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7" w:type="dxa"/>
        <w:tblLook w:val="04A0" w:firstRow="1" w:lastRow="0" w:firstColumn="1" w:lastColumn="0" w:noHBand="0" w:noVBand="1"/>
      </w:tblPr>
      <w:tblGrid>
        <w:gridCol w:w="1382"/>
        <w:gridCol w:w="8245"/>
      </w:tblGrid>
      <w:tr w:rsidR="005E79EF" w14:paraId="2AF54654" w14:textId="77777777"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383D282" w14:textId="77777777" w:rsidR="005E79EF" w:rsidRDefault="00500773">
            <w:pPr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" behindDoc="0" locked="0" layoutInCell="1" allowOverlap="1" wp14:anchorId="45AC9F18" wp14:editId="0A603EE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628" y="416"/>
                      <wp:lineTo x="-3628" y="21262"/>
                      <wp:lineTo x="24991" y="21262"/>
                      <wp:lineTo x="24991" y="416"/>
                      <wp:lineTo x="-3628" y="416"/>
                    </wp:wrapPolygon>
                  </wp:wrapTight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Hlk26362888"/>
            <w:bookmarkEnd w:id="0"/>
          </w:p>
        </w:tc>
        <w:tc>
          <w:tcPr>
            <w:tcW w:w="8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32F788E" w14:textId="77777777" w:rsidR="005E79EF" w:rsidRDefault="0050077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1F30A353" w14:textId="77777777" w:rsidR="005E79EF" w:rsidRDefault="0050077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7F6626C" w14:textId="77777777" w:rsidR="005E79EF" w:rsidRDefault="0050077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322A96B6" w14:textId="77777777" w:rsidR="005E79EF" w:rsidRDefault="0050077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6E496EA" w14:textId="77777777" w:rsidR="005E79EF" w:rsidRDefault="0050077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2A7E5DD6" w14:textId="77777777" w:rsidR="005E79EF" w:rsidRDefault="0050077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(национальный </w:t>
            </w:r>
            <w:r>
              <w:rPr>
                <w:b/>
                <w:sz w:val="24"/>
              </w:rPr>
              <w:t>исследовательский университет)»</w:t>
            </w:r>
          </w:p>
          <w:p w14:paraId="4CE29184" w14:textId="77777777" w:rsidR="005E79EF" w:rsidRDefault="00500773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1E97C209" w14:textId="77777777" w:rsidR="005E79EF" w:rsidRDefault="005E79EF">
      <w:pPr>
        <w:pBdr>
          <w:bottom w:val="thinThickSmallGap" w:sz="24" w:space="1" w:color="00000A"/>
        </w:pBdr>
        <w:jc w:val="center"/>
        <w:rPr>
          <w:bCs/>
          <w:sz w:val="12"/>
          <w:szCs w:val="28"/>
        </w:rPr>
      </w:pPr>
    </w:p>
    <w:p w14:paraId="3EFB8B9E" w14:textId="77777777" w:rsidR="005E79EF" w:rsidRDefault="005E79EF">
      <w:pPr>
        <w:ind w:left="360"/>
        <w:jc w:val="center"/>
        <w:rPr>
          <w:bCs/>
          <w:sz w:val="28"/>
          <w:szCs w:val="28"/>
        </w:rPr>
      </w:pPr>
    </w:p>
    <w:p w14:paraId="5327F6A7" w14:textId="77777777" w:rsidR="005E79EF" w:rsidRDefault="00500773">
      <w:pPr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3F2E3EBB" w14:textId="77777777" w:rsidR="005E79EF" w:rsidRDefault="005E79EF">
      <w:pPr>
        <w:rPr>
          <w:sz w:val="28"/>
          <w:szCs w:val="28"/>
        </w:rPr>
      </w:pPr>
    </w:p>
    <w:p w14:paraId="6C297282" w14:textId="77777777" w:rsidR="005E79EF" w:rsidRDefault="00500773">
      <w:pPr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ЭВМ и информационные технологии»</w:t>
      </w:r>
    </w:p>
    <w:p w14:paraId="0D1AD89F" w14:textId="77777777" w:rsidR="005E79EF" w:rsidRDefault="005E79EF">
      <w:pPr>
        <w:rPr>
          <w:iCs/>
          <w:sz w:val="24"/>
        </w:rPr>
      </w:pPr>
    </w:p>
    <w:p w14:paraId="59F4F4BF" w14:textId="77777777" w:rsidR="005E79EF" w:rsidRDefault="005E79EF">
      <w:pPr>
        <w:rPr>
          <w:i/>
          <w:sz w:val="24"/>
        </w:rPr>
      </w:pPr>
    </w:p>
    <w:p w14:paraId="255E2AF1" w14:textId="77777777" w:rsidR="005E79EF" w:rsidRDefault="005E79EF">
      <w:pPr>
        <w:jc w:val="center"/>
        <w:rPr>
          <w:bCs/>
          <w:sz w:val="28"/>
          <w:szCs w:val="28"/>
        </w:rPr>
      </w:pPr>
    </w:p>
    <w:p w14:paraId="28A21414" w14:textId="77777777" w:rsidR="005E79EF" w:rsidRDefault="005E79EF">
      <w:pPr>
        <w:jc w:val="center"/>
        <w:rPr>
          <w:bCs/>
          <w:sz w:val="28"/>
          <w:szCs w:val="28"/>
        </w:rPr>
      </w:pPr>
    </w:p>
    <w:p w14:paraId="6CE90367" w14:textId="77777777" w:rsidR="005E79EF" w:rsidRDefault="005E79EF">
      <w:pPr>
        <w:jc w:val="center"/>
        <w:rPr>
          <w:b/>
          <w:bCs/>
          <w:sz w:val="36"/>
          <w:szCs w:val="28"/>
          <w:u w:val="single"/>
        </w:rPr>
      </w:pPr>
    </w:p>
    <w:p w14:paraId="423472D7" w14:textId="77777777" w:rsidR="005E79EF" w:rsidRDefault="005E79EF">
      <w:pPr>
        <w:jc w:val="center"/>
        <w:rPr>
          <w:b/>
          <w:bCs/>
          <w:sz w:val="36"/>
          <w:szCs w:val="28"/>
          <w:u w:val="single"/>
        </w:rPr>
      </w:pPr>
    </w:p>
    <w:p w14:paraId="712675A6" w14:textId="77777777" w:rsidR="005E79EF" w:rsidRDefault="00500773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6B7C4F72" w14:textId="77777777" w:rsidR="005E79EF" w:rsidRDefault="005E79EF">
      <w:pPr>
        <w:jc w:val="center"/>
        <w:rPr>
          <w:i/>
        </w:rPr>
      </w:pPr>
    </w:p>
    <w:p w14:paraId="1B00C938" w14:textId="3C095E84" w:rsidR="005E79EF" w:rsidRPr="002C5ED7" w:rsidRDefault="00500773">
      <w:pPr>
        <w:spacing w:line="360" w:lineRule="auto"/>
        <w:jc w:val="center"/>
        <w:rPr>
          <w:bCs/>
          <w:i/>
          <w:sz w:val="40"/>
          <w:lang w:val="en-US"/>
        </w:rPr>
      </w:pPr>
      <w:r>
        <w:rPr>
          <w:bCs/>
          <w:i/>
          <w:sz w:val="40"/>
        </w:rPr>
        <w:t>к лабораторной работе №</w:t>
      </w:r>
      <w:r w:rsidR="002C5ED7">
        <w:rPr>
          <w:bCs/>
          <w:i/>
          <w:sz w:val="40"/>
          <w:lang w:val="en-US"/>
        </w:rPr>
        <w:t>7</w:t>
      </w:r>
    </w:p>
    <w:p w14:paraId="0834261D" w14:textId="77777777" w:rsidR="005E79EF" w:rsidRDefault="00500773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курсу: «Операционные системы»</w:t>
      </w:r>
    </w:p>
    <w:p w14:paraId="53A6E5EC" w14:textId="56F238FD" w:rsidR="005E79EF" w:rsidRDefault="00500773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 xml:space="preserve">На тему: </w:t>
      </w:r>
      <w:r>
        <w:rPr>
          <w:bCs/>
          <w:i/>
          <w:sz w:val="40"/>
        </w:rPr>
        <w:t>«</w:t>
      </w:r>
      <w:r w:rsidR="002C5ED7">
        <w:rPr>
          <w:bCs/>
          <w:i/>
          <w:sz w:val="40"/>
        </w:rPr>
        <w:t xml:space="preserve">Системный вызов </w:t>
      </w:r>
      <w:proofErr w:type="gramStart"/>
      <w:r w:rsidR="002C5ED7">
        <w:rPr>
          <w:bCs/>
          <w:i/>
          <w:sz w:val="40"/>
          <w:lang w:val="en-US"/>
        </w:rPr>
        <w:t>open</w:t>
      </w:r>
      <w:r w:rsidR="002C5ED7" w:rsidRPr="002C5ED7">
        <w:rPr>
          <w:bCs/>
          <w:i/>
          <w:sz w:val="40"/>
        </w:rPr>
        <w:t>(</w:t>
      </w:r>
      <w:proofErr w:type="gramEnd"/>
      <w:r w:rsidR="002C5ED7" w:rsidRPr="002C5ED7">
        <w:rPr>
          <w:bCs/>
          <w:i/>
          <w:sz w:val="40"/>
        </w:rPr>
        <w:t>)</w:t>
      </w:r>
      <w:r>
        <w:rPr>
          <w:bCs/>
          <w:i/>
          <w:sz w:val="40"/>
        </w:rPr>
        <w:t>»</w:t>
      </w:r>
    </w:p>
    <w:p w14:paraId="44CF8233" w14:textId="77777777" w:rsidR="005E79EF" w:rsidRDefault="005E79EF"/>
    <w:p w14:paraId="67C2B4D8" w14:textId="77777777" w:rsidR="005E79EF" w:rsidRDefault="005E79EF"/>
    <w:p w14:paraId="33A0A5E6" w14:textId="77777777" w:rsidR="005E79EF" w:rsidRDefault="005E79EF"/>
    <w:p w14:paraId="350943D1" w14:textId="77777777" w:rsidR="005E79EF" w:rsidRDefault="005E79EF"/>
    <w:p w14:paraId="3F7B8BE8" w14:textId="77777777" w:rsidR="005E79EF" w:rsidRDefault="005E79EF"/>
    <w:p w14:paraId="01B31B1A" w14:textId="77777777" w:rsidR="005E79EF" w:rsidRDefault="005E79EF"/>
    <w:p w14:paraId="4F23636D" w14:textId="77777777" w:rsidR="005E79EF" w:rsidRDefault="00500773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ИУ7-66Б</w:t>
      </w:r>
    </w:p>
    <w:p w14:paraId="1BAA222C" w14:textId="77777777" w:rsidR="005E79EF" w:rsidRDefault="00500773">
      <w:pPr>
        <w:jc w:val="right"/>
        <w:rPr>
          <w:sz w:val="28"/>
          <w:szCs w:val="28"/>
        </w:rPr>
      </w:pPr>
      <w:r>
        <w:rPr>
          <w:sz w:val="28"/>
          <w:szCs w:val="28"/>
        </w:rPr>
        <w:t>Турсунов Ж.Р.</w:t>
      </w:r>
    </w:p>
    <w:p w14:paraId="68EDA6BB" w14:textId="77777777" w:rsidR="005E79EF" w:rsidRDefault="005E79EF">
      <w:pPr>
        <w:jc w:val="both"/>
        <w:rPr>
          <w:sz w:val="28"/>
          <w:szCs w:val="28"/>
        </w:rPr>
      </w:pPr>
    </w:p>
    <w:p w14:paraId="00224F58" w14:textId="77777777" w:rsidR="005E79EF" w:rsidRDefault="005E79EF">
      <w:pPr>
        <w:jc w:val="both"/>
        <w:rPr>
          <w:sz w:val="28"/>
          <w:szCs w:val="28"/>
        </w:rPr>
      </w:pPr>
    </w:p>
    <w:p w14:paraId="3F4A9CAA" w14:textId="77777777" w:rsidR="005E79EF" w:rsidRDefault="0050077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 </w:t>
      </w:r>
    </w:p>
    <w:p w14:paraId="2C68FA5B" w14:textId="77777777" w:rsidR="005E79EF" w:rsidRDefault="00500773">
      <w:pPr>
        <w:jc w:val="right"/>
        <w:rPr>
          <w:sz w:val="28"/>
          <w:szCs w:val="28"/>
        </w:rPr>
      </w:pPr>
      <w:r>
        <w:rPr>
          <w:sz w:val="28"/>
          <w:szCs w:val="28"/>
        </w:rPr>
        <w:t>Рязанова Н.Ю.</w:t>
      </w:r>
    </w:p>
    <w:p w14:paraId="525939B1" w14:textId="77777777" w:rsidR="005E79EF" w:rsidRDefault="005E79EF">
      <w:pPr>
        <w:rPr>
          <w:i/>
        </w:rPr>
      </w:pPr>
    </w:p>
    <w:p w14:paraId="440723D3" w14:textId="77777777" w:rsidR="005E79EF" w:rsidRDefault="005E79EF">
      <w:pPr>
        <w:jc w:val="center"/>
        <w:rPr>
          <w:i/>
        </w:rPr>
      </w:pPr>
    </w:p>
    <w:p w14:paraId="60F63E67" w14:textId="77777777" w:rsidR="005E79EF" w:rsidRDefault="005E79EF">
      <w:pPr>
        <w:jc w:val="center"/>
        <w:rPr>
          <w:i/>
        </w:rPr>
      </w:pPr>
    </w:p>
    <w:p w14:paraId="61C4CCB5" w14:textId="77777777" w:rsidR="005E79EF" w:rsidRDefault="005E79EF">
      <w:pPr>
        <w:jc w:val="center"/>
        <w:rPr>
          <w:i/>
        </w:rPr>
      </w:pPr>
    </w:p>
    <w:p w14:paraId="55EE2D0B" w14:textId="77777777" w:rsidR="005E79EF" w:rsidRDefault="005E79EF">
      <w:pPr>
        <w:jc w:val="center"/>
        <w:rPr>
          <w:i/>
        </w:rPr>
      </w:pPr>
    </w:p>
    <w:p w14:paraId="2D42F16A" w14:textId="77777777" w:rsidR="005E79EF" w:rsidRDefault="005E79EF">
      <w:pPr>
        <w:jc w:val="center"/>
        <w:rPr>
          <w:i/>
        </w:rPr>
      </w:pPr>
    </w:p>
    <w:p w14:paraId="7C3430FE" w14:textId="77777777" w:rsidR="005E79EF" w:rsidRDefault="005E79EF">
      <w:pPr>
        <w:jc w:val="center"/>
        <w:rPr>
          <w:i/>
        </w:rPr>
      </w:pPr>
    </w:p>
    <w:p w14:paraId="79487708" w14:textId="77777777" w:rsidR="005E79EF" w:rsidRDefault="005E79EF">
      <w:pPr>
        <w:jc w:val="center"/>
        <w:rPr>
          <w:i/>
        </w:rPr>
      </w:pPr>
    </w:p>
    <w:p w14:paraId="6C0B6A5C" w14:textId="77777777" w:rsidR="005E79EF" w:rsidRDefault="005E79EF">
      <w:pPr>
        <w:jc w:val="center"/>
        <w:rPr>
          <w:i/>
        </w:rPr>
      </w:pPr>
    </w:p>
    <w:p w14:paraId="0CFC4063" w14:textId="77777777" w:rsidR="005E79EF" w:rsidRDefault="005E79EF">
      <w:pPr>
        <w:jc w:val="center"/>
        <w:rPr>
          <w:i/>
        </w:rPr>
      </w:pPr>
    </w:p>
    <w:p w14:paraId="443EDE45" w14:textId="77777777" w:rsidR="005E79EF" w:rsidRDefault="005E79EF">
      <w:pPr>
        <w:jc w:val="center"/>
        <w:rPr>
          <w:i/>
        </w:rPr>
      </w:pPr>
    </w:p>
    <w:p w14:paraId="3AE1E1C5" w14:textId="77777777" w:rsidR="005E79EF" w:rsidRDefault="00500773">
      <w:pPr>
        <w:jc w:val="center"/>
      </w:pPr>
      <w:r>
        <w:rPr>
          <w:i/>
          <w:sz w:val="28"/>
        </w:rPr>
        <w:t>Москва, 2021 г.</w:t>
      </w:r>
      <w:r>
        <w:br w:type="page"/>
      </w:r>
    </w:p>
    <w:p w14:paraId="64B8F53D" w14:textId="77777777" w:rsidR="002C5ED7" w:rsidRPr="002C5ED7" w:rsidRDefault="002C5ED7" w:rsidP="002C5ED7">
      <w:pPr>
        <w:rPr>
          <w:b/>
          <w:sz w:val="28"/>
          <w:szCs w:val="28"/>
        </w:rPr>
      </w:pPr>
      <w:r w:rsidRPr="002C5ED7">
        <w:rPr>
          <w:b/>
          <w:sz w:val="28"/>
          <w:szCs w:val="28"/>
        </w:rPr>
        <w:lastRenderedPageBreak/>
        <w:t>Задание на лабораторную работу</w:t>
      </w:r>
    </w:p>
    <w:p w14:paraId="26A52211" w14:textId="77777777" w:rsidR="002C5ED7" w:rsidRPr="002C5ED7" w:rsidRDefault="002C5ED7" w:rsidP="002C5ED7">
      <w:pPr>
        <w:rPr>
          <w:sz w:val="28"/>
          <w:szCs w:val="28"/>
        </w:rPr>
      </w:pPr>
      <w:r w:rsidRPr="002C5ED7">
        <w:rPr>
          <w:sz w:val="28"/>
          <w:szCs w:val="28"/>
        </w:rPr>
        <w:t xml:space="preserve">Построить схему выполнения системного вызова </w:t>
      </w:r>
      <w:proofErr w:type="gramStart"/>
      <w:r w:rsidRPr="002C5ED7">
        <w:rPr>
          <w:sz w:val="28"/>
          <w:szCs w:val="28"/>
          <w:lang w:val="en-US"/>
        </w:rPr>
        <w:t>open</w:t>
      </w:r>
      <w:r w:rsidRPr="002C5ED7">
        <w:rPr>
          <w:sz w:val="28"/>
          <w:szCs w:val="28"/>
        </w:rPr>
        <w:t>(</w:t>
      </w:r>
      <w:proofErr w:type="gramEnd"/>
      <w:r w:rsidRPr="002C5ED7">
        <w:rPr>
          <w:sz w:val="28"/>
          <w:szCs w:val="28"/>
        </w:rPr>
        <w:t>) в зависимости от значения основных флагов определяющих открытие файла на чтение, на запись, на выполнение и на создание нового файла. В схеме должны быть названия функций и кратко указаны выполняемые ими действия. По ГОСТу это делается с помощью выносных линий в фигурных скобках.</w:t>
      </w:r>
    </w:p>
    <w:p w14:paraId="2818B826" w14:textId="77777777" w:rsidR="002C5ED7" w:rsidRPr="002C5ED7" w:rsidRDefault="002C5ED7" w:rsidP="002C5ED7">
      <w:pPr>
        <w:spacing w:line="288" w:lineRule="auto"/>
        <w:ind w:left="720"/>
        <w:jc w:val="both"/>
        <w:rPr>
          <w:sz w:val="28"/>
          <w:szCs w:val="28"/>
          <w:highlight w:val="white"/>
        </w:rPr>
      </w:pPr>
      <w:r w:rsidRPr="002C5ED7">
        <w:rPr>
          <w:sz w:val="28"/>
          <w:szCs w:val="28"/>
        </w:rPr>
        <w:t xml:space="preserve">В схему нужно обязательно включить следующие действия, </w:t>
      </w:r>
      <w:r w:rsidRPr="002C5ED7">
        <w:rPr>
          <w:sz w:val="28"/>
          <w:szCs w:val="28"/>
          <w:highlight w:val="white"/>
        </w:rPr>
        <w:t>выполняемые соответствующими функциями ядра:</w:t>
      </w:r>
    </w:p>
    <w:p w14:paraId="575D58B4" w14:textId="77777777" w:rsidR="002C5ED7" w:rsidRPr="002C5ED7" w:rsidRDefault="002C5ED7" w:rsidP="002C5ED7">
      <w:pPr>
        <w:numPr>
          <w:ilvl w:val="0"/>
          <w:numId w:val="3"/>
        </w:numPr>
        <w:suppressAutoHyphens w:val="0"/>
        <w:spacing w:line="288" w:lineRule="auto"/>
        <w:ind w:left="0" w:firstLine="720"/>
        <w:jc w:val="both"/>
        <w:rPr>
          <w:sz w:val="28"/>
          <w:szCs w:val="28"/>
          <w:highlight w:val="white"/>
        </w:rPr>
      </w:pPr>
      <w:r w:rsidRPr="002C5ED7">
        <w:rPr>
          <w:sz w:val="28"/>
          <w:szCs w:val="28"/>
          <w:highlight w:val="white"/>
        </w:rPr>
        <w:t>копирование названия файла из пространства пользователя в пространство ядра;</w:t>
      </w:r>
    </w:p>
    <w:p w14:paraId="3320D57F" w14:textId="77777777" w:rsidR="002C5ED7" w:rsidRPr="002C5ED7" w:rsidRDefault="002C5ED7" w:rsidP="002C5ED7">
      <w:pPr>
        <w:numPr>
          <w:ilvl w:val="0"/>
          <w:numId w:val="3"/>
        </w:numPr>
        <w:suppressAutoHyphens w:val="0"/>
        <w:spacing w:line="288" w:lineRule="auto"/>
        <w:ind w:left="0" w:firstLine="720"/>
        <w:jc w:val="both"/>
        <w:rPr>
          <w:sz w:val="28"/>
          <w:szCs w:val="28"/>
          <w:highlight w:val="white"/>
        </w:rPr>
      </w:pPr>
      <w:r w:rsidRPr="002C5ED7">
        <w:rPr>
          <w:sz w:val="28"/>
          <w:szCs w:val="28"/>
          <w:highlight w:val="white"/>
        </w:rPr>
        <w:t>блокировка/разблокировка (</w:t>
      </w:r>
      <w:proofErr w:type="spellStart"/>
      <w:r w:rsidRPr="002C5ED7">
        <w:rPr>
          <w:sz w:val="28"/>
          <w:szCs w:val="28"/>
          <w:highlight w:val="white"/>
        </w:rPr>
        <w:t>spinlock</w:t>
      </w:r>
      <w:proofErr w:type="spellEnd"/>
      <w:r w:rsidRPr="002C5ED7">
        <w:rPr>
          <w:sz w:val="28"/>
          <w:szCs w:val="28"/>
          <w:highlight w:val="white"/>
        </w:rPr>
        <w:t xml:space="preserve">) структуры </w:t>
      </w:r>
      <w:proofErr w:type="spellStart"/>
      <w:r w:rsidRPr="002C5ED7">
        <w:rPr>
          <w:sz w:val="28"/>
          <w:szCs w:val="28"/>
          <w:highlight w:val="white"/>
        </w:rPr>
        <w:t>files_struct</w:t>
      </w:r>
      <w:proofErr w:type="spellEnd"/>
      <w:r w:rsidRPr="002C5ED7">
        <w:rPr>
          <w:sz w:val="28"/>
          <w:szCs w:val="28"/>
          <w:highlight w:val="white"/>
        </w:rPr>
        <w:t xml:space="preserve"> и других действий в разных функциях;</w:t>
      </w:r>
    </w:p>
    <w:p w14:paraId="0DAB3664" w14:textId="77777777" w:rsidR="002C5ED7" w:rsidRPr="002C5ED7" w:rsidRDefault="002C5ED7" w:rsidP="002C5ED7">
      <w:pPr>
        <w:numPr>
          <w:ilvl w:val="0"/>
          <w:numId w:val="3"/>
        </w:numPr>
        <w:suppressAutoHyphens w:val="0"/>
        <w:spacing w:line="288" w:lineRule="auto"/>
        <w:ind w:left="0" w:firstLine="720"/>
        <w:jc w:val="both"/>
        <w:rPr>
          <w:sz w:val="28"/>
          <w:szCs w:val="28"/>
          <w:highlight w:val="white"/>
        </w:rPr>
      </w:pPr>
      <w:r w:rsidRPr="002C5ED7">
        <w:rPr>
          <w:sz w:val="28"/>
          <w:szCs w:val="28"/>
          <w:highlight w:val="white"/>
        </w:rPr>
        <w:t>алгоритм поиска свободного дескриптора открытого файла;</w:t>
      </w:r>
    </w:p>
    <w:p w14:paraId="7C525837" w14:textId="77777777" w:rsidR="002C5ED7" w:rsidRPr="002C5ED7" w:rsidRDefault="002C5ED7" w:rsidP="002C5ED7">
      <w:pPr>
        <w:numPr>
          <w:ilvl w:val="0"/>
          <w:numId w:val="3"/>
        </w:numPr>
        <w:suppressAutoHyphens w:val="0"/>
        <w:spacing w:line="288" w:lineRule="auto"/>
        <w:ind w:left="0" w:firstLine="720"/>
        <w:jc w:val="both"/>
        <w:rPr>
          <w:sz w:val="28"/>
          <w:szCs w:val="28"/>
          <w:highlight w:val="white"/>
        </w:rPr>
      </w:pPr>
      <w:r w:rsidRPr="002C5ED7">
        <w:rPr>
          <w:sz w:val="28"/>
          <w:szCs w:val="28"/>
          <w:highlight w:val="white"/>
        </w:rPr>
        <w:t xml:space="preserve">работу со структурой </w:t>
      </w:r>
      <w:proofErr w:type="spellStart"/>
      <w:r w:rsidRPr="002C5ED7">
        <w:rPr>
          <w:sz w:val="28"/>
          <w:szCs w:val="28"/>
          <w:highlight w:val="white"/>
        </w:rPr>
        <w:t>nameidata</w:t>
      </w:r>
      <w:proofErr w:type="spellEnd"/>
      <w:r w:rsidRPr="002C5ED7">
        <w:rPr>
          <w:sz w:val="28"/>
          <w:szCs w:val="28"/>
          <w:highlight w:val="white"/>
        </w:rPr>
        <w:t xml:space="preserve"> – инициализация ее полей;</w:t>
      </w:r>
    </w:p>
    <w:p w14:paraId="7E0F3787" w14:textId="77777777" w:rsidR="002C5ED7" w:rsidRPr="002C5ED7" w:rsidRDefault="002C5ED7" w:rsidP="002C5ED7">
      <w:pPr>
        <w:numPr>
          <w:ilvl w:val="0"/>
          <w:numId w:val="3"/>
        </w:numPr>
        <w:suppressAutoHyphens w:val="0"/>
        <w:spacing w:line="288" w:lineRule="auto"/>
        <w:ind w:left="0" w:firstLine="720"/>
        <w:jc w:val="both"/>
        <w:rPr>
          <w:sz w:val="28"/>
          <w:szCs w:val="28"/>
          <w:highlight w:val="white"/>
        </w:rPr>
      </w:pPr>
      <w:r w:rsidRPr="002C5ED7">
        <w:rPr>
          <w:sz w:val="28"/>
          <w:szCs w:val="28"/>
          <w:highlight w:val="white"/>
        </w:rPr>
        <w:t>алгоритм разбора пути (кратко);</w:t>
      </w:r>
    </w:p>
    <w:p w14:paraId="28D2387F" w14:textId="77777777" w:rsidR="002C5ED7" w:rsidRPr="002C5ED7" w:rsidRDefault="002C5ED7" w:rsidP="002C5ED7">
      <w:pPr>
        <w:numPr>
          <w:ilvl w:val="0"/>
          <w:numId w:val="3"/>
        </w:numPr>
        <w:suppressAutoHyphens w:val="0"/>
        <w:spacing w:line="288" w:lineRule="auto"/>
        <w:ind w:left="0" w:firstLine="720"/>
        <w:jc w:val="both"/>
        <w:rPr>
          <w:sz w:val="28"/>
          <w:szCs w:val="28"/>
          <w:highlight w:val="white"/>
        </w:rPr>
      </w:pPr>
      <w:r w:rsidRPr="002C5ED7">
        <w:rPr>
          <w:sz w:val="28"/>
          <w:szCs w:val="28"/>
          <w:highlight w:val="white"/>
        </w:rPr>
        <w:t xml:space="preserve">инициализацию полей </w:t>
      </w:r>
      <w:proofErr w:type="spellStart"/>
      <w:r w:rsidRPr="002C5ED7">
        <w:rPr>
          <w:sz w:val="28"/>
          <w:szCs w:val="28"/>
          <w:highlight w:val="white"/>
        </w:rPr>
        <w:t>struct</w:t>
      </w:r>
      <w:proofErr w:type="spellEnd"/>
      <w:r w:rsidRPr="002C5ED7">
        <w:rPr>
          <w:sz w:val="28"/>
          <w:szCs w:val="28"/>
          <w:highlight w:val="white"/>
        </w:rPr>
        <w:t xml:space="preserve"> </w:t>
      </w:r>
      <w:proofErr w:type="spellStart"/>
      <w:r w:rsidRPr="002C5ED7">
        <w:rPr>
          <w:sz w:val="28"/>
          <w:szCs w:val="28"/>
          <w:highlight w:val="white"/>
        </w:rPr>
        <w:t>file</w:t>
      </w:r>
      <w:proofErr w:type="spellEnd"/>
      <w:r w:rsidRPr="002C5ED7">
        <w:rPr>
          <w:sz w:val="28"/>
          <w:szCs w:val="28"/>
          <w:highlight w:val="white"/>
        </w:rPr>
        <w:t>;</w:t>
      </w:r>
    </w:p>
    <w:p w14:paraId="23CE1CC1" w14:textId="77777777" w:rsidR="002C5ED7" w:rsidRPr="002C5ED7" w:rsidRDefault="002C5ED7" w:rsidP="002C5ED7">
      <w:pPr>
        <w:numPr>
          <w:ilvl w:val="0"/>
          <w:numId w:val="3"/>
        </w:numPr>
        <w:suppressAutoHyphens w:val="0"/>
        <w:spacing w:line="288" w:lineRule="auto"/>
        <w:ind w:left="0" w:firstLine="720"/>
        <w:jc w:val="both"/>
        <w:rPr>
          <w:sz w:val="28"/>
          <w:szCs w:val="28"/>
          <w:highlight w:val="white"/>
        </w:rPr>
      </w:pPr>
      <w:r w:rsidRPr="002C5ED7">
        <w:rPr>
          <w:sz w:val="28"/>
          <w:szCs w:val="28"/>
          <w:highlight w:val="white"/>
        </w:rPr>
        <w:t xml:space="preserve">«открытие» файла для чтения, записи или выполнения; </w:t>
      </w:r>
    </w:p>
    <w:p w14:paraId="3531EFEE" w14:textId="77777777" w:rsidR="002C5ED7" w:rsidRPr="002C5ED7" w:rsidRDefault="002C5ED7" w:rsidP="002C5ED7">
      <w:pPr>
        <w:numPr>
          <w:ilvl w:val="0"/>
          <w:numId w:val="3"/>
        </w:numPr>
        <w:suppressAutoHyphens w:val="0"/>
        <w:spacing w:line="288" w:lineRule="auto"/>
        <w:ind w:left="0" w:firstLine="720"/>
        <w:jc w:val="both"/>
        <w:rPr>
          <w:sz w:val="28"/>
          <w:szCs w:val="28"/>
          <w:highlight w:val="white"/>
        </w:rPr>
      </w:pPr>
      <w:r w:rsidRPr="002C5ED7">
        <w:rPr>
          <w:sz w:val="28"/>
          <w:szCs w:val="28"/>
          <w:highlight w:val="white"/>
        </w:rPr>
        <w:t xml:space="preserve">создание </w:t>
      </w:r>
      <w:proofErr w:type="spellStart"/>
      <w:r w:rsidRPr="002C5ED7">
        <w:rPr>
          <w:sz w:val="28"/>
          <w:szCs w:val="28"/>
          <w:highlight w:val="white"/>
        </w:rPr>
        <w:t>inode</w:t>
      </w:r>
      <w:proofErr w:type="spellEnd"/>
      <w:r w:rsidRPr="002C5ED7">
        <w:rPr>
          <w:sz w:val="28"/>
          <w:szCs w:val="28"/>
          <w:highlight w:val="white"/>
        </w:rPr>
        <w:t xml:space="preserve"> в случае отсутствия открываемого файла.</w:t>
      </w:r>
    </w:p>
    <w:p w14:paraId="4DA81EA6" w14:textId="57288B26" w:rsidR="005E79EF" w:rsidRDefault="005E79EF">
      <w:pPr>
        <w:pStyle w:val="im-mess"/>
        <w:jc w:val="center"/>
      </w:pPr>
    </w:p>
    <w:p w14:paraId="496F1835" w14:textId="46007635" w:rsidR="002C5ED7" w:rsidRDefault="002C5ED7">
      <w:pPr>
        <w:pStyle w:val="im-mess"/>
        <w:jc w:val="center"/>
      </w:pPr>
    </w:p>
    <w:p w14:paraId="1AC397A3" w14:textId="5C9D0D86" w:rsidR="002C5ED7" w:rsidRDefault="002C5ED7">
      <w:pPr>
        <w:pStyle w:val="im-mess"/>
        <w:jc w:val="center"/>
      </w:pPr>
    </w:p>
    <w:p w14:paraId="101CA832" w14:textId="366D49D3" w:rsidR="002C5ED7" w:rsidRDefault="002C5ED7">
      <w:pPr>
        <w:pStyle w:val="im-mess"/>
        <w:jc w:val="center"/>
      </w:pPr>
    </w:p>
    <w:p w14:paraId="19B5FE51" w14:textId="75EA3B05" w:rsidR="002C5ED7" w:rsidRDefault="002C5ED7">
      <w:pPr>
        <w:pStyle w:val="im-mess"/>
        <w:jc w:val="center"/>
      </w:pPr>
    </w:p>
    <w:p w14:paraId="35E7279A" w14:textId="7FE7114A" w:rsidR="002C5ED7" w:rsidRDefault="002C5ED7">
      <w:pPr>
        <w:pStyle w:val="im-mess"/>
        <w:jc w:val="center"/>
      </w:pPr>
    </w:p>
    <w:p w14:paraId="5E8F359F" w14:textId="37090AC6" w:rsidR="002C5ED7" w:rsidRDefault="002C5ED7">
      <w:pPr>
        <w:pStyle w:val="im-mess"/>
        <w:jc w:val="center"/>
      </w:pPr>
    </w:p>
    <w:p w14:paraId="70EF2AFD" w14:textId="22511CAE" w:rsidR="002C5ED7" w:rsidRDefault="002C5ED7">
      <w:pPr>
        <w:pStyle w:val="im-mess"/>
        <w:jc w:val="center"/>
      </w:pPr>
    </w:p>
    <w:p w14:paraId="1CC600ED" w14:textId="731E4309" w:rsidR="002C5ED7" w:rsidRDefault="002C5ED7">
      <w:pPr>
        <w:pStyle w:val="im-mess"/>
        <w:jc w:val="center"/>
      </w:pPr>
    </w:p>
    <w:p w14:paraId="6AFEA049" w14:textId="4557FFA3" w:rsidR="002C5ED7" w:rsidRDefault="002C5ED7">
      <w:pPr>
        <w:pStyle w:val="im-mess"/>
        <w:jc w:val="center"/>
      </w:pPr>
    </w:p>
    <w:p w14:paraId="5BF6F870" w14:textId="2CA5D3EE" w:rsidR="002C5ED7" w:rsidRDefault="002C5ED7">
      <w:pPr>
        <w:pStyle w:val="im-mess"/>
        <w:jc w:val="center"/>
      </w:pPr>
    </w:p>
    <w:p w14:paraId="70C012DF" w14:textId="13A0E4CF" w:rsidR="002C5ED7" w:rsidRDefault="002C5ED7">
      <w:pPr>
        <w:pStyle w:val="im-mess"/>
        <w:jc w:val="center"/>
      </w:pPr>
    </w:p>
    <w:p w14:paraId="1E768CFA" w14:textId="450B1A01" w:rsidR="002C5ED7" w:rsidRDefault="002C5ED7">
      <w:pPr>
        <w:pStyle w:val="im-mess"/>
        <w:jc w:val="center"/>
      </w:pPr>
    </w:p>
    <w:p w14:paraId="55F16144" w14:textId="282D63CB" w:rsidR="002C5ED7" w:rsidRDefault="002C5ED7">
      <w:pPr>
        <w:pStyle w:val="im-mess"/>
        <w:jc w:val="center"/>
      </w:pPr>
    </w:p>
    <w:p w14:paraId="705A2069" w14:textId="4C9A48CA" w:rsidR="002C5ED7" w:rsidRDefault="002C5ED7">
      <w:pPr>
        <w:pStyle w:val="im-mess"/>
        <w:jc w:val="center"/>
      </w:pPr>
    </w:p>
    <w:p w14:paraId="3670A033" w14:textId="19BE8F75" w:rsidR="002C5ED7" w:rsidRDefault="002C5ED7">
      <w:pPr>
        <w:pStyle w:val="im-mess"/>
        <w:jc w:val="center"/>
      </w:pPr>
    </w:p>
    <w:p w14:paraId="1D691DB6" w14:textId="71A18E38" w:rsidR="002C5ED7" w:rsidRDefault="002C5ED7">
      <w:pPr>
        <w:pStyle w:val="im-mess"/>
        <w:jc w:val="center"/>
        <w:rPr>
          <w:noProof/>
          <w:lang w:eastAsia="ru-RU"/>
        </w:rPr>
      </w:pPr>
      <w:r w:rsidRPr="00007FBA"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611205E3" wp14:editId="6EC96157">
            <wp:simplePos x="0" y="0"/>
            <wp:positionH relativeFrom="margin">
              <wp:align>center</wp:align>
            </wp:positionH>
            <wp:positionV relativeFrom="margin">
              <wp:posOffset>-310515</wp:posOffset>
            </wp:positionV>
            <wp:extent cx="5467350" cy="6019800"/>
            <wp:effectExtent l="0" t="0" r="0" b="0"/>
            <wp:wrapSquare wrapText="bothSides"/>
            <wp:docPr id="2" name="Рисунок 2" descr="C:\Users\Owadan\Desktop\ос\oss\lab06\lab6-Страница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adan\Desktop\ос\oss\lab06\lab6-Страница 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00195C" w14:textId="600C82A5" w:rsidR="002C5ED7" w:rsidRDefault="002C5ED7">
      <w:pPr>
        <w:pStyle w:val="im-mess"/>
        <w:jc w:val="center"/>
        <w:rPr>
          <w:noProof/>
          <w:lang w:eastAsia="ru-RU"/>
        </w:rPr>
      </w:pPr>
    </w:p>
    <w:p w14:paraId="39CFDE6E" w14:textId="0E4958EF" w:rsidR="002C5ED7" w:rsidRDefault="002C5ED7">
      <w:pPr>
        <w:pStyle w:val="im-mess"/>
        <w:jc w:val="center"/>
        <w:rPr>
          <w:noProof/>
          <w:lang w:eastAsia="ru-RU"/>
        </w:rPr>
      </w:pPr>
    </w:p>
    <w:p w14:paraId="4DDA2A24" w14:textId="476066B6" w:rsidR="002C5ED7" w:rsidRDefault="002C5ED7">
      <w:pPr>
        <w:pStyle w:val="im-mess"/>
        <w:jc w:val="center"/>
        <w:rPr>
          <w:noProof/>
          <w:lang w:eastAsia="ru-RU"/>
        </w:rPr>
      </w:pPr>
    </w:p>
    <w:p w14:paraId="305F65DE" w14:textId="1958D87A" w:rsidR="002C5ED7" w:rsidRDefault="002C5ED7">
      <w:pPr>
        <w:pStyle w:val="im-mess"/>
        <w:jc w:val="center"/>
        <w:rPr>
          <w:noProof/>
          <w:lang w:eastAsia="ru-RU"/>
        </w:rPr>
      </w:pPr>
    </w:p>
    <w:p w14:paraId="00757B85" w14:textId="6FC82EEE" w:rsidR="002C5ED7" w:rsidRDefault="002C5ED7">
      <w:pPr>
        <w:pStyle w:val="im-mess"/>
        <w:jc w:val="center"/>
        <w:rPr>
          <w:noProof/>
          <w:lang w:eastAsia="ru-RU"/>
        </w:rPr>
      </w:pPr>
    </w:p>
    <w:p w14:paraId="6DBD5F76" w14:textId="15042D94" w:rsidR="002C5ED7" w:rsidRDefault="002C5ED7">
      <w:pPr>
        <w:pStyle w:val="im-mess"/>
        <w:jc w:val="center"/>
        <w:rPr>
          <w:noProof/>
          <w:lang w:eastAsia="ru-RU"/>
        </w:rPr>
      </w:pPr>
    </w:p>
    <w:p w14:paraId="5C55360B" w14:textId="4C073570" w:rsidR="002C5ED7" w:rsidRDefault="002C5ED7">
      <w:pPr>
        <w:pStyle w:val="im-mess"/>
        <w:jc w:val="center"/>
        <w:rPr>
          <w:noProof/>
          <w:lang w:eastAsia="ru-RU"/>
        </w:rPr>
      </w:pPr>
    </w:p>
    <w:p w14:paraId="4B99E3AD" w14:textId="69C04374" w:rsidR="002C5ED7" w:rsidRDefault="002C5ED7">
      <w:pPr>
        <w:pStyle w:val="im-mess"/>
        <w:jc w:val="center"/>
        <w:rPr>
          <w:noProof/>
          <w:lang w:eastAsia="ru-RU"/>
        </w:rPr>
      </w:pPr>
    </w:p>
    <w:p w14:paraId="0FE8B0A8" w14:textId="6CCDC5A4" w:rsidR="002C5ED7" w:rsidRDefault="002C5ED7">
      <w:pPr>
        <w:pStyle w:val="im-mess"/>
        <w:jc w:val="center"/>
        <w:rPr>
          <w:noProof/>
          <w:lang w:eastAsia="ru-RU"/>
        </w:rPr>
      </w:pPr>
    </w:p>
    <w:p w14:paraId="2D240FA7" w14:textId="5B7942DF" w:rsidR="002C5ED7" w:rsidRDefault="002C5ED7">
      <w:pPr>
        <w:pStyle w:val="im-mess"/>
        <w:jc w:val="center"/>
        <w:rPr>
          <w:noProof/>
          <w:lang w:eastAsia="ru-RU"/>
        </w:rPr>
      </w:pPr>
    </w:p>
    <w:p w14:paraId="5607509C" w14:textId="097280B6" w:rsidR="002C5ED7" w:rsidRDefault="002C5ED7">
      <w:pPr>
        <w:pStyle w:val="im-mess"/>
        <w:jc w:val="center"/>
        <w:rPr>
          <w:noProof/>
          <w:lang w:eastAsia="ru-RU"/>
        </w:rPr>
      </w:pPr>
      <w:r w:rsidRPr="00283A29">
        <w:rPr>
          <w:noProof/>
          <w:lang w:eastAsia="ru-RU"/>
        </w:rPr>
        <w:lastRenderedPageBreak/>
        <w:drawing>
          <wp:inline distT="0" distB="0" distL="0" distR="0" wp14:anchorId="3BF03A70" wp14:editId="09FEB102">
            <wp:extent cx="5303520" cy="9779000"/>
            <wp:effectExtent l="0" t="0" r="0" b="0"/>
            <wp:docPr id="12" name="Рисунок 12" descr="C:\Users\Owadan\Desktop\ос\oss\lab06\lab6-Страница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wadan\Desktop\ос\oss\lab06\lab6-Страница 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849" cy="982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07793" w14:textId="1377DA1D" w:rsidR="002C5ED7" w:rsidRDefault="002C5ED7">
      <w:pPr>
        <w:pStyle w:val="im-mess"/>
        <w:jc w:val="center"/>
        <w:rPr>
          <w:noProof/>
          <w:lang w:eastAsia="ru-RU"/>
        </w:rPr>
      </w:pPr>
      <w:r w:rsidRPr="00D7078F">
        <w:rPr>
          <w:noProof/>
          <w:lang w:eastAsia="ru-RU"/>
        </w:rPr>
        <w:lastRenderedPageBreak/>
        <w:drawing>
          <wp:inline distT="0" distB="0" distL="0" distR="0" wp14:anchorId="143236D8" wp14:editId="656EAF7E">
            <wp:extent cx="5645426" cy="9485630"/>
            <wp:effectExtent l="0" t="0" r="0" b="1270"/>
            <wp:docPr id="6" name="Рисунок 6" descr="C:\Users\Owadan\Desktop\ос\oss\lab06\lab6-Страница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wadan\Desktop\ос\oss\lab06\lab6-Страница 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01" cy="9493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7450D" w14:textId="7843433A" w:rsidR="002C5ED7" w:rsidRDefault="002C5ED7">
      <w:pPr>
        <w:pStyle w:val="im-mess"/>
        <w:jc w:val="center"/>
        <w:rPr>
          <w:noProof/>
          <w:lang w:eastAsia="ru-RU"/>
        </w:rPr>
      </w:pPr>
      <w:r w:rsidRPr="00D7078F">
        <w:rPr>
          <w:noProof/>
          <w:lang w:eastAsia="ru-RU"/>
        </w:rPr>
        <w:lastRenderedPageBreak/>
        <w:drawing>
          <wp:inline distT="0" distB="0" distL="0" distR="0" wp14:anchorId="7F05E2B7" wp14:editId="1FD791D9">
            <wp:extent cx="5955527" cy="9769207"/>
            <wp:effectExtent l="0" t="0" r="7620" b="3810"/>
            <wp:docPr id="7" name="Рисунок 7" descr="C:\Users\Owadan\Desktop\ос\oss\lab06\lab6-Страница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wadan\Desktop\ос\oss\lab06\lab6-Страница 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712" cy="979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7068D" w14:textId="7D5C0A3B" w:rsidR="002C5ED7" w:rsidRDefault="002C5ED7">
      <w:pPr>
        <w:pStyle w:val="im-mess"/>
        <w:jc w:val="center"/>
        <w:rPr>
          <w:noProof/>
          <w:lang w:eastAsia="ru-RU"/>
        </w:rPr>
      </w:pPr>
      <w:r w:rsidRPr="00D7078F">
        <w:rPr>
          <w:noProof/>
          <w:lang w:eastAsia="ru-RU"/>
        </w:rPr>
        <w:lastRenderedPageBreak/>
        <w:drawing>
          <wp:inline distT="0" distB="0" distL="0" distR="0" wp14:anchorId="4D3E3701" wp14:editId="66D0F7AE">
            <wp:extent cx="5550011" cy="9643398"/>
            <wp:effectExtent l="0" t="0" r="0" b="0"/>
            <wp:docPr id="8" name="Рисунок 8" descr="C:\Users\Owadan\Desktop\ос\oss\lab06\lab6-Страница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wadan\Desktop\ос\oss\lab06\lab6-Страница 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559" cy="968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2478E" w14:textId="235DAFC3" w:rsidR="002C5ED7" w:rsidRDefault="002C5ED7" w:rsidP="00870717">
      <w:pPr>
        <w:pStyle w:val="im-mess"/>
        <w:jc w:val="center"/>
        <w:rPr>
          <w:noProof/>
          <w:lang w:eastAsia="ru-RU"/>
        </w:rPr>
      </w:pPr>
      <w:r w:rsidRPr="00D7078F">
        <w:rPr>
          <w:noProof/>
          <w:lang w:eastAsia="ru-RU"/>
        </w:rPr>
        <w:lastRenderedPageBreak/>
        <w:drawing>
          <wp:inline distT="0" distB="0" distL="0" distR="0" wp14:anchorId="578E4C73" wp14:editId="0917C89F">
            <wp:extent cx="5780599" cy="9553551"/>
            <wp:effectExtent l="0" t="0" r="0" b="0"/>
            <wp:docPr id="9" name="Рисунок 9" descr="C:\Users\Owadan\Desktop\ос\oss\lab06\lab6-Страница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wadan\Desktop\ос\oss\lab06\lab6-Страница 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820" cy="957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5ED7">
      <w:footerReference w:type="default" r:id="rId15"/>
      <w:pgSz w:w="11906" w:h="16838"/>
      <w:pgMar w:top="1134" w:right="851" w:bottom="1134" w:left="1418" w:header="0" w:footer="709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832F8" w14:textId="77777777" w:rsidR="00500773" w:rsidRDefault="00500773">
      <w:r>
        <w:separator/>
      </w:r>
    </w:p>
  </w:endnote>
  <w:endnote w:type="continuationSeparator" w:id="0">
    <w:p w14:paraId="6F5CE0AB" w14:textId="77777777" w:rsidR="00500773" w:rsidRDefault="00500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5990926"/>
      <w:docPartObj>
        <w:docPartGallery w:val="Page Numbers (Bottom of Page)"/>
        <w:docPartUnique/>
      </w:docPartObj>
    </w:sdtPr>
    <w:sdtEndPr/>
    <w:sdtContent>
      <w:p w14:paraId="3C3ED6AF" w14:textId="77777777" w:rsidR="005E79EF" w:rsidRDefault="00500773">
        <w:pPr>
          <w:pStyle w:val="af3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51BEC280" w14:textId="77777777" w:rsidR="005E79EF" w:rsidRDefault="005E79EF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E105E" w14:textId="77777777" w:rsidR="00500773" w:rsidRDefault="00500773">
      <w:r>
        <w:separator/>
      </w:r>
    </w:p>
  </w:footnote>
  <w:footnote w:type="continuationSeparator" w:id="0">
    <w:p w14:paraId="1F9DAA8A" w14:textId="77777777" w:rsidR="00500773" w:rsidRDefault="00500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B5B96"/>
    <w:multiLevelType w:val="multilevel"/>
    <w:tmpl w:val="BD6A24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F782184"/>
    <w:multiLevelType w:val="multilevel"/>
    <w:tmpl w:val="ED068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9FA434C"/>
    <w:multiLevelType w:val="multilevel"/>
    <w:tmpl w:val="1AA8F6A6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9EF"/>
    <w:rsid w:val="002C5ED7"/>
    <w:rsid w:val="00500773"/>
    <w:rsid w:val="005E79EF"/>
    <w:rsid w:val="0087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781E2"/>
  <w15:docId w15:val="{293886A2-FF5F-4717-9CB5-2C5136C4E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qFormat/>
    <w:rsid w:val="00520664"/>
    <w:pPr>
      <w:keepNext/>
      <w:keepLines/>
      <w:spacing w:before="40" w:line="360" w:lineRule="auto"/>
      <w:outlineLvl w:val="1"/>
    </w:pPr>
    <w:rPr>
      <w:rFonts w:asciiTheme="minorHAnsi" w:hAnsiTheme="minorHAnsi" w:cstheme="minorHAnsi"/>
      <w:b/>
      <w:bCs/>
      <w:color w:val="000000" w:themeColor="text1"/>
      <w:sz w:val="32"/>
      <w:szCs w:val="32"/>
      <w:lang w:val="en-US"/>
    </w:rPr>
  </w:style>
  <w:style w:type="paragraph" w:styleId="3">
    <w:name w:val="heading 3"/>
    <w:basedOn w:val="a"/>
    <w:next w:val="a"/>
    <w:uiPriority w:val="9"/>
    <w:qFormat/>
    <w:rsid w:val="00520664"/>
    <w:pPr>
      <w:keepNext/>
      <w:keepLines/>
      <w:spacing w:before="40" w:line="360" w:lineRule="auto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-nobold">
    <w:name w:val="g-nobold"/>
    <w:basedOn w:val="a0"/>
    <w:qFormat/>
  </w:style>
  <w:style w:type="character" w:customStyle="1" w:styleId="10">
    <w:name w:val="Заголовок 1 Знак"/>
    <w:basedOn w:val="a0"/>
    <w:qFormat/>
    <w:rPr>
      <w:b/>
      <w:bCs/>
      <w:sz w:val="36"/>
      <w:szCs w:val="36"/>
    </w:rPr>
  </w:style>
  <w:style w:type="character" w:customStyle="1" w:styleId="20">
    <w:name w:val="Заголовок 2 Знак"/>
    <w:basedOn w:val="a0"/>
    <w:qFormat/>
    <w:rPr>
      <w:b/>
      <w:bCs/>
      <w:sz w:val="28"/>
      <w:szCs w:val="28"/>
    </w:rPr>
  </w:style>
  <w:style w:type="character" w:customStyle="1" w:styleId="-">
    <w:name w:val="Интернет-ссылка"/>
    <w:qFormat/>
    <w:rPr>
      <w:color w:val="0000FF"/>
      <w:u w:val="single"/>
    </w:rPr>
  </w:style>
  <w:style w:type="character" w:customStyle="1" w:styleId="mw-headline">
    <w:name w:val="mw-headline"/>
    <w:qFormat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uiPriority w:val="99"/>
    <w:qFormat/>
  </w:style>
  <w:style w:type="character" w:styleId="a5">
    <w:name w:val="FollowedHyperlink"/>
    <w:basedOn w:val="a0"/>
    <w:rPr>
      <w:color w:val="954F72"/>
      <w:u w:val="single"/>
    </w:rPr>
  </w:style>
  <w:style w:type="character" w:customStyle="1" w:styleId="11">
    <w:name w:val="Неразрешенное упоминание1"/>
    <w:basedOn w:val="a0"/>
    <w:qFormat/>
    <w:rPr>
      <w:color w:val="605E5C"/>
      <w:shd w:val="clear" w:color="auto" w:fill="E1DFDD"/>
    </w:rPr>
  </w:style>
  <w:style w:type="character" w:customStyle="1" w:styleId="12">
    <w:name w:val="Знак примечания1"/>
    <w:basedOn w:val="a0"/>
    <w:qFormat/>
    <w:rPr>
      <w:sz w:val="16"/>
      <w:szCs w:val="16"/>
    </w:rPr>
  </w:style>
  <w:style w:type="character" w:customStyle="1" w:styleId="a6">
    <w:name w:val="Текст примечания Знак"/>
    <w:basedOn w:val="a0"/>
    <w:qFormat/>
  </w:style>
  <w:style w:type="character" w:customStyle="1" w:styleId="a7">
    <w:name w:val="Тема примечания Знак"/>
    <w:basedOn w:val="a6"/>
    <w:qFormat/>
    <w:rPr>
      <w:b/>
      <w:bCs/>
    </w:rPr>
  </w:style>
  <w:style w:type="character" w:customStyle="1" w:styleId="21">
    <w:name w:val="Основной текст 2 Знак"/>
    <w:basedOn w:val="a0"/>
    <w:qFormat/>
    <w:rPr>
      <w:rFonts w:ascii="Calibri" w:eastAsia="Calibri" w:hAnsi="Calibri"/>
      <w:sz w:val="22"/>
      <w:szCs w:val="22"/>
    </w:rPr>
  </w:style>
  <w:style w:type="character" w:customStyle="1" w:styleId="30">
    <w:name w:val="Основной текст 3 Знак"/>
    <w:basedOn w:val="a0"/>
    <w:link w:val="31"/>
    <w:qFormat/>
    <w:rPr>
      <w:rFonts w:ascii="Calibri" w:eastAsia="Calibri" w:hAnsi="Calibri"/>
      <w:sz w:val="16"/>
      <w:szCs w:val="16"/>
    </w:rPr>
  </w:style>
  <w:style w:type="character" w:styleId="a8">
    <w:name w:val="Placeholder Text"/>
    <w:basedOn w:val="a0"/>
    <w:qFormat/>
    <w:rPr>
      <w:color w:val="808080"/>
    </w:rPr>
  </w:style>
  <w:style w:type="character" w:customStyle="1" w:styleId="HTML">
    <w:name w:val="Стандартный HTML Знак"/>
    <w:basedOn w:val="a0"/>
    <w:uiPriority w:val="99"/>
    <w:qFormat/>
    <w:rPr>
      <w:rFonts w:ascii="Courier New" w:hAnsi="Courier New" w:cs="Courier New"/>
    </w:rPr>
  </w:style>
  <w:style w:type="character" w:styleId="HTML0">
    <w:name w:val="HTML Variable"/>
    <w:basedOn w:val="a0"/>
    <w:qFormat/>
    <w:rPr>
      <w:i/>
      <w:iCs/>
    </w:rPr>
  </w:style>
  <w:style w:type="character" w:styleId="HTML1">
    <w:name w:val="HTML Code"/>
    <w:basedOn w:val="a0"/>
    <w:qFormat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unhideWhenUsed/>
    <w:rsid w:val="00493812"/>
    <w:rPr>
      <w:color w:val="0000FF" w:themeColor="hyperlink"/>
      <w:u w:val="single"/>
    </w:rPr>
  </w:style>
  <w:style w:type="character" w:customStyle="1" w:styleId="31">
    <w:name w:val="Заголовок 3 Знак"/>
    <w:basedOn w:val="a0"/>
    <w:link w:val="30"/>
    <w:uiPriority w:val="9"/>
    <w:qFormat/>
    <w:rsid w:val="005206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EndnoteCharacters">
    <w:name w:val="Endnote Characters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a">
    <w:name w:val="Body Text"/>
    <w:basedOn w:val="a"/>
    <w:qFormat/>
    <w:pPr>
      <w:spacing w:after="140" w:line="288" w:lineRule="auto"/>
    </w:pPr>
  </w:style>
  <w:style w:type="paragraph" w:styleId="ab">
    <w:name w:val="List"/>
    <w:basedOn w:val="aa"/>
    <w:qFormat/>
    <w:rPr>
      <w:rFonts w:cs="Mangal"/>
    </w:rPr>
  </w:style>
  <w:style w:type="paragraph" w:styleId="ac">
    <w:name w:val="caption"/>
    <w:basedOn w:val="a"/>
    <w:qFormat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ad">
    <w:name w:val="Название"/>
    <w:basedOn w:val="a"/>
    <w:next w:val="a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Mangal"/>
    </w:rPr>
  </w:style>
  <w:style w:type="paragraph" w:styleId="af">
    <w:name w:val="List Paragraph"/>
    <w:basedOn w:val="a"/>
    <w:uiPriority w:val="34"/>
    <w:qFormat/>
    <w:pPr>
      <w:ind w:left="720"/>
    </w:pPr>
  </w:style>
  <w:style w:type="paragraph" w:styleId="af0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f1">
    <w:name w:val="Normal (Web)"/>
    <w:basedOn w:val="a"/>
    <w:qFormat/>
    <w:pPr>
      <w:spacing w:beforeAutospacing="1" w:afterAutospacing="1"/>
    </w:pPr>
    <w:rPr>
      <w:sz w:val="24"/>
      <w:szCs w:val="24"/>
    </w:rPr>
  </w:style>
  <w:style w:type="paragraph" w:customStyle="1" w:styleId="im-mess">
    <w:name w:val="im-mess"/>
    <w:basedOn w:val="a"/>
    <w:qFormat/>
    <w:rsid w:val="005B26E7"/>
    <w:pPr>
      <w:spacing w:line="360" w:lineRule="auto"/>
      <w:jc w:val="both"/>
    </w:pPr>
    <w:rPr>
      <w:sz w:val="28"/>
      <w:szCs w:val="28"/>
    </w:rPr>
  </w:style>
  <w:style w:type="paragraph" w:customStyle="1" w:styleId="HeaderandFooter">
    <w:name w:val="Header and Footer"/>
    <w:basedOn w:val="a"/>
    <w:qFormat/>
  </w:style>
  <w:style w:type="paragraph" w:styleId="af2">
    <w:name w:val="header"/>
    <w:basedOn w:val="a"/>
    <w:qFormat/>
    <w:pPr>
      <w:tabs>
        <w:tab w:val="center" w:pos="4677"/>
        <w:tab w:val="right" w:pos="9355"/>
      </w:tabs>
    </w:pPr>
  </w:style>
  <w:style w:type="paragraph" w:styleId="af3">
    <w:name w:val="footer"/>
    <w:basedOn w:val="a"/>
    <w:uiPriority w:val="99"/>
    <w:qFormat/>
    <w:pPr>
      <w:tabs>
        <w:tab w:val="center" w:pos="4677"/>
        <w:tab w:val="right" w:pos="9355"/>
      </w:tabs>
    </w:pPr>
  </w:style>
  <w:style w:type="paragraph" w:styleId="af4">
    <w:name w:val="TOC Heading"/>
    <w:basedOn w:val="1"/>
    <w:uiPriority w:val="39"/>
    <w:qFormat/>
    <w:pPr>
      <w:spacing w:line="259" w:lineRule="auto"/>
      <w:jc w:val="left"/>
    </w:pPr>
    <w:rPr>
      <w:rFonts w:ascii="Calibri Light" w:eastAsia="Calibri Light" w:hAnsi="Calibri Light"/>
      <w:b w:val="0"/>
      <w:bCs w:val="0"/>
      <w:color w:val="2F5496"/>
      <w:sz w:val="32"/>
      <w:szCs w:val="32"/>
    </w:rPr>
  </w:style>
  <w:style w:type="paragraph" w:styleId="13">
    <w:name w:val="toc 1"/>
    <w:basedOn w:val="a"/>
    <w:uiPriority w:val="39"/>
    <w:qFormat/>
    <w:pPr>
      <w:spacing w:after="100"/>
    </w:pPr>
  </w:style>
  <w:style w:type="paragraph" w:styleId="22">
    <w:name w:val="toc 2"/>
    <w:basedOn w:val="a"/>
    <w:uiPriority w:val="39"/>
    <w:qFormat/>
    <w:pPr>
      <w:spacing w:after="100"/>
      <w:ind w:left="200"/>
    </w:pPr>
  </w:style>
  <w:style w:type="paragraph" w:customStyle="1" w:styleId="14">
    <w:name w:val="Текст примечания1"/>
    <w:basedOn w:val="a"/>
    <w:qFormat/>
  </w:style>
  <w:style w:type="paragraph" w:customStyle="1" w:styleId="15">
    <w:name w:val="Тема примечания1"/>
    <w:basedOn w:val="14"/>
    <w:qFormat/>
    <w:rPr>
      <w:b/>
      <w:bCs/>
    </w:rPr>
  </w:style>
  <w:style w:type="paragraph" w:styleId="23">
    <w:name w:val="Body Text 2"/>
    <w:basedOn w:val="a"/>
    <w:qFormat/>
    <w:pPr>
      <w:spacing w:after="120" w:line="480" w:lineRule="auto"/>
    </w:pPr>
    <w:rPr>
      <w:rFonts w:ascii="Calibri" w:eastAsia="Calibri" w:hAnsi="Calibri"/>
      <w:sz w:val="22"/>
      <w:szCs w:val="22"/>
    </w:rPr>
  </w:style>
  <w:style w:type="paragraph" w:styleId="32">
    <w:name w:val="Body Text 3"/>
    <w:basedOn w:val="a"/>
    <w:qFormat/>
    <w:pPr>
      <w:spacing w:after="120"/>
    </w:pPr>
    <w:rPr>
      <w:rFonts w:ascii="Calibri" w:eastAsia="Calibri" w:hAnsi="Calibri"/>
      <w:sz w:val="16"/>
      <w:szCs w:val="16"/>
    </w:rPr>
  </w:style>
  <w:style w:type="paragraph" w:customStyle="1" w:styleId="16">
    <w:name w:val="Обычный1"/>
    <w:qFormat/>
    <w:pPr>
      <w:widowControl w:val="0"/>
    </w:pPr>
  </w:style>
  <w:style w:type="paragraph" w:styleId="HTML2">
    <w:name w:val="HTML Preformatted"/>
    <w:basedOn w:val="a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33">
    <w:name w:val="toc 3"/>
    <w:basedOn w:val="a"/>
    <w:next w:val="a"/>
    <w:autoRedefine/>
    <w:uiPriority w:val="39"/>
    <w:rsid w:val="00A05D85"/>
    <w:pPr>
      <w:spacing w:after="100"/>
      <w:ind w:left="400"/>
    </w:pPr>
  </w:style>
  <w:style w:type="table" w:styleId="af5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A3EAC-4AFE-4277-AB3A-089E77D5A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dc:description/>
  <cp:lastModifiedBy>Jasur Tursunov</cp:lastModifiedBy>
  <cp:revision>96</cp:revision>
  <cp:lastPrinted>2020-04-19T21:23:00Z</cp:lastPrinted>
  <dcterms:created xsi:type="dcterms:W3CDTF">2020-03-11T14:48:00Z</dcterms:created>
  <dcterms:modified xsi:type="dcterms:W3CDTF">2021-06-08T07:26:00Z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