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j4ikp7trwdlu" w:id="0"/>
      <w:bookmarkEnd w:id="0"/>
      <w:r w:rsidDel="00000000" w:rsidR="00000000" w:rsidRPr="00000000">
        <w:rPr>
          <w:rtl w:val="0"/>
        </w:rPr>
        <w:t xml:space="preserve">Interactive Parsons’ Problems</w:t>
      </w:r>
    </w:p>
    <w:p w:rsidR="00000000" w:rsidDel="00000000" w:rsidP="00000000" w:rsidRDefault="00000000" w:rsidRPr="00000000" w14:paraId="00000002">
      <w:pPr>
        <w:pStyle w:val="Heading2"/>
        <w:pageBreakBefore w:val="0"/>
        <w:jc w:val="center"/>
        <w:rPr>
          <w:color w:val="9900ff"/>
        </w:rPr>
      </w:pPr>
      <w:bookmarkStart w:colFirst="0" w:colLast="0" w:name="_ujyi32n9v7ez" w:id="1"/>
      <w:bookmarkEnd w:id="1"/>
      <w:r w:rsidDel="00000000" w:rsidR="00000000" w:rsidRPr="00000000">
        <w:rPr>
          <w:rtl w:val="0"/>
        </w:rPr>
        <w:t xml:space="preserve">Topic: </w:t>
      </w:r>
      <w:r w:rsidDel="00000000" w:rsidR="00000000" w:rsidRPr="00000000">
        <w:rPr>
          <w:color w:val="9900ff"/>
          <w:rtl w:val="0"/>
        </w:rPr>
        <w:t xml:space="preserve">Draw a circle by pressing O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To learn how our next computing concept works, I’ve created programs that use that concept -- and made videos of what happens when they run.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 scrambled the instructions up and disconnected the blocks from each other.</w:t>
        <w:br w:type="textWrapping"/>
        <w:br w:type="textWrapping"/>
        <w:t xml:space="preserve">Your goal will be to create the program I originally made -- by doing the following for each of the programs below: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video link in a new tab. Play that video.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starter code in a new tab.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a copy to your account (use the paper icon in top left).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Repeatedly watch the video and connect block instructions under the “When O key is pressed” block. Test your code as you go along by clicking on the green flag.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 run your code and see that it matches the video with the desired program behavior, you are finished!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your code! (In the next quiz we’ll have you identify the final code you created).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Make sure to save the solutions for each program to your account  -- keep the name the same! 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3150"/>
        <w:gridCol w:w="4890"/>
        <w:tblGridChange w:id="0">
          <w:tblGrid>
            <w:gridCol w:w="1320"/>
            <w:gridCol w:w="3150"/>
            <w:gridCol w:w="4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Desired Program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Starter Code: (Save this copy in your account)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Draw a circle by pressing 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https://github.com/AllenZou123/Teaching-Programming-Portfolio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ff"/>
              </w:rPr>
            </w:pPr>
            <w:r w:rsidDel="00000000" w:rsidR="00000000" w:rsidRPr="00000000">
              <w:rPr>
                <w:color w:val="9900ff"/>
                <w:rtl w:val="0"/>
              </w:rPr>
              <w:t xml:space="preserve">https://snap.berkeley.edu/snap/snap.html#present:Username=turtlecamera&amp;ProjectName=Parsons%20Problem%20Starter%20Code</w:t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