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75B4" w:rsidRPr="00404CCD" w:rsidRDefault="009A3039">
      <w:pPr>
        <w:rPr>
          <w:rFonts w:ascii="나눔바른고딕" w:eastAsia="나눔바른고딕" w:hAnsi="나눔바른고딕"/>
          <w:sz w:val="20"/>
        </w:rPr>
      </w:pPr>
      <w:r w:rsidRPr="00404CCD">
        <w:rPr>
          <w:rFonts w:ascii="나눔바른고딕" w:eastAsia="나눔바른고딕" w:hAnsi="나눔바른고딕" w:hint="eastAsia"/>
          <w:sz w:val="20"/>
        </w:rPr>
        <w:t>&lt;소매업체&gt;</w:t>
      </w:r>
    </w:p>
    <w:p w:rsidR="009A3039" w:rsidRPr="00404CCD" w:rsidRDefault="009A3039" w:rsidP="009A3039">
      <w:pPr>
        <w:pStyle w:val="a3"/>
        <w:numPr>
          <w:ilvl w:val="0"/>
          <w:numId w:val="1"/>
        </w:numPr>
        <w:rPr>
          <w:rFonts w:ascii="나눔바른고딕" w:eastAsia="나눔바른고딕" w:hAnsi="나눔바른고딕"/>
          <w:sz w:val="20"/>
        </w:rPr>
      </w:pPr>
      <w:r w:rsidRPr="00404CCD">
        <w:rPr>
          <w:rFonts w:ascii="나눔바른고딕" w:eastAsia="나눔바른고딕" w:hAnsi="나눔바른고딕" w:hint="eastAsia"/>
          <w:sz w:val="20"/>
        </w:rPr>
        <w:t>편의점</w:t>
      </w:r>
    </w:p>
    <w:p w:rsidR="009A3039" w:rsidRPr="00404CCD" w:rsidRDefault="009A3039" w:rsidP="009A3039">
      <w:pPr>
        <w:pStyle w:val="a3"/>
        <w:numPr>
          <w:ilvl w:val="1"/>
          <w:numId w:val="1"/>
        </w:numPr>
        <w:rPr>
          <w:rFonts w:ascii="나눔바른고딕" w:eastAsia="나눔바른고딕" w:hAnsi="나눔바른고딕"/>
          <w:sz w:val="20"/>
        </w:rPr>
      </w:pPr>
      <w:r w:rsidRPr="00404CCD">
        <w:rPr>
          <w:rFonts w:ascii="나눔바른고딕" w:eastAsia="나눔바른고딕" w:hAnsi="나눔바른고딕" w:hint="eastAsia"/>
          <w:sz w:val="20"/>
        </w:rPr>
        <w:t>4</w:t>
      </w:r>
      <w:r w:rsidRPr="00404CCD">
        <w:rPr>
          <w:rFonts w:ascii="나눔바른고딕" w:eastAsia="나눔바른고딕" w:hAnsi="나눔바른고딕"/>
          <w:sz w:val="20"/>
        </w:rPr>
        <w:t>P</w:t>
      </w:r>
      <w:r w:rsidRPr="00404CCD">
        <w:rPr>
          <w:rFonts w:ascii="나눔바른고딕" w:eastAsia="나눔바른고딕" w:hAnsi="나눔바른고딕" w:hint="eastAsia"/>
          <w:sz w:val="20"/>
        </w:rPr>
        <w:t>분석</w:t>
      </w:r>
    </w:p>
    <w:p w:rsidR="009A3039" w:rsidRPr="00404CCD" w:rsidRDefault="009A3039" w:rsidP="009A3039">
      <w:pPr>
        <w:pStyle w:val="a3"/>
        <w:numPr>
          <w:ilvl w:val="2"/>
          <w:numId w:val="1"/>
        </w:numPr>
        <w:rPr>
          <w:rFonts w:ascii="나눔바른고딕" w:eastAsia="나눔바른고딕" w:hAnsi="나눔바른고딕"/>
          <w:sz w:val="20"/>
        </w:rPr>
      </w:pPr>
      <w:r w:rsidRPr="00404CCD">
        <w:rPr>
          <w:rFonts w:ascii="나눔바른고딕" w:eastAsia="나눔바른고딕" w:hAnsi="나눔바른고딕" w:hint="eastAsia"/>
          <w:sz w:val="20"/>
        </w:rPr>
        <w:t>Price:</w:t>
      </w:r>
      <w:r w:rsidR="004610C8" w:rsidRPr="00404CCD">
        <w:rPr>
          <w:rFonts w:ascii="나눔바른고딕" w:eastAsia="나눔바른고딕" w:hAnsi="나눔바른고딕"/>
          <w:sz w:val="20"/>
        </w:rPr>
        <w:t xml:space="preserve"> </w:t>
      </w:r>
      <w:r w:rsidR="004610C8" w:rsidRPr="00404CCD">
        <w:rPr>
          <w:rFonts w:ascii="나눔바른고딕" w:eastAsia="나눔바른고딕" w:hAnsi="나눔바른고딕"/>
          <w:sz w:val="20"/>
          <w:highlight w:val="cyan"/>
        </w:rPr>
        <w:t>&lt;</w:t>
      </w:r>
      <w:r w:rsidR="004610C8" w:rsidRPr="00404CCD">
        <w:rPr>
          <w:rFonts w:ascii="나눔바른고딕" w:eastAsia="나눔바른고딕" w:hAnsi="나눔바른고딕" w:hint="eastAsia"/>
          <w:sz w:val="20"/>
          <w:highlight w:val="cyan"/>
        </w:rPr>
        <w:t>규제의 변화&gt;</w:t>
      </w:r>
      <w:r w:rsidRPr="00404CCD">
        <w:rPr>
          <w:rFonts w:ascii="나눔바른고딕" w:eastAsia="나눔바른고딕" w:hAnsi="나눔바른고딕" w:hint="eastAsia"/>
          <w:sz w:val="20"/>
        </w:rPr>
        <w:t xml:space="preserve"> 2010년 </w:t>
      </w:r>
      <w:r w:rsidRPr="00404CCD">
        <w:rPr>
          <w:rFonts w:ascii="나눔바른고딕" w:eastAsia="나눔바른고딕" w:hAnsi="나눔바른고딕" w:hint="eastAsia"/>
          <w:sz w:val="20"/>
          <w:highlight w:val="yellow"/>
        </w:rPr>
        <w:t>판매가격표시제도</w:t>
      </w:r>
      <w:r w:rsidRPr="00404CCD">
        <w:rPr>
          <w:rFonts w:ascii="나눔바른고딕" w:eastAsia="나눔바른고딕" w:hAnsi="나눔바른고딕" w:hint="eastAsia"/>
          <w:sz w:val="20"/>
        </w:rPr>
        <w:t>의 확대(권장소비자가격표시제도 금지 확대)로 유통업체 별 가격이 다름</w:t>
      </w:r>
      <w:r w:rsidR="004610C8" w:rsidRPr="00404CCD">
        <w:rPr>
          <w:rFonts w:ascii="나눔바른고딕" w:eastAsia="나눔바른고딕" w:hAnsi="나눔바른고딕" w:hint="eastAsia"/>
          <w:sz w:val="20"/>
        </w:rPr>
        <w:t xml:space="preserve"> </w:t>
      </w:r>
      <w:r w:rsidR="004610C8" w:rsidRPr="00404CCD">
        <w:rPr>
          <w:rFonts w:ascii="나눔바른고딕" w:eastAsia="나눔바른고딕" w:hAnsi="나눔바른고딕" w:hint="eastAsia"/>
          <w:sz w:val="20"/>
          <w:highlight w:val="cyan"/>
        </w:rPr>
        <w:t xml:space="preserve">&lt;경쟁사간 가격 경쟁 </w:t>
      </w:r>
      <w:r w:rsidR="004610C8" w:rsidRPr="00404CCD">
        <w:rPr>
          <w:rFonts w:ascii="나눔바른고딕" w:eastAsia="나눔바른고딕" w:hAnsi="나눔바른고딕"/>
          <w:sz w:val="20"/>
          <w:highlight w:val="cyan"/>
        </w:rPr>
        <w:t xml:space="preserve">or </w:t>
      </w:r>
      <w:r w:rsidR="004610C8" w:rsidRPr="00404CCD">
        <w:rPr>
          <w:rFonts w:ascii="나눔바른고딕" w:eastAsia="나눔바른고딕" w:hAnsi="나눔바른고딕" w:hint="eastAsia"/>
          <w:sz w:val="20"/>
          <w:highlight w:val="cyan"/>
        </w:rPr>
        <w:t>담합&gt;</w:t>
      </w:r>
    </w:p>
    <w:p w:rsidR="006B4F0D" w:rsidRPr="00404CCD" w:rsidRDefault="006B4F0D" w:rsidP="006B4F0D">
      <w:pPr>
        <w:pStyle w:val="a3"/>
        <w:ind w:left="2160"/>
        <w:rPr>
          <w:rFonts w:ascii="나눔바른고딕" w:eastAsia="나눔바른고딕" w:hAnsi="나눔바른고딕"/>
          <w:sz w:val="20"/>
        </w:rPr>
      </w:pPr>
      <w:r w:rsidRPr="00404CCD">
        <w:rPr>
          <w:rFonts w:ascii="나눔바른고딕" w:eastAsia="나눔바른고딕" w:hAnsi="나눔바른고딕" w:hint="eastAsia"/>
          <w:sz w:val="20"/>
        </w:rPr>
        <w:t xml:space="preserve">*판매가격표시제도: </w:t>
      </w:r>
      <w:r w:rsidRPr="00404CCD">
        <w:rPr>
          <w:rFonts w:ascii="나눔바른고딕" w:eastAsia="나눔바른고딕" w:hAnsi="나눔바른고딕"/>
          <w:sz w:val="20"/>
        </w:rPr>
        <w:t xml:space="preserve">(+) </w:t>
      </w:r>
      <w:r w:rsidRPr="00404CCD">
        <w:rPr>
          <w:rFonts w:ascii="나눔바른고딕" w:eastAsia="나눔바른고딕" w:hAnsi="나눔바른고딕" w:hint="eastAsia"/>
          <w:sz w:val="20"/>
        </w:rPr>
        <w:t>판매자간의 경쟁으로 인한 가격 인하로 저렴하게 재화를 구매 가능,</w:t>
      </w:r>
      <w:r w:rsidRPr="00404CCD">
        <w:rPr>
          <w:rFonts w:ascii="나눔바른고딕" w:eastAsia="나눔바른고딕" w:hAnsi="나눔바른고딕"/>
          <w:sz w:val="20"/>
        </w:rPr>
        <w:t xml:space="preserve"> (-) </w:t>
      </w:r>
      <w:r w:rsidRPr="00404CCD">
        <w:rPr>
          <w:rFonts w:ascii="나눔바른고딕" w:eastAsia="나눔바른고딕" w:hAnsi="나눔바른고딕" w:hint="eastAsia"/>
          <w:sz w:val="20"/>
        </w:rPr>
        <w:t>판매자가 폭리 취하는 경우 손해를 봄</w:t>
      </w:r>
    </w:p>
    <w:p w:rsidR="006B4F0D" w:rsidRPr="00404CCD" w:rsidRDefault="006B4F0D" w:rsidP="009A3039">
      <w:pPr>
        <w:pStyle w:val="a3"/>
        <w:numPr>
          <w:ilvl w:val="2"/>
          <w:numId w:val="1"/>
        </w:numPr>
        <w:rPr>
          <w:rFonts w:ascii="나눔바른고딕" w:eastAsia="나눔바른고딕" w:hAnsi="나눔바른고딕"/>
          <w:sz w:val="20"/>
        </w:rPr>
      </w:pPr>
      <w:r w:rsidRPr="00404CCD">
        <w:rPr>
          <w:rFonts w:ascii="나눔바른고딕" w:eastAsia="나눔바른고딕" w:hAnsi="나눔바른고딕" w:hint="eastAsia"/>
          <w:sz w:val="20"/>
        </w:rPr>
        <w:t xml:space="preserve">Place: </w:t>
      </w:r>
      <w:r w:rsidR="0044749F" w:rsidRPr="00404CCD">
        <w:rPr>
          <w:rFonts w:ascii="나눔바른고딕" w:eastAsia="나눔바른고딕" w:hAnsi="나눔바른고딕"/>
          <w:sz w:val="20"/>
          <w:highlight w:val="cyan"/>
        </w:rPr>
        <w:t>&lt;</w:t>
      </w:r>
      <w:r w:rsidR="0044749F" w:rsidRPr="00404CCD">
        <w:rPr>
          <w:rFonts w:ascii="나눔바른고딕" w:eastAsia="나눔바른고딕" w:hAnsi="나눔바른고딕" w:hint="eastAsia"/>
          <w:sz w:val="20"/>
          <w:highlight w:val="cyan"/>
        </w:rPr>
        <w:t xml:space="preserve">산업의 성장성; </w:t>
      </w:r>
      <w:r w:rsidR="0044749F" w:rsidRPr="00404CCD">
        <w:rPr>
          <w:rFonts w:ascii="나눔바른고딕" w:eastAsia="나눔바른고딕" w:hAnsi="나눔바른고딕"/>
          <w:sz w:val="20"/>
          <w:highlight w:val="cyan"/>
        </w:rPr>
        <w:t xml:space="preserve">Supply </w:t>
      </w:r>
      <w:r w:rsidR="0044749F" w:rsidRPr="00404CCD">
        <w:rPr>
          <w:rFonts w:ascii="나눔바른고딕" w:eastAsia="나눔바른고딕" w:hAnsi="나눔바른고딕" w:hint="eastAsia"/>
          <w:sz w:val="20"/>
          <w:highlight w:val="cyan"/>
        </w:rPr>
        <w:t>측 산업의 성숙성&gt;</w:t>
      </w:r>
      <w:r w:rsidR="0044749F" w:rsidRPr="00404CCD">
        <w:rPr>
          <w:rFonts w:ascii="나눔바른고딕" w:eastAsia="나눔바른고딕" w:hAnsi="나눔바른고딕"/>
          <w:sz w:val="20"/>
        </w:rPr>
        <w:t xml:space="preserve"> </w:t>
      </w:r>
      <w:r w:rsidR="0044749F" w:rsidRPr="00404CCD">
        <w:rPr>
          <w:rFonts w:ascii="나눔바른고딕" w:eastAsia="나눔바른고딕" w:hAnsi="나눔바른고딕" w:hint="eastAsia"/>
          <w:sz w:val="20"/>
        </w:rPr>
        <w:t xml:space="preserve">공급물류비용의 하락으로 </w:t>
      </w:r>
      <w:r w:rsidRPr="00404CCD">
        <w:rPr>
          <w:rFonts w:ascii="나눔바른고딕" w:eastAsia="나눔바른고딕" w:hAnsi="나눔바른고딕" w:hint="eastAsia"/>
          <w:sz w:val="20"/>
        </w:rPr>
        <w:t>접근 편의성 가장 높은 소매 채널, 최근 국내 편의점의 경우</w:t>
      </w:r>
      <w:r w:rsidRPr="00404CCD">
        <w:rPr>
          <w:rFonts w:ascii="나눔바른고딕" w:eastAsia="나눔바른고딕" w:hAnsi="나눔바른고딕"/>
          <w:sz w:val="20"/>
        </w:rPr>
        <w:t xml:space="preserve"> </w:t>
      </w:r>
      <w:r w:rsidRPr="00404CCD">
        <w:rPr>
          <w:rFonts w:ascii="나눔바른고딕" w:eastAsia="나눔바른고딕" w:hAnsi="나눔바른고딕"/>
          <w:b/>
          <w:sz w:val="20"/>
        </w:rPr>
        <w:t>25,000</w:t>
      </w:r>
      <w:r w:rsidRPr="00404CCD">
        <w:rPr>
          <w:rFonts w:ascii="나눔바른고딕" w:eastAsia="나눔바른고딕" w:hAnsi="나눔바른고딕" w:hint="eastAsia"/>
          <w:b/>
          <w:sz w:val="20"/>
        </w:rPr>
        <w:t>여개</w:t>
      </w:r>
      <w:r w:rsidRPr="00404CCD">
        <w:rPr>
          <w:rFonts w:ascii="나눔바른고딕" w:eastAsia="나눔바른고딕" w:hAnsi="나눔바른고딕" w:hint="eastAsia"/>
          <w:sz w:val="20"/>
        </w:rPr>
        <w:t xml:space="preserve"> 돌파하여,</w:t>
      </w:r>
      <w:r w:rsidRPr="00404CCD">
        <w:rPr>
          <w:rFonts w:ascii="나눔바른고딕" w:eastAsia="나눔바른고딕" w:hAnsi="나눔바른고딕"/>
          <w:sz w:val="20"/>
        </w:rPr>
        <w:t xml:space="preserve"> </w:t>
      </w:r>
      <w:r w:rsidRPr="00404CCD">
        <w:rPr>
          <w:rFonts w:ascii="나눔바른고딕" w:eastAsia="나눔바른고딕" w:hAnsi="나눔바른고딕"/>
          <w:sz w:val="20"/>
          <w:highlight w:val="yellow"/>
        </w:rPr>
        <w:t>‘</w:t>
      </w:r>
      <w:r w:rsidRPr="00404CCD">
        <w:rPr>
          <w:rFonts w:ascii="나눔바른고딕" w:eastAsia="나눔바른고딕" w:hAnsi="나눔바른고딕" w:hint="eastAsia"/>
          <w:sz w:val="20"/>
          <w:highlight w:val="yellow"/>
        </w:rPr>
        <w:t>점포당 인구 수</w:t>
      </w:r>
      <w:r w:rsidRPr="00404CCD">
        <w:rPr>
          <w:rFonts w:ascii="나눔바른고딕" w:eastAsia="나눔바른고딕" w:hAnsi="나눔바른고딕"/>
          <w:sz w:val="20"/>
          <w:highlight w:val="yellow"/>
        </w:rPr>
        <w:t>’</w:t>
      </w:r>
      <w:r w:rsidRPr="00404CCD">
        <w:rPr>
          <w:rFonts w:ascii="나눔바른고딕" w:eastAsia="나눔바른고딕" w:hAnsi="나눔바른고딕" w:hint="eastAsia"/>
          <w:sz w:val="20"/>
        </w:rPr>
        <w:t xml:space="preserve">가 </w:t>
      </w:r>
      <w:r w:rsidRPr="00404CCD">
        <w:rPr>
          <w:rFonts w:ascii="나눔바른고딕" w:eastAsia="나눔바른고딕" w:hAnsi="나눔바른고딕"/>
          <w:sz w:val="20"/>
        </w:rPr>
        <w:t>2,000</w:t>
      </w:r>
      <w:r w:rsidRPr="00404CCD">
        <w:rPr>
          <w:rFonts w:ascii="나눔바른고딕" w:eastAsia="나눔바른고딕" w:hAnsi="나눔바른고딕" w:hint="eastAsia"/>
          <w:sz w:val="20"/>
        </w:rPr>
        <w:t>명으로 감소함</w:t>
      </w:r>
    </w:p>
    <w:p w:rsidR="006B4F0D" w:rsidRPr="00404CCD" w:rsidRDefault="006B4F0D" w:rsidP="009A3039">
      <w:pPr>
        <w:pStyle w:val="a3"/>
        <w:numPr>
          <w:ilvl w:val="2"/>
          <w:numId w:val="1"/>
        </w:numPr>
        <w:rPr>
          <w:rFonts w:ascii="나눔바른고딕" w:eastAsia="나눔바른고딕" w:hAnsi="나눔바른고딕"/>
          <w:sz w:val="20"/>
        </w:rPr>
      </w:pPr>
      <w:r w:rsidRPr="00404CCD">
        <w:rPr>
          <w:rFonts w:ascii="나눔바른고딕" w:eastAsia="나눔바른고딕" w:hAnsi="나눔바른고딕"/>
          <w:sz w:val="20"/>
        </w:rPr>
        <w:t xml:space="preserve">Product: </w:t>
      </w:r>
    </w:p>
    <w:p w:rsidR="009C50F1" w:rsidRPr="00404CCD" w:rsidRDefault="009C50F1" w:rsidP="009A3039">
      <w:pPr>
        <w:pStyle w:val="a3"/>
        <w:numPr>
          <w:ilvl w:val="2"/>
          <w:numId w:val="1"/>
        </w:numPr>
        <w:rPr>
          <w:rFonts w:ascii="나눔바른고딕" w:eastAsia="나눔바른고딕" w:hAnsi="나눔바른고딕"/>
          <w:sz w:val="20"/>
        </w:rPr>
      </w:pPr>
      <w:r w:rsidRPr="00404CCD">
        <w:rPr>
          <w:rFonts w:ascii="나눔바른고딕" w:eastAsia="나눔바른고딕" w:hAnsi="나눔바른고딕"/>
          <w:sz w:val="20"/>
        </w:rPr>
        <w:t>ㅇㅇ</w:t>
      </w:r>
    </w:p>
    <w:p w:rsidR="009C50F1" w:rsidRPr="00404CCD" w:rsidRDefault="009C50F1" w:rsidP="009C50F1">
      <w:pPr>
        <w:rPr>
          <w:rFonts w:ascii="나눔바른고딕" w:eastAsia="나눔바른고딕" w:hAnsi="나눔바른고딕"/>
          <w:sz w:val="20"/>
        </w:rPr>
      </w:pPr>
    </w:p>
    <w:p w:rsidR="009C50F1" w:rsidRPr="00404CCD" w:rsidRDefault="009C50F1" w:rsidP="009C50F1">
      <w:pPr>
        <w:rPr>
          <w:rFonts w:ascii="나눔바른고딕" w:eastAsia="나눔바른고딕" w:hAnsi="나눔바른고딕"/>
          <w:sz w:val="20"/>
        </w:rPr>
      </w:pPr>
      <w:r w:rsidRPr="00404CCD">
        <w:rPr>
          <w:rFonts w:ascii="나눔바른고딕" w:eastAsia="나눔바른고딕" w:hAnsi="나눔바른고딕"/>
          <w:sz w:val="20"/>
        </w:rPr>
        <w:t>&lt;</w:t>
      </w:r>
      <w:r w:rsidRPr="00404CCD">
        <w:rPr>
          <w:rFonts w:ascii="나눔바른고딕" w:eastAsia="나눔바른고딕" w:hAnsi="나눔바른고딕" w:hint="eastAsia"/>
          <w:sz w:val="20"/>
        </w:rPr>
        <w:t>카카오&gt;</w:t>
      </w:r>
    </w:p>
    <w:p w:rsidR="008767B8" w:rsidRPr="00404CCD" w:rsidRDefault="008767B8" w:rsidP="009C50F1">
      <w:pPr>
        <w:pStyle w:val="a3"/>
        <w:numPr>
          <w:ilvl w:val="0"/>
          <w:numId w:val="2"/>
        </w:numPr>
        <w:rPr>
          <w:rFonts w:ascii="나눔바른고딕" w:eastAsia="나눔바른고딕" w:hAnsi="나눔바른고딕"/>
          <w:sz w:val="20"/>
        </w:rPr>
      </w:pPr>
      <w:r w:rsidRPr="00404CCD">
        <w:rPr>
          <w:rFonts w:ascii="나눔바른고딕" w:eastAsia="나눔바른고딕" w:hAnsi="나눔바른고딕" w:hint="eastAsia"/>
          <w:sz w:val="20"/>
        </w:rPr>
        <w:t>최근 업의 트렌드</w:t>
      </w:r>
    </w:p>
    <w:p w:rsidR="008767B8" w:rsidRPr="00404CCD" w:rsidRDefault="008767B8" w:rsidP="008767B8">
      <w:pPr>
        <w:pStyle w:val="a3"/>
        <w:numPr>
          <w:ilvl w:val="1"/>
          <w:numId w:val="2"/>
        </w:numPr>
        <w:rPr>
          <w:rFonts w:ascii="나눔바른고딕" w:eastAsia="나눔바른고딕" w:hAnsi="나눔바른고딕"/>
          <w:sz w:val="20"/>
        </w:rPr>
      </w:pPr>
      <w:r w:rsidRPr="00404CCD">
        <w:rPr>
          <w:rFonts w:ascii="나눔바른고딕" w:eastAsia="나눔바른고딕" w:hAnsi="나눔바른고딕" w:hint="eastAsia"/>
          <w:sz w:val="20"/>
        </w:rPr>
        <w:t>On-demand</w:t>
      </w:r>
      <w:r w:rsidRPr="00404CCD">
        <w:rPr>
          <w:rFonts w:ascii="나눔바른고딕" w:eastAsia="나눔바른고딕" w:hAnsi="나눔바른고딕"/>
          <w:sz w:val="20"/>
        </w:rPr>
        <w:t xml:space="preserve"> </w:t>
      </w:r>
      <w:r w:rsidRPr="00404CCD">
        <w:rPr>
          <w:rFonts w:ascii="나눔바른고딕" w:eastAsia="나눔바른고딕" w:hAnsi="나눔바른고딕" w:hint="eastAsia"/>
          <w:sz w:val="20"/>
        </w:rPr>
        <w:t xml:space="preserve">비즈니스: 최근 단순 광고/게임 플랫폼에서 벗어나 </w:t>
      </w:r>
      <w:r w:rsidRPr="00404CCD">
        <w:rPr>
          <w:rFonts w:ascii="나눔바른고딕" w:eastAsia="나눔바른고딕" w:hAnsi="나눔바른고딕"/>
          <w:b/>
          <w:sz w:val="20"/>
        </w:rPr>
        <w:t xml:space="preserve">On-demand </w:t>
      </w:r>
      <w:r w:rsidRPr="00404CCD">
        <w:rPr>
          <w:rFonts w:ascii="나눔바른고딕" w:eastAsia="나눔바른고딕" w:hAnsi="나눔바른고딕" w:hint="eastAsia"/>
          <w:b/>
          <w:sz w:val="20"/>
        </w:rPr>
        <w:t>서비스</w:t>
      </w:r>
      <w:r w:rsidRPr="00404CCD">
        <w:rPr>
          <w:rFonts w:ascii="나눔바른고딕" w:eastAsia="나눔바른고딕" w:hAnsi="나눔바른고딕" w:hint="eastAsia"/>
          <w:sz w:val="20"/>
        </w:rPr>
        <w:t xml:space="preserve"> 사업으로 전환 중</w:t>
      </w:r>
    </w:p>
    <w:p w:rsidR="008767B8" w:rsidRPr="00404CCD" w:rsidRDefault="008767B8" w:rsidP="008767B8">
      <w:pPr>
        <w:pStyle w:val="a3"/>
        <w:numPr>
          <w:ilvl w:val="1"/>
          <w:numId w:val="2"/>
        </w:numPr>
        <w:rPr>
          <w:rFonts w:ascii="나눔바른고딕" w:eastAsia="나눔바른고딕" w:hAnsi="나눔바른고딕"/>
          <w:sz w:val="20"/>
        </w:rPr>
      </w:pPr>
      <w:r w:rsidRPr="00404CCD">
        <w:rPr>
          <w:rFonts w:ascii="나눔바른고딕" w:eastAsia="나눔바른고딕" w:hAnsi="나눔바른고딕" w:hint="eastAsia"/>
          <w:sz w:val="20"/>
        </w:rPr>
        <w:t xml:space="preserve">인터넷과 모바일 환경의 발달로 </w:t>
      </w:r>
      <w:r w:rsidR="0075431A" w:rsidRPr="00404CCD">
        <w:rPr>
          <w:rFonts w:ascii="나눔바른고딕" w:eastAsia="나눔바른고딕" w:hAnsi="나눔바른고딕" w:hint="eastAsia"/>
          <w:sz w:val="20"/>
        </w:rPr>
        <w:t xml:space="preserve">시공간의 제약이 없는 소비가 가능해지면서 소비자의 </w:t>
      </w:r>
      <w:r w:rsidR="0075431A" w:rsidRPr="00404CCD">
        <w:rPr>
          <w:rFonts w:ascii="나눔바른고딕" w:eastAsia="나눔바른고딕" w:hAnsi="나눔바른고딕"/>
          <w:sz w:val="20"/>
        </w:rPr>
        <w:t>Needs</w:t>
      </w:r>
      <w:r w:rsidR="0075431A" w:rsidRPr="00404CCD">
        <w:rPr>
          <w:rFonts w:ascii="나눔바른고딕" w:eastAsia="나눔바른고딕" w:hAnsi="나눔바른고딕" w:hint="eastAsia"/>
          <w:sz w:val="20"/>
        </w:rPr>
        <w:t xml:space="preserve">에 따라 상품/서비스가 즉각 제공되는 </w:t>
      </w:r>
      <w:r w:rsidR="0075431A" w:rsidRPr="00404CCD">
        <w:rPr>
          <w:rFonts w:ascii="나눔바른고딕" w:eastAsia="나눔바른고딕" w:hAnsi="나눔바른고딕"/>
          <w:sz w:val="20"/>
        </w:rPr>
        <w:t>On-Demand</w:t>
      </w:r>
      <w:r w:rsidR="0075431A" w:rsidRPr="00404CCD">
        <w:rPr>
          <w:rFonts w:ascii="나눔바른고딕" w:eastAsia="나눔바른고딕" w:hAnsi="나눔바른고딕" w:hint="eastAsia"/>
          <w:sz w:val="20"/>
        </w:rPr>
        <w:t xml:space="preserve"> 경제의 확산이 가속화될 것</w:t>
      </w:r>
    </w:p>
    <w:p w:rsidR="0075431A" w:rsidRPr="00404CCD" w:rsidRDefault="0075431A" w:rsidP="008767B8">
      <w:pPr>
        <w:pStyle w:val="a3"/>
        <w:numPr>
          <w:ilvl w:val="1"/>
          <w:numId w:val="2"/>
        </w:numPr>
        <w:rPr>
          <w:rFonts w:ascii="나눔바른고딕" w:eastAsia="나눔바른고딕" w:hAnsi="나눔바른고딕"/>
          <w:sz w:val="20"/>
        </w:rPr>
      </w:pPr>
      <w:r w:rsidRPr="00404CCD">
        <w:rPr>
          <w:rFonts w:ascii="나눔바른고딕" w:eastAsia="나눔바른고딕" w:hAnsi="나눔바른고딕" w:hint="eastAsia"/>
          <w:sz w:val="20"/>
        </w:rPr>
        <w:t>카카오 플랫폼의 강력한 트래픽을 바탕으로 수요자와 공급자를 연결해주고 거래되는 서비스의 질을 관리하는 기업으로 변모할 것 (대리운전 및 퀵서비스 시장)</w:t>
      </w:r>
    </w:p>
    <w:p w:rsidR="009C50F1" w:rsidRPr="00404CCD" w:rsidRDefault="009C50F1" w:rsidP="009C50F1">
      <w:pPr>
        <w:pStyle w:val="a3"/>
        <w:numPr>
          <w:ilvl w:val="0"/>
          <w:numId w:val="2"/>
        </w:numPr>
        <w:rPr>
          <w:rFonts w:ascii="나눔바른고딕" w:eastAsia="나눔바른고딕" w:hAnsi="나눔바른고딕"/>
          <w:sz w:val="20"/>
        </w:rPr>
      </w:pPr>
      <w:r w:rsidRPr="00404CCD">
        <w:rPr>
          <w:rFonts w:ascii="나눔바른고딕" w:eastAsia="나눔바른고딕" w:hAnsi="나눔바른고딕" w:hint="eastAsia"/>
          <w:sz w:val="20"/>
        </w:rPr>
        <w:t>사업구조</w:t>
      </w:r>
    </w:p>
    <w:p w:rsidR="009C50F1" w:rsidRPr="00404CCD" w:rsidRDefault="009C50F1" w:rsidP="009C50F1">
      <w:pPr>
        <w:pStyle w:val="a3"/>
        <w:numPr>
          <w:ilvl w:val="1"/>
          <w:numId w:val="2"/>
        </w:numPr>
        <w:rPr>
          <w:rFonts w:ascii="나눔바른고딕" w:eastAsia="나눔바른고딕" w:hAnsi="나눔바른고딕"/>
          <w:sz w:val="20"/>
        </w:rPr>
      </w:pPr>
      <w:r w:rsidRPr="00404CCD">
        <w:rPr>
          <w:rFonts w:ascii="나눔바른고딕" w:eastAsia="나눔바른고딕" w:hAnsi="나눔바른고딕" w:hint="eastAsia"/>
          <w:sz w:val="20"/>
        </w:rPr>
        <w:t>광고 (60%)</w:t>
      </w:r>
    </w:p>
    <w:p w:rsidR="009C50F1" w:rsidRPr="00404CCD" w:rsidRDefault="009C50F1" w:rsidP="009C50F1">
      <w:pPr>
        <w:pStyle w:val="a3"/>
        <w:numPr>
          <w:ilvl w:val="2"/>
          <w:numId w:val="2"/>
        </w:numPr>
        <w:rPr>
          <w:rFonts w:ascii="나눔바른고딕" w:eastAsia="나눔바른고딕" w:hAnsi="나눔바른고딕"/>
          <w:sz w:val="20"/>
        </w:rPr>
      </w:pPr>
      <w:r w:rsidRPr="00404CCD">
        <w:rPr>
          <w:rFonts w:ascii="나눔바른고딕" w:eastAsia="나눔바른고딕" w:hAnsi="나눔바른고딕" w:hint="eastAsia"/>
          <w:sz w:val="20"/>
        </w:rPr>
        <w:t>온라인 광고</w:t>
      </w:r>
      <w:r w:rsidR="005F2846" w:rsidRPr="00404CCD">
        <w:rPr>
          <w:rFonts w:ascii="나눔바른고딕" w:eastAsia="나눔바른고딕" w:hAnsi="나눔바른고딕" w:hint="eastAsia"/>
          <w:sz w:val="20"/>
        </w:rPr>
        <w:t>: 최근 역성장 중</w:t>
      </w:r>
    </w:p>
    <w:p w:rsidR="00A45805" w:rsidRPr="00404CCD" w:rsidRDefault="00A45805" w:rsidP="00A45805">
      <w:pPr>
        <w:pStyle w:val="a3"/>
        <w:numPr>
          <w:ilvl w:val="3"/>
          <w:numId w:val="2"/>
        </w:numPr>
        <w:rPr>
          <w:rFonts w:ascii="나눔바른고딕" w:eastAsia="나눔바른고딕" w:hAnsi="나눔바른고딕"/>
          <w:sz w:val="20"/>
        </w:rPr>
      </w:pPr>
      <w:r w:rsidRPr="00404CCD">
        <w:rPr>
          <w:rFonts w:ascii="나눔바른고딕" w:eastAsia="나눔바른고딕" w:hAnsi="나눔바른고딕" w:hint="eastAsia"/>
          <w:sz w:val="20"/>
        </w:rPr>
        <w:t>DA (디스플레이 광고)</w:t>
      </w:r>
      <w:r w:rsidRPr="00404CCD">
        <w:rPr>
          <w:rFonts w:ascii="나눔바른고딕" w:eastAsia="나눔바른고딕" w:hAnsi="나눔바른고딕"/>
          <w:sz w:val="20"/>
        </w:rPr>
        <w:t xml:space="preserve">: </w:t>
      </w:r>
      <w:r w:rsidRPr="00404CCD">
        <w:rPr>
          <w:rFonts w:ascii="나눔바른고딕" w:eastAsia="나눔바른고딕" w:hAnsi="나눔바른고딕" w:hint="eastAsia"/>
          <w:sz w:val="20"/>
        </w:rPr>
        <w:t xml:space="preserve">배너 광고 </w:t>
      </w:r>
      <w:r w:rsidRPr="00404CCD">
        <w:rPr>
          <w:rFonts w:ascii="나눔바른고딕" w:eastAsia="나눔바른고딕" w:hAnsi="나눔바른고딕"/>
          <w:sz w:val="20"/>
        </w:rPr>
        <w:t>(Web</w:t>
      </w:r>
      <w:r w:rsidRPr="00404CCD">
        <w:rPr>
          <w:rFonts w:ascii="나눔바른고딕" w:eastAsia="나눔바른고딕" w:hAnsi="나눔바른고딕" w:hint="eastAsia"/>
          <w:sz w:val="20"/>
        </w:rPr>
        <w:t>배너,</w:t>
      </w:r>
      <w:r w:rsidRPr="00404CCD">
        <w:rPr>
          <w:rFonts w:ascii="나눔바른고딕" w:eastAsia="나눔바른고딕" w:hAnsi="나눔바른고딕"/>
          <w:sz w:val="20"/>
        </w:rPr>
        <w:t xml:space="preserve"> App</w:t>
      </w:r>
      <w:r w:rsidRPr="00404CCD">
        <w:rPr>
          <w:rFonts w:ascii="나눔바른고딕" w:eastAsia="나눔바른고딕" w:hAnsi="나눔바른고딕" w:hint="eastAsia"/>
          <w:sz w:val="20"/>
        </w:rPr>
        <w:t>배너)</w:t>
      </w:r>
      <w:r w:rsidRPr="00404CCD">
        <w:rPr>
          <w:rFonts w:ascii="나눔바른고딕" w:eastAsia="나눔바른고딕" w:hAnsi="나눔바른고딕"/>
          <w:sz w:val="20"/>
        </w:rPr>
        <w:t xml:space="preserve">, </w:t>
      </w:r>
      <w:r w:rsidRPr="00404CCD">
        <w:rPr>
          <w:rFonts w:ascii="나눔바른고딕" w:eastAsia="나눔바른고딕" w:hAnsi="나눔바른고딕" w:hint="eastAsia"/>
          <w:sz w:val="20"/>
        </w:rPr>
        <w:t>동영상광고,</w:t>
      </w:r>
      <w:r w:rsidRPr="00404CCD">
        <w:rPr>
          <w:rFonts w:ascii="나눔바른고딕" w:eastAsia="나눔바른고딕" w:hAnsi="나눔바른고딕"/>
          <w:sz w:val="20"/>
        </w:rPr>
        <w:t xml:space="preserve"> SNS</w:t>
      </w:r>
      <w:r w:rsidRPr="00404CCD">
        <w:rPr>
          <w:rFonts w:ascii="나눔바른고딕" w:eastAsia="나눔바른고딕" w:hAnsi="나눔바른고딕" w:hint="eastAsia"/>
          <w:sz w:val="20"/>
        </w:rPr>
        <w:t>광고</w:t>
      </w:r>
    </w:p>
    <w:p w:rsidR="00A45805" w:rsidRPr="00404CCD" w:rsidRDefault="00A45805" w:rsidP="00A45805">
      <w:pPr>
        <w:pStyle w:val="a3"/>
        <w:numPr>
          <w:ilvl w:val="3"/>
          <w:numId w:val="2"/>
        </w:numPr>
        <w:rPr>
          <w:rFonts w:ascii="나눔바른고딕" w:eastAsia="나눔바른고딕" w:hAnsi="나눔바른고딕"/>
          <w:sz w:val="20"/>
        </w:rPr>
      </w:pPr>
      <w:r w:rsidRPr="00404CCD">
        <w:rPr>
          <w:rFonts w:ascii="나눔바른고딕" w:eastAsia="나눔바른고딕" w:hAnsi="나눔바른고딕" w:hint="eastAsia"/>
          <w:sz w:val="20"/>
        </w:rPr>
        <w:t>SA</w:t>
      </w:r>
      <w:r w:rsidRPr="00404CCD">
        <w:rPr>
          <w:rFonts w:ascii="나눔바른고딕" w:eastAsia="나눔바른고딕" w:hAnsi="나눔바른고딕"/>
          <w:sz w:val="20"/>
        </w:rPr>
        <w:t xml:space="preserve"> (</w:t>
      </w:r>
      <w:r w:rsidRPr="00404CCD">
        <w:rPr>
          <w:rFonts w:ascii="나눔바른고딕" w:eastAsia="나눔바른고딕" w:hAnsi="나눔바른고딕" w:hint="eastAsia"/>
          <w:sz w:val="20"/>
        </w:rPr>
        <w:t>검색광고)</w:t>
      </w:r>
      <w:r w:rsidRPr="00404CCD">
        <w:rPr>
          <w:rFonts w:ascii="나눔바른고딕" w:eastAsia="나눔바른고딕" w:hAnsi="나눔바른고딕"/>
          <w:sz w:val="20"/>
        </w:rPr>
        <w:t xml:space="preserve">: </w:t>
      </w:r>
      <w:r w:rsidRPr="00404CCD">
        <w:rPr>
          <w:rFonts w:ascii="나눔바른고딕" w:eastAsia="나눔바른고딕" w:hAnsi="나눔바른고딕" w:hint="eastAsia"/>
          <w:sz w:val="20"/>
        </w:rPr>
        <w:t>검색광고;</w:t>
      </w:r>
      <w:r w:rsidRPr="00404CCD">
        <w:rPr>
          <w:rFonts w:ascii="나눔바른고딕" w:eastAsia="나눔바른고딕" w:hAnsi="나눔바른고딕"/>
          <w:sz w:val="20"/>
        </w:rPr>
        <w:t xml:space="preserve"> </w:t>
      </w:r>
      <w:r w:rsidR="005F2846" w:rsidRPr="00404CCD">
        <w:rPr>
          <w:rFonts w:ascii="나눔바른고딕" w:eastAsia="나눔바른고딕" w:hAnsi="나눔바른고딕" w:hint="eastAsia"/>
          <w:sz w:val="20"/>
        </w:rPr>
        <w:t>CPC</w:t>
      </w:r>
      <w:r w:rsidR="005F2846" w:rsidRPr="00404CCD">
        <w:rPr>
          <w:rFonts w:ascii="나눔바른고딕" w:eastAsia="나눔바른고딕" w:hAnsi="나눔바른고딕"/>
          <w:sz w:val="20"/>
        </w:rPr>
        <w:t xml:space="preserve">, PPC </w:t>
      </w:r>
      <w:r w:rsidR="005F2846" w:rsidRPr="00404CCD">
        <w:rPr>
          <w:rFonts w:ascii="나눔바른고딕" w:eastAsia="나눔바른고딕" w:hAnsi="나눔바른고딕" w:hint="eastAsia"/>
          <w:sz w:val="20"/>
        </w:rPr>
        <w:t>등에 의해 측정</w:t>
      </w:r>
    </w:p>
    <w:p w:rsidR="005F2846" w:rsidRPr="00404CCD" w:rsidRDefault="005F2846" w:rsidP="005F2846">
      <w:pPr>
        <w:pStyle w:val="a3"/>
        <w:numPr>
          <w:ilvl w:val="2"/>
          <w:numId w:val="2"/>
        </w:numPr>
        <w:rPr>
          <w:rFonts w:ascii="나눔바른고딕" w:eastAsia="나눔바른고딕" w:hAnsi="나눔바른고딕"/>
          <w:sz w:val="20"/>
        </w:rPr>
      </w:pPr>
      <w:r w:rsidRPr="00404CCD">
        <w:rPr>
          <w:rFonts w:ascii="나눔바른고딕" w:eastAsia="나눔바른고딕" w:hAnsi="나눔바른고딕" w:hint="eastAsia"/>
          <w:sz w:val="20"/>
        </w:rPr>
        <w:t xml:space="preserve">모바일 광고: 모바일 기기 사용시간 &amp; 트래픽 꾸준히 증가하여 </w:t>
      </w:r>
      <w:r w:rsidRPr="00404CCD">
        <w:rPr>
          <w:rFonts w:ascii="나눔바른고딕" w:eastAsia="나눔바른고딕" w:hAnsi="나눔바른고딕"/>
          <w:sz w:val="20"/>
        </w:rPr>
        <w:t>‘12~’14 CAGR: 170%</w:t>
      </w:r>
      <w:r w:rsidRPr="00404CCD">
        <w:rPr>
          <w:rFonts w:ascii="나눔바른고딕" w:eastAsia="나눔바른고딕" w:hAnsi="나눔바른고딕" w:hint="eastAsia"/>
          <w:sz w:val="20"/>
        </w:rPr>
        <w:t>의 고성장</w:t>
      </w:r>
    </w:p>
    <w:p w:rsidR="005F2846" w:rsidRPr="00404CCD" w:rsidRDefault="005F2846" w:rsidP="005F2846">
      <w:pPr>
        <w:pStyle w:val="a3"/>
        <w:numPr>
          <w:ilvl w:val="3"/>
          <w:numId w:val="2"/>
        </w:numPr>
        <w:rPr>
          <w:rFonts w:ascii="나눔바른고딕" w:eastAsia="나눔바른고딕" w:hAnsi="나눔바른고딕"/>
          <w:sz w:val="20"/>
        </w:rPr>
      </w:pPr>
      <w:r w:rsidRPr="00404CCD">
        <w:rPr>
          <w:rFonts w:ascii="나눔바른고딕" w:eastAsia="나눔바른고딕" w:hAnsi="나눔바른고딕" w:hint="eastAsia"/>
          <w:sz w:val="20"/>
        </w:rPr>
        <w:t>카카오 플러스친구, 옐로아이디,</w:t>
      </w:r>
      <w:r w:rsidRPr="00404CCD">
        <w:rPr>
          <w:rFonts w:ascii="나눔바른고딕" w:eastAsia="나눔바른고딕" w:hAnsi="나눔바른고딕"/>
          <w:sz w:val="20"/>
        </w:rPr>
        <w:t xml:space="preserve"> </w:t>
      </w:r>
      <w:r w:rsidRPr="00404CCD">
        <w:rPr>
          <w:rFonts w:ascii="나눔바른고딕" w:eastAsia="나눔바른고딕" w:hAnsi="나눔바른고딕" w:hint="eastAsia"/>
          <w:sz w:val="20"/>
        </w:rPr>
        <w:t>카카오스토리 등</w:t>
      </w:r>
    </w:p>
    <w:p w:rsidR="005F2846" w:rsidRPr="00404CCD" w:rsidRDefault="005F2846" w:rsidP="005F2846">
      <w:pPr>
        <w:pStyle w:val="a3"/>
        <w:numPr>
          <w:ilvl w:val="3"/>
          <w:numId w:val="2"/>
        </w:numPr>
        <w:rPr>
          <w:rFonts w:ascii="나눔바른고딕" w:eastAsia="나눔바른고딕" w:hAnsi="나눔바른고딕"/>
          <w:sz w:val="20"/>
        </w:rPr>
      </w:pPr>
      <w:r w:rsidRPr="00404CCD">
        <w:rPr>
          <w:rFonts w:ascii="나눔바른고딕" w:eastAsia="나눔바른고딕" w:hAnsi="나눔바른고딕" w:hint="eastAsia"/>
          <w:sz w:val="20"/>
        </w:rPr>
        <w:t>국내 모바일 광고 시장이 고성장을 지속하면서 구글,</w:t>
      </w:r>
      <w:r w:rsidRPr="00404CCD">
        <w:rPr>
          <w:rFonts w:ascii="나눔바른고딕" w:eastAsia="나눔바른고딕" w:hAnsi="나눔바른고딕"/>
          <w:sz w:val="20"/>
        </w:rPr>
        <w:t xml:space="preserve"> </w:t>
      </w:r>
      <w:r w:rsidRPr="00404CCD">
        <w:rPr>
          <w:rFonts w:ascii="나눔바른고딕" w:eastAsia="나눔바른고딕" w:hAnsi="나눔바른고딕" w:hint="eastAsia"/>
          <w:sz w:val="20"/>
        </w:rPr>
        <w:t xml:space="preserve">페이스북 등 주요 플레이어들의 </w:t>
      </w:r>
      <w:r w:rsidRPr="00404CCD">
        <w:rPr>
          <w:rFonts w:ascii="나눔바른고딕" w:eastAsia="나눔바른고딕" w:hAnsi="나눔바른고딕" w:hint="eastAsia"/>
          <w:b/>
          <w:sz w:val="20"/>
        </w:rPr>
        <w:t>경쟁이 심화</w:t>
      </w:r>
      <w:r w:rsidRPr="00404CCD">
        <w:rPr>
          <w:rFonts w:ascii="나눔바른고딕" w:eastAsia="나눔바른고딕" w:hAnsi="나눔바른고딕" w:hint="eastAsia"/>
          <w:sz w:val="20"/>
        </w:rPr>
        <w:t>되고 있음</w:t>
      </w:r>
    </w:p>
    <w:p w:rsidR="00AC07EE" w:rsidRPr="00404CCD" w:rsidRDefault="00AC07EE" w:rsidP="00AC07EE">
      <w:pPr>
        <w:pStyle w:val="a3"/>
        <w:numPr>
          <w:ilvl w:val="2"/>
          <w:numId w:val="2"/>
        </w:numPr>
        <w:rPr>
          <w:rFonts w:ascii="나눔바른고딕" w:eastAsia="나눔바른고딕" w:hAnsi="나눔바른고딕"/>
          <w:sz w:val="20"/>
        </w:rPr>
      </w:pPr>
      <w:r w:rsidRPr="00404CCD">
        <w:rPr>
          <w:rFonts w:ascii="나눔바른고딕" w:eastAsia="나눔바른고딕" w:hAnsi="나눔바른고딕" w:hint="eastAsia"/>
          <w:sz w:val="20"/>
        </w:rPr>
        <w:t>광고 시장은 순방문자수(</w:t>
      </w:r>
      <w:r w:rsidRPr="00404CCD">
        <w:rPr>
          <w:rFonts w:ascii="나눔바른고딕" w:eastAsia="나눔바른고딕" w:hAnsi="나눔바른고딕"/>
          <w:sz w:val="20"/>
        </w:rPr>
        <w:t>UV)</w:t>
      </w:r>
      <w:r w:rsidRPr="00404CCD">
        <w:rPr>
          <w:rFonts w:ascii="나눔바른고딕" w:eastAsia="나눔바른고딕" w:hAnsi="나눔바른고딕" w:hint="eastAsia"/>
          <w:sz w:val="20"/>
        </w:rPr>
        <w:t xml:space="preserve">가 </w:t>
      </w:r>
      <w:r w:rsidRPr="00404CCD">
        <w:rPr>
          <w:rFonts w:ascii="나눔바른고딕" w:eastAsia="나눔바른고딕" w:hAnsi="나눔바른고딕"/>
          <w:sz w:val="20"/>
        </w:rPr>
        <w:t>Main driver (</w:t>
      </w:r>
      <w:r w:rsidRPr="00404CCD">
        <w:rPr>
          <w:rFonts w:ascii="나눔바른고딕" w:eastAsia="나눔바른고딕" w:hAnsi="나눔바른고딕" w:hint="eastAsia"/>
          <w:sz w:val="20"/>
        </w:rPr>
        <w:t>검색광고,</w:t>
      </w:r>
      <w:r w:rsidRPr="00404CCD">
        <w:rPr>
          <w:rFonts w:ascii="나눔바른고딕" w:eastAsia="나눔바른고딕" w:hAnsi="나눔바른고딕"/>
          <w:sz w:val="20"/>
        </w:rPr>
        <w:t xml:space="preserve"> </w:t>
      </w:r>
      <w:r w:rsidRPr="00404CCD">
        <w:rPr>
          <w:rFonts w:ascii="나눔바른고딕" w:eastAsia="나눔바른고딕" w:hAnsi="나눔바른고딕" w:hint="eastAsia"/>
          <w:sz w:val="20"/>
        </w:rPr>
        <w:t>디스플레이광고, 쇼핑 등 다양한 분야의 매출에 직접적인 영향을 주는 요인)</w:t>
      </w:r>
    </w:p>
    <w:p w:rsidR="009C50F1" w:rsidRPr="00404CCD" w:rsidRDefault="009C50F1" w:rsidP="009C50F1">
      <w:pPr>
        <w:pStyle w:val="a3"/>
        <w:numPr>
          <w:ilvl w:val="1"/>
          <w:numId w:val="2"/>
        </w:numPr>
        <w:rPr>
          <w:rFonts w:ascii="나눔바른고딕" w:eastAsia="나눔바른고딕" w:hAnsi="나눔바른고딕"/>
          <w:sz w:val="20"/>
        </w:rPr>
      </w:pPr>
      <w:r w:rsidRPr="00404CCD">
        <w:rPr>
          <w:rFonts w:ascii="나눔바른고딕" w:eastAsia="나눔바른고딕" w:hAnsi="나눔바른고딕" w:hint="eastAsia"/>
          <w:sz w:val="20"/>
        </w:rPr>
        <w:t>게임 (25%)</w:t>
      </w:r>
    </w:p>
    <w:p w:rsidR="008767B8" w:rsidRPr="00404CCD" w:rsidRDefault="008767B8" w:rsidP="008767B8">
      <w:pPr>
        <w:pStyle w:val="a3"/>
        <w:numPr>
          <w:ilvl w:val="2"/>
          <w:numId w:val="2"/>
        </w:numPr>
        <w:rPr>
          <w:rFonts w:ascii="나눔바른고딕" w:eastAsia="나눔바른고딕" w:hAnsi="나눔바른고딕"/>
          <w:sz w:val="20"/>
        </w:rPr>
      </w:pPr>
      <w:r w:rsidRPr="00404CCD">
        <w:rPr>
          <w:rFonts w:ascii="나눔바른고딕" w:eastAsia="나눔바른고딕" w:hAnsi="나눔바른고딕" w:hint="eastAsia"/>
          <w:sz w:val="20"/>
        </w:rPr>
        <w:t>온라인 게임:</w:t>
      </w:r>
      <w:r w:rsidRPr="00404CCD">
        <w:rPr>
          <w:rFonts w:ascii="나눔바른고딕" w:eastAsia="나눔바른고딕" w:hAnsi="나눔바른고딕"/>
          <w:sz w:val="20"/>
        </w:rPr>
        <w:t xml:space="preserve"> </w:t>
      </w:r>
      <w:r w:rsidRPr="00404CCD">
        <w:rPr>
          <w:rFonts w:ascii="나눔바른고딕" w:eastAsia="나눔바른고딕" w:hAnsi="나눔바른고딕" w:hint="eastAsia"/>
          <w:sz w:val="20"/>
        </w:rPr>
        <w:t>정부의 웹보드게임 규제로 인해 성장 정체 중</w:t>
      </w:r>
    </w:p>
    <w:p w:rsidR="008767B8" w:rsidRPr="00404CCD" w:rsidRDefault="008767B8" w:rsidP="008767B8">
      <w:pPr>
        <w:pStyle w:val="a3"/>
        <w:numPr>
          <w:ilvl w:val="2"/>
          <w:numId w:val="2"/>
        </w:numPr>
        <w:rPr>
          <w:rFonts w:ascii="나눔바른고딕" w:eastAsia="나눔바른고딕" w:hAnsi="나눔바른고딕"/>
          <w:sz w:val="20"/>
        </w:rPr>
      </w:pPr>
      <w:r w:rsidRPr="00404CCD">
        <w:rPr>
          <w:rFonts w:ascii="나눔바른고딕" w:eastAsia="나눔바른고딕" w:hAnsi="나눔바른고딕" w:hint="eastAsia"/>
          <w:sz w:val="20"/>
        </w:rPr>
        <w:t>모바일 게임:</w:t>
      </w:r>
      <w:r w:rsidRPr="00404CCD">
        <w:rPr>
          <w:rFonts w:ascii="나눔바른고딕" w:eastAsia="나눔바른고딕" w:hAnsi="나눔바른고딕"/>
          <w:sz w:val="20"/>
        </w:rPr>
        <w:t xml:space="preserve"> </w:t>
      </w:r>
      <w:r w:rsidRPr="00404CCD">
        <w:rPr>
          <w:rFonts w:ascii="나눔바른고딕" w:eastAsia="나눔바른고딕" w:hAnsi="나눔바른고딕" w:hint="eastAsia"/>
          <w:sz w:val="20"/>
        </w:rPr>
        <w:t>최근 게임개발사들(컴투스 등)이 자체 플랫폼을 지향하여 카카오에 지급해야 할 수수료가 아닌 자체 마케팅비로 전환하는 것이 더 효율적이라고 인식하기 시작</w:t>
      </w:r>
    </w:p>
    <w:p w:rsidR="009C50F1" w:rsidRPr="00404CCD" w:rsidRDefault="009C50F1" w:rsidP="009C50F1">
      <w:pPr>
        <w:pStyle w:val="a3"/>
        <w:numPr>
          <w:ilvl w:val="1"/>
          <w:numId w:val="2"/>
        </w:numPr>
        <w:rPr>
          <w:rFonts w:ascii="나눔바른고딕" w:eastAsia="나눔바른고딕" w:hAnsi="나눔바른고딕"/>
          <w:sz w:val="20"/>
        </w:rPr>
      </w:pPr>
      <w:r w:rsidRPr="00404CCD">
        <w:rPr>
          <w:rFonts w:ascii="나눔바른고딕" w:eastAsia="나눔바른고딕" w:hAnsi="나눔바른고딕" w:hint="eastAsia"/>
          <w:sz w:val="20"/>
        </w:rPr>
        <w:t>커머스 (10%)</w:t>
      </w:r>
    </w:p>
    <w:p w:rsidR="009C50F1" w:rsidRPr="00404CCD" w:rsidRDefault="009C50F1" w:rsidP="009C50F1">
      <w:pPr>
        <w:pStyle w:val="a3"/>
        <w:numPr>
          <w:ilvl w:val="1"/>
          <w:numId w:val="2"/>
        </w:numPr>
        <w:rPr>
          <w:rFonts w:ascii="나눔바른고딕" w:eastAsia="나눔바른고딕" w:hAnsi="나눔바른고딕"/>
          <w:sz w:val="20"/>
        </w:rPr>
      </w:pPr>
      <w:r w:rsidRPr="00404CCD">
        <w:rPr>
          <w:rFonts w:ascii="나눔바른고딕" w:eastAsia="나눔바른고딕" w:hAnsi="나눔바른고딕" w:hint="eastAsia"/>
          <w:sz w:val="20"/>
        </w:rPr>
        <w:t>기타 (5%)</w:t>
      </w:r>
    </w:p>
    <w:p w:rsidR="008767B8" w:rsidRPr="00404CCD" w:rsidRDefault="008767B8" w:rsidP="008767B8">
      <w:pPr>
        <w:pStyle w:val="a3"/>
        <w:numPr>
          <w:ilvl w:val="0"/>
          <w:numId w:val="2"/>
        </w:numPr>
        <w:rPr>
          <w:rFonts w:ascii="나눔바른고딕" w:eastAsia="나눔바른고딕" w:hAnsi="나눔바른고딕"/>
          <w:sz w:val="20"/>
        </w:rPr>
      </w:pPr>
      <w:r w:rsidRPr="00404CCD">
        <w:rPr>
          <w:rFonts w:ascii="나눔바른고딕" w:eastAsia="나눔바른고딕" w:hAnsi="나눔바른고딕" w:hint="eastAsia"/>
          <w:sz w:val="20"/>
        </w:rPr>
        <w:t>이론</w:t>
      </w:r>
    </w:p>
    <w:p w:rsidR="008767B8" w:rsidRPr="00404CCD" w:rsidRDefault="008767B8" w:rsidP="008767B8">
      <w:pPr>
        <w:pStyle w:val="a3"/>
        <w:numPr>
          <w:ilvl w:val="1"/>
          <w:numId w:val="2"/>
        </w:numPr>
        <w:rPr>
          <w:rFonts w:ascii="나눔바른고딕" w:eastAsia="나눔바른고딕" w:hAnsi="나눔바른고딕"/>
          <w:sz w:val="20"/>
        </w:rPr>
      </w:pPr>
      <w:r w:rsidRPr="00404CCD">
        <w:rPr>
          <w:rFonts w:ascii="나눔바른고딕" w:eastAsia="나눔바른고딕" w:hAnsi="나눔바른고딕" w:hint="eastAsia"/>
          <w:sz w:val="20"/>
        </w:rPr>
        <w:t>CPC=광고비/클릭수 (광고비=</w:t>
      </w:r>
      <w:r w:rsidRPr="00404CCD">
        <w:rPr>
          <w:rFonts w:ascii="나눔바른고딕" w:eastAsia="나눔바른고딕" w:hAnsi="나눔바른고딕"/>
          <w:sz w:val="20"/>
        </w:rPr>
        <w:t>CPC*</w:t>
      </w:r>
      <w:r w:rsidRPr="00404CCD">
        <w:rPr>
          <w:rFonts w:ascii="나눔바른고딕" w:eastAsia="나눔바른고딕" w:hAnsi="나눔바른고딕" w:hint="eastAsia"/>
          <w:sz w:val="20"/>
        </w:rPr>
        <w:t>클릭수)</w:t>
      </w:r>
    </w:p>
    <w:p w:rsidR="008767B8" w:rsidRPr="00404CCD" w:rsidRDefault="008767B8" w:rsidP="008767B8">
      <w:pPr>
        <w:pStyle w:val="a3"/>
        <w:numPr>
          <w:ilvl w:val="1"/>
          <w:numId w:val="2"/>
        </w:numPr>
        <w:rPr>
          <w:rFonts w:ascii="나눔바른고딕" w:eastAsia="나눔바른고딕" w:hAnsi="나눔바른고딕"/>
          <w:sz w:val="20"/>
        </w:rPr>
      </w:pPr>
      <w:r w:rsidRPr="00404CCD">
        <w:rPr>
          <w:rFonts w:ascii="나눔바른고딕" w:eastAsia="나눔바른고딕" w:hAnsi="나눔바른고딕" w:hint="eastAsia"/>
          <w:sz w:val="20"/>
        </w:rPr>
        <w:t>광고수익=</w:t>
      </w:r>
      <w:r w:rsidRPr="00404CCD">
        <w:rPr>
          <w:rFonts w:ascii="나눔바른고딕" w:eastAsia="나눔바른고딕" w:hAnsi="나눔바른고딕"/>
          <w:sz w:val="20"/>
        </w:rPr>
        <w:t>(1</w:t>
      </w:r>
      <w:r w:rsidRPr="00404CCD">
        <w:rPr>
          <w:rFonts w:ascii="나눔바른고딕" w:eastAsia="나눔바른고딕" w:hAnsi="나눔바른고딕" w:hint="eastAsia"/>
          <w:sz w:val="20"/>
        </w:rPr>
        <w:t>회당 광고 가격-</w:t>
      </w:r>
      <w:r w:rsidRPr="00404CCD">
        <w:rPr>
          <w:rFonts w:ascii="나눔바른고딕" w:eastAsia="나눔바른고딕" w:hAnsi="나눔바른고딕"/>
          <w:sz w:val="20"/>
        </w:rPr>
        <w:t>CPC)*</w:t>
      </w:r>
      <w:r w:rsidRPr="00404CCD">
        <w:rPr>
          <w:rFonts w:ascii="나눔바른고딕" w:eastAsia="나눔바른고딕" w:hAnsi="나눔바른고딕" w:hint="eastAsia"/>
          <w:sz w:val="20"/>
        </w:rPr>
        <w:t>클릭수</w:t>
      </w:r>
    </w:p>
    <w:p w:rsidR="004403D4" w:rsidRPr="00404CCD" w:rsidRDefault="004403D4" w:rsidP="004403D4">
      <w:pPr>
        <w:rPr>
          <w:rFonts w:ascii="나눔바른고딕" w:eastAsia="나눔바른고딕" w:hAnsi="나눔바른고딕"/>
          <w:sz w:val="20"/>
        </w:rPr>
      </w:pPr>
      <w:bookmarkStart w:id="0" w:name="_GoBack"/>
      <w:bookmarkEnd w:id="0"/>
    </w:p>
    <w:sectPr w:rsidR="004403D4" w:rsidRPr="00404CCD" w:rsidSect="00362879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3F12" w:rsidRDefault="00853F12" w:rsidP="004610C8">
      <w:r>
        <w:separator/>
      </w:r>
    </w:p>
  </w:endnote>
  <w:endnote w:type="continuationSeparator" w:id="0">
    <w:p w:rsidR="00853F12" w:rsidRDefault="00853F12" w:rsidP="00461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바른고딕">
    <w:panose1 w:val="020B0603020101020101"/>
    <w:charset w:val="81"/>
    <w:family w:val="modern"/>
    <w:pitch w:val="variable"/>
    <w:sig w:usb0="800002A7" w:usb1="09D77CFB" w:usb2="00000010" w:usb3="00000000" w:csb0="0008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3F12" w:rsidRDefault="00853F12" w:rsidP="004610C8">
      <w:r>
        <w:separator/>
      </w:r>
    </w:p>
  </w:footnote>
  <w:footnote w:type="continuationSeparator" w:id="0">
    <w:p w:rsidR="00853F12" w:rsidRDefault="00853F12" w:rsidP="004610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2D00CF5"/>
    <w:multiLevelType w:val="hybridMultilevel"/>
    <w:tmpl w:val="2C1E08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800258"/>
    <w:multiLevelType w:val="hybridMultilevel"/>
    <w:tmpl w:val="C17C5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0A2F50"/>
    <w:multiLevelType w:val="hybridMultilevel"/>
    <w:tmpl w:val="2C1E08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3039"/>
    <w:rsid w:val="00052CA1"/>
    <w:rsid w:val="000D728C"/>
    <w:rsid w:val="00197521"/>
    <w:rsid w:val="002176E6"/>
    <w:rsid w:val="00263D20"/>
    <w:rsid w:val="00301DD0"/>
    <w:rsid w:val="00305EF8"/>
    <w:rsid w:val="00340526"/>
    <w:rsid w:val="00362879"/>
    <w:rsid w:val="00400BBC"/>
    <w:rsid w:val="00404CCD"/>
    <w:rsid w:val="004403D4"/>
    <w:rsid w:val="0044749F"/>
    <w:rsid w:val="004610C8"/>
    <w:rsid w:val="004924BE"/>
    <w:rsid w:val="004D0EBC"/>
    <w:rsid w:val="004E7314"/>
    <w:rsid w:val="005F2846"/>
    <w:rsid w:val="00656910"/>
    <w:rsid w:val="006B4F0D"/>
    <w:rsid w:val="0075431A"/>
    <w:rsid w:val="00853F12"/>
    <w:rsid w:val="00855FCB"/>
    <w:rsid w:val="00862C85"/>
    <w:rsid w:val="008767B8"/>
    <w:rsid w:val="008F4FCD"/>
    <w:rsid w:val="009674AD"/>
    <w:rsid w:val="009A3039"/>
    <w:rsid w:val="009C50F1"/>
    <w:rsid w:val="00A45805"/>
    <w:rsid w:val="00AA0569"/>
    <w:rsid w:val="00AC07EE"/>
    <w:rsid w:val="00B013F0"/>
    <w:rsid w:val="00B14821"/>
    <w:rsid w:val="00B62358"/>
    <w:rsid w:val="00C24A8B"/>
    <w:rsid w:val="00C871E2"/>
    <w:rsid w:val="00CE666C"/>
    <w:rsid w:val="00D70426"/>
    <w:rsid w:val="00DB1CD5"/>
    <w:rsid w:val="00EB7B91"/>
    <w:rsid w:val="00F65369"/>
    <w:rsid w:val="00FD0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3EE8679-FD74-4B84-9B0F-A51367B75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ook Antiqua" w:eastAsiaTheme="minorEastAsia" w:hAnsi="Book Antiqua" w:cstheme="minorBidi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3039"/>
    <w:pPr>
      <w:ind w:left="720"/>
      <w:contextualSpacing/>
    </w:pPr>
  </w:style>
  <w:style w:type="paragraph" w:styleId="a4">
    <w:name w:val="header"/>
    <w:basedOn w:val="a"/>
    <w:link w:val="Char"/>
    <w:uiPriority w:val="99"/>
    <w:unhideWhenUsed/>
    <w:rsid w:val="004610C8"/>
    <w:pPr>
      <w:tabs>
        <w:tab w:val="center" w:pos="4680"/>
        <w:tab w:val="right" w:pos="9360"/>
      </w:tabs>
    </w:pPr>
  </w:style>
  <w:style w:type="character" w:customStyle="1" w:styleId="Char">
    <w:name w:val="머리글 Char"/>
    <w:basedOn w:val="a0"/>
    <w:link w:val="a4"/>
    <w:uiPriority w:val="99"/>
    <w:rsid w:val="004610C8"/>
  </w:style>
  <w:style w:type="paragraph" w:styleId="a5">
    <w:name w:val="footer"/>
    <w:basedOn w:val="a"/>
    <w:link w:val="Char0"/>
    <w:uiPriority w:val="99"/>
    <w:unhideWhenUsed/>
    <w:rsid w:val="004610C8"/>
    <w:pPr>
      <w:tabs>
        <w:tab w:val="center" w:pos="4680"/>
        <w:tab w:val="right" w:pos="9360"/>
      </w:tabs>
    </w:pPr>
  </w:style>
  <w:style w:type="character" w:customStyle="1" w:styleId="Char0">
    <w:name w:val="바닥글 Char"/>
    <w:basedOn w:val="a0"/>
    <w:link w:val="a5"/>
    <w:uiPriority w:val="99"/>
    <w:rsid w:val="004610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B44B5381-BA7D-40F5-91B0-5DEE3083FB1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E635C8-5832-4A6C-B933-5B03667786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750A8BC4-B2A1-4F71-AD4D-C8EDF3616B3E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</TotalTime>
  <Pages>1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Bain &amp; Company</Company>
  <LinksUpToDate>false</LinksUpToDate>
  <CharactersWithSpaces>1121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Kim, Soochan</dc:creator>
  <cp:keywords/>
  <dc:description/>
  <cp:lastModifiedBy>Jungsoo Lee</cp:lastModifiedBy>
  <cp:revision>34</cp:revision>
  <dcterms:created xsi:type="dcterms:W3CDTF">2015-12-10T07:19:00Z</dcterms:created>
  <dcterms:modified xsi:type="dcterms:W3CDTF">2016-06-29T06:07:00Z</dcterms:modified>
</cp:coreProperties>
</file>