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ind w:left="0" w:right="0" w:firstLine="0"/>
        <w:jc w:val="left"/>
        <w:rPr>
          <w:rFonts w:ascii="Arial" w:cs="Arial" w:hAnsi="Arial" w:eastAsia="Arial"/>
          <w:color w:val="00a89c"/>
          <w:sz w:val="58"/>
          <w:szCs w:val="58"/>
          <w:shd w:val="clear" w:color="auto" w:fill="ffffff"/>
          <w:rtl w:val="0"/>
        </w:rPr>
      </w:pPr>
      <w:r>
        <w:rPr>
          <w:rFonts w:ascii="Arial" w:hAnsi="Arial"/>
          <w:color w:val="00a89c"/>
          <w:sz w:val="58"/>
          <w:szCs w:val="58"/>
          <w:shd w:val="clear" w:color="auto" w:fill="ffffff"/>
          <w:rtl w:val="0"/>
        </w:rPr>
        <w:t>Conceptual</w:t>
      </w:r>
      <w:r>
        <w:rPr>
          <w:rFonts w:ascii="Arial" w:hAnsi="Arial"/>
          <w:color w:val="00a89c"/>
          <w:sz w:val="58"/>
          <w:szCs w:val="58"/>
          <w:shd w:val="clear" w:color="auto" w:fill="ffffff"/>
          <w:rtl w:val="0"/>
        </w:rPr>
        <w:t xml:space="preserve"> </w:t>
      </w:r>
      <w:r>
        <w:rPr>
          <w:rFonts w:ascii="Arial" w:hAnsi="Arial"/>
          <w:color w:val="00a89c"/>
          <w:sz w:val="58"/>
          <w:szCs w:val="58"/>
          <w:shd w:val="clear" w:color="auto" w:fill="ffffff"/>
          <w:rtl w:val="0"/>
        </w:rPr>
        <w:t>P</w:t>
      </w:r>
      <w:r>
        <w:rPr>
          <w:rFonts w:ascii="Arial" w:hAnsi="Arial"/>
          <w:color w:val="00a89c"/>
          <w:sz w:val="58"/>
          <w:szCs w:val="58"/>
          <w:shd w:val="clear" w:color="auto" w:fill="ffffff"/>
          <w:rtl w:val="0"/>
          <w:lang w:val="en-US"/>
        </w:rPr>
        <w:t>hase</w:t>
      </w:r>
    </w:p>
    <w:p>
      <w:pPr>
        <w:pStyle w:val="Podpis"/>
        <w:bidi w:val="0"/>
      </w:pPr>
      <w:r>
        <w:rPr>
          <w:rtl w:val="0"/>
        </w:rPr>
        <w:t>C</w:t>
      </w:r>
      <w:r>
        <w:rPr>
          <w:rtl w:val="0"/>
          <w:lang w:val="en-US"/>
        </w:rPr>
        <w:t>onnecting people in act of realize ideas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Nagłówek"/>
        <w:numPr>
          <w:ilvl w:val="0"/>
          <w:numId w:val="2"/>
        </w:numPr>
        <w:bidi w:val="0"/>
      </w:pPr>
      <w:r>
        <w:rPr>
          <w:rtl w:val="0"/>
        </w:rPr>
        <w:t>I</w:t>
      </w:r>
      <w:r>
        <w:rPr>
          <w:rtl w:val="0"/>
          <w:lang w:val="fr-FR"/>
        </w:rPr>
        <w:t>ntroduction</w:t>
      </w:r>
    </w:p>
    <w:p>
      <w:pPr>
        <w:pStyle w:val="Treść 2"/>
        <w:bidi w:val="0"/>
      </w:pPr>
    </w:p>
    <w:p>
      <w:pPr>
        <w:pStyle w:val="Podpis"/>
        <w:numPr>
          <w:ilvl w:val="0"/>
          <w:numId w:val="3"/>
        </w:numPr>
        <w:bidi w:val="0"/>
      </w:pPr>
      <w:r>
        <w:rPr>
          <w:rtl w:val="0"/>
        </w:rPr>
        <w:t>The birth of the idea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The need for self - realization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The power of community action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Unused human resources</w:t>
      </w:r>
    </w:p>
    <w:p>
      <w:pPr>
        <w:pStyle w:val="Treść 2"/>
        <w:bidi w:val="0"/>
      </w:pPr>
    </w:p>
    <w:p>
      <w:pPr>
        <w:pStyle w:val="Podpis"/>
        <w:numPr>
          <w:ilvl w:val="0"/>
          <w:numId w:val="3"/>
        </w:numPr>
        <w:bidi w:val="0"/>
      </w:pPr>
      <w:r>
        <w:rPr>
          <w:rtl w:val="0"/>
        </w:rPr>
        <w:t>Functional features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Usability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Availability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Simplicity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Design</w:t>
      </w:r>
    </w:p>
    <w:p>
      <w:pPr>
        <w:pStyle w:val="Treść 2"/>
        <w:spacing w:line="288" w:lineRule="auto"/>
      </w:pPr>
    </w:p>
    <w:p>
      <w:pPr>
        <w:pStyle w:val="Podpis"/>
        <w:numPr>
          <w:ilvl w:val="0"/>
          <w:numId w:val="3"/>
        </w:numPr>
        <w:bidi w:val="0"/>
      </w:pPr>
      <w:r>
        <w:rPr>
          <w:rtl w:val="0"/>
        </w:rPr>
        <w:t>Project goals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Connecting people in action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 xml:space="preserve">Implementation of ideas 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Effective project management</w:t>
      </w:r>
    </w:p>
    <w:p>
      <w:pPr>
        <w:pStyle w:val="Treść 2"/>
        <w:numPr>
          <w:ilvl w:val="1"/>
          <w:numId w:val="5"/>
        </w:numPr>
        <w:spacing w:line="288" w:lineRule="auto"/>
      </w:pPr>
      <w:r>
        <w:rPr>
          <w:rtl w:val="0"/>
        </w:rPr>
        <w:t>Expert support ?</w:t>
      </w:r>
    </w:p>
    <w:p>
      <w:pPr>
        <w:pStyle w:val="Treść 2"/>
        <w:bidi w:val="0"/>
      </w:pPr>
    </w:p>
    <w:p>
      <w:pPr>
        <w:pStyle w:val="Nagłówek"/>
        <w:numPr>
          <w:ilvl w:val="0"/>
          <w:numId w:val="8"/>
        </w:numPr>
        <w:bidi w:val="0"/>
      </w:pPr>
      <w:r>
        <w:rPr>
          <w:rtl w:val="0"/>
        </w:rPr>
        <w:t>The main functionalities</w:t>
      </w:r>
    </w:p>
    <w:p>
      <w:pPr>
        <w:pStyle w:val="Treść 2"/>
        <w:bidi w:val="0"/>
      </w:pPr>
    </w:p>
    <w:p>
      <w:pPr>
        <w:pStyle w:val="Podpis"/>
        <w:numPr>
          <w:ilvl w:val="0"/>
          <w:numId w:val="9"/>
        </w:numPr>
        <w:bidi w:val="0"/>
      </w:pPr>
      <w:r>
        <w:rPr>
          <w:rtl w:val="0"/>
        </w:rPr>
        <w:t>Main wall of projects</w:t>
      </w:r>
    </w:p>
    <w:p>
      <w:pPr>
        <w:pStyle w:val="Podpis"/>
        <w:numPr>
          <w:ilvl w:val="0"/>
          <w:numId w:val="9"/>
        </w:numPr>
        <w:bidi w:val="0"/>
      </w:pPr>
      <w:r>
        <w:rPr>
          <w:rtl w:val="0"/>
        </w:rPr>
        <w:t>Project page</w:t>
      </w:r>
    </w:p>
    <w:p>
      <w:pPr>
        <w:pStyle w:val="Podpis"/>
        <w:numPr>
          <w:ilvl w:val="0"/>
          <w:numId w:val="9"/>
        </w:numPr>
        <w:bidi w:val="0"/>
      </w:pPr>
      <w:r>
        <w:rPr>
          <w:rtl w:val="0"/>
        </w:rPr>
        <w:t>User profile</w:t>
      </w:r>
    </w:p>
    <w:p>
      <w:pPr>
        <w:pStyle w:val="Podpis"/>
        <w:numPr>
          <w:ilvl w:val="0"/>
          <w:numId w:val="9"/>
        </w:numPr>
        <w:bidi w:val="0"/>
      </w:pPr>
      <w:r>
        <w:rPr>
          <w:rtl w:val="0"/>
        </w:rPr>
        <w:t>Repository of knowledge ?</w:t>
      </w:r>
    </w:p>
    <w:p>
      <w:pPr>
        <w:pStyle w:val="Podpis"/>
        <w:numPr>
          <w:ilvl w:val="0"/>
          <w:numId w:val="9"/>
        </w:numPr>
        <w:bidi w:val="0"/>
      </w:pPr>
      <w:r>
        <w:rPr>
          <w:rtl w:val="0"/>
        </w:rPr>
        <w:t>Project management - tools</w:t>
      </w:r>
    </w:p>
    <w:p>
      <w:pPr>
        <w:pStyle w:val="Treść 2"/>
        <w:numPr>
          <w:ilvl w:val="0"/>
          <w:numId w:val="10"/>
        </w:numPr>
        <w:bidi w:val="0"/>
      </w:pPr>
      <w:r>
        <w:rPr>
          <w:rtl w:val="0"/>
        </w:rPr>
        <w:t>Chat</w:t>
      </w:r>
    </w:p>
    <w:p>
      <w:pPr>
        <w:pStyle w:val="Treść 2"/>
        <w:numPr>
          <w:ilvl w:val="0"/>
          <w:numId w:val="10"/>
        </w:numPr>
        <w:bidi w:val="0"/>
      </w:pPr>
      <w:r>
        <w:rPr>
          <w:rtl w:val="0"/>
        </w:rPr>
        <w:t>Kanban board</w:t>
      </w:r>
    </w:p>
    <w:p>
      <w:pPr>
        <w:pStyle w:val="Treść 2"/>
        <w:numPr>
          <w:ilvl w:val="0"/>
          <w:numId w:val="10"/>
        </w:numPr>
        <w:bidi w:val="0"/>
      </w:pPr>
      <w:r>
        <w:rPr>
          <w:rtl w:val="0"/>
        </w:rPr>
        <w:t>Communication wall</w:t>
      </w:r>
    </w:p>
    <w:p>
      <w:pPr>
        <w:pStyle w:val="Treść 2"/>
        <w:numPr>
          <w:ilvl w:val="0"/>
          <w:numId w:val="10"/>
        </w:numPr>
        <w:bidi w:val="0"/>
      </w:pPr>
      <w:r>
        <w:rPr>
          <w:rtl w:val="0"/>
        </w:rPr>
        <w:t>Calendar of activity</w:t>
      </w:r>
    </w:p>
    <w:p>
      <w:pPr>
        <w:pStyle w:val="Treść 2"/>
        <w:numPr>
          <w:ilvl w:val="0"/>
          <w:numId w:val="10"/>
        </w:numPr>
        <w:bidi w:val="0"/>
      </w:pPr>
      <w:r>
        <w:rPr>
          <w:rtl w:val="0"/>
        </w:rPr>
        <w:t>Repository of work</w:t>
      </w:r>
    </w:p>
    <w:p>
      <w:pPr>
        <w:pStyle w:val="Treść 2"/>
        <w:numPr>
          <w:ilvl w:val="0"/>
          <w:numId w:val="10"/>
        </w:numPr>
        <w:bidi w:val="0"/>
      </w:pPr>
    </w:p>
    <w:p>
      <w:pPr>
        <w:pStyle w:val="Nagłówek"/>
        <w:numPr>
          <w:ilvl w:val="0"/>
          <w:numId w:val="11"/>
        </w:numPr>
        <w:bidi w:val="0"/>
      </w:pPr>
      <w:r>
        <w:rPr>
          <w:rtl w:val="0"/>
        </w:rPr>
        <w:t>Business model</w:t>
      </w:r>
    </w:p>
    <w:p>
      <w:pPr>
        <w:pStyle w:val="Treść 2"/>
        <w:bidi w:val="0"/>
      </w:pPr>
    </w:p>
    <w:p>
      <w:pPr>
        <w:pStyle w:val="Podpis"/>
        <w:numPr>
          <w:ilvl w:val="0"/>
          <w:numId w:val="12"/>
        </w:numPr>
        <w:bidi w:val="0"/>
      </w:pPr>
      <w:r>
        <w:rPr>
          <w:rtl w:val="0"/>
        </w:rPr>
        <w:t>Target</w:t>
      </w:r>
    </w:p>
    <w:p>
      <w:pPr>
        <w:pStyle w:val="Podpis"/>
        <w:numPr>
          <w:ilvl w:val="0"/>
          <w:numId w:val="12"/>
        </w:numPr>
        <w:bidi w:val="0"/>
      </w:pPr>
      <w:r>
        <w:rPr>
          <w:rtl w:val="0"/>
        </w:rPr>
        <w:t>User benefits</w:t>
      </w:r>
    </w:p>
    <w:p>
      <w:pPr>
        <w:pStyle w:val="Podpis"/>
        <w:numPr>
          <w:ilvl w:val="0"/>
          <w:numId w:val="12"/>
        </w:numPr>
        <w:bidi w:val="0"/>
      </w:pPr>
      <w:r>
        <w:rPr>
          <w:rtl w:val="0"/>
        </w:rPr>
        <w:t>Product dissemination strategy</w:t>
      </w:r>
    </w:p>
    <w:p>
      <w:pPr>
        <w:pStyle w:val="Podpis"/>
        <w:numPr>
          <w:ilvl w:val="0"/>
          <w:numId w:val="12"/>
        </w:numPr>
        <w:bidi w:val="0"/>
      </w:pPr>
      <w:r>
        <w:rPr>
          <w:rtl w:val="0"/>
        </w:rPr>
        <w:t>Product realization</w:t>
      </w:r>
    </w:p>
    <w:p>
      <w:pPr>
        <w:pStyle w:val="Podpis"/>
        <w:numPr>
          <w:ilvl w:val="0"/>
          <w:numId w:val="12"/>
        </w:numPr>
        <w:bidi w:val="0"/>
      </w:pPr>
      <w:r>
        <w:rPr>
          <w:rtl w:val="0"/>
        </w:rPr>
        <w:t>How to earn? - strategy</w:t>
      </w:r>
    </w:p>
    <w:p>
      <w:pPr>
        <w:pStyle w:val="Treść 2"/>
        <w:numPr>
          <w:ilvl w:val="0"/>
          <w:numId w:val="10"/>
        </w:numPr>
        <w:spacing w:line="288" w:lineRule="auto"/>
      </w:pPr>
      <w:r>
        <w:rPr>
          <w:rtl w:val="0"/>
        </w:rPr>
        <w:t>Brokerage</w:t>
      </w:r>
    </w:p>
    <w:p>
      <w:pPr>
        <w:pStyle w:val="Treść 2"/>
        <w:numPr>
          <w:ilvl w:val="0"/>
          <w:numId w:val="10"/>
        </w:numPr>
        <w:spacing w:line="288" w:lineRule="auto"/>
      </w:pPr>
      <w:r>
        <w:rPr>
          <w:rtl w:val="0"/>
        </w:rPr>
        <w:t>Affiliate</w:t>
      </w:r>
    </w:p>
    <w:p>
      <w:pPr>
        <w:pStyle w:val="Treść 2"/>
        <w:numPr>
          <w:ilvl w:val="0"/>
          <w:numId w:val="10"/>
        </w:numPr>
        <w:spacing w:line="288" w:lineRule="auto"/>
      </w:pPr>
      <w:r>
        <w:rPr>
          <w:rtl w:val="0"/>
        </w:rPr>
        <w:t>Community</w:t>
      </w:r>
    </w:p>
    <w:p>
      <w:pPr>
        <w:pStyle w:val="Treść 2"/>
        <w:numPr>
          <w:ilvl w:val="0"/>
          <w:numId w:val="10"/>
        </w:numPr>
        <w:spacing w:line="288" w:lineRule="auto"/>
      </w:pPr>
      <w:r>
        <w:rPr>
          <w:rtl w:val="0"/>
        </w:rPr>
        <w:t>Subscription</w:t>
      </w:r>
    </w:p>
    <w:p>
      <w:pPr>
        <w:pStyle w:val="Treść 2"/>
        <w:bidi w:val="0"/>
      </w:pPr>
    </w:p>
    <w:p>
      <w:pPr>
        <w:pStyle w:val="Nagłówek"/>
        <w:numPr>
          <w:ilvl w:val="0"/>
          <w:numId w:val="7"/>
        </w:numPr>
        <w:bidi w:val="0"/>
      </w:pPr>
      <w:r>
        <w:rPr>
          <w:rtl w:val="0"/>
        </w:rPr>
        <w:t>Possible risks</w:t>
      </w:r>
    </w:p>
    <w:p>
      <w:pPr>
        <w:pStyle w:val="Treść 2"/>
        <w:bidi w:val="0"/>
      </w:pPr>
    </w:p>
    <w:p>
      <w:pPr>
        <w:pStyle w:val="Nagłówek"/>
        <w:numPr>
          <w:ilvl w:val="0"/>
          <w:numId w:val="7"/>
        </w:numPr>
        <w:bidi w:val="0"/>
      </w:pPr>
      <w:r>
        <w:rPr>
          <w:rtl w:val="0"/>
        </w:rPr>
        <w:t xml:space="preserve">Project opportunities 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>
        <w:rtl w:val="0"/>
      </w:rPr>
      <w:t>May 2018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0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Punktor"/>
  </w:abstractNum>
  <w:abstractNum w:abstractNumId="4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numStyleLink w:val="Harvard"/>
  </w:abstractNum>
  <w:abstractNum w:abstractNumId="6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5"/>
    <w:lvlOverride w:ilvl="0">
      <w:startOverride w:val="2"/>
    </w:lvlOverride>
  </w:num>
  <w:num w:numId="9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4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6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8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2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4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36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08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5"/>
    <w:lvlOverride w:ilvl="0">
      <w:startOverride w:val="3"/>
    </w:lvlOverride>
  </w:num>
  <w:num w:numId="1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1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3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5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7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9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1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33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058" w:hanging="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Podpis">
    <w:name w:val="Podpis"/>
    <w:next w:val="Podpis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główek">
    <w:name w:val="Nagłówek"/>
    <w:next w:val="Treś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reść 2">
    <w:name w:val="Treść 2"/>
    <w:next w:val="Treś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Punktor">
    <w:name w:val="Punktor"/>
    <w:pPr>
      <w:numPr>
        <w:numId w:val="4"/>
      </w:numPr>
    </w:pPr>
  </w:style>
  <w:style w:type="numbering" w:styleId="Harvard">
    <w:name w:val="Harvar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