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FD4305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Semi-Direct Visual Odometry</w:t>
      </w:r>
      <w:r w:rsidR="0053196F" w:rsidRPr="00FD4305">
        <w:rPr>
          <w:rFonts w:ascii="Times New Roman" w:hAnsi="Times New Roman" w:cs="Times New Roman"/>
          <w:sz w:val="28"/>
        </w:rPr>
        <w:t xml:space="preserve"> and Mapping</w:t>
      </w:r>
      <w:r w:rsidRPr="00FD4305">
        <w:rPr>
          <w:rFonts w:ascii="Times New Roman" w:hAnsi="Times New Roman" w:cs="Times New Roman"/>
          <w:sz w:val="28"/>
        </w:rPr>
        <w:t xml:space="preserve"> with RGB-D </w:t>
      </w:r>
      <w:r w:rsidR="0053196F" w:rsidRPr="00FD4305">
        <w:rPr>
          <w:rFonts w:ascii="Times New Roman" w:hAnsi="Times New Roman" w:cs="Times New Roman"/>
          <w:sz w:val="28"/>
        </w:rPr>
        <w:t>C</w:t>
      </w:r>
      <w:r w:rsidRPr="00FD4305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FD4305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Xinliang Zhong, …</w:t>
      </w:r>
      <w:r w:rsidR="00B90B3E" w:rsidRPr="00FD4305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FD4305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FD43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Pr="00D2226F" w:rsidRDefault="00B90B3E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  <w:r w:rsidRPr="00D2226F">
        <w:rPr>
          <w:rFonts w:ascii="Times New Roman" w:hAnsi="Times New Roman" w:cs="Times New Roman"/>
          <w:b/>
          <w:i/>
          <w:sz w:val="20"/>
          <w:szCs w:val="24"/>
        </w:rPr>
        <w:lastRenderedPageBreak/>
        <w:t>Abstract</w:t>
      </w:r>
      <w:r w:rsidR="007934B8" w:rsidRPr="00D2226F">
        <w:rPr>
          <w:rFonts w:ascii="Times New Roman" w:hAnsi="Times New Roman" w:cs="Times New Roman"/>
          <w:b/>
          <w:sz w:val="20"/>
          <w:szCs w:val="24"/>
        </w:rPr>
        <w:t>— We propose a …</w:t>
      </w:r>
    </w:p>
    <w:p w14:paraId="48CE0453" w14:textId="338448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74D9AC45" w14:textId="3FFF00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47F889FF" w14:textId="7D1F997B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0D1E4079" w:rsidR="00B90B3E" w:rsidRPr="00FD4305" w:rsidRDefault="00B90B3E" w:rsidP="005409AA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I. </w:t>
      </w:r>
      <w:r w:rsidR="00EF5EB2" w:rsidRPr="00FD4305">
        <w:rPr>
          <w:rFonts w:ascii="Times New Roman" w:hAnsi="Times New Roman" w:cs="Times New Roman"/>
          <w:highlight w:val="yellow"/>
        </w:rPr>
        <w:t>I</w:t>
      </w:r>
      <w:r w:rsidR="00EF5EB2" w:rsidRPr="006A3057">
        <w:rPr>
          <w:rFonts w:ascii="Times New Roman" w:hAnsi="Times New Roman" w:cs="Times New Roman"/>
          <w:sz w:val="21"/>
          <w:highlight w:val="yellow"/>
        </w:rPr>
        <w:t>NTRODUCTION</w:t>
      </w:r>
    </w:p>
    <w:p w14:paraId="1019280E" w14:textId="4F63EEB2" w:rsidR="00AC0F6F" w:rsidRPr="0029132B" w:rsidRDefault="00DA3BCF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>The problem of simultaneous localization and mapping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Pr="0029132B">
        <w:rPr>
          <w:rFonts w:ascii="Times New Roman" w:hAnsi="Times New Roman" w:cs="Times New Roman"/>
          <w:sz w:val="20"/>
          <w:szCs w:val="20"/>
        </w:rPr>
        <w:t>(SLAM)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is </w:t>
      </w:r>
      <w:r w:rsidR="002754CA" w:rsidRPr="0029132B">
        <w:rPr>
          <w:rFonts w:ascii="Times New Roman" w:hAnsi="Times New Roman" w:cs="Times New Roman"/>
          <w:sz w:val="20"/>
          <w:szCs w:val="20"/>
        </w:rPr>
        <w:t>one of the hotspots in the field of robotics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BD1B28" w:rsidRPr="0029132B">
        <w:rPr>
          <w:rFonts w:ascii="Times New Roman" w:hAnsi="Times New Roman" w:cs="Times New Roman"/>
          <w:sz w:val="20"/>
          <w:szCs w:val="20"/>
        </w:rPr>
        <w:t xml:space="preserve">and computer vision community </w:t>
      </w:r>
      <w:r w:rsidR="00F25E9F" w:rsidRPr="0029132B">
        <w:rPr>
          <w:rFonts w:ascii="Times New Roman" w:hAnsi="Times New Roman" w:cs="Times New Roman"/>
          <w:sz w:val="20"/>
          <w:szCs w:val="20"/>
        </w:rPr>
        <w:t>over the past decade.</w:t>
      </w:r>
      <w:r w:rsidR="004019B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>Precis</w:t>
      </w:r>
      <w:r w:rsidR="004F5F13" w:rsidRPr="0029132B">
        <w:rPr>
          <w:rFonts w:ascii="Times New Roman" w:hAnsi="Times New Roman" w:cs="Times New Roman"/>
          <w:sz w:val="20"/>
          <w:szCs w:val="20"/>
        </w:rPr>
        <w:t xml:space="preserve">e positioning is the basis for robot control and </w:t>
      </w:r>
      <w:r w:rsidR="009C4686" w:rsidRPr="0029132B">
        <w:rPr>
          <w:rFonts w:ascii="Times New Roman" w:hAnsi="Times New Roman" w:cs="Times New Roman"/>
          <w:sz w:val="20"/>
          <w:szCs w:val="20"/>
        </w:rPr>
        <w:t>navigation in GPS-denied environments. Especially for micro aerial vehicle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 xml:space="preserve">(MAV) working in complex and cluttered </w:t>
      </w:r>
      <w:r w:rsidR="00FE67AE" w:rsidRPr="0029132B">
        <w:rPr>
          <w:rFonts w:ascii="Times New Roman" w:hAnsi="Times New Roman" w:cs="Times New Roman"/>
          <w:sz w:val="20"/>
          <w:szCs w:val="20"/>
        </w:rPr>
        <w:t xml:space="preserve">unknown </w:t>
      </w:r>
      <w:r w:rsidR="009C4686" w:rsidRPr="0029132B">
        <w:rPr>
          <w:rFonts w:ascii="Times New Roman" w:hAnsi="Times New Roman" w:cs="Times New Roman"/>
          <w:sz w:val="20"/>
          <w:szCs w:val="20"/>
        </w:rPr>
        <w:t>indoor environments.</w:t>
      </w:r>
      <w:r w:rsidR="00AF20B6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3D10A8" w:rsidRPr="0029132B">
        <w:rPr>
          <w:rFonts w:ascii="Times New Roman" w:hAnsi="Times New Roman" w:cs="Times New Roman"/>
          <w:sz w:val="20"/>
          <w:szCs w:val="20"/>
        </w:rPr>
        <w:t>They need to constantly update their position</w:t>
      </w:r>
      <w:r w:rsidR="00EC5206" w:rsidRPr="0029132B">
        <w:rPr>
          <w:rFonts w:ascii="Times New Roman" w:hAnsi="Times New Roman" w:cs="Times New Roman"/>
          <w:sz w:val="20"/>
          <w:szCs w:val="20"/>
        </w:rPr>
        <w:t xml:space="preserve"> at high rates and low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latency for position</w:t>
      </w:r>
      <w:r w:rsidR="0071109A" w:rsidRPr="0029132B">
        <w:rPr>
          <w:rFonts w:ascii="Times New Roman" w:hAnsi="Times New Roman" w:cs="Times New Roman"/>
          <w:sz w:val="20"/>
          <w:szCs w:val="20"/>
        </w:rPr>
        <w:t xml:space="preserve"> and orientation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control. 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At the same time, they can only carry limited weight and power consumption of the sensor and </w:t>
      </w:r>
      <w:r w:rsidR="00DC32A2">
        <w:rPr>
          <w:rFonts w:ascii="Times New Roman" w:hAnsi="Times New Roman" w:cs="Times New Roman"/>
          <w:sz w:val="20"/>
          <w:szCs w:val="20"/>
        </w:rPr>
        <w:t xml:space="preserve">the </w:t>
      </w:r>
      <w:r w:rsidR="00E66709" w:rsidRPr="0029132B">
        <w:rPr>
          <w:rFonts w:ascii="Times New Roman" w:hAnsi="Times New Roman" w:cs="Times New Roman"/>
          <w:sz w:val="20"/>
          <w:szCs w:val="20"/>
        </w:rPr>
        <w:t>processor. While previously many SLAM system</w:t>
      </w:r>
      <w:r w:rsidR="000735FE" w:rsidRPr="0029132B">
        <w:rPr>
          <w:rFonts w:ascii="Times New Roman" w:hAnsi="Times New Roman" w:cs="Times New Roman"/>
          <w:sz w:val="20"/>
          <w:szCs w:val="20"/>
        </w:rPr>
        <w:t>s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 relied on </w:t>
      </w:r>
      <w:r w:rsidR="00BC5129" w:rsidRPr="0029132B">
        <w:rPr>
          <w:rFonts w:ascii="Times New Roman" w:hAnsi="Times New Roman" w:cs="Times New Roman"/>
          <w:sz w:val="20"/>
          <w:szCs w:val="20"/>
        </w:rPr>
        <w:t>expensive and heavy laser scanners</w:t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8B7A0D">
        <w:rPr>
          <w:rFonts w:ascii="Times New Roman" w:hAnsi="Times New Roman" w:cs="Times New Roman"/>
          <w:sz w:val="20"/>
          <w:szCs w:val="20"/>
        </w:rPr>
        <w:fldChar w:fldCharType="begin"/>
      </w:r>
      <w:r w:rsidR="008B7A0D">
        <w:rPr>
          <w:rFonts w:ascii="Times New Roman" w:hAnsi="Times New Roman" w:cs="Times New Roman"/>
          <w:sz w:val="20"/>
          <w:szCs w:val="20"/>
        </w:rPr>
        <w:instrText xml:space="preserve"> REF _Ref481414415 \r \h </w:instrText>
      </w:r>
      <w:r w:rsidR="008B7A0D">
        <w:rPr>
          <w:rFonts w:ascii="Times New Roman" w:hAnsi="Times New Roman" w:cs="Times New Roman"/>
          <w:sz w:val="20"/>
          <w:szCs w:val="20"/>
        </w:rPr>
      </w:r>
      <w:r w:rsidR="008B7A0D">
        <w:rPr>
          <w:rFonts w:ascii="Times New Roman" w:hAnsi="Times New Roman" w:cs="Times New Roman"/>
          <w:sz w:val="20"/>
          <w:szCs w:val="20"/>
        </w:rPr>
        <w:fldChar w:fldCharType="separate"/>
      </w:r>
      <w:r w:rsidR="008B7A0D">
        <w:rPr>
          <w:rFonts w:ascii="Times New Roman" w:hAnsi="Times New Roman" w:cs="Times New Roman"/>
          <w:sz w:val="20"/>
          <w:szCs w:val="20"/>
        </w:rPr>
        <w:t>[1]</w:t>
      </w:r>
      <w:r w:rsidR="008B7A0D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>,</w:t>
      </w:r>
      <w:r w:rsidR="004D2D89">
        <w:rPr>
          <w:rFonts w:ascii="Times New Roman" w:hAnsi="Times New Roman" w:cs="Times New Roman"/>
          <w:sz w:val="20"/>
          <w:szCs w:val="20"/>
        </w:rPr>
        <w:t xml:space="preserve"> </w:t>
      </w:r>
      <w:r w:rsidR="004D2D89">
        <w:rPr>
          <w:rFonts w:ascii="Times New Roman" w:hAnsi="Times New Roman" w:cs="Times New Roman"/>
          <w:sz w:val="20"/>
          <w:szCs w:val="20"/>
        </w:rPr>
        <w:fldChar w:fldCharType="begin"/>
      </w:r>
      <w:r w:rsidR="004D2D89">
        <w:rPr>
          <w:rFonts w:ascii="Times New Roman" w:hAnsi="Times New Roman" w:cs="Times New Roman"/>
          <w:sz w:val="20"/>
          <w:szCs w:val="20"/>
        </w:rPr>
        <w:instrText xml:space="preserve"> REF _Ref481417547 \r \h </w:instrText>
      </w:r>
      <w:r w:rsidR="004D2D89">
        <w:rPr>
          <w:rFonts w:ascii="Times New Roman" w:hAnsi="Times New Roman" w:cs="Times New Roman"/>
          <w:sz w:val="20"/>
          <w:szCs w:val="20"/>
        </w:rPr>
      </w:r>
      <w:r w:rsidR="004D2D89">
        <w:rPr>
          <w:rFonts w:ascii="Times New Roman" w:hAnsi="Times New Roman" w:cs="Times New Roman"/>
          <w:sz w:val="20"/>
          <w:szCs w:val="20"/>
        </w:rPr>
        <w:fldChar w:fldCharType="separate"/>
      </w:r>
      <w:r w:rsidR="004D2D89">
        <w:rPr>
          <w:rFonts w:ascii="Times New Roman" w:hAnsi="Times New Roman" w:cs="Times New Roman"/>
          <w:sz w:val="20"/>
          <w:szCs w:val="20"/>
        </w:rPr>
        <w:t>[2]</w:t>
      </w:r>
      <w:r w:rsidR="004D2D89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. </w:t>
      </w:r>
      <w:r w:rsidR="00017FED" w:rsidRPr="0029132B">
        <w:rPr>
          <w:rFonts w:ascii="Times New Roman" w:hAnsi="Times New Roman" w:cs="Times New Roman"/>
          <w:sz w:val="20"/>
          <w:szCs w:val="20"/>
        </w:rPr>
        <w:t>RGB-D cameras based on structured light</w:t>
      </w:r>
      <w:r w:rsidR="00505269" w:rsidRPr="0029132B">
        <w:rPr>
          <w:rFonts w:ascii="Times New Roman" w:hAnsi="Times New Roman" w:cs="Times New Roman"/>
          <w:sz w:val="20"/>
          <w:szCs w:val="20"/>
        </w:rPr>
        <w:t xml:space="preserve"> provide a powerful alternative and well suited for such </w:t>
      </w:r>
      <w:r w:rsidR="00FE67AE" w:rsidRPr="0029132B">
        <w:rPr>
          <w:rFonts w:ascii="Times New Roman" w:hAnsi="Times New Roman" w:cs="Times New Roman"/>
          <w:sz w:val="20"/>
          <w:szCs w:val="20"/>
        </w:rPr>
        <w:t>application. For instance, the Asus Xtion sensor provides bot</w:t>
      </w:r>
      <w:r w:rsidR="00683DB6" w:rsidRPr="0029132B">
        <w:rPr>
          <w:rFonts w:ascii="Times New Roman" w:hAnsi="Times New Roman" w:cs="Times New Roman"/>
          <w:sz w:val="20"/>
          <w:szCs w:val="20"/>
        </w:rPr>
        <w:t>h color and dep</w:t>
      </w:r>
      <w:r w:rsidR="00D00ACC" w:rsidRPr="0029132B">
        <w:rPr>
          <w:rFonts w:ascii="Times New Roman" w:hAnsi="Times New Roman" w:cs="Times New Roman"/>
          <w:sz w:val="20"/>
          <w:szCs w:val="20"/>
        </w:rPr>
        <w:t>th images directly in real-time. As the sensor weighs only 77 gram</w:t>
      </w:r>
      <w:r w:rsidR="001F5BF2" w:rsidRPr="0029132B">
        <w:rPr>
          <w:rFonts w:ascii="Times New Roman" w:hAnsi="Times New Roman" w:cs="Times New Roman"/>
          <w:sz w:val="20"/>
          <w:szCs w:val="20"/>
        </w:rPr>
        <w:t>s</w:t>
      </w:r>
      <w:r w:rsidR="00D00ACC" w:rsidRPr="0029132B">
        <w:rPr>
          <w:rFonts w:ascii="Times New Roman" w:hAnsi="Times New Roman" w:cs="Times New Roman"/>
          <w:sz w:val="20"/>
          <w:szCs w:val="20"/>
        </w:rPr>
        <w:t xml:space="preserve"> and consumes less than 2.5 watt, it can be easily </w:t>
      </w:r>
      <w:r w:rsidR="00CF3060" w:rsidRPr="0029132B">
        <w:rPr>
          <w:rFonts w:ascii="Times New Roman" w:hAnsi="Times New Roman" w:cs="Times New Roman"/>
          <w:sz w:val="20"/>
          <w:szCs w:val="20"/>
        </w:rPr>
        <w:t>used for locali</w:t>
      </w:r>
      <w:r w:rsidR="001F5BF2" w:rsidRPr="0029132B">
        <w:rPr>
          <w:rFonts w:ascii="Times New Roman" w:hAnsi="Times New Roman" w:cs="Times New Roman"/>
          <w:sz w:val="20"/>
          <w:szCs w:val="20"/>
        </w:rPr>
        <w:t>zation, mapping and navigation</w:t>
      </w:r>
      <w:r w:rsidR="009E3667" w:rsidRPr="0029132B">
        <w:rPr>
          <w:rFonts w:ascii="Times New Roman" w:hAnsi="Times New Roman" w:cs="Times New Roman"/>
          <w:sz w:val="20"/>
          <w:szCs w:val="20"/>
        </w:rPr>
        <w:t xml:space="preserve"> of MAVs</w:t>
      </w:r>
      <w:r w:rsidR="001F5BF2" w:rsidRPr="0029132B">
        <w:rPr>
          <w:rFonts w:ascii="Times New Roman" w:hAnsi="Times New Roman" w:cs="Times New Roman"/>
          <w:sz w:val="20"/>
          <w:szCs w:val="20"/>
        </w:rPr>
        <w:t>.</w:t>
      </w:r>
    </w:p>
    <w:p w14:paraId="458B5D95" w14:textId="041B67AF" w:rsidR="00AC0F6F" w:rsidRPr="0029132B" w:rsidRDefault="00BD1B28" w:rsidP="006322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To our </w:t>
      </w:r>
      <w:r w:rsidR="00AC0F6F" w:rsidRPr="0029132B">
        <w:rPr>
          <w:rFonts w:ascii="Times New Roman" w:hAnsi="Times New Roman" w:cs="Times New Roman"/>
          <w:sz w:val="20"/>
          <w:szCs w:val="20"/>
        </w:rPr>
        <w:t xml:space="preserve">knowledge, </w:t>
      </w:r>
      <w:r w:rsidRPr="0029132B">
        <w:rPr>
          <w:rFonts w:ascii="Times New Roman" w:hAnsi="Times New Roman" w:cs="Times New Roman"/>
          <w:sz w:val="20"/>
          <w:szCs w:val="20"/>
        </w:rPr>
        <w:t>most Visual Odometry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Pr="0029132B">
        <w:rPr>
          <w:rFonts w:ascii="Times New Roman" w:hAnsi="Times New Roman" w:cs="Times New Roman"/>
          <w:sz w:val="20"/>
          <w:szCs w:val="20"/>
        </w:rPr>
        <w:t>(VO) or SLAM systems</w:t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are feature based</w:t>
      </w:r>
      <w:r w:rsid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081359">
        <w:rPr>
          <w:rFonts w:ascii="Times New Roman" w:hAnsi="Times New Roman" w:cs="Times New Roman"/>
          <w:sz w:val="20"/>
          <w:szCs w:val="20"/>
        </w:rPr>
        <w:instrText xml:space="preserve"> REF _Ref481417589 \r \h </w:instrTex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081359">
        <w:rPr>
          <w:rFonts w:ascii="Times New Roman" w:hAnsi="Times New Roman" w:cs="Times New Roman"/>
          <w:sz w:val="20"/>
          <w:szCs w:val="20"/>
        </w:rPr>
        <w:t>[3]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081359">
        <w:rPr>
          <w:rFonts w:ascii="Times New Roman" w:hAnsi="Times New Roman" w:cs="Times New Roman" w:hint="eastAsia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_Ref481417591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[4]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_Ref481417593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[5]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_Ref481417595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[6]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which typically extract sparse keypoints from the </w:t>
      </w:r>
      <w:r w:rsidR="006E1B4E" w:rsidRPr="0029132B">
        <w:rPr>
          <w:rFonts w:ascii="Times New Roman" w:hAnsi="Times New Roman" w:cs="Times New Roman"/>
          <w:sz w:val="20"/>
          <w:szCs w:val="20"/>
        </w:rPr>
        <w:t>c</w:t>
      </w:r>
      <w:r w:rsidR="00E8283F" w:rsidRPr="0029132B">
        <w:rPr>
          <w:rFonts w:ascii="Times New Roman" w:hAnsi="Times New Roman" w:cs="Times New Roman"/>
          <w:sz w:val="20"/>
          <w:szCs w:val="20"/>
        </w:rPr>
        <w:t xml:space="preserve">amera image and then estimate the motion from </w:t>
      </w:r>
      <w:r w:rsidR="00D90C67" w:rsidRPr="0029132B">
        <w:rPr>
          <w:rFonts w:ascii="Times New Roman" w:hAnsi="Times New Roman" w:cs="Times New Roman"/>
          <w:sz w:val="20"/>
          <w:szCs w:val="20"/>
        </w:rPr>
        <w:t>the consecutive frame.</w:t>
      </w:r>
      <w:r w:rsidR="008E6C7B">
        <w:rPr>
          <w:rFonts w:ascii="Times New Roman" w:hAnsi="Times New Roman" w:cs="Times New Roman"/>
          <w:sz w:val="20"/>
          <w:szCs w:val="20"/>
        </w:rPr>
        <w:t xml:space="preserve"> In contrast to feature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based methods, </w:t>
      </w:r>
      <w:r w:rsidR="00741F6E" w:rsidRPr="0029132B">
        <w:rPr>
          <w:rFonts w:ascii="Times New Roman" w:hAnsi="Times New Roman" w:cs="Times New Roman"/>
          <w:sz w:val="20"/>
          <w:szCs w:val="20"/>
        </w:rPr>
        <w:t>d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irect </w:t>
      </w:r>
      <w:r w:rsidR="00741F6E" w:rsidRPr="0029132B">
        <w:rPr>
          <w:rFonts w:ascii="Times New Roman" w:hAnsi="Times New Roman" w:cs="Times New Roman"/>
          <w:sz w:val="20"/>
          <w:szCs w:val="20"/>
        </w:rPr>
        <w:t>m</w:t>
      </w:r>
      <w:r w:rsidR="00C06C73" w:rsidRPr="0029132B">
        <w:rPr>
          <w:rFonts w:ascii="Times New Roman" w:hAnsi="Times New Roman" w:cs="Times New Roman"/>
          <w:sz w:val="20"/>
          <w:szCs w:val="20"/>
        </w:rPr>
        <w:t>ethod</w:t>
      </w:r>
      <w:r w:rsidR="00741F6E" w:rsidRPr="0029132B">
        <w:rPr>
          <w:rFonts w:ascii="Times New Roman" w:hAnsi="Times New Roman" w:cs="Times New Roman"/>
          <w:sz w:val="20"/>
          <w:szCs w:val="20"/>
        </w:rPr>
        <w:t>s</w:t>
      </w:r>
      <w:r w:rsidR="006B7A73">
        <w:rPr>
          <w:rFonts w:ascii="Times New Roman" w:hAnsi="Times New Roman" w:cs="Times New Roman"/>
          <w:sz w:val="20"/>
          <w:szCs w:val="20"/>
        </w:rPr>
        <w:t xml:space="preserve"> 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530E9B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530E9B">
        <w:rPr>
          <w:rFonts w:ascii="Times New Roman" w:hAnsi="Times New Roman" w:cs="Times New Roman"/>
          <w:sz w:val="20"/>
          <w:szCs w:val="20"/>
        </w:rPr>
        <w:t>[10]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530E9B">
        <w:rPr>
          <w:rFonts w:ascii="Times New Roman" w:hAnsi="Times New Roman" w:cs="Times New Roman"/>
          <w:sz w:val="20"/>
          <w:szCs w:val="20"/>
        </w:rPr>
        <w:t xml:space="preserve">, 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begin"/>
      </w:r>
      <w:r w:rsidR="00530E9B" w:rsidRPr="00530E9B">
        <w:rPr>
          <w:rFonts w:ascii="Times New Roman" w:hAnsi="Times New Roman" w:cs="Times New Roman"/>
          <w:sz w:val="20"/>
          <w:szCs w:val="20"/>
        </w:rPr>
        <w:instrText xml:space="preserve"> REF _Ref481418487 \r \h  \* MERGEFORMAT </w:instrText>
      </w:r>
      <w:r w:rsidR="00530E9B" w:rsidRPr="00530E9B">
        <w:rPr>
          <w:rFonts w:ascii="Times New Roman" w:hAnsi="Times New Roman" w:cs="Times New Roman"/>
          <w:sz w:val="20"/>
          <w:szCs w:val="20"/>
        </w:rPr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separate"/>
      </w:r>
      <w:r w:rsidR="00530E9B" w:rsidRPr="00530E9B">
        <w:rPr>
          <w:rFonts w:ascii="Times New Roman" w:hAnsi="Times New Roman" w:cs="Times New Roman"/>
          <w:sz w:val="20"/>
          <w:szCs w:val="20"/>
        </w:rPr>
        <w:t>[11]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end"/>
      </w:r>
      <w:r w:rsidR="00317B3D" w:rsidRPr="0029132B">
        <w:rPr>
          <w:rFonts w:ascii="Times New Roman" w:hAnsi="Times New Roman" w:cs="Times New Roman"/>
          <w:sz w:val="20"/>
          <w:szCs w:val="20"/>
        </w:rPr>
        <w:t xml:space="preserve"> which use all the pixels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41F6E" w:rsidRPr="0029132B">
        <w:rPr>
          <w:rFonts w:ascii="Times New Roman" w:hAnsi="Times New Roman" w:cs="Times New Roman"/>
          <w:sz w:val="20"/>
          <w:szCs w:val="20"/>
        </w:rPr>
        <w:t>based on photometric error minimization are becoming increasingly popular.</w:t>
      </w:r>
    </w:p>
    <w:p w14:paraId="2141DE67" w14:textId="2AAF422D" w:rsidR="00EF5EB2" w:rsidRPr="0029132B" w:rsidRDefault="00AD6873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In </w:t>
      </w:r>
      <w:r w:rsidR="00E40864" w:rsidRPr="0029132B">
        <w:rPr>
          <w:rFonts w:ascii="Times New Roman" w:hAnsi="Times New Roman" w:cs="Times New Roman"/>
          <w:sz w:val="20"/>
          <w:szCs w:val="20"/>
        </w:rPr>
        <w:t>this paper</w:t>
      </w:r>
      <w:r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A1256" w:rsidRPr="0029132B">
        <w:rPr>
          <w:rFonts w:ascii="Times New Roman" w:hAnsi="Times New Roman" w:cs="Times New Roman"/>
          <w:sz w:val="20"/>
          <w:szCs w:val="20"/>
        </w:rPr>
        <w:t xml:space="preserve">we </w:t>
      </w:r>
      <w:r w:rsidR="00535A5D" w:rsidRPr="0029132B">
        <w:rPr>
          <w:rFonts w:ascii="Times New Roman" w:hAnsi="Times New Roman" w:cs="Times New Roman"/>
          <w:sz w:val="20"/>
          <w:szCs w:val="20"/>
        </w:rPr>
        <w:t>propose</w:t>
      </w:r>
      <w:r w:rsidR="004F5DD1" w:rsidRPr="0029132B">
        <w:rPr>
          <w:rFonts w:ascii="Times New Roman" w:hAnsi="Times New Roman" w:cs="Times New Roman"/>
          <w:sz w:val="20"/>
          <w:szCs w:val="20"/>
        </w:rPr>
        <w:t xml:space="preserve">, to our best knowledge,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a </w:t>
      </w:r>
      <w:r w:rsidR="00287A56" w:rsidRPr="0029132B">
        <w:rPr>
          <w:rFonts w:ascii="Times New Roman" w:hAnsi="Times New Roman" w:cs="Times New Roman"/>
          <w:sz w:val="20"/>
          <w:szCs w:val="20"/>
        </w:rPr>
        <w:t xml:space="preserve">semi-direct VO and mapping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system which inherits feature based and direct methods </w:t>
      </w:r>
      <w:r w:rsidR="00E26F63" w:rsidRPr="0029132B">
        <w:rPr>
          <w:rFonts w:ascii="Times New Roman" w:hAnsi="Times New Roman" w:cs="Times New Roman"/>
          <w:sz w:val="20"/>
          <w:szCs w:val="20"/>
        </w:rPr>
        <w:t xml:space="preserve">tightly to improve the </w:t>
      </w:r>
      <w:r w:rsidR="001D3D25" w:rsidRPr="0029132B">
        <w:rPr>
          <w:rFonts w:ascii="Times New Roman" w:hAnsi="Times New Roman" w:cs="Times New Roman"/>
          <w:sz w:val="20"/>
          <w:szCs w:val="20"/>
        </w:rPr>
        <w:t>precision and robustness.</w:t>
      </w:r>
      <w:r w:rsidR="000E36B7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CB27CB">
        <w:rPr>
          <w:rFonts w:ascii="Times New Roman" w:hAnsi="Times New Roman" w:cs="Times New Roman"/>
          <w:sz w:val="20"/>
          <w:szCs w:val="20"/>
        </w:rPr>
        <w:t>We track the pixels with</w:t>
      </w:r>
      <w:r w:rsidR="00C25F06" w:rsidRPr="0029132B">
        <w:rPr>
          <w:rFonts w:ascii="Times New Roman" w:hAnsi="Times New Roman" w:cs="Times New Roman"/>
          <w:sz w:val="20"/>
          <w:szCs w:val="20"/>
        </w:rPr>
        <w:t xml:space="preserve"> gradient </w:t>
      </w:r>
      <w:r w:rsidR="00943C08" w:rsidRPr="0029132B">
        <w:rPr>
          <w:rFonts w:ascii="Times New Roman" w:hAnsi="Times New Roman" w:cs="Times New Roman"/>
          <w:sz w:val="20"/>
          <w:szCs w:val="20"/>
        </w:rPr>
        <w:t>and cho</w:t>
      </w:r>
      <w:r w:rsidR="00066761">
        <w:rPr>
          <w:rFonts w:ascii="Times New Roman" w:hAnsi="Times New Roman" w:cs="Times New Roman"/>
          <w:sz w:val="20"/>
          <w:szCs w:val="20"/>
        </w:rPr>
        <w:t>o</w:t>
      </w:r>
      <w:r w:rsidR="00943C08" w:rsidRPr="0029132B">
        <w:rPr>
          <w:rFonts w:ascii="Times New Roman" w:hAnsi="Times New Roman" w:cs="Times New Roman"/>
          <w:sz w:val="20"/>
          <w:szCs w:val="20"/>
        </w:rPr>
        <w:t>se keyframes which are us</w:t>
      </w:r>
      <w:r w:rsidR="00045CDA" w:rsidRPr="0029132B">
        <w:rPr>
          <w:rFonts w:ascii="Times New Roman" w:hAnsi="Times New Roman" w:cs="Times New Roman"/>
          <w:sz w:val="20"/>
          <w:szCs w:val="20"/>
        </w:rPr>
        <w:t>ed</w:t>
      </w:r>
      <w:r w:rsidR="00943C08" w:rsidRPr="0029132B">
        <w:rPr>
          <w:rFonts w:ascii="Times New Roman" w:hAnsi="Times New Roman" w:cs="Times New Roman"/>
          <w:sz w:val="20"/>
          <w:szCs w:val="20"/>
        </w:rPr>
        <w:t xml:space="preserve"> for mapping</w:t>
      </w:r>
      <w:r w:rsidR="0099335C" w:rsidRPr="0029132B">
        <w:rPr>
          <w:rFonts w:ascii="Times New Roman" w:hAnsi="Times New Roman" w:cs="Times New Roman"/>
          <w:sz w:val="20"/>
          <w:szCs w:val="20"/>
        </w:rPr>
        <w:t xml:space="preserve"> and loop </w:t>
      </w:r>
      <w:r w:rsidR="00E41FB9" w:rsidRPr="0029132B">
        <w:rPr>
          <w:rFonts w:ascii="Times New Roman" w:hAnsi="Times New Roman" w:cs="Times New Roman"/>
          <w:sz w:val="20"/>
          <w:szCs w:val="20"/>
        </w:rPr>
        <w:t xml:space="preserve">closure. 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A robust sensor model based on the t-distribution 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begin"/>
      </w:r>
      <w:r w:rsidR="00337665">
        <w:rPr>
          <w:rFonts w:ascii="Times New Roman" w:hAnsi="Times New Roman" w:cs="Times New Roman"/>
          <w:sz w:val="20"/>
          <w:szCs w:val="20"/>
        </w:rPr>
        <w:instrText xml:space="preserve"> REF _Ref481418243 \r \h </w:instrTex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separate"/>
      </w:r>
      <w:r w:rsidR="00337665">
        <w:rPr>
          <w:rFonts w:ascii="Times New Roman" w:hAnsi="Times New Roman" w:cs="Times New Roman"/>
          <w:sz w:val="20"/>
          <w:szCs w:val="20"/>
        </w:rPr>
        <w:t>[9]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>,</w:t>
      </w:r>
      <w:r w:rsidR="00332F7F">
        <w:rPr>
          <w:rFonts w:ascii="Times New Roman" w:hAnsi="Times New Roman" w:cs="Times New Roman"/>
          <w:sz w:val="20"/>
          <w:szCs w:val="20"/>
        </w:rPr>
        <w:t xml:space="preserve"> </w:t>
      </w:r>
      <w:r w:rsidR="00332F7F">
        <w:rPr>
          <w:rFonts w:ascii="Times New Roman" w:hAnsi="Times New Roman" w:cs="Times New Roman"/>
          <w:sz w:val="20"/>
          <w:szCs w:val="20"/>
        </w:rPr>
        <w:fldChar w:fldCharType="begin"/>
      </w:r>
      <w:r w:rsidR="00332F7F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332F7F">
        <w:rPr>
          <w:rFonts w:ascii="Times New Roman" w:hAnsi="Times New Roman" w:cs="Times New Roman"/>
          <w:sz w:val="20"/>
          <w:szCs w:val="20"/>
        </w:rPr>
      </w:r>
      <w:r w:rsidR="00332F7F">
        <w:rPr>
          <w:rFonts w:ascii="Times New Roman" w:hAnsi="Times New Roman" w:cs="Times New Roman"/>
          <w:sz w:val="20"/>
          <w:szCs w:val="20"/>
        </w:rPr>
        <w:fldChar w:fldCharType="separate"/>
      </w:r>
      <w:r w:rsidR="00332F7F">
        <w:rPr>
          <w:rFonts w:ascii="Times New Roman" w:hAnsi="Times New Roman" w:cs="Times New Roman"/>
          <w:sz w:val="20"/>
          <w:szCs w:val="20"/>
        </w:rPr>
        <w:t>[10]</w:t>
      </w:r>
      <w:r w:rsidR="00332F7F">
        <w:rPr>
          <w:rFonts w:ascii="Times New Roman" w:hAnsi="Times New Roman" w:cs="Times New Roman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 and an error function which mixes the depth error and photometric erro</w:t>
      </w:r>
      <w:r w:rsidR="00F95C9F">
        <w:rPr>
          <w:rFonts w:ascii="Times New Roman" w:hAnsi="Times New Roman" w:cs="Times New Roman"/>
          <w:sz w:val="20"/>
          <w:szCs w:val="20"/>
        </w:rPr>
        <w:t xml:space="preserve">r are used to our SLAM system. </w:t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In </w:t>
      </w:r>
      <w:r w:rsidR="0082785B" w:rsidRPr="0029132B">
        <w:rPr>
          <w:rFonts w:ascii="Times New Roman" w:hAnsi="Times New Roman" w:cs="Times New Roman"/>
          <w:sz w:val="20"/>
          <w:szCs w:val="20"/>
        </w:rPr>
        <w:lastRenderedPageBreak/>
        <w:t>contract to some VO-only based system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REF _Ref481417780 \r \h </w:instrTex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>[7]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, </w:t>
      </w:r>
      <w:r w:rsidR="000B4F96" w:rsidRPr="0029132B">
        <w:rPr>
          <w:rFonts w:ascii="Times New Roman" w:hAnsi="Times New Roman" w:cs="Times New Roman"/>
          <w:sz w:val="20"/>
          <w:szCs w:val="20"/>
        </w:rPr>
        <w:t>w</w:t>
      </w:r>
      <w:r w:rsidR="00020A48" w:rsidRPr="0029132B">
        <w:rPr>
          <w:rFonts w:ascii="Times New Roman" w:hAnsi="Times New Roman" w:cs="Times New Roman"/>
          <w:sz w:val="20"/>
          <w:szCs w:val="20"/>
        </w:rPr>
        <w:t xml:space="preserve">e </w:t>
      </w:r>
      <w:r w:rsidR="00EE0B94" w:rsidRPr="0029132B">
        <w:rPr>
          <w:rFonts w:ascii="Times New Roman" w:hAnsi="Times New Roman" w:cs="Times New Roman"/>
          <w:sz w:val="20"/>
          <w:szCs w:val="20"/>
        </w:rPr>
        <w:t>propose a</w:t>
      </w:r>
      <w:r w:rsidR="0035678C" w:rsidRPr="0029132B">
        <w:rPr>
          <w:rFonts w:ascii="Times New Roman" w:hAnsi="Times New Roman" w:cs="Times New Roman"/>
          <w:sz w:val="20"/>
          <w:szCs w:val="20"/>
        </w:rPr>
        <w:t xml:space="preserve"> hybrid approach that combines the state-of-art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loop closure method </w:t>
      </w:r>
      <w:r w:rsidR="004E1D02" w:rsidRPr="0029132B">
        <w:rPr>
          <w:rFonts w:ascii="Times New Roman" w:hAnsi="Times New Roman" w:cs="Times New Roman"/>
          <w:b/>
          <w:sz w:val="20"/>
          <w:szCs w:val="20"/>
        </w:rPr>
        <w:t>—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Bag of Words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="003873AB" w:rsidRPr="0029132B">
        <w:rPr>
          <w:rFonts w:ascii="Times New Roman" w:hAnsi="Times New Roman" w:cs="Times New Roman"/>
          <w:sz w:val="20"/>
          <w:szCs w:val="20"/>
        </w:rPr>
        <w:t>(BoW)</w:t>
      </w:r>
      <w:r w:rsidR="00A839D6">
        <w:rPr>
          <w:rFonts w:ascii="Times New Roman" w:hAnsi="Times New Roman" w:cs="Times New Roman"/>
          <w:sz w:val="20"/>
          <w:szCs w:val="20"/>
        </w:rPr>
        <w:t xml:space="preserve"> </w:t>
      </w:r>
      <w:r w:rsidR="009C51E7">
        <w:rPr>
          <w:rFonts w:ascii="Times New Roman" w:hAnsi="Times New Roman" w:cs="Times New Roman"/>
          <w:sz w:val="20"/>
          <w:szCs w:val="20"/>
        </w:rPr>
        <w:fldChar w:fldCharType="begin"/>
      </w:r>
      <w:r w:rsidR="009C51E7">
        <w:rPr>
          <w:rFonts w:ascii="Times New Roman" w:hAnsi="Times New Roman" w:cs="Times New Roman"/>
          <w:sz w:val="20"/>
          <w:szCs w:val="20"/>
        </w:rPr>
        <w:instrText xml:space="preserve"> REF _Ref481418040 \r \h </w:instrText>
      </w:r>
      <w:r w:rsidR="009C51E7">
        <w:rPr>
          <w:rFonts w:ascii="Times New Roman" w:hAnsi="Times New Roman" w:cs="Times New Roman"/>
          <w:sz w:val="20"/>
          <w:szCs w:val="20"/>
        </w:rPr>
      </w:r>
      <w:r w:rsidR="009C51E7">
        <w:rPr>
          <w:rFonts w:ascii="Times New Roman" w:hAnsi="Times New Roman" w:cs="Times New Roman"/>
          <w:sz w:val="20"/>
          <w:szCs w:val="20"/>
        </w:rPr>
        <w:fldChar w:fldCharType="separate"/>
      </w:r>
      <w:r w:rsidR="009C51E7">
        <w:rPr>
          <w:rFonts w:ascii="Times New Roman" w:hAnsi="Times New Roman" w:cs="Times New Roman"/>
          <w:sz w:val="20"/>
          <w:szCs w:val="20"/>
        </w:rPr>
        <w:t>[8]</w:t>
      </w:r>
      <w:r w:rsidR="009C51E7">
        <w:rPr>
          <w:rFonts w:ascii="Times New Roman" w:hAnsi="Times New Roman" w:cs="Times New Roman"/>
          <w:sz w:val="20"/>
          <w:szCs w:val="20"/>
        </w:rPr>
        <w:fldChar w:fldCharType="end"/>
      </w:r>
      <w:r w:rsidR="009C51E7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and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90C32" w:rsidRPr="0029132B">
        <w:rPr>
          <w:rFonts w:ascii="Times New Roman" w:hAnsi="Times New Roman" w:cs="Times New Roman"/>
          <w:sz w:val="20"/>
          <w:szCs w:val="20"/>
        </w:rPr>
        <w:t>method based on spatial location constraints.</w:t>
      </w:r>
      <w:r w:rsidR="00C408A1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0B4F96" w:rsidRPr="0029132B">
        <w:rPr>
          <w:rFonts w:ascii="Times New Roman" w:hAnsi="Times New Roman" w:cs="Times New Roman"/>
          <w:sz w:val="20"/>
          <w:szCs w:val="20"/>
        </w:rPr>
        <w:t>Our method achieves higher robustness and precision just using CPU, which can be eas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ily </w:t>
      </w:r>
      <w:r w:rsidR="006A2E5F" w:rsidRPr="0029132B">
        <w:rPr>
          <w:rFonts w:ascii="Times New Roman" w:hAnsi="Times New Roman" w:cs="Times New Roman"/>
          <w:sz w:val="20"/>
          <w:szCs w:val="20"/>
        </w:rPr>
        <w:t>migrated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 to embedded devices and </w:t>
      </w:r>
      <w:r w:rsidR="006A2E5F" w:rsidRPr="0029132B">
        <w:rPr>
          <w:rFonts w:ascii="Times New Roman" w:hAnsi="Times New Roman" w:cs="Times New Roman"/>
          <w:sz w:val="20"/>
          <w:szCs w:val="20"/>
        </w:rPr>
        <w:t>applied to MAVs.</w:t>
      </w:r>
    </w:p>
    <w:p w14:paraId="148EE3BD" w14:textId="62ECCF13" w:rsidR="00C034FC" w:rsidRPr="0029132B" w:rsidRDefault="00C034FC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The main contributions of this paper are:</w:t>
      </w:r>
    </w:p>
    <w:p w14:paraId="31D0E5BE" w14:textId="4977EB43" w:rsidR="00C034FC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first one put here…</w:t>
      </w:r>
    </w:p>
    <w:p w14:paraId="1889370B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3A4C69A2" w14:textId="685297D2" w:rsidR="009C412A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second put here…</w:t>
      </w:r>
    </w:p>
    <w:p w14:paraId="43973EA9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50F9942B" w14:textId="055734B2" w:rsidR="009C412A" w:rsidRPr="0029132B" w:rsidRDefault="009C412A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The </w:t>
      </w:r>
      <w:r w:rsidR="00E81D44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third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put here…</w:t>
      </w:r>
    </w:p>
    <w:p w14:paraId="7D8D49FB" w14:textId="6BE1882E" w:rsidR="008F66BE" w:rsidRPr="0029132B" w:rsidRDefault="008F66BE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46324220" w14:textId="309EFC79" w:rsidR="00D21A96" w:rsidRPr="0029132B" w:rsidRDefault="00D21A96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Section II</w:t>
      </w:r>
      <w:r w:rsidR="00952C69" w:rsidRPr="0029132B">
        <w:rPr>
          <w:rFonts w:ascii="Times New Roman" w:hAnsi="Times New Roman" w:cs="Times New Roman"/>
          <w:sz w:val="20"/>
          <w:szCs w:val="20"/>
        </w:rPr>
        <w:t xml:space="preserve"> provides… and Section III, thereafter, introduces… Section IV and Section V explain …</w:t>
      </w:r>
    </w:p>
    <w:p w14:paraId="6ED2193D" w14:textId="79241BE0" w:rsidR="00DD0C7D" w:rsidRPr="00FD4305" w:rsidRDefault="00DD0C7D" w:rsidP="00DD0C7D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II. R</w:t>
      </w:r>
      <w:r w:rsidRPr="006A3057">
        <w:rPr>
          <w:rFonts w:ascii="Times New Roman" w:hAnsi="Times New Roman" w:cs="Times New Roman"/>
          <w:sz w:val="21"/>
          <w:highlight w:val="yellow"/>
        </w:rPr>
        <w:t>ELATED</w:t>
      </w:r>
      <w:r w:rsidRPr="00FD4305">
        <w:rPr>
          <w:rFonts w:ascii="Times New Roman" w:hAnsi="Times New Roman" w:cs="Times New Roman"/>
          <w:highlight w:val="yellow"/>
        </w:rPr>
        <w:t xml:space="preserve"> W</w:t>
      </w:r>
      <w:r w:rsidRPr="006A3057">
        <w:rPr>
          <w:rFonts w:ascii="Times New Roman" w:hAnsi="Times New Roman" w:cs="Times New Roman"/>
          <w:sz w:val="21"/>
          <w:highlight w:val="yellow"/>
        </w:rPr>
        <w:t>ORK</w:t>
      </w:r>
    </w:p>
    <w:p w14:paraId="794E6273" w14:textId="64FC9E54" w:rsidR="00B9317A" w:rsidRPr="00EC164B" w:rsidRDefault="001B794D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Visual SLAM approaches, also referred to as “structure and motion estimation”</w:t>
      </w:r>
      <w:r w:rsidR="00695F3C" w:rsidRPr="00EC164B">
        <w:rPr>
          <w:rFonts w:ascii="Times New Roman" w:hAnsi="Times New Roman" w:cs="Times New Roman"/>
          <w:sz w:val="20"/>
          <w:szCs w:val="24"/>
        </w:rPr>
        <w:t xml:space="preserve"> (SFM)</w:t>
      </w:r>
      <w:r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B24676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24676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Pr="00EC164B">
        <w:rPr>
          <w:rFonts w:ascii="Times New Roman" w:hAnsi="Times New Roman" w:cs="Times New Roman"/>
          <w:sz w:val="20"/>
          <w:szCs w:val="24"/>
        </w:rPr>
        <w:t>compute the robot’s motion and the map using cameras as sensors.</w:t>
      </w:r>
      <w:r w:rsidR="00ED6306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036B80" w:rsidRPr="00EC164B">
        <w:rPr>
          <w:rFonts w:ascii="Times New Roman" w:hAnsi="Times New Roman" w:cs="Times New Roman"/>
          <w:sz w:val="20"/>
          <w:szCs w:val="24"/>
        </w:rPr>
        <w:t>A series of works for camera pose estimation and optimization using RGB-D data have been published over the past few years.</w:t>
      </w:r>
      <w:r w:rsidR="008F7453" w:rsidRPr="00EC164B">
        <w:rPr>
          <w:rFonts w:ascii="Times New Roman" w:hAnsi="Times New Roman" w:cs="Times New Roman"/>
          <w:sz w:val="20"/>
          <w:szCs w:val="24"/>
        </w:rPr>
        <w:t xml:space="preserve"> According to the implementation, we classify them as following categories.</w:t>
      </w:r>
    </w:p>
    <w:p w14:paraId="76FDEBCF" w14:textId="7E1A2493" w:rsidR="00EF5EB2" w:rsidRPr="00EC164B" w:rsidRDefault="00B9317A" w:rsidP="00B9317A">
      <w:pPr>
        <w:spacing w:line="320" w:lineRule="exact"/>
        <w:ind w:firstLineChars="200" w:firstLine="400"/>
        <w:rPr>
          <w:rFonts w:ascii="Times New Roman" w:hAnsi="Times New Roman" w:cs="Times New Roman"/>
          <w:color w:val="ED7D31" w:themeColor="accent2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a) </w:t>
      </w:r>
      <w:r w:rsidRPr="00EC164B">
        <w:rPr>
          <w:rFonts w:ascii="Times New Roman" w:hAnsi="Times New Roman" w:cs="Times New Roman"/>
          <w:i/>
          <w:sz w:val="20"/>
          <w:szCs w:val="24"/>
        </w:rPr>
        <w:t>Feature-Based Methods:</w:t>
      </w:r>
      <w:r w:rsidR="002138E5" w:rsidRPr="00EC164B">
        <w:rPr>
          <w:rFonts w:ascii="Times New Roman" w:hAnsi="Times New Roman" w:cs="Times New Roman"/>
          <w:sz w:val="20"/>
          <w:szCs w:val="24"/>
        </w:rPr>
        <w:t xml:space="preserve"> The standard approach is to extract </w:t>
      </w:r>
      <w:r w:rsidR="00BB69F1" w:rsidRPr="00EC164B">
        <w:rPr>
          <w:rFonts w:ascii="Times New Roman" w:hAnsi="Times New Roman" w:cs="Times New Roman"/>
          <w:sz w:val="20"/>
          <w:szCs w:val="24"/>
        </w:rPr>
        <w:t>feature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from consecutive images by keypoint detectors and descriptors such as SIFT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>, SURF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and ORB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. </w:t>
      </w:r>
      <w:r w:rsidR="00CD7FC3" w:rsidRPr="00EC164B">
        <w:rPr>
          <w:rFonts w:ascii="Times New Roman" w:hAnsi="Times New Roman" w:cs="Times New Roman"/>
          <w:sz w:val="20"/>
          <w:szCs w:val="24"/>
        </w:rPr>
        <w:t xml:space="preserve">Camera pose can be estimated by </w:t>
      </w:r>
      <w:r w:rsidR="001B3BB8" w:rsidRPr="00EC164B">
        <w:rPr>
          <w:rFonts w:ascii="Times New Roman" w:hAnsi="Times New Roman" w:cs="Times New Roman"/>
          <w:sz w:val="20"/>
          <w:szCs w:val="24"/>
        </w:rPr>
        <w:t xml:space="preserve">matching </w:t>
      </w:r>
      <w:r w:rsidR="007056FE" w:rsidRPr="00EC164B">
        <w:rPr>
          <w:rFonts w:ascii="Times New Roman" w:hAnsi="Times New Roman" w:cs="Times New Roman"/>
          <w:sz w:val="20"/>
          <w:szCs w:val="24"/>
        </w:rPr>
        <w:t>t</w:t>
      </w:r>
      <w:r w:rsidR="00C91092" w:rsidRPr="00EC164B">
        <w:rPr>
          <w:rFonts w:ascii="Times New Roman" w:hAnsi="Times New Roman" w:cs="Times New Roman"/>
          <w:sz w:val="20"/>
          <w:szCs w:val="24"/>
        </w:rPr>
        <w:t>he keyp</w:t>
      </w:r>
      <w:r w:rsidR="007A02FE" w:rsidRPr="00EC164B">
        <w:rPr>
          <w:rFonts w:ascii="Times New Roman" w:hAnsi="Times New Roman" w:cs="Times New Roman"/>
          <w:sz w:val="20"/>
          <w:szCs w:val="24"/>
        </w:rPr>
        <w:t>oints to last frame</w:t>
      </w:r>
      <w:r w:rsidR="004128D8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4128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[*], [*], 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. Local Bundle Adjustment (BA) </w:t>
      </w:r>
      <w:r w:rsidR="007A02FE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 and Random sample consensus (RANSAC)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814A3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are applied to refining the matches and </w:t>
      </w:r>
      <w:r w:rsidR="003C6A86" w:rsidRPr="00EC164B">
        <w:rPr>
          <w:rFonts w:ascii="Times New Roman" w:hAnsi="Times New Roman" w:cs="Times New Roman"/>
          <w:sz w:val="20"/>
          <w:szCs w:val="24"/>
        </w:rPr>
        <w:t>restrict</w:t>
      </w:r>
      <w:r w:rsidR="00814A30" w:rsidRPr="00EC164B">
        <w:rPr>
          <w:rFonts w:ascii="Times New Roman" w:hAnsi="Times New Roman" w:cs="Times New Roman"/>
          <w:sz w:val="20"/>
          <w:szCs w:val="24"/>
        </w:rPr>
        <w:t>ing</w:t>
      </w:r>
      <w:r w:rsidR="003C6A86" w:rsidRPr="00EC164B">
        <w:rPr>
          <w:rFonts w:ascii="Times New Roman" w:hAnsi="Times New Roman" w:cs="Times New Roman"/>
          <w:sz w:val="20"/>
          <w:szCs w:val="24"/>
        </w:rPr>
        <w:t xml:space="preserve"> the outliers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to ensure the precise transformation between frames.</w:t>
      </w:r>
      <w:r w:rsidR="009070F2" w:rsidRPr="00EC164B">
        <w:rPr>
          <w:rFonts w:ascii="Times New Roman" w:hAnsi="Times New Roman" w:cs="Times New Roman"/>
          <w:sz w:val="20"/>
          <w:szCs w:val="24"/>
        </w:rPr>
        <w:t xml:space="preserve"> The first RGB-D SLAM system was proposed by Henry et al. </w:t>
      </w:r>
      <w:r w:rsidR="000B092C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B871A6" w:rsidRPr="00EC164B">
        <w:rPr>
          <w:rFonts w:ascii="Times New Roman" w:hAnsi="Times New Roman" w:cs="Times New Roman"/>
          <w:sz w:val="20"/>
          <w:szCs w:val="24"/>
        </w:rPr>
        <w:t xml:space="preserve">who </w:t>
      </w:r>
      <w:r w:rsidR="00832295" w:rsidRPr="00EC164B">
        <w:rPr>
          <w:rFonts w:ascii="Times New Roman" w:hAnsi="Times New Roman" w:cs="Times New Roman"/>
          <w:sz w:val="20"/>
          <w:szCs w:val="24"/>
        </w:rPr>
        <w:t xml:space="preserve">extract SIFT features by SIFTGPU in combination with </w:t>
      </w:r>
      <w:r w:rsidR="00647644" w:rsidRPr="00EC164B">
        <w:rPr>
          <w:rFonts w:ascii="Times New Roman" w:hAnsi="Times New Roman" w:cs="Times New Roman"/>
          <w:sz w:val="20"/>
          <w:szCs w:val="24"/>
        </w:rPr>
        <w:t xml:space="preserve">ICP algorithm </w:t>
      </w:r>
      <w:r w:rsidR="0064764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[*].</w:t>
      </w:r>
    </w:p>
    <w:p w14:paraId="35224021" w14:textId="7570C919" w:rsidR="00E3085E" w:rsidRPr="00EC164B" w:rsidRDefault="00647644" w:rsidP="00E3085E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They </w:t>
      </w:r>
      <w:r w:rsidR="00424F55" w:rsidRPr="00EC164B">
        <w:rPr>
          <w:rFonts w:ascii="Times New Roman" w:hAnsi="Times New Roman" w:cs="Times New Roman"/>
          <w:sz w:val="20"/>
          <w:szCs w:val="24"/>
        </w:rPr>
        <w:t xml:space="preserve">created and optimized the pose graph by a sparse BA method.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Similarly, </w:t>
      </w:r>
      <w:r w:rsidR="00E763A1" w:rsidRPr="00EC164B">
        <w:rPr>
          <w:rFonts w:ascii="Times New Roman" w:hAnsi="Times New Roman" w:cs="Times New Roman"/>
          <w:sz w:val="20"/>
          <w:szCs w:val="24"/>
        </w:rPr>
        <w:t xml:space="preserve">in order to make the system more general,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Endres et al. </w:t>
      </w:r>
      <w:r w:rsidR="00631A3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D90528" w:rsidRPr="00EC164B">
        <w:rPr>
          <w:rFonts w:ascii="Times New Roman" w:hAnsi="Times New Roman" w:cs="Times New Roman"/>
          <w:sz w:val="20"/>
          <w:szCs w:val="24"/>
        </w:rPr>
        <w:t>used SURF and ORB</w:t>
      </w:r>
      <w:r w:rsidR="00860618" w:rsidRPr="00EC164B">
        <w:rPr>
          <w:rFonts w:ascii="Times New Roman" w:hAnsi="Times New Roman" w:cs="Times New Roman"/>
          <w:sz w:val="20"/>
          <w:szCs w:val="24"/>
        </w:rPr>
        <w:t xml:space="preserve"> features to realize the VO. They accomplished the pose-graph optimization by g2o framework instead of BA. </w:t>
      </w:r>
      <w:r w:rsidR="00B657B6" w:rsidRPr="00EC164B">
        <w:rPr>
          <w:rFonts w:ascii="Times New Roman" w:hAnsi="Times New Roman" w:cs="Times New Roman"/>
          <w:sz w:val="20"/>
          <w:szCs w:val="24"/>
        </w:rPr>
        <w:t xml:space="preserve">Yet, 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all of </w:t>
      </w:r>
      <w:r w:rsidR="00240838" w:rsidRPr="00EC164B">
        <w:rPr>
          <w:rFonts w:ascii="Times New Roman" w:hAnsi="Times New Roman" w:cs="Times New Roman"/>
          <w:sz w:val="20"/>
          <w:szCs w:val="24"/>
        </w:rPr>
        <w:lastRenderedPageBreak/>
        <w:t>these approaches ignore most of the image</w:t>
      </w:r>
      <w:r w:rsidR="00B320C7" w:rsidRPr="00EC164B">
        <w:rPr>
          <w:rFonts w:ascii="Times New Roman" w:hAnsi="Times New Roman" w:cs="Times New Roman"/>
          <w:sz w:val="20"/>
          <w:szCs w:val="24"/>
        </w:rPr>
        <w:t xml:space="preserve"> information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, because </w:t>
      </w:r>
      <w:r w:rsidR="00B320C7" w:rsidRPr="00EC164B">
        <w:rPr>
          <w:rFonts w:ascii="Times New Roman" w:hAnsi="Times New Roman" w:cs="Times New Roman"/>
          <w:sz w:val="20"/>
          <w:szCs w:val="24"/>
        </w:rPr>
        <w:t>a few part of (typically 200-500) interest points are extracted to use.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17F2DB11" w14:textId="389ACEE1" w:rsidR="008679FF" w:rsidRPr="00EC164B" w:rsidRDefault="00E830EE" w:rsidP="008679FF">
      <w:pPr>
        <w:spacing w:line="320" w:lineRule="exact"/>
        <w:ind w:firstLineChars="200" w:firstLine="400"/>
        <w:rPr>
          <w:rFonts w:ascii="Times New Roman" w:hAnsi="Times New Roman" w:cs="Times New Roman"/>
          <w:color w:val="FF0000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b) 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E55CE3" w:rsidRPr="00EC164B">
        <w:rPr>
          <w:rFonts w:ascii="Times New Roman" w:hAnsi="Times New Roman" w:cs="Times New Roman"/>
          <w:sz w:val="20"/>
          <w:szCs w:val="24"/>
        </w:rPr>
        <w:t xml:space="preserve">Direct methods aim at using the whole image </w:t>
      </w:r>
      <w:r w:rsidR="00BB631A" w:rsidRPr="00EC164B">
        <w:rPr>
          <w:rFonts w:ascii="Times New Roman" w:hAnsi="Times New Roman" w:cs="Times New Roman"/>
          <w:sz w:val="20"/>
          <w:szCs w:val="24"/>
        </w:rPr>
        <w:t xml:space="preserve">to estimate the structure and motion.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Koch </w:t>
      </w:r>
      <w:r w:rsidR="008A7D2A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>showed that the camera pose can be estimated efficiently by minimizing the photometric error which can be seen as an extension of the Lukas-Kanade tracker</w:t>
      </w:r>
      <w:r w:rsidR="00FC5B81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5B81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   between the observed image</w:t>
      </w:r>
      <w:r w:rsidR="00E3065E" w:rsidRPr="00EC164B">
        <w:rPr>
          <w:rFonts w:ascii="Times New Roman" w:hAnsi="Times New Roman" w:cs="Times New Roman"/>
          <w:sz w:val="20"/>
          <w:szCs w:val="24"/>
        </w:rPr>
        <w:t>s</w:t>
      </w:r>
      <w:r w:rsidR="008A7D2A" w:rsidRPr="00EC164B">
        <w:rPr>
          <w:rFonts w:ascii="Times New Roman" w:hAnsi="Times New Roman" w:cs="Times New Roman"/>
          <w:sz w:val="20"/>
          <w:szCs w:val="24"/>
        </w:rPr>
        <w:t>.</w:t>
      </w:r>
      <w:r w:rsidR="001C17D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A24E52" w:rsidRPr="00EC164B">
        <w:rPr>
          <w:rFonts w:ascii="Times New Roman" w:hAnsi="Times New Roman" w:cs="Times New Roman"/>
          <w:sz w:val="20"/>
          <w:szCs w:val="24"/>
        </w:rPr>
        <w:t xml:space="preserve">KinectFusion </w:t>
      </w:r>
      <w:r w:rsidR="00A24E52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A24E5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is an impressive approach that </w:t>
      </w:r>
      <w:r w:rsidR="00421526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using a variant ICP for image model alignment. </w:t>
      </w:r>
      <w:r w:rsidR="00E179D1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Drawbacks of ICP algorithm include the dependency on a good initial guess to avoid getting stuck in a local minimum. Similarly, </w:t>
      </w:r>
      <w:r w:rsidR="00E147E8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DTAM is another SLAM approach which based on </w:t>
      </w:r>
      <w:r w:rsidR="00E147E8" w:rsidRPr="00EC164B">
        <w:rPr>
          <w:rFonts w:ascii="Times New Roman" w:hAnsi="Times New Roman" w:cs="Times New Roman"/>
          <w:sz w:val="20"/>
          <w:szCs w:val="24"/>
        </w:rPr>
        <w:t xml:space="preserve">photometric error. However, too much GPU memory and extensive </w:t>
      </w:r>
      <w:r w:rsidR="00911084" w:rsidRPr="00EC164B">
        <w:rPr>
          <w:rFonts w:ascii="Times New Roman" w:hAnsi="Times New Roman" w:cs="Times New Roman"/>
          <w:sz w:val="20"/>
          <w:szCs w:val="24"/>
        </w:rPr>
        <w:t xml:space="preserve">computational power are required to make both KinectFusion and DATM run in real-time. </w:t>
      </w:r>
      <w:r w:rsidR="00BB6CD5" w:rsidRPr="00EC164B">
        <w:rPr>
          <w:rFonts w:ascii="Times New Roman" w:hAnsi="Times New Roman" w:cs="Times New Roman"/>
          <w:sz w:val="20"/>
          <w:szCs w:val="24"/>
        </w:rPr>
        <w:t xml:space="preserve">A robust odometry estimation were proposed by Kerl et al. 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They use a robust photometric error function based on t-distribution that reduces the influence of large residuals between </w:t>
      </w:r>
      <w:r w:rsidR="00BB6CD5" w:rsidRPr="00EC164B">
        <w:rPr>
          <w:rFonts w:ascii="Times New Roman" w:hAnsi="Times New Roman" w:cs="Times New Roman"/>
          <w:sz w:val="20"/>
          <w:szCs w:val="24"/>
        </w:rPr>
        <w:t>consecutive images.</w:t>
      </w:r>
      <w:r w:rsidR="00B3781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211E" w:rsidRPr="00EC164B">
        <w:rPr>
          <w:rFonts w:ascii="Times New Roman" w:hAnsi="Times New Roman" w:cs="Times New Roman"/>
          <w:sz w:val="20"/>
          <w:szCs w:val="24"/>
        </w:rPr>
        <w:t xml:space="preserve">In their further study, </w:t>
      </w:r>
      <w:r w:rsidR="00F862F9" w:rsidRPr="00EC164B">
        <w:rPr>
          <w:rFonts w:ascii="Times New Roman" w:hAnsi="Times New Roman" w:cs="Times New Roman"/>
          <w:sz w:val="20"/>
          <w:szCs w:val="24"/>
        </w:rPr>
        <w:t>an entropy-based criterion is proposed for keyframes selection and pose graph optimization.</w:t>
      </w:r>
      <w:r w:rsidR="008679FF" w:rsidRPr="00EC164B">
        <w:rPr>
          <w:rFonts w:ascii="Times New Roman" w:hAnsi="Times New Roman" w:cs="Times New Roman"/>
          <w:sz w:val="20"/>
          <w:szCs w:val="24"/>
        </w:rPr>
        <w:t xml:space="preserve"> Such method is also applied in monocular SLAM algorithm </w:t>
      </w:r>
      <w:r w:rsidR="00021BBB" w:rsidRPr="00EC164B">
        <w:rPr>
          <w:rFonts w:ascii="Times New Roman" w:hAnsi="Times New Roman" w:cs="Times New Roman"/>
          <w:sz w:val="20"/>
          <w:szCs w:val="24"/>
        </w:rPr>
        <w:t xml:space="preserve">like LSD-SLAM </w:t>
      </w:r>
      <w:r w:rsidR="00021BB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21BBB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5A69E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252F69" w:rsidRPr="00EC164B">
        <w:rPr>
          <w:rFonts w:ascii="Times New Roman" w:hAnsi="Times New Roman" w:cs="Times New Roman"/>
          <w:color w:val="FF0000"/>
          <w:sz w:val="20"/>
          <w:szCs w:val="24"/>
        </w:rPr>
        <w:t>Need to add something…</w:t>
      </w:r>
    </w:p>
    <w:p w14:paraId="0C81F515" w14:textId="03078AEB" w:rsidR="00780C0F" w:rsidRPr="00EC164B" w:rsidRDefault="00780C0F" w:rsidP="00780C0F">
      <w:pPr>
        <w:spacing w:line="320" w:lineRule="exact"/>
        <w:rPr>
          <w:rFonts w:ascii="Times New Roman" w:hAnsi="Times New Roman" w:cs="Times New Roman"/>
          <w:sz w:val="20"/>
          <w:szCs w:val="24"/>
        </w:rPr>
      </w:pPr>
    </w:p>
    <w:p w14:paraId="60A2E769" w14:textId="3102D9DF" w:rsidR="00EF5EB2" w:rsidRPr="00EC164B" w:rsidRDefault="004F5CD6" w:rsidP="001356D8">
      <w:pPr>
        <w:spacing w:line="320" w:lineRule="exact"/>
        <w:ind w:firstLineChars="200" w:firstLine="4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c) Semi-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8444E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9733DB" w:rsidRPr="00EC164B">
        <w:rPr>
          <w:rFonts w:ascii="Times New Roman" w:hAnsi="Times New Roman" w:cs="Times New Roman"/>
          <w:sz w:val="20"/>
          <w:szCs w:val="24"/>
        </w:rPr>
        <w:t xml:space="preserve">Recently, </w:t>
      </w:r>
      <w:r w:rsidR="008A70F8" w:rsidRPr="00EC164B">
        <w:rPr>
          <w:rFonts w:ascii="Times New Roman" w:hAnsi="Times New Roman" w:cs="Times New Roman"/>
          <w:sz w:val="20"/>
          <w:szCs w:val="24"/>
        </w:rPr>
        <w:t xml:space="preserve">Semi-Direct </w:t>
      </w:r>
      <w:r w:rsidR="000A5F32" w:rsidRPr="00EC164B">
        <w:rPr>
          <w:rFonts w:ascii="Times New Roman" w:hAnsi="Times New Roman" w:cs="Times New Roman"/>
          <w:sz w:val="20"/>
          <w:szCs w:val="24"/>
        </w:rPr>
        <w:t xml:space="preserve">method approach is </w:t>
      </w:r>
      <w:r w:rsidR="00D21A96" w:rsidRPr="00EC164B">
        <w:rPr>
          <w:rFonts w:ascii="Times New Roman" w:hAnsi="Times New Roman" w:cs="Times New Roman"/>
          <w:sz w:val="20"/>
          <w:szCs w:val="24"/>
        </w:rPr>
        <w:t>popular in mon</w:t>
      </w:r>
      <w:r w:rsidR="00106A3A" w:rsidRPr="00EC164B">
        <w:rPr>
          <w:rFonts w:ascii="Times New Roman" w:hAnsi="Times New Roman" w:cs="Times New Roman"/>
          <w:sz w:val="20"/>
          <w:szCs w:val="24"/>
        </w:rPr>
        <w:t>ocular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SLAM system. Engel et al. </w:t>
      </w:r>
      <w:r w:rsidR="000463F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introduced an efficient epipolar </w:t>
      </w:r>
      <w:r w:rsidR="00E76FF0" w:rsidRPr="00EC164B">
        <w:rPr>
          <w:rFonts w:ascii="Times New Roman" w:hAnsi="Times New Roman" w:cs="Times New Roman"/>
          <w:sz w:val="20"/>
          <w:szCs w:val="24"/>
        </w:rPr>
        <w:t xml:space="preserve">search method, enabling real-time VO and semi-dense </w:t>
      </w:r>
      <w:r w:rsidR="00544A8B" w:rsidRPr="00EC164B">
        <w:rPr>
          <w:rFonts w:ascii="Times New Roman" w:hAnsi="Times New Roman" w:cs="Times New Roman"/>
          <w:sz w:val="20"/>
          <w:szCs w:val="24"/>
        </w:rPr>
        <w:t xml:space="preserve">map reconstruction. 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An efficient Semi-Direct monocular VO (SVO) </w:t>
      </w:r>
      <w:r w:rsidR="003C60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 approach was proposed by </w:t>
      </w:r>
      <w:r w:rsidR="00793B01" w:rsidRPr="00EC164B">
        <w:rPr>
          <w:rFonts w:ascii="Times New Roman" w:hAnsi="Times New Roman" w:cs="Times New Roman"/>
          <w:sz w:val="20"/>
          <w:szCs w:val="24"/>
        </w:rPr>
        <w:t xml:space="preserve">Forster et al. Their algorithm is applied to MAV state estimation in GPS-denied environments and run at 55 frames per second on the onboard embedded </w:t>
      </w:r>
      <w:r w:rsidR="00D17C8D" w:rsidRPr="00EC164B">
        <w:rPr>
          <w:rFonts w:ascii="Times New Roman" w:hAnsi="Times New Roman" w:cs="Times New Roman"/>
          <w:sz w:val="20"/>
          <w:szCs w:val="24"/>
        </w:rPr>
        <w:t xml:space="preserve">computer. However, </w:t>
      </w:r>
      <w:r w:rsidR="00713726" w:rsidRPr="00EC164B">
        <w:rPr>
          <w:rFonts w:ascii="Times New Roman" w:hAnsi="Times New Roman" w:cs="Times New Roman"/>
          <w:sz w:val="20"/>
          <w:szCs w:val="24"/>
        </w:rPr>
        <w:t>the success of SVO depend on a good depth initialization</w:t>
      </w:r>
      <w:r w:rsidR="00E65C97" w:rsidRPr="00EC164B">
        <w:rPr>
          <w:rFonts w:ascii="Times New Roman" w:hAnsi="Times New Roman" w:cs="Times New Roman"/>
          <w:sz w:val="20"/>
          <w:szCs w:val="24"/>
        </w:rPr>
        <w:t xml:space="preserve"> result from the</w:t>
      </w:r>
      <w:r w:rsidR="00127924" w:rsidRPr="00EC164B">
        <w:rPr>
          <w:rFonts w:ascii="Times New Roman" w:hAnsi="Times New Roman" w:cs="Times New Roman"/>
          <w:sz w:val="20"/>
          <w:szCs w:val="24"/>
        </w:rPr>
        <w:t xml:space="preserve"> probabilistic depth filter. Furthermore,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it is only a </w:t>
      </w:r>
      <w:r w:rsidR="00EB784A" w:rsidRPr="00EC164B">
        <w:rPr>
          <w:rFonts w:ascii="Times New Roman" w:hAnsi="Times New Roman" w:cs="Times New Roman"/>
          <w:sz w:val="20"/>
          <w:szCs w:val="24"/>
        </w:rPr>
        <w:t xml:space="preserve">monocular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VO system without loop </w:t>
      </w:r>
      <w:r w:rsidR="00EB784A" w:rsidRPr="00EC164B">
        <w:rPr>
          <w:rFonts w:ascii="Times New Roman" w:hAnsi="Times New Roman" w:cs="Times New Roman"/>
          <w:sz w:val="20"/>
          <w:szCs w:val="24"/>
        </w:rPr>
        <w:t>closure, which means drift is mo</w:t>
      </w:r>
      <w:r w:rsidR="00DC59F6" w:rsidRPr="00EC164B">
        <w:rPr>
          <w:rFonts w:ascii="Times New Roman" w:hAnsi="Times New Roman" w:cs="Times New Roman"/>
          <w:sz w:val="20"/>
          <w:szCs w:val="24"/>
        </w:rPr>
        <w:t xml:space="preserve">re likely to occur. 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Bu et al. </w:t>
      </w:r>
      <w:r w:rsidR="006C44BF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 improve it </w:t>
      </w:r>
      <w:r w:rsidR="00063B41" w:rsidRPr="00EC164B">
        <w:rPr>
          <w:rFonts w:ascii="Times New Roman" w:hAnsi="Times New Roman" w:cs="Times New Roman"/>
          <w:sz w:val="20"/>
          <w:szCs w:val="24"/>
        </w:rPr>
        <w:t xml:space="preserve">with loop closure detection </w:t>
      </w:r>
      <w:r w:rsidR="00E42706" w:rsidRPr="00EC164B">
        <w:rPr>
          <w:rFonts w:ascii="Times New Roman" w:hAnsi="Times New Roman" w:cs="Times New Roman"/>
          <w:sz w:val="20"/>
          <w:szCs w:val="24"/>
        </w:rPr>
        <w:t>and extend the approach with RGB-D cameras.</w:t>
      </w:r>
    </w:p>
    <w:p w14:paraId="6F05140F" w14:textId="1769B071" w:rsidR="009D6A34" w:rsidRPr="00EA34BB" w:rsidRDefault="00050BFE" w:rsidP="00632282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  In contrast to all previous work on RGB-D SLAM system, </w:t>
      </w:r>
      <w:r w:rsidR="00525FFB" w:rsidRPr="00EC164B">
        <w:rPr>
          <w:rFonts w:ascii="Times New Roman" w:hAnsi="Times New Roman" w:cs="Times New Roman"/>
          <w:sz w:val="20"/>
          <w:szCs w:val="24"/>
        </w:rPr>
        <w:t xml:space="preserve">our method inherits the advantages of </w:t>
      </w:r>
      <w:r w:rsidR="00B2368C" w:rsidRPr="00EC164B">
        <w:rPr>
          <w:rFonts w:ascii="Times New Roman" w:hAnsi="Times New Roman" w:cs="Times New Roman"/>
          <w:sz w:val="20"/>
          <w:szCs w:val="24"/>
        </w:rPr>
        <w:t>feature-</w:t>
      </w:r>
      <w:r w:rsidR="00B2368C" w:rsidRPr="00EC164B">
        <w:rPr>
          <w:rFonts w:ascii="Times New Roman" w:hAnsi="Times New Roman" w:cs="Times New Roman"/>
          <w:sz w:val="20"/>
          <w:szCs w:val="24"/>
        </w:rPr>
        <w:lastRenderedPageBreak/>
        <w:t>based and direct method tightly.</w:t>
      </w:r>
      <w:r w:rsidR="00B2368C" w:rsidRPr="00EC164B">
        <w:rPr>
          <w:rFonts w:ascii="Times New Roman" w:hAnsi="Times New Roman" w:cs="Times New Roman"/>
          <w:color w:val="FF0000"/>
          <w:sz w:val="20"/>
          <w:szCs w:val="24"/>
        </w:rPr>
        <w:t xml:space="preserve"> </w:t>
      </w:r>
      <w:r w:rsidR="00E37529" w:rsidRPr="00EC164B">
        <w:rPr>
          <w:rFonts w:ascii="Times New Roman" w:hAnsi="Times New Roman" w:cs="Times New Roman"/>
          <w:color w:val="FF0000"/>
          <w:sz w:val="20"/>
          <w:szCs w:val="24"/>
        </w:rPr>
        <w:t>Put the main contribution here!!!</w:t>
      </w:r>
    </w:p>
    <w:p w14:paraId="3CE8EC76" w14:textId="77777777" w:rsidR="009D6A34" w:rsidRPr="00FD4305" w:rsidRDefault="009D6A34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22FE4C" w14:textId="39C90939" w:rsidR="00E37529" w:rsidRPr="00FD4305" w:rsidRDefault="00E37529" w:rsidP="00E37529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III. </w:t>
      </w:r>
      <w:r w:rsidR="00585574" w:rsidRPr="00FD4305">
        <w:rPr>
          <w:rFonts w:ascii="Times New Roman" w:hAnsi="Times New Roman" w:cs="Times New Roman"/>
          <w:highlight w:val="yellow"/>
        </w:rPr>
        <w:t>A</w:t>
      </w:r>
      <w:r w:rsidR="00585574" w:rsidRPr="006A3057">
        <w:rPr>
          <w:rFonts w:ascii="Times New Roman" w:hAnsi="Times New Roman" w:cs="Times New Roman"/>
          <w:sz w:val="21"/>
          <w:highlight w:val="yellow"/>
        </w:rPr>
        <w:t>PPROACH</w:t>
      </w:r>
    </w:p>
    <w:p w14:paraId="0FA48227" w14:textId="04649C2C" w:rsidR="00E37529" w:rsidRPr="00EC164B" w:rsidRDefault="00FD4305" w:rsidP="00FD4305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 w:rsidRPr="00EC164B">
        <w:rPr>
          <w:rFonts w:ascii="Times New Roman" w:hAnsi="Times New Roman" w:cs="Times New Roman"/>
          <w:i/>
          <w:sz w:val="20"/>
          <w:szCs w:val="20"/>
        </w:rPr>
        <w:t>System Overview</w:t>
      </w:r>
    </w:p>
    <w:p w14:paraId="1AB32535" w14:textId="5BF0C914" w:rsidR="00B90B3E" w:rsidRDefault="00C635F6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C164B">
        <w:rPr>
          <w:rFonts w:ascii="Times New Roman" w:hAnsi="Times New Roman" w:cs="Times New Roman"/>
          <w:sz w:val="20"/>
          <w:szCs w:val="20"/>
        </w:rPr>
        <w:t>In g</w:t>
      </w:r>
      <w:r w:rsidR="005379F3" w:rsidRPr="00EC164B">
        <w:rPr>
          <w:rFonts w:ascii="Times New Roman" w:hAnsi="Times New Roman" w:cs="Times New Roman"/>
          <w:sz w:val="20"/>
          <w:szCs w:val="20"/>
        </w:rPr>
        <w:t xml:space="preserve">eneral, </w:t>
      </w:r>
      <w:r w:rsidR="00C62217">
        <w:rPr>
          <w:rFonts w:ascii="Times New Roman" w:hAnsi="Times New Roman" w:cs="Times New Roman"/>
          <w:sz w:val="20"/>
          <w:szCs w:val="20"/>
        </w:rPr>
        <w:t xml:space="preserve">a visual SLAM system can be divided into three modules </w:t>
      </w:r>
      <w:r w:rsidR="006A2423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F02F4">
        <w:rPr>
          <w:rFonts w:ascii="Times New Roman" w:hAnsi="Times New Roman" w:cs="Times New Roman"/>
          <w:sz w:val="20"/>
          <w:szCs w:val="20"/>
        </w:rPr>
        <w:t xml:space="preserve">: </w:t>
      </w:r>
      <w:r w:rsidR="00C62217">
        <w:rPr>
          <w:rFonts w:ascii="Times New Roman" w:hAnsi="Times New Roman" w:cs="Times New Roman"/>
          <w:sz w:val="20"/>
          <w:szCs w:val="20"/>
        </w:rPr>
        <w:t>Fronte</w:t>
      </w:r>
      <w:r w:rsidR="004B4614">
        <w:rPr>
          <w:rFonts w:ascii="Times New Roman" w:hAnsi="Times New Roman" w:cs="Times New Roman"/>
          <w:sz w:val="20"/>
          <w:szCs w:val="20"/>
        </w:rPr>
        <w:t>n</w:t>
      </w:r>
      <w:r w:rsidR="00C62217">
        <w:rPr>
          <w:rFonts w:ascii="Times New Roman" w:hAnsi="Times New Roman" w:cs="Times New Roman"/>
          <w:sz w:val="20"/>
          <w:szCs w:val="20"/>
        </w:rPr>
        <w:t>d, backend and</w:t>
      </w:r>
      <w:r w:rsidR="00C62217" w:rsidRPr="00C62217">
        <w:rPr>
          <w:rFonts w:ascii="Times New Roman" w:hAnsi="Times New Roman" w:cs="Times New Roman"/>
          <w:sz w:val="20"/>
          <w:szCs w:val="20"/>
        </w:rPr>
        <w:t xml:space="preserve"> final map representation</w:t>
      </w:r>
      <w:r w:rsidR="00C62217">
        <w:rPr>
          <w:rFonts w:ascii="Times New Roman" w:hAnsi="Times New Roman" w:cs="Times New Roman"/>
          <w:sz w:val="20"/>
          <w:szCs w:val="20"/>
        </w:rPr>
        <w:t xml:space="preserve">. </w:t>
      </w:r>
      <w:r w:rsidR="004B4614">
        <w:rPr>
          <w:rFonts w:ascii="Times New Roman" w:hAnsi="Times New Roman" w:cs="Times New Roman"/>
          <w:sz w:val="20"/>
          <w:szCs w:val="20"/>
        </w:rPr>
        <w:t xml:space="preserve">The Frontend is mainly focus on computing the camera’s motion from a sequence of </w:t>
      </w:r>
      <w:r w:rsidR="009A75A7">
        <w:rPr>
          <w:rFonts w:ascii="Times New Roman" w:hAnsi="Times New Roman" w:cs="Times New Roman"/>
          <w:sz w:val="20"/>
          <w:szCs w:val="20"/>
        </w:rPr>
        <w:t xml:space="preserve">images. </w:t>
      </w:r>
      <w:r w:rsidR="00FF7AE4">
        <w:rPr>
          <w:rFonts w:ascii="Times New Roman" w:hAnsi="Times New Roman" w:cs="Times New Roman"/>
          <w:sz w:val="20"/>
          <w:szCs w:val="20"/>
        </w:rPr>
        <w:t xml:space="preserve">As the </w:t>
      </w:r>
      <w:r w:rsidR="00FF7AE4" w:rsidRPr="00FF7AE4">
        <w:rPr>
          <w:rFonts w:ascii="Times New Roman" w:hAnsi="Times New Roman" w:cs="Times New Roman"/>
          <w:sz w:val="20"/>
          <w:szCs w:val="20"/>
        </w:rPr>
        <w:t>existence</w:t>
      </w:r>
      <w:r w:rsidR="00FF7AE4">
        <w:rPr>
          <w:rFonts w:ascii="Times New Roman" w:hAnsi="Times New Roman" w:cs="Times New Roman"/>
          <w:sz w:val="20"/>
          <w:szCs w:val="20"/>
        </w:rPr>
        <w:t xml:space="preserve"> of </w:t>
      </w:r>
      <w:r w:rsidR="00FF7AE4" w:rsidRPr="00FF7AE4">
        <w:rPr>
          <w:rFonts w:ascii="Times New Roman" w:hAnsi="Times New Roman" w:cs="Times New Roman"/>
          <w:sz w:val="20"/>
          <w:szCs w:val="20"/>
        </w:rPr>
        <w:t>inherent</w:t>
      </w:r>
      <w:r w:rsidR="00FF7AE4">
        <w:rPr>
          <w:rFonts w:ascii="Times New Roman" w:hAnsi="Times New Roman" w:cs="Times New Roman"/>
          <w:sz w:val="20"/>
          <w:szCs w:val="20"/>
        </w:rPr>
        <w:t xml:space="preserve"> and estimation uncertainty, backend is used to optimize the </w:t>
      </w:r>
      <w:r w:rsidR="00400089">
        <w:rPr>
          <w:rFonts w:ascii="Times New Roman" w:hAnsi="Times New Roman" w:cs="Times New Roman"/>
          <w:sz w:val="20"/>
          <w:szCs w:val="20"/>
        </w:rPr>
        <w:t xml:space="preserve">camera’s pose by </w:t>
      </w:r>
      <w:r w:rsidR="007C4610">
        <w:rPr>
          <w:rFonts w:ascii="Times New Roman" w:hAnsi="Times New Roman" w:cs="Times New Roman"/>
          <w:sz w:val="20"/>
          <w:szCs w:val="20"/>
        </w:rPr>
        <w:t xml:space="preserve">a maximum likelihood solution </w:t>
      </w:r>
      <w:r w:rsidR="007C461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C4610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7C4610">
        <w:rPr>
          <w:rFonts w:ascii="Times New Roman" w:hAnsi="Times New Roman" w:cs="Times New Roman"/>
          <w:sz w:val="20"/>
          <w:szCs w:val="20"/>
        </w:rPr>
        <w:t xml:space="preserve">or some other methods. </w:t>
      </w:r>
      <w:r w:rsidR="00A326E5">
        <w:rPr>
          <w:rFonts w:ascii="Times New Roman" w:hAnsi="Times New Roman" w:cs="Times New Roman"/>
          <w:sz w:val="20"/>
          <w:szCs w:val="20"/>
        </w:rPr>
        <w:t xml:space="preserve">With the </w:t>
      </w:r>
      <w:r w:rsidR="00E127B7">
        <w:rPr>
          <w:rFonts w:ascii="Times New Roman" w:hAnsi="Times New Roman" w:cs="Times New Roman"/>
          <w:sz w:val="20"/>
          <w:szCs w:val="20"/>
        </w:rPr>
        <w:t xml:space="preserve">trajectory </w:t>
      </w:r>
      <w:r w:rsidR="004A7E08">
        <w:rPr>
          <w:rFonts w:ascii="Times New Roman" w:hAnsi="Times New Roman" w:cs="Times New Roman"/>
          <w:sz w:val="20"/>
          <w:szCs w:val="20"/>
        </w:rPr>
        <w:t>between frames, we can generate a map (usually point clouds)</w:t>
      </w:r>
      <w:r w:rsidR="00F83C91">
        <w:rPr>
          <w:rFonts w:ascii="Times New Roman" w:hAnsi="Times New Roman" w:cs="Times New Roman"/>
          <w:sz w:val="20"/>
          <w:szCs w:val="20"/>
        </w:rPr>
        <w:t xml:space="preserve"> for what we have observed. </w:t>
      </w:r>
      <w:r w:rsidR="00F930A2">
        <w:rPr>
          <w:rFonts w:ascii="Times New Roman" w:hAnsi="Times New Roman" w:cs="Times New Roman"/>
          <w:sz w:val="20"/>
          <w:szCs w:val="20"/>
        </w:rPr>
        <w:t xml:space="preserve">Figure 1 shows an overview of our system. </w:t>
      </w:r>
      <w:r w:rsidR="007F31E0">
        <w:rPr>
          <w:rFonts w:ascii="Times New Roman" w:hAnsi="Times New Roman" w:cs="Times New Roman"/>
          <w:sz w:val="20"/>
          <w:szCs w:val="20"/>
        </w:rPr>
        <w:t xml:space="preserve"> </w:t>
      </w:r>
      <w:r w:rsidR="00EA34BB">
        <w:rPr>
          <w:rFonts w:ascii="Times New Roman" w:hAnsi="Times New Roman" w:cs="Times New Roman"/>
          <w:sz w:val="20"/>
          <w:szCs w:val="20"/>
        </w:rPr>
        <w:t xml:space="preserve">The </w:t>
      </w:r>
      <w:r w:rsidR="00D66B1B">
        <w:rPr>
          <w:rFonts w:ascii="Times New Roman" w:hAnsi="Times New Roman" w:cs="Times New Roman"/>
          <w:sz w:val="20"/>
          <w:szCs w:val="20"/>
        </w:rPr>
        <w:t>algori</w:t>
      </w:r>
      <w:r w:rsidR="003A50EA">
        <w:rPr>
          <w:rFonts w:ascii="Times New Roman" w:hAnsi="Times New Roman" w:cs="Times New Roman"/>
          <w:sz w:val="20"/>
          <w:szCs w:val="20"/>
        </w:rPr>
        <w:t xml:space="preserve">thm uses three parallel threads, one for </w:t>
      </w:r>
      <w:r w:rsidR="009E3623">
        <w:rPr>
          <w:rFonts w:ascii="Times New Roman" w:hAnsi="Times New Roman" w:cs="Times New Roman"/>
          <w:sz w:val="20"/>
          <w:szCs w:val="20"/>
        </w:rPr>
        <w:t xml:space="preserve">estimating the camera motion, and the </w:t>
      </w:r>
      <w:r w:rsidR="006C23DC">
        <w:rPr>
          <w:rFonts w:ascii="Times New Roman" w:hAnsi="Times New Roman" w:cs="Times New Roman"/>
          <w:sz w:val="20"/>
          <w:szCs w:val="20"/>
        </w:rPr>
        <w:t xml:space="preserve">second one for optimizing the </w:t>
      </w:r>
      <w:r w:rsidR="006D4126">
        <w:rPr>
          <w:rFonts w:ascii="Times New Roman" w:hAnsi="Times New Roman" w:cs="Times New Roman"/>
          <w:sz w:val="20"/>
          <w:szCs w:val="20"/>
        </w:rPr>
        <w:t xml:space="preserve">camera’s poses and the third one for mapping. </w:t>
      </w:r>
    </w:p>
    <w:p w14:paraId="3F5EF9FA" w14:textId="7041A3EC" w:rsidR="00107D15" w:rsidRDefault="00107D15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107D15">
        <w:rPr>
          <w:rFonts w:ascii="Times New Roman" w:hAnsi="Times New Roman" w:cs="Times New Roman"/>
          <w:sz w:val="20"/>
          <w:szCs w:val="20"/>
        </w:rPr>
        <w:t>The motion estimation thread implements</w:t>
      </w:r>
      <w:r>
        <w:rPr>
          <w:rFonts w:ascii="Times New Roman" w:hAnsi="Times New Roman" w:cs="Times New Roman"/>
          <w:sz w:val="20"/>
          <w:szCs w:val="20"/>
        </w:rPr>
        <w:t xml:space="preserve"> the proposed </w:t>
      </w:r>
      <w:r w:rsidR="00B67086">
        <w:rPr>
          <w:rFonts w:ascii="Times New Roman" w:hAnsi="Times New Roman" w:cs="Times New Roman"/>
          <w:sz w:val="20"/>
          <w:szCs w:val="20"/>
        </w:rPr>
        <w:t>semi-direct visual odometry.</w:t>
      </w:r>
      <w:r w:rsidR="00F8762F">
        <w:rPr>
          <w:rFonts w:ascii="Times New Roman" w:hAnsi="Times New Roman" w:cs="Times New Roman"/>
          <w:sz w:val="20"/>
          <w:szCs w:val="20"/>
        </w:rPr>
        <w:t xml:space="preserve"> </w:t>
      </w:r>
      <w:r w:rsidR="00B67086">
        <w:rPr>
          <w:rFonts w:ascii="Times New Roman" w:hAnsi="Times New Roman" w:cs="Times New Roman"/>
          <w:sz w:val="20"/>
          <w:szCs w:val="20"/>
        </w:rPr>
        <w:t xml:space="preserve"> </w:t>
      </w:r>
      <w:r w:rsidR="00CF3CDF">
        <w:rPr>
          <w:rFonts w:ascii="Times New Roman" w:hAnsi="Times New Roman" w:cs="Times New Roman"/>
          <w:sz w:val="20"/>
          <w:szCs w:val="20"/>
        </w:rPr>
        <w:t xml:space="preserve">In contrast to estimating the camera poses by minimizing </w:t>
      </w:r>
      <w:r w:rsidR="00CF3CDF" w:rsidRPr="0029132B">
        <w:rPr>
          <w:rFonts w:ascii="Times New Roman" w:hAnsi="Times New Roman" w:cs="Times New Roman"/>
          <w:sz w:val="20"/>
          <w:szCs w:val="20"/>
        </w:rPr>
        <w:t>photometric error</w:t>
      </w:r>
      <w:r w:rsidR="002F4155">
        <w:rPr>
          <w:rFonts w:ascii="Times New Roman" w:hAnsi="Times New Roman" w:cs="Times New Roman"/>
          <w:sz w:val="20"/>
          <w:szCs w:val="20"/>
        </w:rPr>
        <w:t xml:space="preserve"> </w:t>
      </w:r>
      <w:r w:rsidR="002F4155" w:rsidRPr="002F4155">
        <w:rPr>
          <w:rFonts w:ascii="Times New Roman" w:hAnsi="Times New Roman" w:cs="Times New Roman"/>
          <w:sz w:val="20"/>
          <w:szCs w:val="20"/>
        </w:rPr>
        <w:t>between pixels corresponding to the projected location of the same 3D points</w:t>
      </w:r>
      <w:r w:rsidR="00F65B89">
        <w:rPr>
          <w:rFonts w:ascii="Times New Roman" w:hAnsi="Times New Roman" w:cs="Times New Roman"/>
          <w:sz w:val="20"/>
          <w:szCs w:val="20"/>
        </w:rPr>
        <w:t xml:space="preserve"> (see Figure 3)</w:t>
      </w:r>
      <w:r w:rsidR="002F4155">
        <w:rPr>
          <w:rFonts w:ascii="Times New Roman" w:hAnsi="Times New Roman" w:cs="Times New Roman"/>
          <w:sz w:val="20"/>
          <w:szCs w:val="20"/>
        </w:rPr>
        <w:t xml:space="preserve">, our approach </w:t>
      </w:r>
      <w:r w:rsidR="00CB6AAE">
        <w:rPr>
          <w:rFonts w:ascii="Times New Roman" w:hAnsi="Times New Roman" w:cs="Times New Roman"/>
          <w:sz w:val="20"/>
          <w:szCs w:val="20"/>
        </w:rPr>
        <w:t>creat</w:t>
      </w:r>
      <w:r w:rsidR="00E36EE2">
        <w:rPr>
          <w:rFonts w:ascii="Times New Roman" w:hAnsi="Times New Roman" w:cs="Times New Roman"/>
          <w:sz w:val="20"/>
          <w:szCs w:val="20"/>
        </w:rPr>
        <w:t>es</w:t>
      </w:r>
      <w:r w:rsidR="008E49C2">
        <w:rPr>
          <w:rFonts w:ascii="Times New Roman" w:hAnsi="Times New Roman" w:cs="Times New Roman"/>
          <w:sz w:val="20"/>
          <w:szCs w:val="20"/>
        </w:rPr>
        <w:t xml:space="preserve"> an error function which mixes the</w:t>
      </w:r>
      <w:r w:rsidR="008E49C2" w:rsidRPr="008E49C2">
        <w:rPr>
          <w:rFonts w:ascii="Times New Roman" w:hAnsi="Times New Roman" w:cs="Times New Roman"/>
          <w:sz w:val="20"/>
          <w:szCs w:val="20"/>
        </w:rPr>
        <w:t xml:space="preserve"> photometric error</w:t>
      </w:r>
      <w:r w:rsidR="00ED271A">
        <w:rPr>
          <w:rFonts w:ascii="Times New Roman" w:hAnsi="Times New Roman" w:cs="Times New Roman"/>
          <w:sz w:val="20"/>
          <w:szCs w:val="20"/>
        </w:rPr>
        <w:t xml:space="preserve"> </w:t>
      </w:r>
      <w:r w:rsidR="00ED271A">
        <w:rPr>
          <w:rFonts w:ascii="Times New Roman" w:hAnsi="Times New Roman" w:cs="Times New Roman" w:hint="eastAsia"/>
          <w:sz w:val="20"/>
          <w:szCs w:val="20"/>
        </w:rPr>
        <w:t>and</w:t>
      </w:r>
      <w:r w:rsidR="008E49C2">
        <w:rPr>
          <w:rFonts w:ascii="Times New Roman" w:hAnsi="Times New Roman" w:cs="Times New Roman"/>
          <w:sz w:val="20"/>
          <w:szCs w:val="20"/>
        </w:rPr>
        <w:t xml:space="preserve"> </w:t>
      </w:r>
      <w:r w:rsidR="008E49C2" w:rsidRPr="008E49C2">
        <w:rPr>
          <w:rFonts w:ascii="Times New Roman" w:hAnsi="Times New Roman" w:cs="Times New Roman"/>
          <w:sz w:val="20"/>
          <w:szCs w:val="20"/>
        </w:rPr>
        <w:t>depth error</w:t>
      </w:r>
      <w:r w:rsidR="008E49C2">
        <w:rPr>
          <w:rFonts w:ascii="Times New Roman" w:hAnsi="Times New Roman" w:cs="Times New Roman"/>
          <w:sz w:val="20"/>
          <w:szCs w:val="20"/>
        </w:rPr>
        <w:t xml:space="preserve"> as the depth error function </w:t>
      </w:r>
      <w:r w:rsidR="00CB6AAE">
        <w:rPr>
          <w:rFonts w:ascii="Times New Roman" w:hAnsi="Times New Roman" w:cs="Times New Roman"/>
          <w:sz w:val="20"/>
          <w:szCs w:val="20"/>
        </w:rPr>
        <w:t xml:space="preserve">is stated in Figure 2. </w:t>
      </w:r>
      <w:r w:rsidR="00645C1B">
        <w:rPr>
          <w:rFonts w:ascii="Times New Roman" w:hAnsi="Times New Roman" w:cs="Times New Roman"/>
          <w:sz w:val="20"/>
          <w:szCs w:val="20"/>
        </w:rPr>
        <w:t>Pixels with gra</w:t>
      </w:r>
      <w:r w:rsidR="00ED3E53">
        <w:rPr>
          <w:rFonts w:ascii="Times New Roman" w:hAnsi="Times New Roman" w:cs="Times New Roman"/>
          <w:sz w:val="20"/>
          <w:szCs w:val="20"/>
        </w:rPr>
        <w:t>dient are tracked and a</w:t>
      </w:r>
      <w:r w:rsidR="00645C1B">
        <w:rPr>
          <w:rFonts w:ascii="Times New Roman" w:hAnsi="Times New Roman" w:cs="Times New Roman"/>
          <w:sz w:val="20"/>
          <w:szCs w:val="20"/>
        </w:rPr>
        <w:t xml:space="preserve"> weighting function </w:t>
      </w:r>
      <w:r w:rsidR="0079143C">
        <w:rPr>
          <w:rFonts w:ascii="Times New Roman" w:hAnsi="Times New Roman" w:cs="Times New Roman"/>
          <w:sz w:val="20"/>
          <w:szCs w:val="20"/>
        </w:rPr>
        <w:t xml:space="preserve">based on t-distribution </w:t>
      </w:r>
      <w:r w:rsidR="008A402E">
        <w:rPr>
          <w:rFonts w:ascii="Times New Roman" w:hAnsi="Times New Roman" w:cs="Times New Roman"/>
          <w:sz w:val="20"/>
          <w:szCs w:val="20"/>
        </w:rPr>
        <w:t>is used to the residual between pixels.</w:t>
      </w:r>
      <w:r w:rsidR="00470915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Some corresponding points may not contain valid depth measurements (the depth value is assigned to be zero when it is not valid),</w:t>
      </w:r>
      <w:r w:rsidR="00B04BF8">
        <w:rPr>
          <w:rFonts w:ascii="Times New Roman" w:hAnsi="Times New Roman" w:cs="Times New Roman"/>
          <w:sz w:val="20"/>
          <w:szCs w:val="20"/>
        </w:rPr>
        <w:t xml:space="preserve"> to </w:t>
      </w:r>
      <w:r w:rsidR="00B04BF8" w:rsidRPr="00B04BF8">
        <w:rPr>
          <w:rFonts w:ascii="Times New Roman" w:hAnsi="Times New Roman" w:cs="Times New Roman"/>
          <w:sz w:val="20"/>
          <w:szCs w:val="20"/>
        </w:rPr>
        <w:t>enhance the robustness of the system</w:t>
      </w:r>
      <w:r w:rsidR="00470915" w:rsidRPr="00470915">
        <w:rPr>
          <w:rFonts w:ascii="Times New Roman" w:hAnsi="Times New Roman" w:cs="Times New Roman"/>
          <w:sz w:val="20"/>
          <w:szCs w:val="20"/>
        </w:rPr>
        <w:t xml:space="preserve"> these points</w:t>
      </w:r>
      <w:r w:rsidR="00AA4DC4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may get a small weight and be ignored because of the huge residual.</w:t>
      </w:r>
    </w:p>
    <w:p w14:paraId="19993D3C" w14:textId="3D864C0E" w:rsidR="00A43365" w:rsidRPr="004B4614" w:rsidRDefault="00F57432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In the graph optimization thread, </w:t>
      </w:r>
      <w:r w:rsidR="00C24E3E" w:rsidRPr="00C24E3E">
        <w:rPr>
          <w:rFonts w:ascii="Times New Roman" w:hAnsi="Times New Roman" w:cs="Times New Roman"/>
          <w:color w:val="FF0000"/>
          <w:sz w:val="20"/>
          <w:szCs w:val="20"/>
        </w:rPr>
        <w:t>USE G2O FRAME WORK, MIX THE DOW AND spatial location constraints.</w:t>
      </w:r>
    </w:p>
    <w:p w14:paraId="5E42AB97" w14:textId="0285C3ED" w:rsidR="00A43365" w:rsidRPr="004411E6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12D55D" w14:textId="65C58A65" w:rsidR="00A43365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After the …</w:t>
      </w:r>
    </w:p>
    <w:p w14:paraId="665B2D84" w14:textId="77777777" w:rsidR="004411E6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741577" w14:textId="6DE5D2D8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D6A693" w14:textId="66A5F8FD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84DF23B" w14:textId="77777777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ACF200F" w14:textId="2BF09FA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FC99A20" w14:textId="7777777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  <w:sectPr w:rsidR="000B65D4" w:rsidSect="00894480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14:paraId="72631F81" w14:textId="68E297C6" w:rsidR="000B65D4" w:rsidRDefault="000B65D4" w:rsidP="000B65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7E56B7B" wp14:editId="537FE04C">
            <wp:extent cx="6188710" cy="2534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0DB" w14:textId="6F6E72A6" w:rsidR="008B67BD" w:rsidRDefault="00A772E5" w:rsidP="008B67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1: </w:t>
      </w:r>
      <w:r w:rsidRPr="00A772E5">
        <w:rPr>
          <w:rFonts w:ascii="Times New Roman" w:hAnsi="Times New Roman" w:cs="Times New Roman"/>
          <w:sz w:val="20"/>
          <w:szCs w:val="20"/>
        </w:rPr>
        <w:t xml:space="preserve">Semi-Direct </w:t>
      </w:r>
      <w:r>
        <w:rPr>
          <w:rFonts w:ascii="Times New Roman" w:hAnsi="Times New Roman" w:cs="Times New Roman"/>
          <w:sz w:val="20"/>
          <w:szCs w:val="20"/>
        </w:rPr>
        <w:t>Visual Odometry and mapping pipeline</w:t>
      </w:r>
    </w:p>
    <w:p w14:paraId="7B314C01" w14:textId="77777777" w:rsidR="008B67BD" w:rsidRDefault="008B67BD" w:rsidP="008B67BD">
      <w:pPr>
        <w:jc w:val="center"/>
        <w:rPr>
          <w:rFonts w:ascii="Times New Roman" w:hAnsi="Times New Roman" w:cs="Times New Roman"/>
          <w:sz w:val="20"/>
          <w:szCs w:val="20"/>
        </w:rPr>
        <w:sectPr w:rsidR="008B67BD" w:rsidSect="00A43365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DA41014" w14:textId="77777777" w:rsidR="005D6EAB" w:rsidRPr="00EC164B" w:rsidRDefault="005D6EAB" w:rsidP="005D6EAB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lastRenderedPageBreak/>
        <w:t>M</w:t>
      </w:r>
      <w:r>
        <w:rPr>
          <w:rFonts w:ascii="Times New Roman" w:hAnsi="Times New Roman" w:cs="Times New Roman" w:hint="eastAsia"/>
          <w:i/>
          <w:sz w:val="20"/>
          <w:szCs w:val="20"/>
        </w:rPr>
        <w:t>o</w:t>
      </w:r>
      <w:r>
        <w:rPr>
          <w:rFonts w:ascii="Times New Roman" w:hAnsi="Times New Roman" w:cs="Times New Roman"/>
          <w:i/>
          <w:sz w:val="20"/>
          <w:szCs w:val="20"/>
        </w:rPr>
        <w:t>tion Estimation</w:t>
      </w:r>
    </w:p>
    <w:p w14:paraId="154526DC" w14:textId="7F67427C" w:rsidR="00A43365" w:rsidRDefault="00DC14B6" w:rsidP="00DC14B6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 w:hint="eastAsia"/>
          <w:sz w:val="20"/>
          <w:szCs w:val="20"/>
        </w:rPr>
        <w:t>ince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2B55">
        <w:rPr>
          <w:rFonts w:ascii="Times New Roman" w:hAnsi="Times New Roman" w:cs="Times New Roman"/>
          <w:sz w:val="20"/>
          <w:szCs w:val="20"/>
        </w:rPr>
        <w:t xml:space="preserve">our </w:t>
      </w:r>
      <w:r w:rsidR="000F2B55" w:rsidRPr="000F2B55">
        <w:rPr>
          <w:rFonts w:ascii="Times New Roman" w:hAnsi="Times New Roman" w:cs="Times New Roman"/>
          <w:sz w:val="20"/>
          <w:szCs w:val="20"/>
        </w:rPr>
        <w:t>algorithm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D271A" w:rsidRPr="00ED271A">
        <w:rPr>
          <w:rFonts w:ascii="Times New Roman" w:hAnsi="Times New Roman" w:cs="Times New Roman"/>
          <w:sz w:val="20"/>
          <w:szCs w:val="20"/>
        </w:rPr>
        <w:t>mixes the photometric error and depth error</w:t>
      </w:r>
      <w:r w:rsidR="007472CA">
        <w:rPr>
          <w:rFonts w:ascii="Times New Roman" w:hAnsi="Times New Roman" w:cs="Times New Roman"/>
          <w:sz w:val="20"/>
          <w:szCs w:val="20"/>
        </w:rPr>
        <w:t xml:space="preserve"> as the error function to </w:t>
      </w:r>
      <w:r w:rsidR="00AC0079">
        <w:rPr>
          <w:rFonts w:ascii="Times New Roman" w:hAnsi="Times New Roman" w:cs="Times New Roman"/>
          <w:sz w:val="20"/>
          <w:szCs w:val="20"/>
        </w:rPr>
        <w:t xml:space="preserve">optimize the camera’s pose, </w:t>
      </w:r>
      <w:r w:rsidR="000F2B55">
        <w:rPr>
          <w:rFonts w:ascii="Times New Roman" w:hAnsi="Times New Roman" w:cs="Times New Roman"/>
          <w:sz w:val="20"/>
          <w:szCs w:val="20"/>
        </w:rPr>
        <w:t xml:space="preserve">we need to combine them </w:t>
      </w:r>
      <w:r w:rsidR="00E3728D" w:rsidRPr="00E3728D">
        <w:rPr>
          <w:rFonts w:ascii="Times New Roman" w:hAnsi="Times New Roman" w:cs="Times New Roman"/>
          <w:sz w:val="20"/>
          <w:szCs w:val="20"/>
        </w:rPr>
        <w:t>reasonably</w:t>
      </w:r>
      <w:r w:rsidR="00E3728D">
        <w:rPr>
          <w:rFonts w:ascii="Times New Roman" w:hAnsi="Times New Roman" w:cs="Times New Roman"/>
          <w:sz w:val="20"/>
          <w:szCs w:val="20"/>
        </w:rPr>
        <w:t xml:space="preserve"> to make Motion Estimation Thread work.</w:t>
      </w:r>
      <w:r w:rsidR="00402972" w:rsidRPr="00402972">
        <w:rPr>
          <w:rFonts w:ascii="Times New Roman" w:hAnsi="Times New Roman" w:cs="Times New Roman"/>
          <w:sz w:val="20"/>
          <w:szCs w:val="20"/>
        </w:rPr>
        <w:t xml:space="preserve"> </w:t>
      </w:r>
      <w:r w:rsidR="00402972">
        <w:rPr>
          <w:rFonts w:ascii="Times New Roman" w:hAnsi="Times New Roman" w:cs="Times New Roman"/>
          <w:sz w:val="20"/>
          <w:szCs w:val="20"/>
        </w:rPr>
        <w:t xml:space="preserve">The </w:t>
      </w:r>
      <w:r w:rsidR="00402972" w:rsidRPr="0029132B">
        <w:rPr>
          <w:rFonts w:ascii="Times New Roman" w:hAnsi="Times New Roman" w:cs="Times New Roman"/>
          <w:sz w:val="20"/>
          <w:szCs w:val="20"/>
        </w:rPr>
        <w:t>Asus Xtion sensor</w:t>
      </w:r>
      <w:r w:rsidR="00402972">
        <w:rPr>
          <w:rFonts w:ascii="Times New Roman" w:hAnsi="Times New Roman" w:cs="Times New Roman"/>
          <w:sz w:val="20"/>
          <w:szCs w:val="20"/>
        </w:rPr>
        <w:t xml:space="preserve"> ob</w:t>
      </w:r>
      <w:r w:rsidR="00BB7CD3">
        <w:rPr>
          <w:rFonts w:ascii="Times New Roman" w:hAnsi="Times New Roman" w:cs="Times New Roman"/>
          <w:sz w:val="20"/>
          <w:szCs w:val="20"/>
        </w:rPr>
        <w:t xml:space="preserve">tains depth information with an infrared (IR) projector and an IR camera. Figure 2 shows </w:t>
      </w:r>
      <w:r w:rsidR="00ED0A90">
        <w:rPr>
          <w:rFonts w:ascii="Times New Roman" w:hAnsi="Times New Roman" w:cs="Times New Roman"/>
          <w:sz w:val="20"/>
          <w:szCs w:val="20"/>
        </w:rPr>
        <w:t xml:space="preserve">the </w:t>
      </w:r>
      <w:r w:rsidR="00ED0A90" w:rsidRPr="00ED0A90">
        <w:rPr>
          <w:rFonts w:ascii="Times New Roman" w:hAnsi="Times New Roman" w:cs="Times New Roman"/>
          <w:sz w:val="20"/>
          <w:szCs w:val="20"/>
        </w:rPr>
        <w:t>Simplified model</w:t>
      </w:r>
      <w:r w:rsidR="00ED0A90">
        <w:rPr>
          <w:rFonts w:ascii="Times New Roman" w:hAnsi="Times New Roman" w:cs="Times New Roman"/>
          <w:sz w:val="20"/>
          <w:szCs w:val="20"/>
        </w:rPr>
        <w:t xml:space="preserve"> of the RGB-D camera. </w:t>
      </w:r>
      <w:r w:rsidR="00D10B81">
        <w:rPr>
          <w:rFonts w:ascii="Times New Roman" w:hAnsi="Times New Roman" w:cs="Times New Roman"/>
          <w:sz w:val="20"/>
          <w:szCs w:val="20"/>
        </w:rPr>
        <w:t>P</w:t>
      </w:r>
      <w:r w:rsidR="006B15D7">
        <w:rPr>
          <w:rFonts w:ascii="Times New Roman" w:hAnsi="Times New Roman" w:cs="Times New Roman"/>
          <w:sz w:val="20"/>
          <w:szCs w:val="20"/>
        </w:rPr>
        <w:t xml:space="preserve">oint </w:t>
      </w:r>
      <w:r w:rsidR="006B15D7" w:rsidRPr="006B15D7">
        <w:rPr>
          <w:rFonts w:ascii="Times New Roman" w:hAnsi="Times New Roman" w:cs="Times New Roman"/>
          <w:i/>
          <w:position w:val="-6"/>
          <w:sz w:val="20"/>
          <w:szCs w:val="20"/>
        </w:rPr>
        <w:object w:dxaOrig="240" w:dyaOrig="279" w14:anchorId="13DBA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.7pt;height:14.25pt" o:ole="">
            <v:imagedata r:id="rId9" o:title=""/>
          </v:shape>
          <o:OLEObject Type="Embed" ProgID="Equation.DSMT4" ShapeID="_x0000_i1027" DrawAspect="Content" ObjectID="_1558618591" r:id="rId10"/>
        </w:object>
      </w:r>
      <w:r w:rsidR="006B15D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10B81">
        <w:rPr>
          <w:rFonts w:ascii="Times New Roman" w:hAnsi="Times New Roman" w:cs="Times New Roman"/>
          <w:sz w:val="20"/>
          <w:szCs w:val="20"/>
        </w:rPr>
        <w:t xml:space="preserve">is the projector origin and </w:t>
      </w:r>
      <w:r w:rsidR="007E322E">
        <w:rPr>
          <w:rFonts w:ascii="Times New Roman" w:hAnsi="Times New Roman" w:cs="Times New Roman"/>
          <w:sz w:val="20"/>
          <w:szCs w:val="20"/>
        </w:rPr>
        <w:t xml:space="preserve">point </w:t>
      </w:r>
      <w:r w:rsidR="006B15D7" w:rsidRPr="006B15D7">
        <w:rPr>
          <w:rFonts w:ascii="Times New Roman" w:hAnsi="Times New Roman" w:cs="Times New Roman"/>
          <w:position w:val="-6"/>
          <w:sz w:val="20"/>
          <w:szCs w:val="20"/>
        </w:rPr>
        <w:object w:dxaOrig="320" w:dyaOrig="279" w14:anchorId="0959879F">
          <v:shape id="_x0000_i1028" type="#_x0000_t75" style="width:15.9pt;height:14.25pt" o:ole="">
            <v:imagedata r:id="rId11" o:title=""/>
          </v:shape>
          <o:OLEObject Type="Embed" ProgID="Equation.DSMT4" ShapeID="_x0000_i1028" DrawAspect="Content" ObjectID="_1558618592" r:id="rId12"/>
        </w:object>
      </w:r>
      <w:r w:rsidR="006B15D7">
        <w:rPr>
          <w:rFonts w:ascii="Times New Roman" w:hAnsi="Times New Roman" w:cs="Times New Roman"/>
          <w:sz w:val="20"/>
          <w:szCs w:val="20"/>
        </w:rPr>
        <w:t xml:space="preserve"> is the origin of IR camera. P is the point with</w:t>
      </w:r>
      <w:r w:rsidR="004B7126">
        <w:rPr>
          <w:rFonts w:ascii="Times New Roman" w:hAnsi="Times New Roman" w:cs="Times New Roman"/>
          <w:sz w:val="20"/>
          <w:szCs w:val="20"/>
        </w:rPr>
        <w:t xml:space="preserve"> ground-truth</w:t>
      </w:r>
      <w:r w:rsidR="006B15D7">
        <w:rPr>
          <w:rFonts w:ascii="Times New Roman" w:hAnsi="Times New Roman" w:cs="Times New Roman"/>
          <w:sz w:val="20"/>
          <w:szCs w:val="20"/>
        </w:rPr>
        <w:t xml:space="preserve"> </w:t>
      </w:r>
      <w:r w:rsidR="00097CFF">
        <w:rPr>
          <w:rFonts w:ascii="Times New Roman" w:hAnsi="Times New Roman" w:cs="Times New Roman"/>
          <w:sz w:val="20"/>
          <w:szCs w:val="20"/>
        </w:rPr>
        <w:t>depth Z</w:t>
      </w:r>
      <w:r w:rsidR="00E74F87">
        <w:rPr>
          <w:rFonts w:ascii="Times New Roman" w:hAnsi="Times New Roman" w:cs="Times New Roman"/>
          <w:sz w:val="20"/>
          <w:szCs w:val="20"/>
        </w:rPr>
        <w:t xml:space="preserve">. </w:t>
      </w:r>
      <w:r w:rsidR="00E74F87" w:rsidRPr="00E74F87">
        <w:rPr>
          <w:rFonts w:ascii="Times New Roman" w:hAnsi="Times New Roman" w:cs="Times New Roman"/>
          <w:position w:val="-4"/>
          <w:sz w:val="20"/>
          <w:szCs w:val="20"/>
        </w:rPr>
        <w:object w:dxaOrig="300" w:dyaOrig="260" w14:anchorId="0FD90E3B">
          <v:shape id="_x0000_i1080" type="#_x0000_t75" style="width:13.4pt;height:10.9pt" o:ole="">
            <v:imagedata r:id="rId13" o:title=""/>
          </v:shape>
          <o:OLEObject Type="Embed" ProgID="Equation.DSMT4" ShapeID="_x0000_i1080" DrawAspect="Content" ObjectID="_1558618593" r:id="rId14"/>
        </w:object>
      </w:r>
      <w:r w:rsidR="00E74F87">
        <w:rPr>
          <w:rFonts w:ascii="Times New Roman" w:hAnsi="Times New Roman" w:cs="Times New Roman"/>
          <w:sz w:val="20"/>
          <w:szCs w:val="20"/>
        </w:rPr>
        <w:t xml:space="preserve"> </w:t>
      </w:r>
      <w:r w:rsidR="007418FB">
        <w:rPr>
          <w:rFonts w:ascii="Times New Roman" w:hAnsi="Times New Roman" w:cs="Times New Roman"/>
          <w:sz w:val="20"/>
          <w:szCs w:val="20"/>
        </w:rPr>
        <w:t xml:space="preserve">is the depth estimation corresponding to error e </w:t>
      </w:r>
      <w:r w:rsidR="001156AB">
        <w:rPr>
          <w:rFonts w:ascii="Times New Roman" w:hAnsi="Times New Roman" w:cs="Times New Roman"/>
          <w:sz w:val="20"/>
          <w:szCs w:val="20"/>
        </w:rPr>
        <w:t xml:space="preserve">in the image plane. </w:t>
      </w:r>
      <w:r w:rsidR="00961389" w:rsidRPr="00961389">
        <w:rPr>
          <w:rFonts w:ascii="Times New Roman" w:hAnsi="Times New Roman" w:cs="Times New Roman"/>
          <w:sz w:val="20"/>
          <w:szCs w:val="20"/>
        </w:rPr>
        <w:t>The following equations can be obtained from the triangle similarity relationship:</w:t>
      </w:r>
    </w:p>
    <w:p w14:paraId="629883C7" w14:textId="0F20ACD3" w:rsidR="007418FB" w:rsidRDefault="00926B7D" w:rsidP="00926B7D">
      <w:pPr>
        <w:wordWrap w:val="0"/>
        <w:jc w:val="right"/>
        <w:rPr>
          <w:rFonts w:ascii="Times New Roman" w:hAnsi="Times New Roman" w:cs="Times New Roman" w:hint="eastAsia"/>
          <w:sz w:val="20"/>
          <w:szCs w:val="20"/>
        </w:rPr>
      </w:pPr>
      <w:r w:rsidRPr="00926B7D">
        <w:rPr>
          <w:rFonts w:ascii="Times New Roman" w:hAnsi="Times New Roman" w:cs="Times New Roman"/>
          <w:position w:val="-60"/>
          <w:sz w:val="20"/>
          <w:szCs w:val="20"/>
        </w:rPr>
        <w:object w:dxaOrig="1280" w:dyaOrig="1320" w14:anchorId="65146A43">
          <v:shape id="_x0000_i1035" type="#_x0000_t75" style="width:48.55pt;height:50.25pt" o:ole="">
            <v:imagedata r:id="rId15" o:title=""/>
          </v:shape>
          <o:OLEObject Type="Embed" ProgID="Equation.DSMT4" ShapeID="_x0000_i1035" DrawAspect="Content" ObjectID="_1558618594" r:id="rId16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       (1)</w:t>
      </w:r>
    </w:p>
    <w:p w14:paraId="6A78B258" w14:textId="668EFEFB" w:rsidR="0003428F" w:rsidRDefault="00D57018" w:rsidP="009F7EDB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2525F8">
        <w:rPr>
          <w:rFonts w:ascii="Times New Roman" w:hAnsi="Times New Roman" w:cs="Times New Roman"/>
          <w:sz w:val="20"/>
          <w:szCs w:val="20"/>
        </w:rPr>
        <w:t>here</w:t>
      </w:r>
      <w:r w:rsidR="002525F8" w:rsidRPr="002525F8">
        <w:rPr>
          <w:rFonts w:ascii="Times New Roman" w:hAnsi="Times New Roman" w:cs="Times New Roman"/>
          <w:i/>
          <w:sz w:val="20"/>
          <w:szCs w:val="20"/>
        </w:rPr>
        <w:t xml:space="preserve"> f</w:t>
      </w:r>
      <w:r w:rsidR="007D320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525F8" w:rsidRPr="002525F8">
        <w:rPr>
          <w:rFonts w:ascii="Times New Roman" w:hAnsi="Times New Roman" w:cs="Times New Roman"/>
          <w:sz w:val="20"/>
          <w:szCs w:val="20"/>
        </w:rPr>
        <w:t xml:space="preserve">is the focal length and </w:t>
      </w:r>
      <w:r w:rsidR="00572A09">
        <w:rPr>
          <w:rFonts w:ascii="Times New Roman" w:hAnsi="Times New Roman" w:cs="Times New Roman"/>
          <w:sz w:val="20"/>
          <w:szCs w:val="20"/>
        </w:rPr>
        <w:t>B</w:t>
      </w:r>
      <w:r w:rsidR="002525F8" w:rsidRPr="002525F8">
        <w:rPr>
          <w:rFonts w:ascii="Times New Roman" w:hAnsi="Times New Roman" w:cs="Times New Roman"/>
          <w:sz w:val="20"/>
          <w:szCs w:val="20"/>
        </w:rPr>
        <w:t xml:space="preserve"> is the distance between projector center and camera</w:t>
      </w:r>
      <w:r w:rsidR="00572A09">
        <w:rPr>
          <w:rFonts w:ascii="Times New Roman" w:hAnsi="Times New Roman" w:cs="Times New Roman"/>
          <w:sz w:val="20"/>
          <w:szCs w:val="20"/>
        </w:rPr>
        <w:t xml:space="preserve"> </w:t>
      </w:r>
      <w:r w:rsidR="002525F8" w:rsidRPr="002525F8">
        <w:rPr>
          <w:rFonts w:ascii="Times New Roman" w:hAnsi="Times New Roman" w:cs="Times New Roman"/>
          <w:sz w:val="20"/>
          <w:szCs w:val="20"/>
        </w:rPr>
        <w:t>center.</w:t>
      </w:r>
      <w:r w:rsidR="001D7AA9">
        <w:rPr>
          <w:rFonts w:ascii="Times New Roman" w:hAnsi="Times New Roman" w:cs="Times New Roman"/>
          <w:sz w:val="20"/>
          <w:szCs w:val="20"/>
        </w:rPr>
        <w:t xml:space="preserve"> </w:t>
      </w:r>
      <w:r w:rsidR="001D7AA9" w:rsidRPr="001D7AA9">
        <w:rPr>
          <w:rFonts w:ascii="Times New Roman" w:hAnsi="Times New Roman" w:cs="Times New Roman"/>
          <w:sz w:val="20"/>
          <w:szCs w:val="20"/>
        </w:rPr>
        <w:t xml:space="preserve">With further derivation </w:t>
      </w:r>
      <w:r w:rsidR="001D7AA9">
        <w:rPr>
          <w:rFonts w:ascii="Times New Roman" w:hAnsi="Times New Roman" w:cs="Times New Roman"/>
          <w:sz w:val="20"/>
          <w:szCs w:val="20"/>
        </w:rPr>
        <w:t>of e</w:t>
      </w:r>
      <w:r w:rsidR="003C307D">
        <w:rPr>
          <w:rFonts w:ascii="Times New Roman" w:hAnsi="Times New Roman" w:cs="Times New Roman"/>
          <w:sz w:val="20"/>
          <w:szCs w:val="20"/>
        </w:rPr>
        <w:t xml:space="preserve">quation (1) </w:t>
      </w:r>
      <w:r w:rsidR="001D7AA9" w:rsidRPr="001D7AA9">
        <w:rPr>
          <w:rFonts w:ascii="Times New Roman" w:hAnsi="Times New Roman" w:cs="Times New Roman"/>
          <w:sz w:val="20"/>
          <w:szCs w:val="20"/>
        </w:rPr>
        <w:t>we can obtain:</w:t>
      </w:r>
    </w:p>
    <w:p w14:paraId="2D1B0A62" w14:textId="55542F75" w:rsidR="003C307D" w:rsidRDefault="009D380E" w:rsidP="00C836CD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9D380E">
        <w:rPr>
          <w:rFonts w:ascii="Times New Roman" w:hAnsi="Times New Roman" w:cs="Times New Roman"/>
          <w:position w:val="-24"/>
          <w:sz w:val="20"/>
          <w:szCs w:val="20"/>
        </w:rPr>
        <w:object w:dxaOrig="3519" w:dyaOrig="620" w14:anchorId="03876D4D">
          <v:shape id="_x0000_i1076" type="#_x0000_t75" style="width:146.5pt;height:25.95pt" o:ole="">
            <v:imagedata r:id="rId17" o:title=""/>
          </v:shape>
          <o:OLEObject Type="Embed" ProgID="Equation.DSMT4" ShapeID="_x0000_i1076" DrawAspect="Content" ObjectID="_1558618595" r:id="rId18"/>
        </w:object>
      </w:r>
      <w:r w:rsidR="00C836CD">
        <w:rPr>
          <w:rFonts w:ascii="Times New Roman" w:hAnsi="Times New Roman" w:cs="Times New Roman"/>
          <w:sz w:val="20"/>
          <w:szCs w:val="20"/>
        </w:rPr>
        <w:t xml:space="preserve">        (2)</w:t>
      </w:r>
    </w:p>
    <w:p w14:paraId="22F3FAF5" w14:textId="7F6F65CE" w:rsidR="00BC117F" w:rsidRDefault="00771737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</w:t>
      </w:r>
      <w:r w:rsidR="00BC117F">
        <w:rPr>
          <w:rFonts w:ascii="Times New Roman" w:hAnsi="Times New Roman" w:cs="Times New Roman"/>
          <w:sz w:val="20"/>
          <w:szCs w:val="20"/>
        </w:rPr>
        <w:t xml:space="preserve">t shows that error </w:t>
      </w:r>
      <w:r w:rsidR="00BC117F" w:rsidRPr="00EE0B89">
        <w:rPr>
          <w:rFonts w:ascii="Times New Roman" w:hAnsi="Times New Roman" w:cs="Times New Roman"/>
          <w:i/>
          <w:sz w:val="20"/>
          <w:szCs w:val="20"/>
        </w:rPr>
        <w:t>e</w:t>
      </w:r>
      <w:r w:rsidR="00EE0B8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E0B89">
        <w:rPr>
          <w:rFonts w:ascii="Times New Roman" w:hAnsi="Times New Roman" w:cs="Times New Roman"/>
          <w:sz w:val="20"/>
          <w:szCs w:val="20"/>
        </w:rPr>
        <w:t>is</w:t>
      </w:r>
      <w:r w:rsidR="00BC117F">
        <w:rPr>
          <w:rFonts w:ascii="Times New Roman" w:hAnsi="Times New Roman" w:cs="Times New Roman" w:hint="eastAsia"/>
          <w:sz w:val="20"/>
          <w:szCs w:val="20"/>
        </w:rPr>
        <w:t xml:space="preserve"> linear with inver</w:t>
      </w:r>
      <w:r w:rsidR="00EE0B89">
        <w:rPr>
          <w:rFonts w:ascii="Times New Roman" w:hAnsi="Times New Roman" w:cs="Times New Roman"/>
          <w:sz w:val="20"/>
          <w:szCs w:val="20"/>
        </w:rPr>
        <w:t>se depth. That is the reason inverse depth rather than depth is used for optimization.</w:t>
      </w:r>
    </w:p>
    <w:p w14:paraId="6FA18792" w14:textId="53C0C836" w:rsidR="00EE0B89" w:rsidRDefault="005218A9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Before the </w:t>
      </w:r>
      <w:r w:rsidR="00C01DDC">
        <w:rPr>
          <w:rFonts w:ascii="Times New Roman" w:hAnsi="Times New Roman" w:cs="Times New Roman"/>
          <w:sz w:val="20"/>
          <w:szCs w:val="20"/>
        </w:rPr>
        <w:t>Motion Estimation Thread</w:t>
      </w:r>
      <w:r w:rsidR="00C01DDC">
        <w:rPr>
          <w:rFonts w:ascii="Times New Roman" w:hAnsi="Times New Roman" w:cs="Times New Roman"/>
          <w:sz w:val="20"/>
          <w:szCs w:val="20"/>
        </w:rPr>
        <w:t xml:space="preserve"> is detailed, we briefly define the notion that is used throughout the paper.</w:t>
      </w:r>
    </w:p>
    <w:p w14:paraId="25CDB3FC" w14:textId="66C32698" w:rsidR="00C01DDC" w:rsidRDefault="002D2AFE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ny 3D world point </w:t>
      </w:r>
      <w:r w:rsidRPr="00E23336">
        <w:rPr>
          <w:rFonts w:ascii="Times New Roman" w:hAnsi="Times New Roman" w:cs="Times New Roman"/>
          <w:b/>
          <w:i/>
          <w:sz w:val="20"/>
          <w:szCs w:val="20"/>
        </w:rPr>
        <w:t>P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AFE">
        <w:rPr>
          <w:rFonts w:ascii="Times New Roman" w:hAnsi="Times New Roman" w:cs="Times New Roman"/>
          <w:sz w:val="20"/>
          <w:szCs w:val="20"/>
        </w:rPr>
        <w:t>= (</w:t>
      </w:r>
      <w:r>
        <w:rPr>
          <w:rFonts w:ascii="Times New Roman" w:hAnsi="Times New Roman" w:cs="Times New Roman"/>
          <w:sz w:val="20"/>
          <w:szCs w:val="20"/>
        </w:rPr>
        <w:t>X, Y, Z</w:t>
      </w:r>
      <w:r w:rsidRPr="002D2AFE">
        <w:rPr>
          <w:rFonts w:ascii="Times New Roman" w:hAnsi="Times New Roman" w:cs="Times New Roman"/>
          <w:sz w:val="20"/>
          <w:szCs w:val="20"/>
        </w:rPr>
        <w:t>)</w:t>
      </w:r>
      <w:r w:rsidRPr="002D2AFE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B2048">
        <w:rPr>
          <w:rFonts w:ascii="Times New Roman" w:hAnsi="Times New Roman" w:cs="Times New Roman"/>
          <w:sz w:val="20"/>
          <w:szCs w:val="20"/>
        </w:rPr>
        <w:t xml:space="preserve">maps to the image coordinates </w:t>
      </w:r>
      <w:r w:rsidR="007B2048" w:rsidRPr="00E23336">
        <w:rPr>
          <w:rFonts w:ascii="Times New Roman" w:hAnsi="Times New Roman" w:cs="Times New Roman"/>
          <w:b/>
          <w:i/>
          <w:sz w:val="20"/>
          <w:szCs w:val="20"/>
        </w:rPr>
        <w:t>p</w:t>
      </w:r>
      <w:r w:rsidR="007B2048"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="007B2048" w:rsidRPr="007B2048">
        <w:rPr>
          <w:rFonts w:ascii="Times New Roman" w:hAnsi="Times New Roman" w:cs="Times New Roman"/>
          <w:sz w:val="20"/>
          <w:szCs w:val="20"/>
        </w:rPr>
        <w:t>(u, v, 1/</w:t>
      </w:r>
      <w:r w:rsidR="007B2048" w:rsidRPr="00E771B4">
        <w:rPr>
          <w:rFonts w:ascii="Times New Roman" w:hAnsi="Times New Roman" w:cs="Times New Roman"/>
          <w:i/>
          <w:sz w:val="20"/>
          <w:szCs w:val="20"/>
        </w:rPr>
        <w:t>d</w:t>
      </w:r>
      <w:r w:rsidR="007B2048" w:rsidRPr="007B2048">
        <w:rPr>
          <w:rFonts w:ascii="Times New Roman" w:hAnsi="Times New Roman" w:cs="Times New Roman"/>
          <w:sz w:val="20"/>
          <w:szCs w:val="20"/>
        </w:rPr>
        <w:t>)</w:t>
      </w:r>
      <w:r w:rsidR="007B2048" w:rsidRPr="00BA6A2E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 w:rsidR="007B2048">
        <w:rPr>
          <w:rFonts w:ascii="Times New Roman" w:hAnsi="Times New Roman" w:cs="Times New Roman"/>
          <w:sz w:val="20"/>
          <w:szCs w:val="20"/>
        </w:rPr>
        <w:t xml:space="preserve"> thro</w:t>
      </w:r>
      <w:r w:rsidR="00BA6A2E">
        <w:rPr>
          <w:rFonts w:ascii="Times New Roman" w:hAnsi="Times New Roman" w:cs="Times New Roman"/>
          <w:sz w:val="20"/>
          <w:szCs w:val="20"/>
        </w:rPr>
        <w:t xml:space="preserve">ugh the pinhole camera projection model </w:t>
      </w:r>
      <w:r w:rsidR="00BA6A2E" w:rsidRPr="00BA6A2E">
        <w:rPr>
          <w:rFonts w:ascii="Times New Roman" w:hAnsi="Times New Roman" w:cs="Times New Roman"/>
          <w:position w:val="-6"/>
          <w:sz w:val="20"/>
          <w:szCs w:val="20"/>
        </w:rPr>
        <w:object w:dxaOrig="220" w:dyaOrig="220" w14:anchorId="29A9BF1F">
          <v:shape id="_x0000_i1088" type="#_x0000_t75" style="width:10.9pt;height:10.9pt" o:ole="">
            <v:imagedata r:id="rId19" o:title=""/>
          </v:shape>
          <o:OLEObject Type="Embed" ProgID="Equation.DSMT4" ShapeID="_x0000_i1088" DrawAspect="Content" ObjectID="_1558618596" r:id="rId20"/>
        </w:object>
      </w:r>
      <w:r w:rsidR="00BA6A2E">
        <w:rPr>
          <w:rFonts w:ascii="Times New Roman" w:hAnsi="Times New Roman" w:cs="Times New Roman"/>
          <w:sz w:val="20"/>
          <w:szCs w:val="20"/>
        </w:rPr>
        <w:t>:</w:t>
      </w:r>
      <w:r w:rsidR="00C01F6E" w:rsidRPr="00C01F6E">
        <w:rPr>
          <w:rFonts w:ascii="Times New Roman" w:hAnsi="Times New Roman" w:cs="Times New Roman"/>
          <w:position w:val="-6"/>
          <w:sz w:val="20"/>
          <w:szCs w:val="20"/>
        </w:rPr>
        <w:object w:dxaOrig="940" w:dyaOrig="320" w14:anchorId="58228767">
          <v:shape id="_x0000_i1090" type="#_x0000_t75" style="width:42.7pt;height:14.25pt" o:ole="">
            <v:imagedata r:id="rId21" o:title=""/>
          </v:shape>
          <o:OLEObject Type="Embed" ProgID="Equation.DSMT4" ShapeID="_x0000_i1090" DrawAspect="Content" ObjectID="_1558618597" r:id="rId22"/>
        </w:object>
      </w:r>
      <w:r w:rsidR="00CF4619">
        <w:rPr>
          <w:rFonts w:ascii="Times New Roman" w:hAnsi="Times New Roman" w:cs="Times New Roman"/>
          <w:sz w:val="20"/>
          <w:szCs w:val="20"/>
        </w:rPr>
        <w:t>:</w:t>
      </w:r>
    </w:p>
    <w:p w14:paraId="0023BA54" w14:textId="54A9F5FD" w:rsidR="00F51EF1" w:rsidRDefault="007F3BEF" w:rsidP="00F0493E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0B0672">
        <w:rPr>
          <w:rFonts w:ascii="Times New Roman" w:hAnsi="Times New Roman" w:cs="Times New Roman"/>
          <w:position w:val="-24"/>
          <w:sz w:val="20"/>
          <w:szCs w:val="20"/>
        </w:rPr>
        <w:object w:dxaOrig="3620" w:dyaOrig="620" w14:anchorId="11642784">
          <v:shape id="_x0000_i1151" type="#_x0000_t75" style="width:133.95pt;height:23.45pt" o:ole="">
            <v:imagedata r:id="rId23" o:title=""/>
          </v:shape>
          <o:OLEObject Type="Embed" ProgID="Equation.DSMT4" ShapeID="_x0000_i1151" DrawAspect="Content" ObjectID="_1558618598" r:id="rId24"/>
        </w:object>
      </w:r>
      <w:r w:rsidR="000B0672">
        <w:rPr>
          <w:rFonts w:ascii="Times New Roman" w:hAnsi="Times New Roman" w:cs="Times New Roman"/>
          <w:sz w:val="20"/>
          <w:szCs w:val="20"/>
        </w:rPr>
        <w:t xml:space="preserve">        (3)</w:t>
      </w:r>
    </w:p>
    <w:p w14:paraId="174ED47D" w14:textId="20B43FA8" w:rsidR="00F0493E" w:rsidRDefault="004C6BB0" w:rsidP="003522A9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F0493E">
        <w:rPr>
          <w:rFonts w:ascii="Times New Roman" w:hAnsi="Times New Roman" w:cs="Times New Roman"/>
          <w:sz w:val="20"/>
          <w:szCs w:val="20"/>
        </w:rPr>
        <w:t>here</w:t>
      </w:r>
      <w:r w:rsidR="003522A9">
        <w:rPr>
          <w:rFonts w:ascii="Times New Roman" w:hAnsi="Times New Roman" w:cs="Times New Roman"/>
          <w:sz w:val="20"/>
          <w:szCs w:val="20"/>
        </w:rPr>
        <w:t xml:space="preserve"> </w:t>
      </w:r>
      <w:r w:rsidR="003522A9" w:rsidRPr="003522A9">
        <w:rPr>
          <w:rFonts w:ascii="Times New Roman" w:hAnsi="Times New Roman" w:cs="Times New Roman"/>
          <w:i/>
          <w:sz w:val="20"/>
          <w:szCs w:val="20"/>
        </w:rPr>
        <w:t>f</w:t>
      </w:r>
      <w:r w:rsidR="003522A9" w:rsidRPr="003522A9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 w:rsidR="00B30635">
        <w:rPr>
          <w:rFonts w:ascii="Times New Roman" w:hAnsi="Times New Roman" w:cs="Times New Roman"/>
          <w:sz w:val="20"/>
          <w:szCs w:val="20"/>
        </w:rPr>
        <w:t>,</w:t>
      </w:r>
      <w:r w:rsidR="000720AD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0720AD" w:rsidRPr="003522A9">
        <w:rPr>
          <w:rFonts w:ascii="Times New Roman" w:hAnsi="Times New Roman" w:cs="Times New Roman"/>
          <w:i/>
          <w:sz w:val="20"/>
          <w:szCs w:val="20"/>
        </w:rPr>
        <w:t>f</w:t>
      </w:r>
      <w:r w:rsidR="000720AD">
        <w:rPr>
          <w:rFonts w:ascii="Times New Roman" w:hAnsi="Times New Roman" w:cs="Times New Roman"/>
          <w:sz w:val="20"/>
          <w:szCs w:val="20"/>
          <w:vertAlign w:val="subscript"/>
        </w:rPr>
        <w:t>y</w:t>
      </w:r>
      <w:r w:rsidR="009F7EDB">
        <w:rPr>
          <w:rFonts w:ascii="Times New Roman" w:hAnsi="Times New Roman" w:cs="Times New Roman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 xml:space="preserve">are </w:t>
      </w:r>
      <w:r w:rsidR="003522A9">
        <w:rPr>
          <w:rFonts w:ascii="Times New Roman" w:hAnsi="Times New Roman" w:cs="Times New Roman"/>
          <w:sz w:val="20"/>
          <w:szCs w:val="20"/>
        </w:rPr>
        <w:t>the focal lengths and</w:t>
      </w:r>
      <w:r w:rsidR="002F405D">
        <w:rPr>
          <w:rFonts w:ascii="Times New Roman" w:hAnsi="Times New Roman" w:cs="Times New Roman"/>
          <w:sz w:val="20"/>
          <w:szCs w:val="20"/>
        </w:rPr>
        <w:t xml:space="preserve"> </w:t>
      </w:r>
      <w:r w:rsidR="002F405D" w:rsidRPr="002F405D">
        <w:rPr>
          <w:rFonts w:ascii="Times New Roman" w:hAnsi="Times New Roman" w:cs="Times New Roman"/>
          <w:i/>
          <w:sz w:val="20"/>
          <w:szCs w:val="20"/>
        </w:rPr>
        <w:t>c</w:t>
      </w:r>
      <w:r w:rsidR="002F405D" w:rsidRPr="002F405D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 w:rsidR="00B30635">
        <w:rPr>
          <w:rFonts w:ascii="Times New Roman" w:hAnsi="Times New Roman" w:cs="Times New Roman"/>
          <w:sz w:val="20"/>
          <w:szCs w:val="20"/>
        </w:rPr>
        <w:t xml:space="preserve">, </w:t>
      </w:r>
      <w:r w:rsidR="002F405D" w:rsidRPr="002F405D">
        <w:rPr>
          <w:rFonts w:ascii="Times New Roman" w:hAnsi="Times New Roman" w:cs="Times New Roman"/>
          <w:i/>
          <w:sz w:val="20"/>
          <w:szCs w:val="20"/>
        </w:rPr>
        <w:t>c</w:t>
      </w:r>
      <w:r w:rsidR="002F405D" w:rsidRPr="002F405D">
        <w:rPr>
          <w:rFonts w:ascii="Times New Roman" w:hAnsi="Times New Roman" w:cs="Times New Roman"/>
          <w:sz w:val="20"/>
          <w:szCs w:val="20"/>
          <w:vertAlign w:val="subscript"/>
        </w:rPr>
        <w:t>y</w:t>
      </w:r>
      <w:r w:rsidR="003522A9">
        <w:rPr>
          <w:rFonts w:ascii="Times New Roman" w:hAnsi="Times New Roman" w:cs="Times New Roman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>are the coor</w:t>
      </w:r>
      <w:r>
        <w:rPr>
          <w:rFonts w:ascii="Times New Roman" w:hAnsi="Times New Roman" w:cs="Times New Roman"/>
          <w:sz w:val="20"/>
          <w:szCs w:val="20"/>
        </w:rPr>
        <w:t>dinates of the camera center in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>the standard pinhole camera model.</w:t>
      </w:r>
      <w:r w:rsidR="00F049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346FD4" w14:textId="2A41778B" w:rsidR="00251D8F" w:rsidRPr="00B44DA0" w:rsidRDefault="00926B7D" w:rsidP="00AB58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5EB6C2B0" wp14:editId="50062A57">
            <wp:extent cx="2959100" cy="2969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B24">
        <w:rPr>
          <w:rFonts w:ascii="Times New Roman" w:hAnsi="Times New Roman" w:cs="Times New Roman"/>
          <w:sz w:val="20"/>
          <w:szCs w:val="20"/>
        </w:rPr>
        <w:t>F</w:t>
      </w:r>
      <w:r w:rsidR="00523B24">
        <w:rPr>
          <w:rFonts w:ascii="Times New Roman" w:hAnsi="Times New Roman" w:cs="Times New Roman" w:hint="eastAsia"/>
          <w:sz w:val="20"/>
          <w:szCs w:val="20"/>
        </w:rPr>
        <w:t xml:space="preserve">ig. </w:t>
      </w:r>
      <w:r w:rsidR="00523B24">
        <w:rPr>
          <w:rFonts w:ascii="Times New Roman" w:hAnsi="Times New Roman" w:cs="Times New Roman"/>
          <w:sz w:val="20"/>
          <w:szCs w:val="20"/>
        </w:rPr>
        <w:t>2</w:t>
      </w:r>
      <w:r w:rsidR="00523B24">
        <w:rPr>
          <w:rFonts w:ascii="Times New Roman" w:hAnsi="Times New Roman" w:cs="Times New Roman" w:hint="eastAsia"/>
          <w:sz w:val="20"/>
          <w:szCs w:val="20"/>
        </w:rPr>
        <w:t>:</w:t>
      </w:r>
      <w:r w:rsidR="00AB5867">
        <w:rPr>
          <w:rFonts w:ascii="Times New Roman" w:hAnsi="Times New Roman" w:cs="Times New Roman"/>
          <w:sz w:val="20"/>
          <w:szCs w:val="20"/>
        </w:rPr>
        <w:t xml:space="preserve"> The </w:t>
      </w:r>
      <w:r w:rsidR="00AB5867">
        <w:rPr>
          <w:rFonts w:ascii="Times New Roman" w:hAnsi="Times New Roman" w:cs="Times New Roman" w:hint="eastAsia"/>
          <w:sz w:val="20"/>
          <w:szCs w:val="20"/>
        </w:rPr>
        <w:t>relationship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between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depth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error</w:t>
      </w:r>
      <w:r w:rsidR="00BF48A4" w:rsidRPr="00AB5867">
        <w:rPr>
          <w:rFonts w:ascii="Times New Roman" w:hAnsi="Times New Roman" w:cs="Times New Roman"/>
          <w:position w:val="-4"/>
          <w:sz w:val="20"/>
          <w:szCs w:val="20"/>
        </w:rPr>
        <w:object w:dxaOrig="680" w:dyaOrig="260" w14:anchorId="246C6089">
          <v:shape id="_x0000_i1164" type="#_x0000_t75" style="width:26.8pt;height:10.05pt" o:ole="">
            <v:imagedata r:id="rId26" o:title=""/>
          </v:shape>
          <o:OLEObject Type="Embed" ProgID="Equation.DSMT4" ShapeID="_x0000_i1164" DrawAspect="Content" ObjectID="_1558618599" r:id="rId27"/>
        </w:object>
      </w:r>
      <w:r w:rsidR="00AB5867">
        <w:rPr>
          <w:rFonts w:ascii="Times New Roman" w:hAnsi="Times New Roman" w:cs="Times New Roman" w:hint="eastAsia"/>
          <w:sz w:val="20"/>
          <w:szCs w:val="20"/>
        </w:rPr>
        <w:t>and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error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C12766" w:rsidRPr="00C12766">
        <w:rPr>
          <w:rFonts w:ascii="Times New Roman" w:hAnsi="Times New Roman" w:cs="Times New Roman" w:hint="eastAsia"/>
          <w:i/>
          <w:sz w:val="20"/>
          <w:szCs w:val="20"/>
        </w:rPr>
        <w:t>e</w:t>
      </w:r>
      <w:r w:rsidR="00C12766">
        <w:rPr>
          <w:rFonts w:ascii="Times New Roman" w:hAnsi="Times New Roman" w:cs="Times New Roman" w:hint="eastAsia"/>
          <w:i/>
          <w:sz w:val="20"/>
          <w:szCs w:val="20"/>
        </w:rPr>
        <w:t>.</w:t>
      </w:r>
    </w:p>
    <w:p w14:paraId="0DE2B97F" w14:textId="69496894" w:rsidR="00A60995" w:rsidRDefault="00B23D5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4830">
        <w:rPr>
          <w:rFonts w:ascii="Times New Roman" w:hAnsi="Times New Roman" w:cs="Times New Roman"/>
          <w:sz w:val="20"/>
          <w:szCs w:val="20"/>
        </w:rPr>
        <w:t>On the contrary, t</w:t>
      </w:r>
      <w:r>
        <w:rPr>
          <w:rFonts w:ascii="Times New Roman" w:hAnsi="Times New Roman" w:cs="Times New Roman" w:hint="eastAsia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world</w:t>
      </w:r>
      <w:r>
        <w:rPr>
          <w:rFonts w:ascii="Times New Roman" w:hAnsi="Times New Roman" w:cs="Times New Roman"/>
          <w:sz w:val="20"/>
          <w:szCs w:val="20"/>
        </w:rPr>
        <w:t xml:space="preserve"> 3D </w:t>
      </w:r>
      <w:r>
        <w:rPr>
          <w:rFonts w:ascii="Times New Roman" w:hAnsi="Times New Roman" w:cs="Times New Roman" w:hint="eastAsia"/>
          <w:sz w:val="20"/>
          <w:szCs w:val="20"/>
        </w:rPr>
        <w:t>point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corresponding</w:t>
      </w:r>
      <w:r>
        <w:rPr>
          <w:rFonts w:ascii="Times New Roman" w:hAnsi="Times New Roman" w:cs="Times New Roman"/>
          <w:sz w:val="20"/>
          <w:szCs w:val="20"/>
        </w:rPr>
        <w:t xml:space="preserve"> to an image coordinate p can be recovered, given the inverse projection and the depth </w:t>
      </w:r>
      <w:r w:rsidR="00A60995" w:rsidRPr="00AB36F9">
        <w:rPr>
          <w:rFonts w:ascii="Times New Roman" w:hAnsi="Times New Roman" w:cs="Times New Roman"/>
          <w:i/>
          <w:sz w:val="20"/>
          <w:szCs w:val="20"/>
        </w:rPr>
        <w:t>d</w:t>
      </w:r>
      <w:r w:rsidR="00A6099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B36F9" w:rsidRPr="00AB36F9">
        <w:rPr>
          <w:rFonts w:ascii="Times New Roman" w:hAnsi="Times New Roman" w:cs="Times New Roman"/>
          <w:position w:val="-4"/>
          <w:sz w:val="20"/>
          <w:szCs w:val="20"/>
        </w:rPr>
        <w:object w:dxaOrig="440" w:dyaOrig="260" w14:anchorId="0A98E0BD">
          <v:shape id="_x0000_i1169" type="#_x0000_t75" style="width:21.75pt;height:13.4pt" o:ole="">
            <v:imagedata r:id="rId28" o:title=""/>
          </v:shape>
          <o:OLEObject Type="Embed" ProgID="Equation.DSMT4" ShapeID="_x0000_i1169" DrawAspect="Content" ObjectID="_1558618600" r:id="rId29"/>
        </w:object>
      </w:r>
      <w:r w:rsidR="007E49E1">
        <w:rPr>
          <w:rFonts w:ascii="Times New Roman" w:hAnsi="Times New Roman" w:cs="Times New Roman"/>
          <w:sz w:val="20"/>
          <w:szCs w:val="20"/>
        </w:rPr>
        <w:t>:</w:t>
      </w:r>
    </w:p>
    <w:p w14:paraId="403DD347" w14:textId="35BD924A" w:rsidR="007E49E1" w:rsidRPr="00B44DA0" w:rsidRDefault="00E23336" w:rsidP="00A145BE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E23336">
        <w:rPr>
          <w:rFonts w:ascii="Times New Roman" w:hAnsi="Times New Roman" w:cs="Times New Roman"/>
          <w:position w:val="-32"/>
          <w:sz w:val="20"/>
          <w:szCs w:val="20"/>
        </w:rPr>
        <w:object w:dxaOrig="3440" w:dyaOrig="740" w14:anchorId="2C573FEA">
          <v:shape id="_x0000_i1175" type="#_x0000_t75" style="width:171.65pt;height:36.85pt" o:ole="">
            <v:imagedata r:id="rId30" o:title=""/>
          </v:shape>
          <o:OLEObject Type="Embed" ProgID="Equation.DSMT4" ShapeID="_x0000_i1175" DrawAspect="Content" ObjectID="_1558618601" r:id="rId31"/>
        </w:object>
      </w:r>
      <w:r w:rsidR="00A145BE">
        <w:rPr>
          <w:rFonts w:ascii="Times New Roman" w:hAnsi="Times New Roman" w:cs="Times New Roman"/>
          <w:sz w:val="20"/>
          <w:szCs w:val="20"/>
        </w:rPr>
        <w:t xml:space="preserve">     (4)</w:t>
      </w:r>
    </w:p>
    <w:p w14:paraId="6EDAD709" w14:textId="40C8F737" w:rsidR="00251D8F" w:rsidRPr="00E771B4" w:rsidRDefault="00DD3A5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14:paraId="29DAFA4E" w14:textId="416799D1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E84AE1C" w14:textId="1D05BF0E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7F315D" w14:textId="06B61182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1CA52F0" w14:textId="62A6769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7206AC1" w14:textId="7AB1C63E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10F36EE" w14:textId="5B92A2D0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37CF1B0" w14:textId="6C80308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D2AF25" w14:textId="347F829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AC2E4FB" w14:textId="77777777" w:rsidR="006A3057" w:rsidRDefault="006A3057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BE13C57" w14:textId="01F22DF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2DA0963" w14:textId="165447D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A54A5CC" w14:textId="4853EEA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6F78722" w14:textId="7E56AB3B" w:rsidR="00251D8F" w:rsidRDefault="007C3920" w:rsidP="007C39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DF3E913" wp14:editId="41825935">
            <wp:extent cx="2959100" cy="1779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光度误差图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DF97" w14:textId="0813EC8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F654669" w14:textId="424C5D6D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6A8EFD3" w14:textId="646C267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0C106D" w14:textId="69B92C3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FE25C7F" w14:textId="77777777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70E3922" w14:textId="4FFE038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EDA11E1" w14:textId="024DE7C1" w:rsidR="00251D8F" w:rsidRDefault="00251D8F" w:rsidP="0003428F">
      <w:pPr>
        <w:rPr>
          <w:rFonts w:ascii="Times New Roman" w:hAnsi="Times New Roman" w:cs="Times New Roman"/>
          <w:sz w:val="20"/>
          <w:szCs w:val="20"/>
        </w:rPr>
      </w:pPr>
    </w:p>
    <w:p w14:paraId="48B0DBF1" w14:textId="61A066B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1920CCB" w14:textId="46E8F6D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2531CCD" w14:textId="2981DB2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7BB8BCB" w14:textId="699488A4" w:rsidR="00251D8F" w:rsidRPr="00F80488" w:rsidRDefault="006A3057" w:rsidP="00F80488">
      <w:pPr>
        <w:pStyle w:val="1"/>
        <w:rPr>
          <w:rFonts w:ascii="Times New Roman" w:hAnsi="Times New Roman" w:cs="Times New Roman"/>
          <w:highlight w:val="yellow"/>
        </w:rPr>
      </w:pPr>
      <w:r w:rsidRPr="00F80488">
        <w:rPr>
          <w:rFonts w:ascii="Times New Roman" w:hAnsi="Times New Roman" w:cs="Times New Roman" w:hint="eastAsia"/>
          <w:highlight w:val="yellow"/>
        </w:rPr>
        <w:t>R</w:t>
      </w:r>
      <w:r w:rsidRPr="00D567AF">
        <w:rPr>
          <w:rFonts w:ascii="Times New Roman" w:hAnsi="Times New Roman" w:cs="Times New Roman"/>
          <w:sz w:val="21"/>
          <w:highlight w:val="yellow"/>
        </w:rPr>
        <w:t>EFERENCES</w:t>
      </w:r>
    </w:p>
    <w:p w14:paraId="024AF052" w14:textId="52240B80" w:rsidR="006A3057" w:rsidRDefault="009F7B18" w:rsidP="0022063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" w:name="_Ref481414415"/>
      <w:r w:rsidRPr="009F7B18">
        <w:rPr>
          <w:rFonts w:ascii="Times New Roman" w:hAnsi="Times New Roman" w:cs="Times New Roman"/>
          <w:sz w:val="16"/>
          <w:szCs w:val="20"/>
        </w:rPr>
        <w:t>Shen, Shaojie, N. Michael, and V. Kumar. "Autonomous multi-floor indoor navigation with a computationally constrained MAV." IEEE International Conference on Robotics and Automation IEEE, 2011:20-25.</w:t>
      </w:r>
      <w:bookmarkEnd w:id="1"/>
    </w:p>
    <w:p w14:paraId="4BDA1593" w14:textId="79D99D6A" w:rsidR="009F7B18" w:rsidRDefault="00BD2944" w:rsidP="00BD294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2" w:name="_Ref481417547"/>
      <w:r w:rsidRPr="00BD2944">
        <w:rPr>
          <w:rFonts w:ascii="Times New Roman" w:hAnsi="Times New Roman" w:cs="Times New Roman"/>
          <w:sz w:val="16"/>
          <w:szCs w:val="20"/>
        </w:rPr>
        <w:t>Beul, M, et al. "A high-performance MAV for autonomous navigation in complex 3D environments." International Conference on Unmanned Aircraft Systems 2015:1241-1250.</w:t>
      </w:r>
      <w:bookmarkEnd w:id="2"/>
    </w:p>
    <w:p w14:paraId="07556B86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3" w:name="_Ref481417589"/>
      <w:r w:rsidRPr="00EB5000">
        <w:rPr>
          <w:rFonts w:ascii="Times New Roman" w:hAnsi="Times New Roman" w:cs="Times New Roman"/>
          <w:sz w:val="16"/>
          <w:szCs w:val="20"/>
        </w:rPr>
        <w:t>Blösch, M, et al. "Vision based MAV navigation in unknown and unstructured environments." IEEE International Conference on Robotics and Automation IEEE, 2010:21-28.</w:t>
      </w:r>
      <w:bookmarkEnd w:id="3"/>
    </w:p>
    <w:p w14:paraId="730AB5D7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4" w:name="_Ref481417591"/>
      <w:r w:rsidRPr="00EB5000">
        <w:rPr>
          <w:rFonts w:ascii="Times New Roman" w:hAnsi="Times New Roman" w:cs="Times New Roman"/>
          <w:sz w:val="16"/>
          <w:szCs w:val="20"/>
        </w:rPr>
        <w:t>Weiss, Stephan, et al. "Monocular Vision for Long‐term Micro Aerial Vehicle State Estimation: A Compendium." Journal of Field Robotics 30.5(2013):803-831.</w:t>
      </w:r>
      <w:bookmarkEnd w:id="4"/>
    </w:p>
    <w:p w14:paraId="7CEEE1DA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5" w:name="_Ref481417593"/>
      <w:r w:rsidRPr="00EB5000">
        <w:rPr>
          <w:rFonts w:ascii="Times New Roman" w:hAnsi="Times New Roman" w:cs="Times New Roman"/>
          <w:sz w:val="16"/>
          <w:szCs w:val="20"/>
        </w:rPr>
        <w:t>Kneip, Laurent, M. Chli, and R. Siegwart. "Robust Real-Time Visual Odometry with a Single Camera and an IMU." British Machine Vision Conference 2011.</w:t>
      </w:r>
      <w:bookmarkEnd w:id="5"/>
    </w:p>
    <w:p w14:paraId="735B65FF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6" w:name="_Ref481417595"/>
      <w:r w:rsidRPr="00EB5000">
        <w:rPr>
          <w:rFonts w:ascii="Times New Roman" w:hAnsi="Times New Roman" w:cs="Times New Roman"/>
          <w:sz w:val="16"/>
          <w:szCs w:val="20"/>
        </w:rPr>
        <w:lastRenderedPageBreak/>
        <w:t>Engel, Jakob, J. Sturm, and D. Cremers. "Accurate Figure Flying with a Quadrocopter Using Onboard Visual and Inertial Sensing." IMU (2012).</w:t>
      </w:r>
      <w:bookmarkEnd w:id="6"/>
    </w:p>
    <w:p w14:paraId="2C78DE73" w14:textId="4BA81EC0" w:rsidR="00BD2944" w:rsidRDefault="00A05885" w:rsidP="00A05885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7" w:name="_Ref481417780"/>
      <w:r w:rsidRPr="00A05885">
        <w:rPr>
          <w:rFonts w:ascii="Times New Roman" w:hAnsi="Times New Roman" w:cs="Times New Roman"/>
          <w:sz w:val="16"/>
          <w:szCs w:val="20"/>
        </w:rPr>
        <w:t>Forster, Christian, M. Pizzoli, and D. Scaramuzza. "SVO: Fast semi-direct monocular visual odometry." IEEE International Conference on Robotics and Automation IEEE, 2014:15-22.</w:t>
      </w:r>
      <w:bookmarkEnd w:id="7"/>
    </w:p>
    <w:p w14:paraId="0BB07688" w14:textId="2A61FF74" w:rsidR="005607CC" w:rsidRDefault="005607CC" w:rsidP="005607C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8" w:name="_Ref481418040"/>
      <w:r w:rsidRPr="005607CC">
        <w:rPr>
          <w:rFonts w:ascii="Times New Roman" w:hAnsi="Times New Roman" w:cs="Times New Roman"/>
          <w:sz w:val="16"/>
          <w:szCs w:val="20"/>
        </w:rPr>
        <w:t>Mur-Artal, Raul, and J. D. Tardós. "Fast relocalisation and loop closing in keyframe-based SLAM." IEEE International Conference on Robotics and Automation IEEE, 2014:846-853.</w:t>
      </w:r>
      <w:bookmarkEnd w:id="8"/>
    </w:p>
    <w:p w14:paraId="0C91CF2C" w14:textId="196FD118" w:rsidR="00BC213C" w:rsidRDefault="00BC213C" w:rsidP="00BC213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9" w:name="_Ref481418243"/>
      <w:r w:rsidRPr="00BC213C">
        <w:rPr>
          <w:rFonts w:ascii="Times New Roman" w:hAnsi="Times New Roman" w:cs="Times New Roman"/>
          <w:sz w:val="16"/>
          <w:szCs w:val="20"/>
        </w:rPr>
        <w:t>Kerl, Christian, J. Sturm, and D. Cremers. "Dense visual SLAM for RGB-D cameras." Ieee/rsj International Conference on Intelligent Robots and Systems IEEE, 2014:2100-2106.</w:t>
      </w:r>
      <w:bookmarkEnd w:id="9"/>
    </w:p>
    <w:p w14:paraId="71B53CF0" w14:textId="205E75E5" w:rsidR="00934A74" w:rsidRDefault="00934A74" w:rsidP="00934A7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0" w:name="_Ref481418483"/>
      <w:r w:rsidRPr="00934A74">
        <w:rPr>
          <w:rFonts w:ascii="Times New Roman" w:hAnsi="Times New Roman" w:cs="Times New Roman"/>
          <w:sz w:val="16"/>
          <w:szCs w:val="20"/>
        </w:rPr>
        <w:t>Kerl, C, J. Sturm, and D. Cremers. "Robust odometry estimation for RGB-D cameras." IEEE International Conference on Robotics and Automation IEEE, 2013:3748-3754.</w:t>
      </w:r>
      <w:bookmarkEnd w:id="10"/>
    </w:p>
    <w:p w14:paraId="62DD9194" w14:textId="1297B8A2" w:rsidR="00573926" w:rsidRPr="009F7B18" w:rsidRDefault="00573926" w:rsidP="00573926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1" w:name="_Ref481418487"/>
      <w:r w:rsidRPr="00573926">
        <w:rPr>
          <w:rFonts w:ascii="Times New Roman" w:hAnsi="Times New Roman" w:cs="Times New Roman"/>
          <w:sz w:val="16"/>
          <w:szCs w:val="20"/>
        </w:rPr>
        <w:t>Tykkälä, Tommi, C. Audras, and A. I. Comport. "Direct Iterative Closest Point for real-time visual odometry." IEEE International Conference on Computer Vision Workshops, ICCV 2011 Workshops, Barcelona, Spain, November DBLP, 2011:2050-2056.</w:t>
      </w:r>
      <w:bookmarkEnd w:id="11"/>
    </w:p>
    <w:sectPr w:rsidR="00573926" w:rsidRPr="009F7B18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CE170" w14:textId="77777777" w:rsidR="00220630" w:rsidRDefault="00220630" w:rsidP="003A31CD">
      <w:r>
        <w:separator/>
      </w:r>
    </w:p>
  </w:endnote>
  <w:endnote w:type="continuationSeparator" w:id="0">
    <w:p w14:paraId="0CA68FE8" w14:textId="77777777" w:rsidR="00220630" w:rsidRDefault="00220630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0C95A" w14:textId="77777777" w:rsidR="00220630" w:rsidRDefault="00220630" w:rsidP="003A31CD">
      <w:r>
        <w:separator/>
      </w:r>
    </w:p>
  </w:footnote>
  <w:footnote w:type="continuationSeparator" w:id="0">
    <w:p w14:paraId="1B8658D0" w14:textId="77777777" w:rsidR="00220630" w:rsidRDefault="00220630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36F57"/>
    <w:multiLevelType w:val="hybridMultilevel"/>
    <w:tmpl w:val="693829C0"/>
    <w:lvl w:ilvl="0" w:tplc="5BC06B7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B44A66"/>
    <w:multiLevelType w:val="hybridMultilevel"/>
    <w:tmpl w:val="869A2E1A"/>
    <w:lvl w:ilvl="0" w:tplc="69928FD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7FED"/>
    <w:rsid w:val="00020A48"/>
    <w:rsid w:val="00021BBB"/>
    <w:rsid w:val="00022996"/>
    <w:rsid w:val="00025861"/>
    <w:rsid w:val="00027959"/>
    <w:rsid w:val="0003140D"/>
    <w:rsid w:val="000320AD"/>
    <w:rsid w:val="0003428F"/>
    <w:rsid w:val="00036B80"/>
    <w:rsid w:val="00041E26"/>
    <w:rsid w:val="00045CDA"/>
    <w:rsid w:val="000463F8"/>
    <w:rsid w:val="00050BFE"/>
    <w:rsid w:val="00050C53"/>
    <w:rsid w:val="000555EE"/>
    <w:rsid w:val="00060CE3"/>
    <w:rsid w:val="00063B41"/>
    <w:rsid w:val="00064860"/>
    <w:rsid w:val="0006528D"/>
    <w:rsid w:val="00066195"/>
    <w:rsid w:val="00066761"/>
    <w:rsid w:val="00071C3C"/>
    <w:rsid w:val="00071FA4"/>
    <w:rsid w:val="000720AD"/>
    <w:rsid w:val="000735FE"/>
    <w:rsid w:val="0007465F"/>
    <w:rsid w:val="00081359"/>
    <w:rsid w:val="00083353"/>
    <w:rsid w:val="000854E9"/>
    <w:rsid w:val="00086BDD"/>
    <w:rsid w:val="00092044"/>
    <w:rsid w:val="00095B80"/>
    <w:rsid w:val="0009634F"/>
    <w:rsid w:val="00097CFF"/>
    <w:rsid w:val="000A05D6"/>
    <w:rsid w:val="000A3537"/>
    <w:rsid w:val="000A5F32"/>
    <w:rsid w:val="000A6574"/>
    <w:rsid w:val="000B0672"/>
    <w:rsid w:val="000B092C"/>
    <w:rsid w:val="000B4F96"/>
    <w:rsid w:val="000B65D4"/>
    <w:rsid w:val="000C05DF"/>
    <w:rsid w:val="000C2079"/>
    <w:rsid w:val="000C21C6"/>
    <w:rsid w:val="000C2A33"/>
    <w:rsid w:val="000C5E74"/>
    <w:rsid w:val="000D1910"/>
    <w:rsid w:val="000D384F"/>
    <w:rsid w:val="000D497F"/>
    <w:rsid w:val="000E36B7"/>
    <w:rsid w:val="000E5F15"/>
    <w:rsid w:val="000E745F"/>
    <w:rsid w:val="000F0724"/>
    <w:rsid w:val="000F2B55"/>
    <w:rsid w:val="000F7BED"/>
    <w:rsid w:val="00102638"/>
    <w:rsid w:val="00106A3A"/>
    <w:rsid w:val="00107D15"/>
    <w:rsid w:val="00110EB9"/>
    <w:rsid w:val="00112796"/>
    <w:rsid w:val="0011344B"/>
    <w:rsid w:val="001156AB"/>
    <w:rsid w:val="001201E1"/>
    <w:rsid w:val="00127924"/>
    <w:rsid w:val="00130421"/>
    <w:rsid w:val="001356D8"/>
    <w:rsid w:val="00135EC7"/>
    <w:rsid w:val="00141CE0"/>
    <w:rsid w:val="001444CC"/>
    <w:rsid w:val="00145636"/>
    <w:rsid w:val="00152EA0"/>
    <w:rsid w:val="001535E3"/>
    <w:rsid w:val="00155D9B"/>
    <w:rsid w:val="00164987"/>
    <w:rsid w:val="001654F1"/>
    <w:rsid w:val="00173DE6"/>
    <w:rsid w:val="001764C7"/>
    <w:rsid w:val="001821C7"/>
    <w:rsid w:val="001873F0"/>
    <w:rsid w:val="00191D02"/>
    <w:rsid w:val="00195D6E"/>
    <w:rsid w:val="001A1CC6"/>
    <w:rsid w:val="001A225B"/>
    <w:rsid w:val="001A411C"/>
    <w:rsid w:val="001A5701"/>
    <w:rsid w:val="001A7608"/>
    <w:rsid w:val="001B0895"/>
    <w:rsid w:val="001B3BB8"/>
    <w:rsid w:val="001B405A"/>
    <w:rsid w:val="001B4939"/>
    <w:rsid w:val="001B794D"/>
    <w:rsid w:val="001C0FEF"/>
    <w:rsid w:val="001C17D0"/>
    <w:rsid w:val="001C65B5"/>
    <w:rsid w:val="001C68C6"/>
    <w:rsid w:val="001C72A6"/>
    <w:rsid w:val="001D0873"/>
    <w:rsid w:val="001D3B25"/>
    <w:rsid w:val="001D3D25"/>
    <w:rsid w:val="001D7AA9"/>
    <w:rsid w:val="001E64E1"/>
    <w:rsid w:val="001F04A2"/>
    <w:rsid w:val="001F5BF2"/>
    <w:rsid w:val="001F6940"/>
    <w:rsid w:val="0020098C"/>
    <w:rsid w:val="00201283"/>
    <w:rsid w:val="00201FF5"/>
    <w:rsid w:val="002079A4"/>
    <w:rsid w:val="00210AD4"/>
    <w:rsid w:val="00211087"/>
    <w:rsid w:val="002138E5"/>
    <w:rsid w:val="00216F2E"/>
    <w:rsid w:val="00220630"/>
    <w:rsid w:val="00222F45"/>
    <w:rsid w:val="00224BA7"/>
    <w:rsid w:val="00227742"/>
    <w:rsid w:val="0023187F"/>
    <w:rsid w:val="00240838"/>
    <w:rsid w:val="00245B92"/>
    <w:rsid w:val="00246607"/>
    <w:rsid w:val="00251D89"/>
    <w:rsid w:val="00251D8F"/>
    <w:rsid w:val="002525F8"/>
    <w:rsid w:val="00252F69"/>
    <w:rsid w:val="0025596F"/>
    <w:rsid w:val="00257BC1"/>
    <w:rsid w:val="00260F52"/>
    <w:rsid w:val="0026280C"/>
    <w:rsid w:val="002652D6"/>
    <w:rsid w:val="00265301"/>
    <w:rsid w:val="002710D1"/>
    <w:rsid w:val="002754CA"/>
    <w:rsid w:val="0028073F"/>
    <w:rsid w:val="00280850"/>
    <w:rsid w:val="00280A47"/>
    <w:rsid w:val="00281779"/>
    <w:rsid w:val="00283B4A"/>
    <w:rsid w:val="0028473D"/>
    <w:rsid w:val="00287A56"/>
    <w:rsid w:val="0029132B"/>
    <w:rsid w:val="00291DBB"/>
    <w:rsid w:val="00292C57"/>
    <w:rsid w:val="00296D59"/>
    <w:rsid w:val="002A7F79"/>
    <w:rsid w:val="002B77BE"/>
    <w:rsid w:val="002D2AFE"/>
    <w:rsid w:val="002D4BF5"/>
    <w:rsid w:val="002D650E"/>
    <w:rsid w:val="002E368B"/>
    <w:rsid w:val="002E5013"/>
    <w:rsid w:val="002E5D05"/>
    <w:rsid w:val="002F08A9"/>
    <w:rsid w:val="002F0CF8"/>
    <w:rsid w:val="002F102C"/>
    <w:rsid w:val="002F405D"/>
    <w:rsid w:val="002F4155"/>
    <w:rsid w:val="002F4FCF"/>
    <w:rsid w:val="00302459"/>
    <w:rsid w:val="00302ECC"/>
    <w:rsid w:val="003035C9"/>
    <w:rsid w:val="003064E3"/>
    <w:rsid w:val="003065ED"/>
    <w:rsid w:val="00317B3D"/>
    <w:rsid w:val="003217C6"/>
    <w:rsid w:val="00323948"/>
    <w:rsid w:val="00324EAA"/>
    <w:rsid w:val="00325710"/>
    <w:rsid w:val="003325AB"/>
    <w:rsid w:val="00332F7F"/>
    <w:rsid w:val="00337665"/>
    <w:rsid w:val="00346A80"/>
    <w:rsid w:val="00350479"/>
    <w:rsid w:val="003522A9"/>
    <w:rsid w:val="0035678C"/>
    <w:rsid w:val="00356E4F"/>
    <w:rsid w:val="00364132"/>
    <w:rsid w:val="00366F11"/>
    <w:rsid w:val="00370341"/>
    <w:rsid w:val="00374B8D"/>
    <w:rsid w:val="0038087A"/>
    <w:rsid w:val="00383913"/>
    <w:rsid w:val="003873AB"/>
    <w:rsid w:val="00390257"/>
    <w:rsid w:val="00391266"/>
    <w:rsid w:val="00392C2B"/>
    <w:rsid w:val="003943C0"/>
    <w:rsid w:val="003A1981"/>
    <w:rsid w:val="003A31CD"/>
    <w:rsid w:val="003A50EA"/>
    <w:rsid w:val="003A676B"/>
    <w:rsid w:val="003A7B22"/>
    <w:rsid w:val="003B0DB4"/>
    <w:rsid w:val="003B2771"/>
    <w:rsid w:val="003B48EE"/>
    <w:rsid w:val="003C1CCA"/>
    <w:rsid w:val="003C2CBA"/>
    <w:rsid w:val="003C307D"/>
    <w:rsid w:val="003C333A"/>
    <w:rsid w:val="003C60D8"/>
    <w:rsid w:val="003C6A86"/>
    <w:rsid w:val="003D10A8"/>
    <w:rsid w:val="003D44C3"/>
    <w:rsid w:val="003D7981"/>
    <w:rsid w:val="003E1951"/>
    <w:rsid w:val="003E679B"/>
    <w:rsid w:val="003E710D"/>
    <w:rsid w:val="003F015F"/>
    <w:rsid w:val="003F30C5"/>
    <w:rsid w:val="003F4737"/>
    <w:rsid w:val="00400089"/>
    <w:rsid w:val="004019B3"/>
    <w:rsid w:val="00402391"/>
    <w:rsid w:val="00402972"/>
    <w:rsid w:val="004041E2"/>
    <w:rsid w:val="00410044"/>
    <w:rsid w:val="004128D8"/>
    <w:rsid w:val="00417981"/>
    <w:rsid w:val="004206A5"/>
    <w:rsid w:val="00421526"/>
    <w:rsid w:val="00423492"/>
    <w:rsid w:val="00424F55"/>
    <w:rsid w:val="00427309"/>
    <w:rsid w:val="0042765E"/>
    <w:rsid w:val="00427E6C"/>
    <w:rsid w:val="00434830"/>
    <w:rsid w:val="00434F07"/>
    <w:rsid w:val="0043643C"/>
    <w:rsid w:val="004411E6"/>
    <w:rsid w:val="00445AFE"/>
    <w:rsid w:val="00447730"/>
    <w:rsid w:val="0045175E"/>
    <w:rsid w:val="004538EF"/>
    <w:rsid w:val="00457920"/>
    <w:rsid w:val="00462E0C"/>
    <w:rsid w:val="0046471F"/>
    <w:rsid w:val="00464B2F"/>
    <w:rsid w:val="004705EE"/>
    <w:rsid w:val="00470915"/>
    <w:rsid w:val="00473B0C"/>
    <w:rsid w:val="004802EF"/>
    <w:rsid w:val="004819A8"/>
    <w:rsid w:val="0048680E"/>
    <w:rsid w:val="004954C5"/>
    <w:rsid w:val="004A7E08"/>
    <w:rsid w:val="004B10AE"/>
    <w:rsid w:val="004B4614"/>
    <w:rsid w:val="004B7126"/>
    <w:rsid w:val="004B7300"/>
    <w:rsid w:val="004B7F8D"/>
    <w:rsid w:val="004C6BB0"/>
    <w:rsid w:val="004C7D93"/>
    <w:rsid w:val="004D2D89"/>
    <w:rsid w:val="004D40EF"/>
    <w:rsid w:val="004D690C"/>
    <w:rsid w:val="004E13B2"/>
    <w:rsid w:val="004E1D02"/>
    <w:rsid w:val="004E3C38"/>
    <w:rsid w:val="004E4A99"/>
    <w:rsid w:val="004E63BB"/>
    <w:rsid w:val="004F5CD6"/>
    <w:rsid w:val="004F5DD1"/>
    <w:rsid w:val="004F5F13"/>
    <w:rsid w:val="004F6171"/>
    <w:rsid w:val="004F75CD"/>
    <w:rsid w:val="00505269"/>
    <w:rsid w:val="00511C2D"/>
    <w:rsid w:val="005218A9"/>
    <w:rsid w:val="00521FE7"/>
    <w:rsid w:val="00523B24"/>
    <w:rsid w:val="00524DFA"/>
    <w:rsid w:val="00525FFB"/>
    <w:rsid w:val="00530213"/>
    <w:rsid w:val="00530E9B"/>
    <w:rsid w:val="0053196F"/>
    <w:rsid w:val="00535A5D"/>
    <w:rsid w:val="00536E94"/>
    <w:rsid w:val="005379F3"/>
    <w:rsid w:val="005409AA"/>
    <w:rsid w:val="005413BE"/>
    <w:rsid w:val="00542337"/>
    <w:rsid w:val="00544A8B"/>
    <w:rsid w:val="00551410"/>
    <w:rsid w:val="00553653"/>
    <w:rsid w:val="00556074"/>
    <w:rsid w:val="00557D1D"/>
    <w:rsid w:val="005607CC"/>
    <w:rsid w:val="005615FA"/>
    <w:rsid w:val="00564158"/>
    <w:rsid w:val="00572A09"/>
    <w:rsid w:val="00573926"/>
    <w:rsid w:val="00573D9A"/>
    <w:rsid w:val="00575BA8"/>
    <w:rsid w:val="00585574"/>
    <w:rsid w:val="0059119A"/>
    <w:rsid w:val="00592DEB"/>
    <w:rsid w:val="0059311B"/>
    <w:rsid w:val="00593501"/>
    <w:rsid w:val="0059677B"/>
    <w:rsid w:val="005A0CAA"/>
    <w:rsid w:val="005A1F54"/>
    <w:rsid w:val="005A5144"/>
    <w:rsid w:val="005A69E2"/>
    <w:rsid w:val="005A6B14"/>
    <w:rsid w:val="005A7B0F"/>
    <w:rsid w:val="005B0F46"/>
    <w:rsid w:val="005B3D9B"/>
    <w:rsid w:val="005B5666"/>
    <w:rsid w:val="005B6A85"/>
    <w:rsid w:val="005C0E07"/>
    <w:rsid w:val="005C0FCE"/>
    <w:rsid w:val="005D3640"/>
    <w:rsid w:val="005D483E"/>
    <w:rsid w:val="005D6EAB"/>
    <w:rsid w:val="005E2367"/>
    <w:rsid w:val="005E5C24"/>
    <w:rsid w:val="005E7A9B"/>
    <w:rsid w:val="005E7C7D"/>
    <w:rsid w:val="005E7CA4"/>
    <w:rsid w:val="005F3EFF"/>
    <w:rsid w:val="00604141"/>
    <w:rsid w:val="006076F9"/>
    <w:rsid w:val="006126F4"/>
    <w:rsid w:val="006226A2"/>
    <w:rsid w:val="00631A3B"/>
    <w:rsid w:val="00632282"/>
    <w:rsid w:val="00633BEF"/>
    <w:rsid w:val="0063673A"/>
    <w:rsid w:val="0063678E"/>
    <w:rsid w:val="00645C1B"/>
    <w:rsid w:val="00647199"/>
    <w:rsid w:val="00647644"/>
    <w:rsid w:val="00653311"/>
    <w:rsid w:val="0065406F"/>
    <w:rsid w:val="00660782"/>
    <w:rsid w:val="00664170"/>
    <w:rsid w:val="00667F9F"/>
    <w:rsid w:val="0067449B"/>
    <w:rsid w:val="00675C14"/>
    <w:rsid w:val="0067607F"/>
    <w:rsid w:val="00683DB6"/>
    <w:rsid w:val="006913A9"/>
    <w:rsid w:val="00693CBB"/>
    <w:rsid w:val="00695F3C"/>
    <w:rsid w:val="00696801"/>
    <w:rsid w:val="006A06B4"/>
    <w:rsid w:val="006A2423"/>
    <w:rsid w:val="006A2E5F"/>
    <w:rsid w:val="006A3057"/>
    <w:rsid w:val="006A5A43"/>
    <w:rsid w:val="006A7773"/>
    <w:rsid w:val="006B15D7"/>
    <w:rsid w:val="006B3F1C"/>
    <w:rsid w:val="006B643F"/>
    <w:rsid w:val="006B7A73"/>
    <w:rsid w:val="006C23DC"/>
    <w:rsid w:val="006C30D7"/>
    <w:rsid w:val="006C44BF"/>
    <w:rsid w:val="006D333C"/>
    <w:rsid w:val="006D4126"/>
    <w:rsid w:val="006D4C30"/>
    <w:rsid w:val="006D6F10"/>
    <w:rsid w:val="006D7BC6"/>
    <w:rsid w:val="006E0615"/>
    <w:rsid w:val="006E1B4E"/>
    <w:rsid w:val="006F1EE2"/>
    <w:rsid w:val="006F431A"/>
    <w:rsid w:val="006F46FE"/>
    <w:rsid w:val="006F61B8"/>
    <w:rsid w:val="007044DF"/>
    <w:rsid w:val="00704761"/>
    <w:rsid w:val="0070569F"/>
    <w:rsid w:val="007056FE"/>
    <w:rsid w:val="0071109A"/>
    <w:rsid w:val="00712168"/>
    <w:rsid w:val="00713726"/>
    <w:rsid w:val="007159A0"/>
    <w:rsid w:val="00740506"/>
    <w:rsid w:val="007418FB"/>
    <w:rsid w:val="00741F6E"/>
    <w:rsid w:val="007472CA"/>
    <w:rsid w:val="00755802"/>
    <w:rsid w:val="00766D8C"/>
    <w:rsid w:val="00770764"/>
    <w:rsid w:val="00771737"/>
    <w:rsid w:val="0077199D"/>
    <w:rsid w:val="007749F2"/>
    <w:rsid w:val="00780C0F"/>
    <w:rsid w:val="0078402A"/>
    <w:rsid w:val="00787B05"/>
    <w:rsid w:val="0079143C"/>
    <w:rsid w:val="007934B8"/>
    <w:rsid w:val="00793B01"/>
    <w:rsid w:val="0079745C"/>
    <w:rsid w:val="007A02FE"/>
    <w:rsid w:val="007A788A"/>
    <w:rsid w:val="007B2048"/>
    <w:rsid w:val="007C3920"/>
    <w:rsid w:val="007C3CF5"/>
    <w:rsid w:val="007C3F7A"/>
    <w:rsid w:val="007C4610"/>
    <w:rsid w:val="007C6294"/>
    <w:rsid w:val="007C75B8"/>
    <w:rsid w:val="007C7C66"/>
    <w:rsid w:val="007D10A3"/>
    <w:rsid w:val="007D1AF8"/>
    <w:rsid w:val="007D320F"/>
    <w:rsid w:val="007D4B14"/>
    <w:rsid w:val="007D596E"/>
    <w:rsid w:val="007E2DD7"/>
    <w:rsid w:val="007E2F27"/>
    <w:rsid w:val="007E322E"/>
    <w:rsid w:val="007E49E1"/>
    <w:rsid w:val="007F31E0"/>
    <w:rsid w:val="007F3BEF"/>
    <w:rsid w:val="007F58DD"/>
    <w:rsid w:val="008105E3"/>
    <w:rsid w:val="008107C0"/>
    <w:rsid w:val="00813436"/>
    <w:rsid w:val="00814A30"/>
    <w:rsid w:val="00822A34"/>
    <w:rsid w:val="0082379B"/>
    <w:rsid w:val="00827204"/>
    <w:rsid w:val="0082785B"/>
    <w:rsid w:val="00832295"/>
    <w:rsid w:val="00833907"/>
    <w:rsid w:val="00835F9A"/>
    <w:rsid w:val="008444E7"/>
    <w:rsid w:val="00860618"/>
    <w:rsid w:val="0086216E"/>
    <w:rsid w:val="008679FF"/>
    <w:rsid w:val="00872B77"/>
    <w:rsid w:val="00875DE7"/>
    <w:rsid w:val="00876F47"/>
    <w:rsid w:val="0088194D"/>
    <w:rsid w:val="00886394"/>
    <w:rsid w:val="00894480"/>
    <w:rsid w:val="00896C92"/>
    <w:rsid w:val="008A02FF"/>
    <w:rsid w:val="008A0EF4"/>
    <w:rsid w:val="008A2C64"/>
    <w:rsid w:val="008A402E"/>
    <w:rsid w:val="008A6098"/>
    <w:rsid w:val="008A68E9"/>
    <w:rsid w:val="008A70F8"/>
    <w:rsid w:val="008A7D2A"/>
    <w:rsid w:val="008B0353"/>
    <w:rsid w:val="008B0BFF"/>
    <w:rsid w:val="008B0D18"/>
    <w:rsid w:val="008B1E9F"/>
    <w:rsid w:val="008B67BD"/>
    <w:rsid w:val="008B7A0D"/>
    <w:rsid w:val="008C75AD"/>
    <w:rsid w:val="008C7C58"/>
    <w:rsid w:val="008D1ACF"/>
    <w:rsid w:val="008E49C2"/>
    <w:rsid w:val="008E6C7B"/>
    <w:rsid w:val="008F02F4"/>
    <w:rsid w:val="008F05DA"/>
    <w:rsid w:val="008F4FDF"/>
    <w:rsid w:val="008F527D"/>
    <w:rsid w:val="008F5BA9"/>
    <w:rsid w:val="008F66BE"/>
    <w:rsid w:val="008F7453"/>
    <w:rsid w:val="009070F2"/>
    <w:rsid w:val="00911084"/>
    <w:rsid w:val="00922A43"/>
    <w:rsid w:val="00926B7D"/>
    <w:rsid w:val="0092776D"/>
    <w:rsid w:val="009333E1"/>
    <w:rsid w:val="00934A74"/>
    <w:rsid w:val="00936A14"/>
    <w:rsid w:val="00943062"/>
    <w:rsid w:val="00943C08"/>
    <w:rsid w:val="00951568"/>
    <w:rsid w:val="00952C69"/>
    <w:rsid w:val="00956B07"/>
    <w:rsid w:val="009612B1"/>
    <w:rsid w:val="00961389"/>
    <w:rsid w:val="00964181"/>
    <w:rsid w:val="009733DB"/>
    <w:rsid w:val="00974E01"/>
    <w:rsid w:val="0097609D"/>
    <w:rsid w:val="0097637A"/>
    <w:rsid w:val="009834C7"/>
    <w:rsid w:val="00983993"/>
    <w:rsid w:val="00983FE2"/>
    <w:rsid w:val="0098576C"/>
    <w:rsid w:val="00991A90"/>
    <w:rsid w:val="009923B1"/>
    <w:rsid w:val="00992F2D"/>
    <w:rsid w:val="0099335C"/>
    <w:rsid w:val="00993A67"/>
    <w:rsid w:val="00993B05"/>
    <w:rsid w:val="009A5515"/>
    <w:rsid w:val="009A618C"/>
    <w:rsid w:val="009A75A7"/>
    <w:rsid w:val="009B0839"/>
    <w:rsid w:val="009B7C48"/>
    <w:rsid w:val="009C1007"/>
    <w:rsid w:val="009C412A"/>
    <w:rsid w:val="009C4686"/>
    <w:rsid w:val="009C46FC"/>
    <w:rsid w:val="009C51E7"/>
    <w:rsid w:val="009C5536"/>
    <w:rsid w:val="009C7A39"/>
    <w:rsid w:val="009D1B53"/>
    <w:rsid w:val="009D380E"/>
    <w:rsid w:val="009D3DB2"/>
    <w:rsid w:val="009D6A34"/>
    <w:rsid w:val="009E31A8"/>
    <w:rsid w:val="009E3623"/>
    <w:rsid w:val="009E3667"/>
    <w:rsid w:val="009E6048"/>
    <w:rsid w:val="009F7710"/>
    <w:rsid w:val="009F7B18"/>
    <w:rsid w:val="009F7EDB"/>
    <w:rsid w:val="00A000D3"/>
    <w:rsid w:val="00A02AD1"/>
    <w:rsid w:val="00A0413A"/>
    <w:rsid w:val="00A05885"/>
    <w:rsid w:val="00A10119"/>
    <w:rsid w:val="00A145BE"/>
    <w:rsid w:val="00A1517E"/>
    <w:rsid w:val="00A1721D"/>
    <w:rsid w:val="00A201B4"/>
    <w:rsid w:val="00A213EE"/>
    <w:rsid w:val="00A223E4"/>
    <w:rsid w:val="00A22E23"/>
    <w:rsid w:val="00A24E52"/>
    <w:rsid w:val="00A326E5"/>
    <w:rsid w:val="00A415D0"/>
    <w:rsid w:val="00A4294F"/>
    <w:rsid w:val="00A43365"/>
    <w:rsid w:val="00A53A71"/>
    <w:rsid w:val="00A60995"/>
    <w:rsid w:val="00A639C4"/>
    <w:rsid w:val="00A7581D"/>
    <w:rsid w:val="00A764BE"/>
    <w:rsid w:val="00A772E5"/>
    <w:rsid w:val="00A8088C"/>
    <w:rsid w:val="00A839D6"/>
    <w:rsid w:val="00A83C68"/>
    <w:rsid w:val="00A93455"/>
    <w:rsid w:val="00A9541B"/>
    <w:rsid w:val="00AA00B6"/>
    <w:rsid w:val="00AA1B9E"/>
    <w:rsid w:val="00AA4DC4"/>
    <w:rsid w:val="00AA6339"/>
    <w:rsid w:val="00AA7A07"/>
    <w:rsid w:val="00AA7DFE"/>
    <w:rsid w:val="00AB2370"/>
    <w:rsid w:val="00AB36F9"/>
    <w:rsid w:val="00AB5867"/>
    <w:rsid w:val="00AB70AB"/>
    <w:rsid w:val="00AC0079"/>
    <w:rsid w:val="00AC02D7"/>
    <w:rsid w:val="00AC0F6F"/>
    <w:rsid w:val="00AC1369"/>
    <w:rsid w:val="00AC2B2D"/>
    <w:rsid w:val="00AD343D"/>
    <w:rsid w:val="00AD6873"/>
    <w:rsid w:val="00AE5A83"/>
    <w:rsid w:val="00AF20B6"/>
    <w:rsid w:val="00AF4808"/>
    <w:rsid w:val="00AF4BED"/>
    <w:rsid w:val="00AF531D"/>
    <w:rsid w:val="00AF53EC"/>
    <w:rsid w:val="00B0251F"/>
    <w:rsid w:val="00B04BF8"/>
    <w:rsid w:val="00B06CAD"/>
    <w:rsid w:val="00B11CC7"/>
    <w:rsid w:val="00B16581"/>
    <w:rsid w:val="00B2368C"/>
    <w:rsid w:val="00B23D56"/>
    <w:rsid w:val="00B23D88"/>
    <w:rsid w:val="00B24676"/>
    <w:rsid w:val="00B30635"/>
    <w:rsid w:val="00B320C7"/>
    <w:rsid w:val="00B33D9F"/>
    <w:rsid w:val="00B3402C"/>
    <w:rsid w:val="00B37810"/>
    <w:rsid w:val="00B415E1"/>
    <w:rsid w:val="00B41683"/>
    <w:rsid w:val="00B44DA0"/>
    <w:rsid w:val="00B500B2"/>
    <w:rsid w:val="00B53415"/>
    <w:rsid w:val="00B56C15"/>
    <w:rsid w:val="00B576EF"/>
    <w:rsid w:val="00B621F2"/>
    <w:rsid w:val="00B657B6"/>
    <w:rsid w:val="00B67086"/>
    <w:rsid w:val="00B71579"/>
    <w:rsid w:val="00B76463"/>
    <w:rsid w:val="00B83431"/>
    <w:rsid w:val="00B85866"/>
    <w:rsid w:val="00B871A6"/>
    <w:rsid w:val="00B90B3E"/>
    <w:rsid w:val="00B91605"/>
    <w:rsid w:val="00B91EF4"/>
    <w:rsid w:val="00B920A9"/>
    <w:rsid w:val="00B9317A"/>
    <w:rsid w:val="00BA526C"/>
    <w:rsid w:val="00BA53C9"/>
    <w:rsid w:val="00BA55CE"/>
    <w:rsid w:val="00BA6A2E"/>
    <w:rsid w:val="00BB1378"/>
    <w:rsid w:val="00BB314C"/>
    <w:rsid w:val="00BB631A"/>
    <w:rsid w:val="00BB69F1"/>
    <w:rsid w:val="00BB6CD5"/>
    <w:rsid w:val="00BB7CD3"/>
    <w:rsid w:val="00BC012A"/>
    <w:rsid w:val="00BC117F"/>
    <w:rsid w:val="00BC213C"/>
    <w:rsid w:val="00BC422E"/>
    <w:rsid w:val="00BC5129"/>
    <w:rsid w:val="00BC7833"/>
    <w:rsid w:val="00BD1B28"/>
    <w:rsid w:val="00BD210E"/>
    <w:rsid w:val="00BD2944"/>
    <w:rsid w:val="00BD3783"/>
    <w:rsid w:val="00BE50AF"/>
    <w:rsid w:val="00BE5FEB"/>
    <w:rsid w:val="00BE7519"/>
    <w:rsid w:val="00BE79DF"/>
    <w:rsid w:val="00BE7DAE"/>
    <w:rsid w:val="00BF2CAB"/>
    <w:rsid w:val="00BF48A4"/>
    <w:rsid w:val="00BF58FB"/>
    <w:rsid w:val="00C01DDC"/>
    <w:rsid w:val="00C01F6E"/>
    <w:rsid w:val="00C034FC"/>
    <w:rsid w:val="00C06C73"/>
    <w:rsid w:val="00C06D55"/>
    <w:rsid w:val="00C1198B"/>
    <w:rsid w:val="00C12766"/>
    <w:rsid w:val="00C1550C"/>
    <w:rsid w:val="00C15A19"/>
    <w:rsid w:val="00C24305"/>
    <w:rsid w:val="00C24E3E"/>
    <w:rsid w:val="00C25F06"/>
    <w:rsid w:val="00C26B17"/>
    <w:rsid w:val="00C32605"/>
    <w:rsid w:val="00C408A1"/>
    <w:rsid w:val="00C45E4E"/>
    <w:rsid w:val="00C46260"/>
    <w:rsid w:val="00C57227"/>
    <w:rsid w:val="00C62217"/>
    <w:rsid w:val="00C62D8C"/>
    <w:rsid w:val="00C635F6"/>
    <w:rsid w:val="00C656B9"/>
    <w:rsid w:val="00C7157D"/>
    <w:rsid w:val="00C745B4"/>
    <w:rsid w:val="00C836CD"/>
    <w:rsid w:val="00C836D9"/>
    <w:rsid w:val="00C83D62"/>
    <w:rsid w:val="00C87328"/>
    <w:rsid w:val="00C91092"/>
    <w:rsid w:val="00C915CE"/>
    <w:rsid w:val="00C91690"/>
    <w:rsid w:val="00C9248B"/>
    <w:rsid w:val="00C93D47"/>
    <w:rsid w:val="00C9651F"/>
    <w:rsid w:val="00CA035F"/>
    <w:rsid w:val="00CA49E0"/>
    <w:rsid w:val="00CB12A7"/>
    <w:rsid w:val="00CB19F3"/>
    <w:rsid w:val="00CB27CB"/>
    <w:rsid w:val="00CB4EF3"/>
    <w:rsid w:val="00CB545A"/>
    <w:rsid w:val="00CB56AB"/>
    <w:rsid w:val="00CB6AAE"/>
    <w:rsid w:val="00CB7CFA"/>
    <w:rsid w:val="00CC2ED2"/>
    <w:rsid w:val="00CC6EDA"/>
    <w:rsid w:val="00CD3142"/>
    <w:rsid w:val="00CD3667"/>
    <w:rsid w:val="00CD4393"/>
    <w:rsid w:val="00CD5AF1"/>
    <w:rsid w:val="00CD7213"/>
    <w:rsid w:val="00CD7823"/>
    <w:rsid w:val="00CD7FC3"/>
    <w:rsid w:val="00CE3817"/>
    <w:rsid w:val="00CF3060"/>
    <w:rsid w:val="00CF3CDF"/>
    <w:rsid w:val="00CF3DC3"/>
    <w:rsid w:val="00CF4619"/>
    <w:rsid w:val="00D00ACC"/>
    <w:rsid w:val="00D0322F"/>
    <w:rsid w:val="00D03ABF"/>
    <w:rsid w:val="00D04BAA"/>
    <w:rsid w:val="00D10807"/>
    <w:rsid w:val="00D10B81"/>
    <w:rsid w:val="00D133F7"/>
    <w:rsid w:val="00D14045"/>
    <w:rsid w:val="00D17C8D"/>
    <w:rsid w:val="00D20626"/>
    <w:rsid w:val="00D21A96"/>
    <w:rsid w:val="00D2226F"/>
    <w:rsid w:val="00D23DF2"/>
    <w:rsid w:val="00D32510"/>
    <w:rsid w:val="00D34D2D"/>
    <w:rsid w:val="00D36472"/>
    <w:rsid w:val="00D3747F"/>
    <w:rsid w:val="00D44A51"/>
    <w:rsid w:val="00D5596F"/>
    <w:rsid w:val="00D5614F"/>
    <w:rsid w:val="00D565CA"/>
    <w:rsid w:val="00D567AF"/>
    <w:rsid w:val="00D57018"/>
    <w:rsid w:val="00D60D0F"/>
    <w:rsid w:val="00D66B1B"/>
    <w:rsid w:val="00D66FA9"/>
    <w:rsid w:val="00D762FC"/>
    <w:rsid w:val="00D844C9"/>
    <w:rsid w:val="00D90528"/>
    <w:rsid w:val="00D90C67"/>
    <w:rsid w:val="00D919CD"/>
    <w:rsid w:val="00D97A8E"/>
    <w:rsid w:val="00DA2180"/>
    <w:rsid w:val="00DA3BCF"/>
    <w:rsid w:val="00DA55BC"/>
    <w:rsid w:val="00DB5EBC"/>
    <w:rsid w:val="00DC14B6"/>
    <w:rsid w:val="00DC28E1"/>
    <w:rsid w:val="00DC32A2"/>
    <w:rsid w:val="00DC494C"/>
    <w:rsid w:val="00DC59F6"/>
    <w:rsid w:val="00DD0420"/>
    <w:rsid w:val="00DD0C7D"/>
    <w:rsid w:val="00DD3A56"/>
    <w:rsid w:val="00DD3D36"/>
    <w:rsid w:val="00DD5275"/>
    <w:rsid w:val="00DD6C92"/>
    <w:rsid w:val="00DF2073"/>
    <w:rsid w:val="00DF2BC7"/>
    <w:rsid w:val="00DF477D"/>
    <w:rsid w:val="00DF479C"/>
    <w:rsid w:val="00DF59DF"/>
    <w:rsid w:val="00E010CE"/>
    <w:rsid w:val="00E04273"/>
    <w:rsid w:val="00E10E1D"/>
    <w:rsid w:val="00E127B7"/>
    <w:rsid w:val="00E13EEA"/>
    <w:rsid w:val="00E147E8"/>
    <w:rsid w:val="00E15248"/>
    <w:rsid w:val="00E15E67"/>
    <w:rsid w:val="00E179D1"/>
    <w:rsid w:val="00E2113A"/>
    <w:rsid w:val="00E23336"/>
    <w:rsid w:val="00E2669C"/>
    <w:rsid w:val="00E26F63"/>
    <w:rsid w:val="00E3065E"/>
    <w:rsid w:val="00E3085E"/>
    <w:rsid w:val="00E32D48"/>
    <w:rsid w:val="00E36491"/>
    <w:rsid w:val="00E36EE2"/>
    <w:rsid w:val="00E3728D"/>
    <w:rsid w:val="00E37529"/>
    <w:rsid w:val="00E40864"/>
    <w:rsid w:val="00E41FB9"/>
    <w:rsid w:val="00E42706"/>
    <w:rsid w:val="00E43D81"/>
    <w:rsid w:val="00E507E6"/>
    <w:rsid w:val="00E51205"/>
    <w:rsid w:val="00E53D62"/>
    <w:rsid w:val="00E5481B"/>
    <w:rsid w:val="00E55CE3"/>
    <w:rsid w:val="00E61708"/>
    <w:rsid w:val="00E62137"/>
    <w:rsid w:val="00E642C1"/>
    <w:rsid w:val="00E64E1C"/>
    <w:rsid w:val="00E65C97"/>
    <w:rsid w:val="00E66709"/>
    <w:rsid w:val="00E74F87"/>
    <w:rsid w:val="00E758F6"/>
    <w:rsid w:val="00E763A1"/>
    <w:rsid w:val="00E76FF0"/>
    <w:rsid w:val="00E771B4"/>
    <w:rsid w:val="00E815DE"/>
    <w:rsid w:val="00E81D44"/>
    <w:rsid w:val="00E8283F"/>
    <w:rsid w:val="00E830EE"/>
    <w:rsid w:val="00E85C7B"/>
    <w:rsid w:val="00E86F5E"/>
    <w:rsid w:val="00E9260C"/>
    <w:rsid w:val="00EA02EE"/>
    <w:rsid w:val="00EA33AD"/>
    <w:rsid w:val="00EA34BB"/>
    <w:rsid w:val="00EA455A"/>
    <w:rsid w:val="00EB0F12"/>
    <w:rsid w:val="00EB439D"/>
    <w:rsid w:val="00EB4AFB"/>
    <w:rsid w:val="00EB5000"/>
    <w:rsid w:val="00EB60DE"/>
    <w:rsid w:val="00EB784A"/>
    <w:rsid w:val="00EC164B"/>
    <w:rsid w:val="00EC5206"/>
    <w:rsid w:val="00ED0A90"/>
    <w:rsid w:val="00ED1D34"/>
    <w:rsid w:val="00ED271A"/>
    <w:rsid w:val="00ED3E53"/>
    <w:rsid w:val="00ED4B75"/>
    <w:rsid w:val="00ED57A0"/>
    <w:rsid w:val="00ED6306"/>
    <w:rsid w:val="00EE0B89"/>
    <w:rsid w:val="00EE0B94"/>
    <w:rsid w:val="00EE0D3B"/>
    <w:rsid w:val="00EE100E"/>
    <w:rsid w:val="00EE28A9"/>
    <w:rsid w:val="00EE486F"/>
    <w:rsid w:val="00EE6056"/>
    <w:rsid w:val="00EF5EB2"/>
    <w:rsid w:val="00F0493E"/>
    <w:rsid w:val="00F07C8E"/>
    <w:rsid w:val="00F2034F"/>
    <w:rsid w:val="00F2136A"/>
    <w:rsid w:val="00F25E9F"/>
    <w:rsid w:val="00F273BE"/>
    <w:rsid w:val="00F275C3"/>
    <w:rsid w:val="00F32107"/>
    <w:rsid w:val="00F40653"/>
    <w:rsid w:val="00F40E2D"/>
    <w:rsid w:val="00F42631"/>
    <w:rsid w:val="00F42C16"/>
    <w:rsid w:val="00F4398B"/>
    <w:rsid w:val="00F43A74"/>
    <w:rsid w:val="00F44BD4"/>
    <w:rsid w:val="00F45E41"/>
    <w:rsid w:val="00F508BD"/>
    <w:rsid w:val="00F51914"/>
    <w:rsid w:val="00F51EF1"/>
    <w:rsid w:val="00F53DE3"/>
    <w:rsid w:val="00F53FC7"/>
    <w:rsid w:val="00F5495E"/>
    <w:rsid w:val="00F5568F"/>
    <w:rsid w:val="00F560EA"/>
    <w:rsid w:val="00F57432"/>
    <w:rsid w:val="00F6039E"/>
    <w:rsid w:val="00F6103B"/>
    <w:rsid w:val="00F629FE"/>
    <w:rsid w:val="00F63E4F"/>
    <w:rsid w:val="00F6444C"/>
    <w:rsid w:val="00F651C1"/>
    <w:rsid w:val="00F65458"/>
    <w:rsid w:val="00F65B89"/>
    <w:rsid w:val="00F665AF"/>
    <w:rsid w:val="00F80488"/>
    <w:rsid w:val="00F82399"/>
    <w:rsid w:val="00F830AC"/>
    <w:rsid w:val="00F83C91"/>
    <w:rsid w:val="00F862F9"/>
    <w:rsid w:val="00F8762F"/>
    <w:rsid w:val="00F90C32"/>
    <w:rsid w:val="00F930A2"/>
    <w:rsid w:val="00F95C9F"/>
    <w:rsid w:val="00FA1256"/>
    <w:rsid w:val="00FA4494"/>
    <w:rsid w:val="00FA6EAE"/>
    <w:rsid w:val="00FB56B8"/>
    <w:rsid w:val="00FB655F"/>
    <w:rsid w:val="00FC211E"/>
    <w:rsid w:val="00FC58D1"/>
    <w:rsid w:val="00FC5B81"/>
    <w:rsid w:val="00FD081A"/>
    <w:rsid w:val="00FD0D43"/>
    <w:rsid w:val="00FD1B26"/>
    <w:rsid w:val="00FD34AE"/>
    <w:rsid w:val="00FD4305"/>
    <w:rsid w:val="00FD4D46"/>
    <w:rsid w:val="00FD777C"/>
    <w:rsid w:val="00FE01F4"/>
    <w:rsid w:val="00FE5E97"/>
    <w:rsid w:val="00FE5E9E"/>
    <w:rsid w:val="00FE67AE"/>
    <w:rsid w:val="00FF44A1"/>
    <w:rsid w:val="00FF7ADD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5"/>
    <o:shapelayout v:ext="edit">
      <o:idmap v:ext="edit" data="1"/>
    </o:shapelayout>
  </w:shapeDefaults>
  <w:decimalSymbol w:val="."/>
  <w:listSeparator w:val=","/>
  <w14:docId w14:val="515D007C"/>
  <w14:defaultImageDpi w14:val="330"/>
  <w15:chartTrackingRefBased/>
  <w15:docId w15:val="{C5496627-1DF3-44F4-8262-089A3BDD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1E64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64E1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52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8D544-56A7-486F-8865-AF7B7C72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4</Pages>
  <Words>1764</Words>
  <Characters>10060</Characters>
  <Application>Microsoft Office Word</Application>
  <DocSecurity>0</DocSecurity>
  <Lines>83</Lines>
  <Paragraphs>23</Paragraphs>
  <ScaleCrop>false</ScaleCrop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zhong</cp:lastModifiedBy>
  <cp:revision>76</cp:revision>
  <cp:lastPrinted>2017-04-17T13:09:00Z</cp:lastPrinted>
  <dcterms:created xsi:type="dcterms:W3CDTF">2017-05-01T07:34:00Z</dcterms:created>
  <dcterms:modified xsi:type="dcterms:W3CDTF">2017-06-10T08:46:00Z</dcterms:modified>
</cp:coreProperties>
</file>