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716" w:rsidRPr="00912716" w:rsidRDefault="00912716" w:rsidP="00912716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12716">
        <w:rPr>
          <w:rFonts w:ascii="Times New Roman" w:hAnsi="Times New Roman" w:cs="Times New Roman"/>
          <w:b/>
          <w:sz w:val="28"/>
          <w:szCs w:val="28"/>
          <w:lang w:val="uk-UA"/>
        </w:rPr>
        <w:t>Звіт до Лабораторної роботи №3</w:t>
      </w:r>
    </w:p>
    <w:p w:rsidR="00912716" w:rsidRPr="00912716" w:rsidRDefault="00912716" w:rsidP="00912716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C113B" w:rsidRPr="00912716" w:rsidRDefault="002C113B" w:rsidP="00912716">
      <w:pPr>
        <w:pStyle w:val="a5"/>
        <w:numPr>
          <w:ilvl w:val="0"/>
          <w:numId w:val="1"/>
        </w:numPr>
        <w:spacing w:after="0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2716">
        <w:rPr>
          <w:rFonts w:ascii="Times New Roman" w:hAnsi="Times New Roman" w:cs="Times New Roman"/>
          <w:sz w:val="28"/>
          <w:szCs w:val="28"/>
          <w:lang w:val="uk-UA"/>
        </w:rPr>
        <w:t>Встановив ім’я користувача та пароль для ідентифікації комітів.</w:t>
      </w:r>
      <w:r w:rsidR="006F053B" w:rsidRPr="00912716">
        <w:rPr>
          <w:rFonts w:ascii="Times New Roman" w:hAnsi="Times New Roman" w:cs="Times New Roman"/>
          <w:sz w:val="28"/>
          <w:szCs w:val="28"/>
          <w:lang w:val="uk-UA"/>
        </w:rPr>
        <w:t xml:space="preserve"> Створив в папці лабораторної локальний репозиторій. Створив текстовий файл MyFamily. Ввів в нього своє ПІБ та вивів на екран.</w:t>
      </w:r>
    </w:p>
    <w:p w:rsidR="008F4266" w:rsidRPr="001158E1" w:rsidRDefault="008F4266" w:rsidP="0091271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6A3BAB2E" wp14:editId="7BC7F511">
            <wp:extent cx="5731510" cy="3347085"/>
            <wp:effectExtent l="0" t="0" r="254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8D8" w:rsidRPr="00912716" w:rsidRDefault="006F053B" w:rsidP="00912716">
      <w:pPr>
        <w:pStyle w:val="a5"/>
        <w:numPr>
          <w:ilvl w:val="0"/>
          <w:numId w:val="1"/>
        </w:numPr>
        <w:spacing w:after="0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2716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912716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912716">
        <w:rPr>
          <w:rFonts w:ascii="Times New Roman" w:hAnsi="Times New Roman" w:cs="Times New Roman"/>
          <w:sz w:val="28"/>
          <w:szCs w:val="28"/>
          <w:lang w:val="uk-UA"/>
        </w:rPr>
        <w:t xml:space="preserve">ворив перший </w:t>
      </w:r>
      <w:proofErr w:type="spellStart"/>
      <w:r w:rsidRPr="00912716">
        <w:rPr>
          <w:rFonts w:ascii="Times New Roman" w:hAnsi="Times New Roman" w:cs="Times New Roman"/>
          <w:sz w:val="28"/>
          <w:szCs w:val="28"/>
          <w:lang w:val="uk-UA"/>
        </w:rPr>
        <w:t>коміт</w:t>
      </w:r>
      <w:proofErr w:type="spellEnd"/>
      <w:r w:rsidRPr="00912716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proofErr w:type="spellStart"/>
      <w:r w:rsidRPr="00912716">
        <w:rPr>
          <w:rFonts w:ascii="Times New Roman" w:hAnsi="Times New Roman" w:cs="Times New Roman"/>
          <w:sz w:val="28"/>
          <w:szCs w:val="28"/>
          <w:lang w:val="uk-UA"/>
        </w:rPr>
        <w:t>FirstCom</w:t>
      </w:r>
      <w:proofErr w:type="spellEnd"/>
      <w:r w:rsidRPr="00912716">
        <w:rPr>
          <w:rFonts w:ascii="Times New Roman" w:hAnsi="Times New Roman" w:cs="Times New Roman"/>
          <w:sz w:val="28"/>
          <w:szCs w:val="28"/>
          <w:lang w:val="uk-UA"/>
        </w:rPr>
        <w:t xml:space="preserve">». </w:t>
      </w:r>
    </w:p>
    <w:p w:rsidR="00A42637" w:rsidRDefault="00A42637" w:rsidP="0091271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4F0CC910" wp14:editId="0017BB8A">
            <wp:extent cx="5524500" cy="904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616" w:rsidRDefault="008F2616" w:rsidP="0091271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2616" w:rsidRDefault="008F2616" w:rsidP="0091271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2616" w:rsidRDefault="008F2616" w:rsidP="0091271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2616" w:rsidRDefault="008F2616" w:rsidP="0091271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2616" w:rsidRDefault="008F2616" w:rsidP="0091271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2616" w:rsidRDefault="008F2616" w:rsidP="0091271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2616" w:rsidRDefault="008F2616" w:rsidP="0091271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2616" w:rsidRDefault="008F2616" w:rsidP="0091271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2616" w:rsidRDefault="008F2616" w:rsidP="0091271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2616" w:rsidRDefault="008F2616" w:rsidP="0091271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2616" w:rsidRDefault="008F2616" w:rsidP="0091271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2616" w:rsidRDefault="008F2616" w:rsidP="0091271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2616" w:rsidRPr="00912716" w:rsidRDefault="008F2616" w:rsidP="0091271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12716" w:rsidRDefault="006F053B" w:rsidP="00912716">
      <w:pPr>
        <w:pStyle w:val="a5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271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Створив гілку </w:t>
      </w:r>
      <w:proofErr w:type="spellStart"/>
      <w:r w:rsidR="00912716" w:rsidRPr="00912716">
        <w:rPr>
          <w:rFonts w:ascii="Times New Roman" w:hAnsi="Times New Roman" w:cs="Times New Roman"/>
          <w:sz w:val="28"/>
          <w:szCs w:val="28"/>
          <w:lang w:val="uk-UA"/>
        </w:rPr>
        <w:t>Father</w:t>
      </w:r>
      <w:proofErr w:type="spellEnd"/>
      <w:r w:rsidRPr="00912716">
        <w:rPr>
          <w:rFonts w:ascii="Times New Roman" w:hAnsi="Times New Roman" w:cs="Times New Roman"/>
          <w:sz w:val="28"/>
          <w:szCs w:val="28"/>
          <w:lang w:val="uk-UA"/>
        </w:rPr>
        <w:t>. Доповнив файл MyFamily ПІБ батька та його батьків. Створив другий коміт з цим файлом та запам’ятав його ідентифікатор.</w:t>
      </w:r>
    </w:p>
    <w:p w:rsidR="00AD3717" w:rsidRDefault="00AD3717" w:rsidP="00912716">
      <w:pPr>
        <w:pStyle w:val="a5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158E1" w:rsidRPr="00A42637" w:rsidRDefault="001158E1" w:rsidP="00912716">
      <w:pPr>
        <w:pStyle w:val="a5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5AE8125" wp14:editId="42490080">
            <wp:extent cx="5731510" cy="416052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717" w:rsidRDefault="00912716" w:rsidP="00912716">
      <w:pPr>
        <w:pStyle w:val="a5"/>
        <w:numPr>
          <w:ilvl w:val="0"/>
          <w:numId w:val="1"/>
        </w:numPr>
        <w:spacing w:after="0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column"/>
      </w:r>
      <w:r w:rsidR="006F053B" w:rsidRPr="00912716">
        <w:rPr>
          <w:rFonts w:ascii="Times New Roman" w:hAnsi="Times New Roman" w:cs="Times New Roman"/>
          <w:sz w:val="28"/>
          <w:szCs w:val="28"/>
          <w:lang w:val="uk-UA"/>
        </w:rPr>
        <w:lastRenderedPageBreak/>
        <w:t>Ідентифікатор першого та другого коміту.</w:t>
      </w:r>
    </w:p>
    <w:p w:rsidR="00912716" w:rsidRPr="00912716" w:rsidRDefault="00912716" w:rsidP="00912716">
      <w:pPr>
        <w:pStyle w:val="a5"/>
        <w:spacing w:after="0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D3717" w:rsidRDefault="00AD3717" w:rsidP="0091271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2637" w:rsidRPr="00912716" w:rsidRDefault="00A42637" w:rsidP="0091271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5821C079" wp14:editId="0BB24B91">
            <wp:extent cx="5731510" cy="2620645"/>
            <wp:effectExtent l="0" t="0" r="254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53B" w:rsidRPr="00912716" w:rsidRDefault="006F053B" w:rsidP="0091271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F053B" w:rsidRDefault="006F053B" w:rsidP="00912716">
      <w:pPr>
        <w:pStyle w:val="a5"/>
        <w:numPr>
          <w:ilvl w:val="0"/>
          <w:numId w:val="1"/>
        </w:numPr>
        <w:spacing w:after="0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2716">
        <w:rPr>
          <w:rFonts w:ascii="Times New Roman" w:hAnsi="Times New Roman" w:cs="Times New Roman"/>
          <w:sz w:val="28"/>
          <w:szCs w:val="28"/>
          <w:lang w:val="uk-UA"/>
        </w:rPr>
        <w:t xml:space="preserve">Створив гілку Mother. </w:t>
      </w:r>
      <w:r w:rsidR="00C20799" w:rsidRPr="00912716">
        <w:rPr>
          <w:rFonts w:ascii="Times New Roman" w:hAnsi="Times New Roman" w:cs="Times New Roman"/>
          <w:sz w:val="28"/>
          <w:szCs w:val="28"/>
          <w:lang w:val="uk-UA"/>
        </w:rPr>
        <w:t>Перейшов в цій гілці до першого коміту як в індексі, так і в активній директорії. Доповнив файл MyFamily ПІБ мами та її батьків.</w:t>
      </w:r>
    </w:p>
    <w:p w:rsidR="00773567" w:rsidRPr="00912716" w:rsidRDefault="00773567" w:rsidP="00773567">
      <w:pPr>
        <w:pStyle w:val="a5"/>
        <w:spacing w:after="0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D3717" w:rsidRDefault="00AD3717" w:rsidP="0077356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12716" w:rsidRPr="000958E1" w:rsidRDefault="000958E1" w:rsidP="0091271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10F445F8" wp14:editId="2CCCF6DE">
            <wp:extent cx="5731510" cy="387350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716" w:rsidRDefault="00912716" w:rsidP="0091271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12716" w:rsidRDefault="00912716" w:rsidP="0091271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12716" w:rsidRPr="00912716" w:rsidRDefault="00912716" w:rsidP="0091271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20799" w:rsidRDefault="00C20799" w:rsidP="00912716">
      <w:pPr>
        <w:pStyle w:val="a5"/>
        <w:numPr>
          <w:ilvl w:val="0"/>
          <w:numId w:val="1"/>
        </w:numPr>
        <w:spacing w:after="0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2716">
        <w:rPr>
          <w:rFonts w:ascii="Times New Roman" w:hAnsi="Times New Roman" w:cs="Times New Roman"/>
          <w:sz w:val="28"/>
          <w:szCs w:val="28"/>
          <w:lang w:val="uk-UA"/>
        </w:rPr>
        <w:t>Створив третій коміт з цим файлом.</w:t>
      </w:r>
    </w:p>
    <w:p w:rsidR="00773567" w:rsidRPr="00912716" w:rsidRDefault="00773567" w:rsidP="00773567">
      <w:pPr>
        <w:pStyle w:val="a5"/>
        <w:spacing w:after="0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58E1" w:rsidRDefault="000958E1" w:rsidP="0077356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3F248B89" wp14:editId="4DC56F62">
            <wp:extent cx="3609975" cy="1524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8E1" w:rsidRDefault="000958E1" w:rsidP="0077356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73567" w:rsidRPr="00912716" w:rsidRDefault="00773567" w:rsidP="0077356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20799" w:rsidRDefault="00C20799" w:rsidP="00912716">
      <w:pPr>
        <w:pStyle w:val="a5"/>
        <w:numPr>
          <w:ilvl w:val="0"/>
          <w:numId w:val="1"/>
        </w:numPr>
        <w:spacing w:after="0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2716">
        <w:rPr>
          <w:rFonts w:ascii="Times New Roman" w:hAnsi="Times New Roman" w:cs="Times New Roman"/>
          <w:sz w:val="28"/>
          <w:szCs w:val="28"/>
          <w:lang w:val="uk-UA"/>
        </w:rPr>
        <w:t>Повернувся в гілку master.</w:t>
      </w:r>
    </w:p>
    <w:p w:rsidR="00773567" w:rsidRPr="00912716" w:rsidRDefault="00773567" w:rsidP="00773567">
      <w:pPr>
        <w:pStyle w:val="a5"/>
        <w:spacing w:after="0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5448" w:rsidRDefault="000958E1" w:rsidP="0077356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3196D96F" wp14:editId="0320482D">
            <wp:extent cx="3305175" cy="1028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567" w:rsidRPr="00912716" w:rsidRDefault="00773567" w:rsidP="0077356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20799" w:rsidRDefault="00C20799" w:rsidP="00912716">
      <w:pPr>
        <w:pStyle w:val="a5"/>
        <w:numPr>
          <w:ilvl w:val="0"/>
          <w:numId w:val="1"/>
        </w:numPr>
        <w:spacing w:after="0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2716">
        <w:rPr>
          <w:rFonts w:ascii="Times New Roman" w:hAnsi="Times New Roman" w:cs="Times New Roman"/>
          <w:sz w:val="28"/>
          <w:szCs w:val="28"/>
          <w:lang w:val="uk-UA"/>
        </w:rPr>
        <w:t>Перейшов в цій гілці до першого коміту як в індексі, так і в активній директорії.</w:t>
      </w:r>
    </w:p>
    <w:p w:rsidR="00773567" w:rsidRPr="00912716" w:rsidRDefault="00773567" w:rsidP="00773567">
      <w:pPr>
        <w:pStyle w:val="a5"/>
        <w:spacing w:after="0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5448" w:rsidRDefault="00B05448" w:rsidP="0077356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958E1" w:rsidRDefault="000958E1" w:rsidP="0077356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40AB9FFE" wp14:editId="31A81E25">
            <wp:extent cx="3457575" cy="9429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567" w:rsidRPr="00912716" w:rsidRDefault="00773567" w:rsidP="0077356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20799" w:rsidRDefault="00C20799" w:rsidP="00912716">
      <w:pPr>
        <w:pStyle w:val="a5"/>
        <w:numPr>
          <w:ilvl w:val="0"/>
          <w:numId w:val="1"/>
        </w:numPr>
        <w:spacing w:after="0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2716">
        <w:rPr>
          <w:rFonts w:ascii="Times New Roman" w:hAnsi="Times New Roman" w:cs="Times New Roman"/>
          <w:sz w:val="28"/>
          <w:szCs w:val="28"/>
          <w:lang w:val="uk-UA"/>
        </w:rPr>
        <w:t>Злив файл цього коміту з гілкою Father.</w:t>
      </w:r>
    </w:p>
    <w:p w:rsidR="00773567" w:rsidRPr="00912716" w:rsidRDefault="00773567" w:rsidP="00773567">
      <w:pPr>
        <w:pStyle w:val="a5"/>
        <w:spacing w:after="0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58E1" w:rsidRPr="00912716" w:rsidRDefault="000958E1" w:rsidP="0077356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15D18506" wp14:editId="1CC5A30D">
            <wp:extent cx="3429000" cy="17240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799" w:rsidRPr="00912716" w:rsidRDefault="00C20799" w:rsidP="00912716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C20799" w:rsidRPr="00912716" w:rsidRDefault="00C20799" w:rsidP="0091271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20799" w:rsidRPr="00912716" w:rsidRDefault="00C20799" w:rsidP="0091271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20799" w:rsidRPr="00912716" w:rsidRDefault="00C20799" w:rsidP="0091271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20799" w:rsidRPr="00912716" w:rsidRDefault="00C20799" w:rsidP="0091271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20799" w:rsidRPr="00912716" w:rsidRDefault="00C20799" w:rsidP="0091271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20799" w:rsidRPr="00912716" w:rsidRDefault="00C20799" w:rsidP="0091271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20799" w:rsidRPr="00912716" w:rsidRDefault="00C20799" w:rsidP="0091271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20799" w:rsidRDefault="00773567" w:rsidP="00912716">
      <w:pPr>
        <w:pStyle w:val="a5"/>
        <w:numPr>
          <w:ilvl w:val="0"/>
          <w:numId w:val="1"/>
        </w:numPr>
        <w:spacing w:after="0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Злив</w:t>
      </w:r>
      <w:r w:rsidR="00C20799" w:rsidRPr="00912716">
        <w:rPr>
          <w:rFonts w:ascii="Times New Roman" w:hAnsi="Times New Roman" w:cs="Times New Roman"/>
          <w:sz w:val="28"/>
          <w:szCs w:val="28"/>
          <w:lang w:val="uk-UA"/>
        </w:rPr>
        <w:t xml:space="preserve"> файл цього коміту з гілкою Mother. </w:t>
      </w:r>
    </w:p>
    <w:p w:rsidR="00773567" w:rsidRPr="00912716" w:rsidRDefault="00773567" w:rsidP="00773567">
      <w:pPr>
        <w:pStyle w:val="a5"/>
        <w:spacing w:after="0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3CCF" w:rsidRDefault="000C3CCF" w:rsidP="005C553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23210596" wp14:editId="0931477B">
            <wp:extent cx="5731510" cy="3578860"/>
            <wp:effectExtent l="0" t="0" r="254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CCF" w:rsidRPr="00912716" w:rsidRDefault="000C3CCF" w:rsidP="005C553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11C49" w:rsidRDefault="00711C49" w:rsidP="0091271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711C49" w:rsidRPr="009822BB" w:rsidRDefault="00711C49" w:rsidP="00711C49">
      <w:pPr>
        <w:pStyle w:val="a6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ind w:left="0"/>
        <w:rPr>
          <w:color w:val="24292E"/>
          <w:sz w:val="28"/>
          <w:szCs w:val="28"/>
          <w:lang w:val="uk-UA"/>
        </w:rPr>
      </w:pPr>
      <w:r w:rsidRPr="00711C49">
        <w:rPr>
          <w:sz w:val="28"/>
          <w:szCs w:val="28"/>
          <w:lang w:val="uk-UA"/>
        </w:rPr>
        <w:br w:type="column"/>
      </w:r>
      <w:r w:rsidRPr="009822BB">
        <w:rPr>
          <w:b/>
          <w:bCs/>
          <w:color w:val="24292E"/>
          <w:sz w:val="28"/>
          <w:szCs w:val="28"/>
          <w:lang w:val="uk-UA"/>
        </w:rPr>
        <w:lastRenderedPageBreak/>
        <w:t>Три основні частини технології:</w:t>
      </w:r>
    </w:p>
    <w:p w:rsidR="00711C49" w:rsidRPr="009822BB" w:rsidRDefault="00711C49" w:rsidP="00711C49">
      <w:pPr>
        <w:numPr>
          <w:ilvl w:val="0"/>
          <w:numId w:val="3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</w:pPr>
      <w:r w:rsidRPr="009822BB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  <w:t>низхідна розробка</w:t>
      </w:r>
    </w:p>
    <w:p w:rsidR="00711C49" w:rsidRPr="009822BB" w:rsidRDefault="00711C49" w:rsidP="00711C49">
      <w:pPr>
        <w:numPr>
          <w:ilvl w:val="0"/>
          <w:numId w:val="3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</w:pPr>
      <w:r w:rsidRPr="009822BB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  <w:t>Наскрізний структурний контроль</w:t>
      </w:r>
    </w:p>
    <w:p w:rsidR="00711C49" w:rsidRPr="009822BB" w:rsidRDefault="00711C49" w:rsidP="00711C49">
      <w:pPr>
        <w:numPr>
          <w:ilvl w:val="0"/>
          <w:numId w:val="3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</w:pPr>
      <w:r w:rsidRPr="009822BB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  <w:t>Використання базових логічних структур</w:t>
      </w:r>
    </w:p>
    <w:p w:rsidR="00711C49" w:rsidRPr="009822BB" w:rsidRDefault="00711C49" w:rsidP="00711C49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</w:pPr>
      <w:r w:rsidRPr="009822BB">
        <w:rPr>
          <w:rFonts w:ascii="Times New Roman" w:eastAsia="Times New Roman" w:hAnsi="Times New Roman" w:cs="Times New Roman"/>
          <w:noProof/>
          <w:color w:val="24292E"/>
          <w:sz w:val="28"/>
          <w:szCs w:val="28"/>
          <w:lang w:val="uk-UA"/>
        </w:rPr>
        <w:drawing>
          <wp:inline distT="0" distB="0" distL="0" distR="0" wp14:anchorId="0C044BB8" wp14:editId="1BD98758">
            <wp:extent cx="190500" cy="190500"/>
            <wp:effectExtent l="0" t="0" r="0" b="0"/>
            <wp:docPr id="7" name="Рисунок 7" descr=": Diamond_shape_with_a_dot_insid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: Diamond_shape_with_a_dot_inside: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2B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 w:eastAsia="ru-RU"/>
        </w:rPr>
        <w:t>Етапи створення програмного продукту: (спадна розробка 2-4):</w:t>
      </w:r>
    </w:p>
    <w:p w:rsidR="00711C49" w:rsidRPr="009822BB" w:rsidRDefault="00711C49" w:rsidP="00711C49">
      <w:pPr>
        <w:numPr>
          <w:ilvl w:val="0"/>
          <w:numId w:val="4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</w:pPr>
      <w:r w:rsidRPr="009822BB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  <w:t>Аналіз (ТЗ, можливість формалізації)</w:t>
      </w:r>
    </w:p>
    <w:p w:rsidR="00711C49" w:rsidRPr="009822BB" w:rsidRDefault="00711C49" w:rsidP="00711C49">
      <w:pPr>
        <w:numPr>
          <w:ilvl w:val="0"/>
          <w:numId w:val="4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</w:pPr>
      <w:r w:rsidRPr="009822BB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  <w:t>Проектування (розробка алгоритмів)</w:t>
      </w:r>
    </w:p>
    <w:p w:rsidR="00711C49" w:rsidRPr="009822BB" w:rsidRDefault="00711C49" w:rsidP="00711C49">
      <w:pPr>
        <w:numPr>
          <w:ilvl w:val="0"/>
          <w:numId w:val="4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</w:pPr>
      <w:r w:rsidRPr="009822BB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  <w:t>кодування</w:t>
      </w:r>
    </w:p>
    <w:p w:rsidR="00711C49" w:rsidRPr="009822BB" w:rsidRDefault="00711C49" w:rsidP="00711C49">
      <w:pPr>
        <w:numPr>
          <w:ilvl w:val="0"/>
          <w:numId w:val="4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</w:pPr>
      <w:r w:rsidRPr="009822BB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  <w:t>тестування</w:t>
      </w:r>
    </w:p>
    <w:p w:rsidR="00711C49" w:rsidRPr="009822BB" w:rsidRDefault="00711C49" w:rsidP="00711C49">
      <w:pPr>
        <w:numPr>
          <w:ilvl w:val="0"/>
          <w:numId w:val="4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</w:pPr>
      <w:r w:rsidRPr="009822BB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  <w:t>супровід</w:t>
      </w:r>
    </w:p>
    <w:p w:rsidR="00711C49" w:rsidRPr="009822BB" w:rsidRDefault="00711C49" w:rsidP="00711C49">
      <w:pPr>
        <w:numPr>
          <w:ilvl w:val="0"/>
          <w:numId w:val="4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</w:pPr>
      <w:r w:rsidRPr="009822BB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  <w:t>модифікація</w:t>
      </w:r>
    </w:p>
    <w:p w:rsidR="00711C49" w:rsidRPr="009822BB" w:rsidRDefault="00711C49" w:rsidP="00711C49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</w:pPr>
      <w:r w:rsidRPr="009822BB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  <w:t xml:space="preserve">Використовуються алгоритми декомпозиції - розбиття задачі на </w:t>
      </w:r>
      <w:proofErr w:type="spellStart"/>
      <w:r w:rsidRPr="009822BB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  <w:t>підзадачі</w:t>
      </w:r>
      <w:proofErr w:type="spellEnd"/>
      <w:r w:rsidRPr="009822BB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  <w:t xml:space="preserve">, виділені </w:t>
      </w:r>
      <w:proofErr w:type="spellStart"/>
      <w:r w:rsidRPr="009822BB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  <w:t>підзадачі</w:t>
      </w:r>
      <w:proofErr w:type="spellEnd"/>
      <w:r w:rsidRPr="009822BB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  <w:t xml:space="preserve"> розбиваються далі на </w:t>
      </w:r>
      <w:proofErr w:type="spellStart"/>
      <w:r w:rsidRPr="009822BB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  <w:t>підзадачі</w:t>
      </w:r>
      <w:proofErr w:type="spellEnd"/>
      <w:r w:rsidRPr="009822BB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  <w:t xml:space="preserve">, формується ієрархічна структура (дані спадні, логіка висхідна, розробка спадна). Логіка піднімається на більш високий рівень. Дані на низькому рівні, на вищому логіка. Для кожної отриманої </w:t>
      </w:r>
      <w:proofErr w:type="spellStart"/>
      <w:r w:rsidRPr="009822BB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  <w:t>підзадачі</w:t>
      </w:r>
      <w:proofErr w:type="spellEnd"/>
      <w:r w:rsidRPr="009822BB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  <w:t xml:space="preserve"> створюємо оцінний модуль. Готуються </w:t>
      </w:r>
      <w:proofErr w:type="spellStart"/>
      <w:r w:rsidRPr="009822BB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  <w:t>тестуючі</w:t>
      </w:r>
      <w:proofErr w:type="spellEnd"/>
      <w:r w:rsidRPr="009822BB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  <w:t xml:space="preserve"> пакети (до етапу кодування). </w:t>
      </w:r>
      <w:proofErr w:type="spellStart"/>
      <w:r w:rsidRPr="009822BB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  <w:t>Підзадача</w:t>
      </w:r>
      <w:proofErr w:type="spellEnd"/>
      <w:r w:rsidRPr="009822BB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  <w:t xml:space="preserve"> не приймає рішення за модуль рівнем вище (функція відпрацювала, повернула результат, а потім аналізується). Всі дані повинні передаватися явно. Блок, функція, файл - рівні абстракції.</w:t>
      </w:r>
    </w:p>
    <w:p w:rsidR="00711C49" w:rsidRPr="009822BB" w:rsidRDefault="00711C49" w:rsidP="00711C49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</w:pPr>
      <w:r w:rsidRPr="009822BB">
        <w:rPr>
          <w:rFonts w:ascii="Times New Roman" w:eastAsia="Times New Roman" w:hAnsi="Times New Roman" w:cs="Times New Roman"/>
          <w:noProof/>
          <w:color w:val="24292E"/>
          <w:sz w:val="28"/>
          <w:szCs w:val="28"/>
          <w:lang w:val="uk-UA"/>
        </w:rPr>
        <w:drawing>
          <wp:inline distT="0" distB="0" distL="0" distR="0" wp14:anchorId="032A08F9" wp14:editId="7EA6EF4D">
            <wp:extent cx="190500" cy="190500"/>
            <wp:effectExtent l="0" t="0" r="0" b="0"/>
            <wp:docPr id="6" name="Рисунок 6" descr=": Diamond_shape_with_a_dot_insid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: Diamond_shape_with_a_dot_inside: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2BB">
        <w:rPr>
          <w:rFonts w:ascii="Times New Roman" w:eastAsia="Times New Roman" w:hAnsi="Times New Roman" w:cs="Times New Roman"/>
          <w:b/>
          <w:color w:val="24292E"/>
          <w:sz w:val="28"/>
          <w:szCs w:val="28"/>
          <w:lang w:val="uk-UA" w:eastAsia="ru-RU"/>
        </w:rPr>
        <w:t>принципи:</w:t>
      </w:r>
    </w:p>
    <w:p w:rsidR="00711C49" w:rsidRPr="009822BB" w:rsidRDefault="00711C49" w:rsidP="00711C49">
      <w:pPr>
        <w:numPr>
          <w:ilvl w:val="0"/>
          <w:numId w:val="5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</w:pPr>
      <w:r w:rsidRPr="009822BB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  <w:t>Тести складаються до написання коду</w:t>
      </w:r>
    </w:p>
    <w:p w:rsidR="00711C49" w:rsidRPr="009822BB" w:rsidRDefault="00711C49" w:rsidP="00711C49">
      <w:pPr>
        <w:numPr>
          <w:ilvl w:val="0"/>
          <w:numId w:val="5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</w:pPr>
      <w:proofErr w:type="spellStart"/>
      <w:r w:rsidRPr="009822BB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  <w:t>Підзадачі</w:t>
      </w:r>
      <w:proofErr w:type="spellEnd"/>
      <w:r w:rsidRPr="009822BB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  <w:t xml:space="preserve"> - модулі</w:t>
      </w:r>
    </w:p>
    <w:p w:rsidR="00711C49" w:rsidRPr="009822BB" w:rsidRDefault="00711C49" w:rsidP="00711C49">
      <w:pPr>
        <w:numPr>
          <w:ilvl w:val="0"/>
          <w:numId w:val="5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</w:pPr>
      <w:r w:rsidRPr="009822BB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  <w:t>Не повинно бути ділянок коду, що виконують однакові дії (відсутність дублювання)</w:t>
      </w:r>
    </w:p>
    <w:p w:rsidR="00711C49" w:rsidRPr="009822BB" w:rsidRDefault="00711C49" w:rsidP="00711C49">
      <w:pPr>
        <w:numPr>
          <w:ilvl w:val="0"/>
          <w:numId w:val="5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</w:pPr>
      <w:r w:rsidRPr="009822BB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  <w:t>Результат передається тільки модулю вище за ієрархією</w:t>
      </w:r>
    </w:p>
    <w:p w:rsidR="00711C49" w:rsidRPr="009822BB" w:rsidRDefault="00711C49" w:rsidP="00711C49">
      <w:pPr>
        <w:numPr>
          <w:ilvl w:val="0"/>
          <w:numId w:val="5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</w:pPr>
      <w:r w:rsidRPr="009822BB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  <w:t>Обробка всіх помилок</w:t>
      </w:r>
      <w:bookmarkStart w:id="0" w:name="_GoBack"/>
      <w:bookmarkEnd w:id="0"/>
    </w:p>
    <w:p w:rsidR="00711C49" w:rsidRPr="009822BB" w:rsidRDefault="00711C49" w:rsidP="00711C49">
      <w:pPr>
        <w:numPr>
          <w:ilvl w:val="0"/>
          <w:numId w:val="5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</w:pPr>
      <w:r w:rsidRPr="009822BB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  <w:t>Глибина вкладеності обмежується цифрою 3</w:t>
      </w:r>
    </w:p>
    <w:p w:rsidR="00711C49" w:rsidRPr="009822BB" w:rsidRDefault="00711C49" w:rsidP="00711C49">
      <w:pPr>
        <w:numPr>
          <w:ilvl w:val="0"/>
          <w:numId w:val="5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</w:pPr>
      <w:r w:rsidRPr="009822BB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  <w:t xml:space="preserve">Коли розбиваємо програму на </w:t>
      </w:r>
      <w:proofErr w:type="spellStart"/>
      <w:r w:rsidRPr="009822BB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  <w:t>підзадачі</w:t>
      </w:r>
      <w:proofErr w:type="spellEnd"/>
      <w:r w:rsidRPr="009822BB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  <w:t xml:space="preserve">, виділяємо не більш 7 </w:t>
      </w:r>
      <w:proofErr w:type="spellStart"/>
      <w:r w:rsidRPr="009822BB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  <w:t>подзадач</w:t>
      </w:r>
      <w:proofErr w:type="spellEnd"/>
    </w:p>
    <w:p w:rsidR="00711C49" w:rsidRPr="009822BB" w:rsidRDefault="00711C49" w:rsidP="00711C49">
      <w:pPr>
        <w:numPr>
          <w:ilvl w:val="0"/>
          <w:numId w:val="5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</w:pPr>
      <w:r w:rsidRPr="009822BB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  <w:t>Коментарі - перед функціями</w:t>
      </w:r>
    </w:p>
    <w:p w:rsidR="00711C49" w:rsidRPr="009822BB" w:rsidRDefault="00711C49" w:rsidP="00711C49">
      <w:pPr>
        <w:numPr>
          <w:ilvl w:val="0"/>
          <w:numId w:val="5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</w:pPr>
      <w:r w:rsidRPr="009822BB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  <w:t>Логіка - на самому верху</w:t>
      </w:r>
    </w:p>
    <w:p w:rsidR="00711C49" w:rsidRPr="009822BB" w:rsidRDefault="00711C49" w:rsidP="00711C49">
      <w:pPr>
        <w:numPr>
          <w:ilvl w:val="0"/>
          <w:numId w:val="5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</w:pPr>
      <w:r w:rsidRPr="009822BB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  <w:t>Дані передаються і повертаються явно</w:t>
      </w:r>
    </w:p>
    <w:p w:rsidR="00711C49" w:rsidRPr="009822BB" w:rsidRDefault="00711C49" w:rsidP="00711C49">
      <w:pPr>
        <w:numPr>
          <w:ilvl w:val="0"/>
          <w:numId w:val="5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</w:pPr>
      <w:r w:rsidRPr="009822BB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  <w:t>Рівні абстракції: файл -&gt; функція -&gt; блок</w:t>
      </w:r>
    </w:p>
    <w:p w:rsidR="00711C49" w:rsidRPr="009822BB" w:rsidRDefault="00711C49" w:rsidP="00711C49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</w:pPr>
      <w:r w:rsidRPr="009822BB">
        <w:rPr>
          <w:rFonts w:ascii="Times New Roman" w:eastAsia="Times New Roman" w:hAnsi="Times New Roman" w:cs="Times New Roman"/>
          <w:noProof/>
          <w:color w:val="24292E"/>
          <w:sz w:val="28"/>
          <w:szCs w:val="28"/>
          <w:lang w:val="uk-UA"/>
        </w:rPr>
        <w:drawing>
          <wp:inline distT="0" distB="0" distL="0" distR="0" wp14:anchorId="65375BAD" wp14:editId="17C4F29D">
            <wp:extent cx="190500" cy="190500"/>
            <wp:effectExtent l="0" t="0" r="0" b="0"/>
            <wp:docPr id="5" name="Рисунок 5" descr=": Diamond_shape_with_a_dot_insid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: Diamond_shape_with_a_dot_inside: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2BB">
        <w:rPr>
          <w:rFonts w:ascii="Times New Roman" w:eastAsia="Times New Roman" w:hAnsi="Times New Roman" w:cs="Times New Roman"/>
          <w:b/>
          <w:color w:val="24292E"/>
          <w:sz w:val="28"/>
          <w:szCs w:val="28"/>
          <w:lang w:val="uk-UA" w:eastAsia="ru-RU"/>
        </w:rPr>
        <w:t>Три підходу програмування модулів:</w:t>
      </w:r>
    </w:p>
    <w:p w:rsidR="00711C49" w:rsidRPr="009822BB" w:rsidRDefault="00711C49" w:rsidP="00711C49">
      <w:pPr>
        <w:numPr>
          <w:ilvl w:val="0"/>
          <w:numId w:val="6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</w:pPr>
      <w:r w:rsidRPr="009822BB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  <w:t>Ієрархічний (за рівнем абстракції)</w:t>
      </w:r>
    </w:p>
    <w:p w:rsidR="00711C49" w:rsidRPr="009822BB" w:rsidRDefault="00711C49" w:rsidP="00711C49">
      <w:pPr>
        <w:numPr>
          <w:ilvl w:val="0"/>
          <w:numId w:val="6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</w:pPr>
      <w:r w:rsidRPr="009822BB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  <w:t>Операційний (в порядку виклику модулів)</w:t>
      </w:r>
    </w:p>
    <w:p w:rsidR="008C669E" w:rsidRPr="009822BB" w:rsidRDefault="00711C49" w:rsidP="00711C49">
      <w:pPr>
        <w:numPr>
          <w:ilvl w:val="0"/>
          <w:numId w:val="6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</w:pPr>
      <w:r w:rsidRPr="009822BB">
        <w:rPr>
          <w:rFonts w:ascii="Times New Roman" w:eastAsia="Times New Roman" w:hAnsi="Times New Roman" w:cs="Times New Roman"/>
          <w:color w:val="24292E"/>
          <w:sz w:val="28"/>
          <w:szCs w:val="28"/>
          <w:lang w:val="uk-UA" w:eastAsia="ru-RU"/>
        </w:rPr>
        <w:t>Змішаний.</w:t>
      </w:r>
    </w:p>
    <w:p w:rsidR="002C113B" w:rsidRPr="009822BB" w:rsidRDefault="002C113B" w:rsidP="0091271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1C49" w:rsidRPr="009822BB" w:rsidRDefault="00711C49" w:rsidP="0091271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1C49" w:rsidRPr="009822BB" w:rsidRDefault="00711C49" w:rsidP="00711C49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9822B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git</w:t>
      </w:r>
      <w:proofErr w:type="spellEnd"/>
      <w:r w:rsidRPr="009822B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9822BB">
        <w:rPr>
          <w:rFonts w:ascii="Times New Roman" w:hAnsi="Times New Roman" w:cs="Times New Roman"/>
          <w:b/>
          <w:sz w:val="28"/>
          <w:szCs w:val="28"/>
          <w:lang w:val="uk-UA"/>
        </w:rPr>
        <w:t>commit</w:t>
      </w:r>
      <w:proofErr w:type="spellEnd"/>
      <w:r w:rsidRPr="009822B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--</w:t>
      </w:r>
      <w:proofErr w:type="spellStart"/>
      <w:r w:rsidRPr="009822BB">
        <w:rPr>
          <w:rFonts w:ascii="Times New Roman" w:hAnsi="Times New Roman" w:cs="Times New Roman"/>
          <w:b/>
          <w:sz w:val="28"/>
          <w:szCs w:val="28"/>
          <w:lang w:val="uk-UA"/>
        </w:rPr>
        <w:t>amend</w:t>
      </w:r>
      <w:proofErr w:type="spellEnd"/>
    </w:p>
    <w:p w:rsidR="00711C49" w:rsidRPr="009822BB" w:rsidRDefault="00711C49" w:rsidP="00711C49">
      <w:pPr>
        <w:spacing w:after="0"/>
        <w:ind w:left="360" w:firstLine="34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22BB">
        <w:rPr>
          <w:rFonts w:ascii="Times New Roman" w:hAnsi="Times New Roman" w:cs="Times New Roman"/>
          <w:sz w:val="28"/>
          <w:szCs w:val="28"/>
          <w:lang w:val="uk-UA"/>
        </w:rPr>
        <w:t xml:space="preserve">Ця команда відкриє в текстовому редакторі повідомлення вашого останнього </w:t>
      </w:r>
      <w:proofErr w:type="spellStart"/>
      <w:r w:rsidRPr="009822BB">
        <w:rPr>
          <w:rFonts w:ascii="Times New Roman" w:hAnsi="Times New Roman" w:cs="Times New Roman"/>
          <w:sz w:val="28"/>
          <w:szCs w:val="28"/>
          <w:lang w:val="uk-UA"/>
        </w:rPr>
        <w:t>коммітов</w:t>
      </w:r>
      <w:proofErr w:type="spellEnd"/>
      <w:r w:rsidRPr="009822BB">
        <w:rPr>
          <w:rFonts w:ascii="Times New Roman" w:hAnsi="Times New Roman" w:cs="Times New Roman"/>
          <w:sz w:val="28"/>
          <w:szCs w:val="28"/>
          <w:lang w:val="uk-UA"/>
        </w:rPr>
        <w:t xml:space="preserve">, для того, щоб ви могли його виправити. Коли ви збережете його і </w:t>
      </w:r>
      <w:proofErr w:type="spellStart"/>
      <w:r w:rsidRPr="009822BB">
        <w:rPr>
          <w:rFonts w:ascii="Times New Roman" w:hAnsi="Times New Roman" w:cs="Times New Roman"/>
          <w:sz w:val="28"/>
          <w:szCs w:val="28"/>
          <w:lang w:val="uk-UA"/>
        </w:rPr>
        <w:t>закриєте</w:t>
      </w:r>
      <w:proofErr w:type="spellEnd"/>
      <w:r w:rsidRPr="009822BB">
        <w:rPr>
          <w:rFonts w:ascii="Times New Roman" w:hAnsi="Times New Roman" w:cs="Times New Roman"/>
          <w:sz w:val="28"/>
          <w:szCs w:val="28"/>
          <w:lang w:val="uk-UA"/>
        </w:rPr>
        <w:t xml:space="preserve"> редактор, буде створений новий </w:t>
      </w:r>
      <w:proofErr w:type="spellStart"/>
      <w:r w:rsidRPr="009822BB">
        <w:rPr>
          <w:rFonts w:ascii="Times New Roman" w:hAnsi="Times New Roman" w:cs="Times New Roman"/>
          <w:sz w:val="28"/>
          <w:szCs w:val="28"/>
          <w:lang w:val="uk-UA"/>
        </w:rPr>
        <w:t>Комміт</w:t>
      </w:r>
      <w:proofErr w:type="spellEnd"/>
      <w:r w:rsidRPr="009822BB">
        <w:rPr>
          <w:rFonts w:ascii="Times New Roman" w:hAnsi="Times New Roman" w:cs="Times New Roman"/>
          <w:sz w:val="28"/>
          <w:szCs w:val="28"/>
          <w:lang w:val="uk-UA"/>
        </w:rPr>
        <w:t xml:space="preserve">, що містить це повідомлення, який тепер і буде вашим останнім </w:t>
      </w:r>
      <w:proofErr w:type="spellStart"/>
      <w:r w:rsidRPr="009822BB">
        <w:rPr>
          <w:rFonts w:ascii="Times New Roman" w:hAnsi="Times New Roman" w:cs="Times New Roman"/>
          <w:sz w:val="28"/>
          <w:szCs w:val="28"/>
          <w:lang w:val="uk-UA"/>
        </w:rPr>
        <w:t>коммітов</w:t>
      </w:r>
      <w:proofErr w:type="spellEnd"/>
      <w:r w:rsidRPr="009822B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11C49" w:rsidRPr="009822BB" w:rsidRDefault="00711C49" w:rsidP="00711C49">
      <w:pPr>
        <w:spacing w:after="0"/>
        <w:ind w:left="360" w:firstLine="34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1C49" w:rsidRPr="009822BB" w:rsidRDefault="00711C49" w:rsidP="00711C49">
      <w:pPr>
        <w:spacing w:after="0"/>
        <w:ind w:left="360" w:firstLine="34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22BB">
        <w:rPr>
          <w:rFonts w:ascii="Times New Roman" w:hAnsi="Times New Roman" w:cs="Times New Roman"/>
          <w:b/>
          <w:sz w:val="28"/>
          <w:szCs w:val="28"/>
          <w:lang w:val="uk-UA"/>
        </w:rPr>
        <w:t>git</w:t>
      </w:r>
      <w:proofErr w:type="spellEnd"/>
      <w:r w:rsidRPr="009822B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9822BB">
        <w:rPr>
          <w:rFonts w:ascii="Times New Roman" w:hAnsi="Times New Roman" w:cs="Times New Roman"/>
          <w:b/>
          <w:sz w:val="28"/>
          <w:szCs w:val="28"/>
          <w:lang w:val="uk-UA"/>
        </w:rPr>
        <w:t>commit</w:t>
      </w:r>
      <w:proofErr w:type="spellEnd"/>
      <w:r w:rsidRPr="009822B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–a</w:t>
      </w:r>
      <w:r w:rsidRPr="009822BB">
        <w:rPr>
          <w:rFonts w:ascii="Times New Roman" w:hAnsi="Times New Roman" w:cs="Times New Roman"/>
          <w:sz w:val="28"/>
          <w:szCs w:val="28"/>
          <w:lang w:val="uk-UA"/>
        </w:rPr>
        <w:t xml:space="preserve">  автоматично викликає </w:t>
      </w:r>
      <w:proofErr w:type="spellStart"/>
      <w:r w:rsidRPr="009822BB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9822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22BB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Pr="009822BB">
        <w:rPr>
          <w:rFonts w:ascii="Times New Roman" w:hAnsi="Times New Roman" w:cs="Times New Roman"/>
          <w:sz w:val="28"/>
          <w:szCs w:val="28"/>
          <w:lang w:val="uk-UA"/>
        </w:rPr>
        <w:t xml:space="preserve"> всі файли, про які відомо.</w:t>
      </w:r>
    </w:p>
    <w:p w:rsidR="00711C49" w:rsidRPr="009822BB" w:rsidRDefault="00711C49" w:rsidP="00711C49">
      <w:pPr>
        <w:spacing w:after="0"/>
        <w:ind w:left="360" w:firstLine="34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uk-UA"/>
        </w:rPr>
      </w:pPr>
      <w:proofErr w:type="spellStart"/>
      <w:r w:rsidRPr="009822B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CFCFA"/>
          <w:lang w:val="uk-UA"/>
        </w:rPr>
        <w:t>git-commit</w:t>
      </w:r>
      <w:proofErr w:type="spellEnd"/>
      <w:r w:rsidRPr="009822B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CFCFA"/>
          <w:lang w:val="uk-UA"/>
        </w:rPr>
        <w:t xml:space="preserve">  </w:t>
      </w:r>
      <w:r w:rsidRPr="009822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uk-UA"/>
        </w:rPr>
        <w:t>запис змін у сховище</w:t>
      </w:r>
    </w:p>
    <w:p w:rsidR="00217A4B" w:rsidRPr="009822BB" w:rsidRDefault="00217A4B" w:rsidP="00711C49">
      <w:pPr>
        <w:spacing w:after="0"/>
        <w:ind w:left="360" w:firstLine="34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uk-UA"/>
        </w:rPr>
      </w:pPr>
    </w:p>
    <w:p w:rsidR="00217A4B" w:rsidRPr="009822BB" w:rsidRDefault="00217A4B" w:rsidP="00217A4B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822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Створити нову гілку </w:t>
      </w:r>
      <w:proofErr w:type="spellStart"/>
      <w:r w:rsidRPr="009822B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git</w:t>
      </w:r>
      <w:proofErr w:type="spellEnd"/>
      <w:r w:rsidRPr="009822B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822B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branch</w:t>
      </w:r>
      <w:proofErr w:type="spellEnd"/>
      <w:r w:rsidRPr="009822B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&lt;Назва гілки&gt;</w:t>
      </w:r>
    </w:p>
    <w:p w:rsidR="00217A4B" w:rsidRPr="009822BB" w:rsidRDefault="00217A4B" w:rsidP="00217A4B">
      <w:pPr>
        <w:pStyle w:val="a5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822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Переходити на нову гілку </w:t>
      </w:r>
      <w:proofErr w:type="spellStart"/>
      <w:r w:rsidRPr="009822B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git</w:t>
      </w:r>
      <w:proofErr w:type="spellEnd"/>
      <w:r w:rsidRPr="009822B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822B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checkout</w:t>
      </w:r>
      <w:proofErr w:type="spellEnd"/>
      <w:r w:rsidRPr="009822B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&lt;назва гілки&gt;</w:t>
      </w:r>
    </w:p>
    <w:p w:rsidR="00217A4B" w:rsidRPr="009822BB" w:rsidRDefault="00217A4B" w:rsidP="00217A4B">
      <w:pPr>
        <w:pStyle w:val="a5"/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9822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Створення та автоматичний перехід в гілку - </w:t>
      </w:r>
      <w:proofErr w:type="spellStart"/>
      <w:r w:rsidRPr="009822B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git</w:t>
      </w:r>
      <w:proofErr w:type="spellEnd"/>
      <w:r w:rsidRPr="009822B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822B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checkout</w:t>
      </w:r>
      <w:proofErr w:type="spellEnd"/>
      <w:r w:rsidRPr="009822B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-b &lt;Назва гілки&gt;</w:t>
      </w:r>
    </w:p>
    <w:p w:rsidR="00217A4B" w:rsidRPr="009822BB" w:rsidRDefault="00217A4B" w:rsidP="00217A4B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822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9822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Щоб видалити файл з </w:t>
      </w:r>
      <w:proofErr w:type="spellStart"/>
      <w:r w:rsidRPr="009822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Git</w:t>
      </w:r>
      <w:proofErr w:type="spellEnd"/>
      <w:r w:rsidRPr="009822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вам треба прибрати його з контрольованих файлів (вірніше, видалити його з вашого індексу) та створити </w:t>
      </w:r>
      <w:proofErr w:type="spellStart"/>
      <w:r w:rsidRPr="009822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коміт</w:t>
      </w:r>
      <w:proofErr w:type="spellEnd"/>
      <w:r w:rsidRPr="009822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Команда </w:t>
      </w:r>
      <w:proofErr w:type="spellStart"/>
      <w:r w:rsidRPr="009822B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git</w:t>
      </w:r>
      <w:proofErr w:type="spellEnd"/>
      <w:r w:rsidRPr="009822B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822B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rm</w:t>
      </w:r>
      <w:proofErr w:type="spellEnd"/>
      <w:r w:rsidRPr="009822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це робить, а також видаляє файл з вашої робочої директорії, щоб наступного разу він не відображався неконтрольованим.</w:t>
      </w:r>
    </w:p>
    <w:p w:rsidR="00217A4B" w:rsidRPr="009822BB" w:rsidRDefault="00217A4B" w:rsidP="00217A4B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822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9822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Після усунення конфліктів потрібно зберегти зміни </w:t>
      </w:r>
      <w:proofErr w:type="spellStart"/>
      <w:r w:rsidRPr="009822B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git</w:t>
      </w:r>
      <w:proofErr w:type="spellEnd"/>
      <w:r w:rsidRPr="009822B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9822B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add</w:t>
      </w:r>
      <w:proofErr w:type="spellEnd"/>
      <w:r w:rsidRPr="009822B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9822B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git</w:t>
      </w:r>
      <w:proofErr w:type="spellEnd"/>
      <w:r w:rsidRPr="009822B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822B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commit</w:t>
      </w:r>
      <w:proofErr w:type="spellEnd"/>
      <w:r w:rsidRPr="009822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зробити </w:t>
      </w:r>
      <w:proofErr w:type="spellStart"/>
      <w:r w:rsidRPr="009822B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git</w:t>
      </w:r>
      <w:proofErr w:type="spellEnd"/>
      <w:r w:rsidRPr="009822B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822B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merge</w:t>
      </w:r>
      <w:proofErr w:type="spellEnd"/>
      <w:r w:rsidRPr="009822B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sectPr w:rsidR="00217A4B" w:rsidRPr="009822BB" w:rsidSect="00912716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B5222"/>
    <w:multiLevelType w:val="hybridMultilevel"/>
    <w:tmpl w:val="0FEC1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A0AF7"/>
    <w:multiLevelType w:val="hybridMultilevel"/>
    <w:tmpl w:val="1098E1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81D81"/>
    <w:multiLevelType w:val="multilevel"/>
    <w:tmpl w:val="3DA0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B1278"/>
    <w:multiLevelType w:val="multilevel"/>
    <w:tmpl w:val="7268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C46EF"/>
    <w:multiLevelType w:val="multilevel"/>
    <w:tmpl w:val="151C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156BDE"/>
    <w:multiLevelType w:val="multilevel"/>
    <w:tmpl w:val="EC10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612523"/>
    <w:multiLevelType w:val="hybridMultilevel"/>
    <w:tmpl w:val="0BBA5724"/>
    <w:lvl w:ilvl="0" w:tplc="FB8029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8D8"/>
    <w:rsid w:val="000958E1"/>
    <w:rsid w:val="000C3CCF"/>
    <w:rsid w:val="001158E1"/>
    <w:rsid w:val="00217A4B"/>
    <w:rsid w:val="002C113B"/>
    <w:rsid w:val="004A562D"/>
    <w:rsid w:val="005C5534"/>
    <w:rsid w:val="006F053B"/>
    <w:rsid w:val="00711C49"/>
    <w:rsid w:val="00773567"/>
    <w:rsid w:val="008C669E"/>
    <w:rsid w:val="008F2616"/>
    <w:rsid w:val="008F4266"/>
    <w:rsid w:val="00912716"/>
    <w:rsid w:val="009822BB"/>
    <w:rsid w:val="00A42637"/>
    <w:rsid w:val="00AD3717"/>
    <w:rsid w:val="00B05448"/>
    <w:rsid w:val="00C20799"/>
    <w:rsid w:val="00E7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BA91F"/>
  <w15:docId w15:val="{5176C6BD-0E94-4598-9B11-F8B3F8CA6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7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78D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C113B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11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711C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9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B3B30-20AB-4CEA-82A5-31EB727A0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7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vlad</cp:lastModifiedBy>
  <cp:revision>10</cp:revision>
  <dcterms:created xsi:type="dcterms:W3CDTF">2020-04-11T12:59:00Z</dcterms:created>
  <dcterms:modified xsi:type="dcterms:W3CDTF">2020-05-24T19:54:00Z</dcterms:modified>
</cp:coreProperties>
</file>