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4FDC5" w14:textId="77777777" w:rsidR="002C24E5" w:rsidRDefault="00000000" w:rsidP="00092DD8">
      <w:pPr>
        <w:pStyle w:val="Heading1"/>
        <w:ind w:left="2880" w:firstLine="720"/>
      </w:pPr>
      <w:r>
        <w:t>Nikhil Teotia</w:t>
      </w:r>
    </w:p>
    <w:p w14:paraId="362B85D4" w14:textId="4027C3B0" w:rsidR="003576CD" w:rsidRDefault="00000000" w:rsidP="003576CD">
      <w:pPr>
        <w:ind w:left="720" w:firstLine="720"/>
      </w:pPr>
      <w:r>
        <w:t>Ottawa, ON</w:t>
      </w:r>
      <w:r w:rsidR="00092DD8">
        <w:t xml:space="preserve"> | </w:t>
      </w:r>
      <w:r>
        <w:t xml:space="preserve">(613) 276-5104 | </w:t>
      </w:r>
      <w:hyperlink r:id="rId6" w:history="1">
        <w:r w:rsidR="00092DD8" w:rsidRPr="0078472D">
          <w:rPr>
            <w:rStyle w:val="Hyperlink"/>
          </w:rPr>
          <w:t>teot0001@algonquinlive.com</w:t>
        </w:r>
      </w:hyperlink>
      <w:r w:rsidR="00092DD8">
        <w:t xml:space="preserve"> |</w:t>
      </w:r>
      <w:hyperlink r:id="rId7" w:history="1">
        <w:r w:rsidRPr="00092DD8">
          <w:rPr>
            <w:rStyle w:val="Hyperlink"/>
          </w:rPr>
          <w:t>Lin</w:t>
        </w:r>
        <w:r w:rsidRPr="00092DD8">
          <w:rPr>
            <w:rStyle w:val="Hyperlink"/>
          </w:rPr>
          <w:t>k</w:t>
        </w:r>
        <w:r w:rsidRPr="00092DD8">
          <w:rPr>
            <w:rStyle w:val="Hyperlink"/>
          </w:rPr>
          <w:t>edIn</w:t>
        </w:r>
      </w:hyperlink>
    </w:p>
    <w:p w14:paraId="24FB7E48" w14:textId="5F28474D" w:rsidR="003576CD" w:rsidRPr="003576CD" w:rsidRDefault="00000000" w:rsidP="003576CD">
      <w:pPr>
        <w:pStyle w:val="Heading2"/>
      </w:pPr>
      <w:r>
        <w:t>Profile</w:t>
      </w:r>
    </w:p>
    <w:p w14:paraId="51B6EC2D" w14:textId="53091D32" w:rsidR="002C24E5" w:rsidRDefault="00000000">
      <w:r>
        <w:t>Graduate student in Business Intelligence and Cybersecurity with over 1 year of client-facing experience as an IT Recruiter and 2 years in software development. Proven strengths in communication, customer service, and problem-solving, complemented by technical proficiency in CRM systems and data analysis. Adept at building rapport with clients and meeting targets through needs-based solutions. Seeking to leverage these skills in a Member Service Specialist role to deliver exceptional member experiences and support Alterna’s sales and service goals.</w:t>
      </w:r>
    </w:p>
    <w:p w14:paraId="718F4C8B" w14:textId="77777777" w:rsidR="002C24E5" w:rsidRDefault="00000000">
      <w:pPr>
        <w:pStyle w:val="Heading2"/>
      </w:pPr>
      <w:r>
        <w:t>Skills</w:t>
      </w:r>
    </w:p>
    <w:p w14:paraId="2178544E" w14:textId="4EDEDA98" w:rsidR="002C24E5" w:rsidRDefault="00000000" w:rsidP="00092DD8">
      <w:r w:rsidRPr="00092DD8">
        <w:rPr>
          <w:b/>
          <w:bCs/>
        </w:rPr>
        <w:t>Customer Service &amp; Communication</w:t>
      </w:r>
      <w:r>
        <w:t>: Excellent verbal and written communication skills with strong active listening. Experienced in handling high-volume phone and email interactions.</w:t>
      </w:r>
      <w:r>
        <w:br/>
      </w:r>
      <w:r w:rsidRPr="00092DD8">
        <w:rPr>
          <w:b/>
          <w:bCs/>
        </w:rPr>
        <w:t>Sales &amp; Target Achievement</w:t>
      </w:r>
      <w:r>
        <w:t>: Demonstrated ability to meet and exceed performance targets using upselling and cross-selling techniques.</w:t>
      </w:r>
      <w:r>
        <w:br/>
      </w:r>
      <w:r w:rsidRPr="00092DD8">
        <w:rPr>
          <w:b/>
          <w:bCs/>
        </w:rPr>
        <w:t>Technical Proficiency:</w:t>
      </w:r>
      <w:r>
        <w:t xml:space="preserve"> Experienced with ATS/CRM tools, Microsoft Excel, Power BI, and data visualization tools.</w:t>
      </w:r>
      <w:r>
        <w:br/>
      </w:r>
      <w:r w:rsidRPr="00092DD8">
        <w:rPr>
          <w:b/>
          <w:bCs/>
        </w:rPr>
        <w:t>Adaptability &amp; Work Ethic:</w:t>
      </w:r>
      <w:r>
        <w:t xml:space="preserve"> Comfortable with rotating shifts, including evenings and weekends.</w:t>
      </w:r>
    </w:p>
    <w:p w14:paraId="052BBF63" w14:textId="402B9265" w:rsidR="00092DD8" w:rsidRDefault="00000000" w:rsidP="00092DD8">
      <w:pPr>
        <w:pStyle w:val="Heading2"/>
      </w:pPr>
      <w:r>
        <w:t>Experience</w:t>
      </w:r>
    </w:p>
    <w:p w14:paraId="5AE76BDB" w14:textId="44B8B6C1" w:rsidR="002C24E5" w:rsidRDefault="00000000" w:rsidP="00092DD8">
      <w:pPr>
        <w:pStyle w:val="ListBullet"/>
        <w:numPr>
          <w:ilvl w:val="0"/>
          <w:numId w:val="0"/>
        </w:numPr>
        <w:ind w:left="360" w:hanging="360"/>
      </w:pPr>
      <w:r>
        <w:t xml:space="preserve">IT Recruiter – Orbit Tech Solutions, New Delhi, India </w:t>
      </w:r>
      <w:r w:rsidR="00092DD8">
        <w:tab/>
      </w:r>
      <w:r w:rsidR="00092DD8">
        <w:tab/>
      </w:r>
      <w:r w:rsidR="00092DD8">
        <w:tab/>
      </w:r>
      <w:r>
        <w:t>June 2020 – Aug 2021</w:t>
      </w:r>
    </w:p>
    <w:p w14:paraId="7B218A3F" w14:textId="77777777" w:rsidR="002C24E5" w:rsidRDefault="00000000">
      <w:r>
        <w:t>• Managed full recruitment cycle and maintained excellent candidate/client relationships.</w:t>
      </w:r>
      <w:r>
        <w:br/>
        <w:t>• Communicated with over 50+ candidates and clients daily.</w:t>
      </w:r>
      <w:r>
        <w:br/>
        <w:t>• Exceeded placement targets consistently.</w:t>
      </w:r>
      <w:r>
        <w:br/>
        <w:t>• Maintained candidate pipelines using ATS and Excel.</w:t>
      </w:r>
      <w:r>
        <w:br/>
        <w:t>• Collaborated in a team-oriented environment to drive success.</w:t>
      </w:r>
    </w:p>
    <w:p w14:paraId="50C17CFC" w14:textId="4C2020DF" w:rsidR="002C24E5" w:rsidRDefault="00000000" w:rsidP="00092DD8">
      <w:pPr>
        <w:pStyle w:val="ListBullet"/>
        <w:numPr>
          <w:ilvl w:val="0"/>
          <w:numId w:val="0"/>
        </w:numPr>
        <w:ind w:left="360" w:hanging="360"/>
      </w:pPr>
      <w:r>
        <w:t xml:space="preserve">Java Web Developer – Stratosphere Pvt. Ltd., Noida, India </w:t>
      </w:r>
      <w:r w:rsidR="00092DD8">
        <w:tab/>
      </w:r>
      <w:r w:rsidR="00092DD8">
        <w:tab/>
      </w:r>
      <w:r>
        <w:t>Nov 2021 – Oct 2023</w:t>
      </w:r>
    </w:p>
    <w:p w14:paraId="50013A4D" w14:textId="7CA21DA5" w:rsidR="003576CD" w:rsidRDefault="00000000" w:rsidP="003576CD">
      <w:r>
        <w:t>• Developed and deployed ERP modules for university clients.</w:t>
      </w:r>
      <w:r>
        <w:br/>
        <w:t>• Optimized SQL queries to reduce system load times by 35%.</w:t>
      </w:r>
      <w:r>
        <w:br/>
        <w:t>• Managed multiple deadlines and projects in fast-paced environments.</w:t>
      </w:r>
    </w:p>
    <w:p w14:paraId="0893405D" w14:textId="78862A1E" w:rsidR="003576CD" w:rsidRDefault="003576CD" w:rsidP="00CC2125">
      <w:pPr>
        <w:pStyle w:val="Heading2"/>
      </w:pPr>
      <w:r>
        <w:t>Education</w:t>
      </w:r>
    </w:p>
    <w:p w14:paraId="1418E1B1" w14:textId="12A8E59A" w:rsidR="003576CD" w:rsidRDefault="003576CD" w:rsidP="003576CD">
      <w:pPr>
        <w:pStyle w:val="NoSpacing"/>
      </w:pPr>
      <w:r>
        <w:t xml:space="preserve">Graduate Certificate, Business Intelligence System Infrastructure        </w:t>
      </w:r>
      <w:r>
        <w:t xml:space="preserve">  </w:t>
      </w:r>
      <w:r>
        <w:t>Jan 2025 – Present</w:t>
      </w:r>
    </w:p>
    <w:p w14:paraId="1996F5BB" w14:textId="77777777" w:rsidR="003576CD" w:rsidRDefault="003576CD" w:rsidP="003576CD">
      <w:pPr>
        <w:pStyle w:val="NoSpacing"/>
      </w:pPr>
      <w:r>
        <w:t>Algonquin College, Ottawa, ON</w:t>
      </w:r>
    </w:p>
    <w:p w14:paraId="4F5DC3C6" w14:textId="3F8D6EC2" w:rsidR="003576CD" w:rsidRDefault="003576CD" w:rsidP="003576CD">
      <w:pPr>
        <w:pStyle w:val="NoSpacing"/>
      </w:pPr>
      <w:r>
        <w:t xml:space="preserve">Graduate Certificate, Cyber Security Analysis </w:t>
      </w:r>
      <w:r>
        <w:tab/>
      </w:r>
      <w:r>
        <w:tab/>
      </w:r>
      <w:r>
        <w:tab/>
      </w:r>
      <w:r>
        <w:tab/>
      </w:r>
      <w:r w:rsidR="00CC2125">
        <w:t xml:space="preserve"> </w:t>
      </w:r>
      <w:r>
        <w:t>Jan 2024 – Aug 2025</w:t>
      </w:r>
    </w:p>
    <w:p w14:paraId="5B2C6FA6" w14:textId="77777777" w:rsidR="003576CD" w:rsidRDefault="003576CD" w:rsidP="003576CD">
      <w:pPr>
        <w:pStyle w:val="NoSpacing"/>
      </w:pPr>
      <w:r>
        <w:t>Algonquin College, Ottawa, ON</w:t>
      </w:r>
    </w:p>
    <w:p w14:paraId="52C422A6" w14:textId="6A4BB20A" w:rsidR="003576CD" w:rsidRDefault="003576CD" w:rsidP="003576CD">
      <w:pPr>
        <w:pStyle w:val="NoSpacing"/>
      </w:pPr>
      <w:r>
        <w:t>Bachelor of Computer Applications</w:t>
      </w:r>
      <w:r>
        <w:tab/>
      </w:r>
      <w:r>
        <w:tab/>
      </w:r>
      <w:r>
        <w:tab/>
      </w:r>
      <w:r>
        <w:tab/>
      </w:r>
      <w:r w:rsidR="00CC2125">
        <w:t xml:space="preserve">              </w:t>
      </w:r>
      <w:r>
        <w:t xml:space="preserve">  </w:t>
      </w:r>
      <w:r w:rsidR="00CC2125">
        <w:t xml:space="preserve">              </w:t>
      </w:r>
      <w:r>
        <w:t xml:space="preserve"> 2018 – 2021</w:t>
      </w:r>
    </w:p>
    <w:p w14:paraId="56AC78C6" w14:textId="497210FF" w:rsidR="003576CD" w:rsidRDefault="003576CD" w:rsidP="003576CD">
      <w:pPr>
        <w:pStyle w:val="NoSpacing"/>
      </w:pPr>
      <w:r>
        <w:t>Institute of Management Studies, Ghaziabad, India</w:t>
      </w:r>
    </w:p>
    <w:p w14:paraId="71187BD0" w14:textId="5A2685FF" w:rsidR="003576CD" w:rsidRDefault="003576CD">
      <w:r>
        <w:lastRenderedPageBreak/>
        <w:br w:type="page"/>
      </w:r>
    </w:p>
    <w:p w14:paraId="2BFC03E3" w14:textId="77777777" w:rsidR="003576CD" w:rsidRPr="003576CD" w:rsidRDefault="003576CD" w:rsidP="003576CD">
      <w:pPr>
        <w:pStyle w:val="NoSpacing"/>
      </w:pPr>
    </w:p>
    <w:sectPr w:rsidR="003576CD" w:rsidRPr="003576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D4E47"/>
    <w:multiLevelType w:val="hybridMultilevel"/>
    <w:tmpl w:val="68C49010"/>
    <w:lvl w:ilvl="0" w:tplc="ECF8733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0595A"/>
    <w:multiLevelType w:val="hybridMultilevel"/>
    <w:tmpl w:val="2342257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1440E"/>
    <w:multiLevelType w:val="hybridMultilevel"/>
    <w:tmpl w:val="27961882"/>
    <w:lvl w:ilvl="0" w:tplc="ECF8733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0133"/>
    <w:multiLevelType w:val="hybridMultilevel"/>
    <w:tmpl w:val="5CBE6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E4CC6"/>
    <w:multiLevelType w:val="hybridMultilevel"/>
    <w:tmpl w:val="39386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D65D0"/>
    <w:multiLevelType w:val="hybridMultilevel"/>
    <w:tmpl w:val="396C2EE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17676">
    <w:abstractNumId w:val="8"/>
  </w:num>
  <w:num w:numId="2" w16cid:durableId="969633184">
    <w:abstractNumId w:val="6"/>
  </w:num>
  <w:num w:numId="3" w16cid:durableId="460464920">
    <w:abstractNumId w:val="5"/>
  </w:num>
  <w:num w:numId="4" w16cid:durableId="924189820">
    <w:abstractNumId w:val="4"/>
  </w:num>
  <w:num w:numId="5" w16cid:durableId="2017881327">
    <w:abstractNumId w:val="7"/>
  </w:num>
  <w:num w:numId="6" w16cid:durableId="1902977869">
    <w:abstractNumId w:val="3"/>
  </w:num>
  <w:num w:numId="7" w16cid:durableId="549608818">
    <w:abstractNumId w:val="2"/>
  </w:num>
  <w:num w:numId="8" w16cid:durableId="48305520">
    <w:abstractNumId w:val="1"/>
  </w:num>
  <w:num w:numId="9" w16cid:durableId="30619445">
    <w:abstractNumId w:val="0"/>
  </w:num>
  <w:num w:numId="10" w16cid:durableId="1482192341">
    <w:abstractNumId w:val="13"/>
  </w:num>
  <w:num w:numId="11" w16cid:durableId="352878346">
    <w:abstractNumId w:val="11"/>
  </w:num>
  <w:num w:numId="12" w16cid:durableId="522285340">
    <w:abstractNumId w:val="9"/>
  </w:num>
  <w:num w:numId="13" w16cid:durableId="1274094071">
    <w:abstractNumId w:val="12"/>
  </w:num>
  <w:num w:numId="14" w16cid:durableId="113058182">
    <w:abstractNumId w:val="14"/>
  </w:num>
  <w:num w:numId="15" w16cid:durableId="136119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DD8"/>
    <w:rsid w:val="0015074B"/>
    <w:rsid w:val="0029639D"/>
    <w:rsid w:val="002C24E5"/>
    <w:rsid w:val="00326F90"/>
    <w:rsid w:val="003576CD"/>
    <w:rsid w:val="00AA1D8D"/>
    <w:rsid w:val="00B47730"/>
    <w:rsid w:val="00CB0664"/>
    <w:rsid w:val="00CC2125"/>
    <w:rsid w:val="00E90E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24066"/>
  <w14:defaultImageDpi w14:val="300"/>
  <w15:docId w15:val="{ADE26422-99F5-40E5-BB80-9959908D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92D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linkedin.com/in/nikhil-teotia-a532a21a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ot0001@algonquin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301</Words>
  <Characters>2011</Characters>
  <Application>Microsoft Office Word</Application>
  <DocSecurity>0</DocSecurity>
  <Lines>41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Teotia</cp:lastModifiedBy>
  <cp:revision>2</cp:revision>
  <dcterms:created xsi:type="dcterms:W3CDTF">2013-12-23T23:15:00Z</dcterms:created>
  <dcterms:modified xsi:type="dcterms:W3CDTF">2025-04-21T15:41:00Z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646fe6289106ce1a11266f383207b04de8ff01894b7ed5e2a1b37a62fe187ce6</vt:lpwstr>
  </property>
</Properties>
</file>