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185F6" w14:textId="01358EEC" w:rsidR="004F6299" w:rsidRDefault="004F6299">
      <w:r>
        <w:t>2 trang bìa</w:t>
      </w:r>
    </w:p>
    <w:p w14:paraId="7EB8AF26" w14:textId="7C4E60D3" w:rsidR="004F6299" w:rsidRDefault="004F6299">
      <w:r>
        <w:t>Thông tin</w:t>
      </w:r>
    </w:p>
    <w:p w14:paraId="65E577A9" w14:textId="5FD3853D" w:rsidR="004F6299" w:rsidRDefault="004F6299">
      <w:r>
        <w:t>Lời cảm ơn</w:t>
      </w:r>
    </w:p>
    <w:p w14:paraId="0101B28F" w14:textId="77777777" w:rsidR="006306DC" w:rsidRDefault="006306DC">
      <w:r>
        <w:br w:type="page"/>
      </w:r>
    </w:p>
    <w:p w14:paraId="76DDD8E4" w14:textId="7E3C71D3" w:rsidR="004F6299" w:rsidRDefault="004F6299" w:rsidP="006306DC">
      <w:pPr>
        <w:pStyle w:val="Style1"/>
      </w:pPr>
      <w:bookmarkStart w:id="0" w:name="_Toc240751217"/>
      <w:r>
        <w:lastRenderedPageBreak/>
        <w:t>M</w:t>
      </w:r>
      <w:r w:rsidR="006306DC">
        <w:t>ỤC LỤC</w:t>
      </w:r>
      <w:bookmarkEnd w:id="0"/>
    </w:p>
    <w:p w14:paraId="0276643D" w14:textId="10F856D8" w:rsidR="004D5371" w:rsidRDefault="006306DC">
      <w:pPr>
        <w:pStyle w:val="TOC1"/>
        <w:tabs>
          <w:tab w:val="right" w:leader="dot" w:pos="9062"/>
        </w:tabs>
        <w:rPr>
          <w:rFonts w:asciiTheme="minorHAnsi" w:eastAsiaTheme="minorEastAsia" w:hAnsiTheme="minorHAnsi"/>
          <w:noProof/>
          <w:kern w:val="0"/>
          <w:sz w:val="22"/>
          <w14:ligatures w14:val="none"/>
        </w:rPr>
      </w:pPr>
      <w:r>
        <w:fldChar w:fldCharType="begin"/>
      </w:r>
      <w:r>
        <w:instrText xml:space="preserve"> TOC \o "1-3" \h \z \t "Style1,1" </w:instrText>
      </w:r>
      <w:r>
        <w:fldChar w:fldCharType="separate"/>
      </w:r>
      <w:hyperlink w:anchor="_Toc240751217" w:history="1">
        <w:r w:rsidR="004D5371" w:rsidRPr="00732A2E">
          <w:rPr>
            <w:rStyle w:val="Hyperlink"/>
            <w:noProof/>
          </w:rPr>
          <w:t>MỤC LỤC</w:t>
        </w:r>
        <w:r w:rsidR="004D5371">
          <w:rPr>
            <w:noProof/>
            <w:webHidden/>
          </w:rPr>
          <w:tab/>
        </w:r>
        <w:r w:rsidR="004D5371">
          <w:rPr>
            <w:noProof/>
            <w:webHidden/>
          </w:rPr>
          <w:fldChar w:fldCharType="begin"/>
        </w:r>
        <w:r w:rsidR="004D5371">
          <w:rPr>
            <w:noProof/>
            <w:webHidden/>
          </w:rPr>
          <w:instrText xml:space="preserve"> PAGEREF _Toc240751217 \h </w:instrText>
        </w:r>
        <w:r w:rsidR="004D5371">
          <w:rPr>
            <w:noProof/>
            <w:webHidden/>
          </w:rPr>
        </w:r>
        <w:r w:rsidR="004D5371">
          <w:rPr>
            <w:noProof/>
            <w:webHidden/>
          </w:rPr>
          <w:fldChar w:fldCharType="separate"/>
        </w:r>
        <w:r w:rsidR="004D5371">
          <w:rPr>
            <w:noProof/>
            <w:webHidden/>
          </w:rPr>
          <w:t>2</w:t>
        </w:r>
        <w:r w:rsidR="004D5371">
          <w:rPr>
            <w:noProof/>
            <w:webHidden/>
          </w:rPr>
          <w:fldChar w:fldCharType="end"/>
        </w:r>
      </w:hyperlink>
    </w:p>
    <w:p w14:paraId="12F01F5A" w14:textId="01BF0200" w:rsidR="004D5371" w:rsidRDefault="00865A1C">
      <w:pPr>
        <w:pStyle w:val="TOC1"/>
        <w:tabs>
          <w:tab w:val="right" w:leader="dot" w:pos="9062"/>
        </w:tabs>
        <w:rPr>
          <w:rFonts w:asciiTheme="minorHAnsi" w:eastAsiaTheme="minorEastAsia" w:hAnsiTheme="minorHAnsi"/>
          <w:noProof/>
          <w:kern w:val="0"/>
          <w:sz w:val="22"/>
          <w14:ligatures w14:val="none"/>
        </w:rPr>
      </w:pPr>
      <w:hyperlink w:anchor="_Toc240751218" w:history="1">
        <w:r w:rsidR="004D5371" w:rsidRPr="00732A2E">
          <w:rPr>
            <w:rStyle w:val="Hyperlink"/>
            <w:noProof/>
          </w:rPr>
          <w:t>DANH MỤC HÌNH</w:t>
        </w:r>
        <w:r w:rsidR="004D5371">
          <w:rPr>
            <w:noProof/>
            <w:webHidden/>
          </w:rPr>
          <w:tab/>
        </w:r>
        <w:r w:rsidR="004D5371">
          <w:rPr>
            <w:noProof/>
            <w:webHidden/>
          </w:rPr>
          <w:fldChar w:fldCharType="begin"/>
        </w:r>
        <w:r w:rsidR="004D5371">
          <w:rPr>
            <w:noProof/>
            <w:webHidden/>
          </w:rPr>
          <w:instrText xml:space="preserve"> PAGEREF _Toc240751218 \h </w:instrText>
        </w:r>
        <w:r w:rsidR="004D5371">
          <w:rPr>
            <w:noProof/>
            <w:webHidden/>
          </w:rPr>
        </w:r>
        <w:r w:rsidR="004D5371">
          <w:rPr>
            <w:noProof/>
            <w:webHidden/>
          </w:rPr>
          <w:fldChar w:fldCharType="separate"/>
        </w:r>
        <w:r w:rsidR="004D5371">
          <w:rPr>
            <w:noProof/>
            <w:webHidden/>
          </w:rPr>
          <w:t>3</w:t>
        </w:r>
        <w:r w:rsidR="004D5371">
          <w:rPr>
            <w:noProof/>
            <w:webHidden/>
          </w:rPr>
          <w:fldChar w:fldCharType="end"/>
        </w:r>
      </w:hyperlink>
    </w:p>
    <w:p w14:paraId="20EF731A" w14:textId="284BF5D7" w:rsidR="004D5371" w:rsidRDefault="00865A1C">
      <w:pPr>
        <w:pStyle w:val="TOC1"/>
        <w:tabs>
          <w:tab w:val="right" w:leader="dot" w:pos="9062"/>
        </w:tabs>
        <w:rPr>
          <w:rFonts w:asciiTheme="minorHAnsi" w:eastAsiaTheme="minorEastAsia" w:hAnsiTheme="minorHAnsi"/>
          <w:noProof/>
          <w:kern w:val="0"/>
          <w:sz w:val="22"/>
          <w14:ligatures w14:val="none"/>
        </w:rPr>
      </w:pPr>
      <w:hyperlink w:anchor="_Toc240751219" w:history="1">
        <w:r w:rsidR="004D5371" w:rsidRPr="00732A2E">
          <w:rPr>
            <w:rStyle w:val="Hyperlink"/>
            <w:noProof/>
          </w:rPr>
          <w:t>DANH MỤC BẢNG</w:t>
        </w:r>
        <w:r w:rsidR="004D5371">
          <w:rPr>
            <w:noProof/>
            <w:webHidden/>
          </w:rPr>
          <w:tab/>
        </w:r>
        <w:r w:rsidR="004D5371">
          <w:rPr>
            <w:noProof/>
            <w:webHidden/>
          </w:rPr>
          <w:fldChar w:fldCharType="begin"/>
        </w:r>
        <w:r w:rsidR="004D5371">
          <w:rPr>
            <w:noProof/>
            <w:webHidden/>
          </w:rPr>
          <w:instrText xml:space="preserve"> PAGEREF _Toc240751219 \h </w:instrText>
        </w:r>
        <w:r w:rsidR="004D5371">
          <w:rPr>
            <w:noProof/>
            <w:webHidden/>
          </w:rPr>
        </w:r>
        <w:r w:rsidR="004D5371">
          <w:rPr>
            <w:noProof/>
            <w:webHidden/>
          </w:rPr>
          <w:fldChar w:fldCharType="separate"/>
        </w:r>
        <w:r w:rsidR="004D5371">
          <w:rPr>
            <w:noProof/>
            <w:webHidden/>
          </w:rPr>
          <w:t>4</w:t>
        </w:r>
        <w:r w:rsidR="004D5371">
          <w:rPr>
            <w:noProof/>
            <w:webHidden/>
          </w:rPr>
          <w:fldChar w:fldCharType="end"/>
        </w:r>
      </w:hyperlink>
    </w:p>
    <w:p w14:paraId="1D1F67CA" w14:textId="5DAFA129" w:rsidR="004D5371" w:rsidRDefault="00865A1C">
      <w:pPr>
        <w:pStyle w:val="TOC1"/>
        <w:tabs>
          <w:tab w:val="right" w:leader="dot" w:pos="9062"/>
        </w:tabs>
        <w:rPr>
          <w:rFonts w:asciiTheme="minorHAnsi" w:eastAsiaTheme="minorEastAsia" w:hAnsiTheme="minorHAnsi"/>
          <w:noProof/>
          <w:kern w:val="0"/>
          <w:sz w:val="22"/>
          <w14:ligatures w14:val="none"/>
        </w:rPr>
      </w:pPr>
      <w:hyperlink w:anchor="_Toc240751220" w:history="1">
        <w:r w:rsidR="004D5371" w:rsidRPr="00732A2E">
          <w:rPr>
            <w:rStyle w:val="Hyperlink"/>
            <w:noProof/>
          </w:rPr>
          <w:t>DANH MỤC TỪ VIẾT TẮT</w:t>
        </w:r>
        <w:r w:rsidR="004D5371">
          <w:rPr>
            <w:noProof/>
            <w:webHidden/>
          </w:rPr>
          <w:tab/>
        </w:r>
        <w:r w:rsidR="004D5371">
          <w:rPr>
            <w:noProof/>
            <w:webHidden/>
          </w:rPr>
          <w:fldChar w:fldCharType="begin"/>
        </w:r>
        <w:r w:rsidR="004D5371">
          <w:rPr>
            <w:noProof/>
            <w:webHidden/>
          </w:rPr>
          <w:instrText xml:space="preserve"> PAGEREF _Toc240751220 \h </w:instrText>
        </w:r>
        <w:r w:rsidR="004D5371">
          <w:rPr>
            <w:noProof/>
            <w:webHidden/>
          </w:rPr>
        </w:r>
        <w:r w:rsidR="004D5371">
          <w:rPr>
            <w:noProof/>
            <w:webHidden/>
          </w:rPr>
          <w:fldChar w:fldCharType="separate"/>
        </w:r>
        <w:r w:rsidR="004D5371">
          <w:rPr>
            <w:noProof/>
            <w:webHidden/>
          </w:rPr>
          <w:t>5</w:t>
        </w:r>
        <w:r w:rsidR="004D5371">
          <w:rPr>
            <w:noProof/>
            <w:webHidden/>
          </w:rPr>
          <w:fldChar w:fldCharType="end"/>
        </w:r>
      </w:hyperlink>
    </w:p>
    <w:p w14:paraId="58DD84D3" w14:textId="0A236AA8" w:rsidR="004D5371" w:rsidRDefault="00865A1C">
      <w:pPr>
        <w:pStyle w:val="TOC1"/>
        <w:tabs>
          <w:tab w:val="right" w:leader="dot" w:pos="9062"/>
        </w:tabs>
        <w:rPr>
          <w:rFonts w:asciiTheme="minorHAnsi" w:eastAsiaTheme="minorEastAsia" w:hAnsiTheme="minorHAnsi"/>
          <w:noProof/>
          <w:kern w:val="0"/>
          <w:sz w:val="22"/>
          <w14:ligatures w14:val="none"/>
        </w:rPr>
      </w:pPr>
      <w:hyperlink w:anchor="_Toc240751221" w:history="1">
        <w:r w:rsidR="004D5371" w:rsidRPr="00732A2E">
          <w:rPr>
            <w:rStyle w:val="Hyperlink"/>
            <w:noProof/>
          </w:rPr>
          <w:t>TÓM TẮT KHOÁ LUẬN</w:t>
        </w:r>
        <w:r w:rsidR="004D5371">
          <w:rPr>
            <w:noProof/>
            <w:webHidden/>
          </w:rPr>
          <w:tab/>
        </w:r>
        <w:r w:rsidR="004D5371">
          <w:rPr>
            <w:noProof/>
            <w:webHidden/>
          </w:rPr>
          <w:fldChar w:fldCharType="begin"/>
        </w:r>
        <w:r w:rsidR="004D5371">
          <w:rPr>
            <w:noProof/>
            <w:webHidden/>
          </w:rPr>
          <w:instrText xml:space="preserve"> PAGEREF _Toc240751221 \h </w:instrText>
        </w:r>
        <w:r w:rsidR="004D5371">
          <w:rPr>
            <w:noProof/>
            <w:webHidden/>
          </w:rPr>
        </w:r>
        <w:r w:rsidR="004D5371">
          <w:rPr>
            <w:noProof/>
            <w:webHidden/>
          </w:rPr>
          <w:fldChar w:fldCharType="separate"/>
        </w:r>
        <w:r w:rsidR="004D5371">
          <w:rPr>
            <w:noProof/>
            <w:webHidden/>
          </w:rPr>
          <w:t>6</w:t>
        </w:r>
        <w:r w:rsidR="004D5371">
          <w:rPr>
            <w:noProof/>
            <w:webHidden/>
          </w:rPr>
          <w:fldChar w:fldCharType="end"/>
        </w:r>
      </w:hyperlink>
    </w:p>
    <w:p w14:paraId="453D87B1" w14:textId="659382B9" w:rsidR="004D5371" w:rsidRDefault="00865A1C">
      <w:pPr>
        <w:pStyle w:val="TOC1"/>
        <w:tabs>
          <w:tab w:val="right" w:leader="dot" w:pos="9062"/>
        </w:tabs>
        <w:rPr>
          <w:rFonts w:asciiTheme="minorHAnsi" w:eastAsiaTheme="minorEastAsia" w:hAnsiTheme="minorHAnsi"/>
          <w:noProof/>
          <w:kern w:val="0"/>
          <w:sz w:val="22"/>
          <w14:ligatures w14:val="none"/>
        </w:rPr>
      </w:pPr>
      <w:hyperlink w:anchor="_Toc240751222" w:history="1">
        <w:r w:rsidR="004D5371" w:rsidRPr="00732A2E">
          <w:rPr>
            <w:rStyle w:val="Hyperlink"/>
            <w:noProof/>
          </w:rPr>
          <w:t>ABSTRACT</w:t>
        </w:r>
        <w:r w:rsidR="004D5371">
          <w:rPr>
            <w:noProof/>
            <w:webHidden/>
          </w:rPr>
          <w:tab/>
        </w:r>
        <w:r w:rsidR="004D5371">
          <w:rPr>
            <w:noProof/>
            <w:webHidden/>
          </w:rPr>
          <w:fldChar w:fldCharType="begin"/>
        </w:r>
        <w:r w:rsidR="004D5371">
          <w:rPr>
            <w:noProof/>
            <w:webHidden/>
          </w:rPr>
          <w:instrText xml:space="preserve"> PAGEREF _Toc240751222 \h </w:instrText>
        </w:r>
        <w:r w:rsidR="004D5371">
          <w:rPr>
            <w:noProof/>
            <w:webHidden/>
          </w:rPr>
        </w:r>
        <w:r w:rsidR="004D5371">
          <w:rPr>
            <w:noProof/>
            <w:webHidden/>
          </w:rPr>
          <w:fldChar w:fldCharType="separate"/>
        </w:r>
        <w:r w:rsidR="004D5371">
          <w:rPr>
            <w:noProof/>
            <w:webHidden/>
          </w:rPr>
          <w:t>7</w:t>
        </w:r>
        <w:r w:rsidR="004D5371">
          <w:rPr>
            <w:noProof/>
            <w:webHidden/>
          </w:rPr>
          <w:fldChar w:fldCharType="end"/>
        </w:r>
      </w:hyperlink>
    </w:p>
    <w:p w14:paraId="648B6080" w14:textId="309138BA" w:rsidR="004D5371" w:rsidRDefault="00865A1C">
      <w:pPr>
        <w:pStyle w:val="TOC1"/>
        <w:tabs>
          <w:tab w:val="right" w:leader="dot" w:pos="9062"/>
        </w:tabs>
        <w:rPr>
          <w:rFonts w:asciiTheme="minorHAnsi" w:eastAsiaTheme="minorEastAsia" w:hAnsiTheme="minorHAnsi"/>
          <w:noProof/>
          <w:kern w:val="0"/>
          <w:sz w:val="22"/>
          <w14:ligatures w14:val="none"/>
        </w:rPr>
      </w:pPr>
      <w:hyperlink w:anchor="_Toc240751223" w:history="1">
        <w:r w:rsidR="004D5371" w:rsidRPr="00732A2E">
          <w:rPr>
            <w:rStyle w:val="Hyperlink"/>
            <w:noProof/>
          </w:rPr>
          <w:t>Chương 1: Tổng quan đề tài</w:t>
        </w:r>
        <w:r w:rsidR="004D5371">
          <w:rPr>
            <w:noProof/>
            <w:webHidden/>
          </w:rPr>
          <w:tab/>
        </w:r>
        <w:r w:rsidR="004D5371">
          <w:rPr>
            <w:noProof/>
            <w:webHidden/>
          </w:rPr>
          <w:fldChar w:fldCharType="begin"/>
        </w:r>
        <w:r w:rsidR="004D5371">
          <w:rPr>
            <w:noProof/>
            <w:webHidden/>
          </w:rPr>
          <w:instrText xml:space="preserve"> PAGEREF _Toc240751223 \h </w:instrText>
        </w:r>
        <w:r w:rsidR="004D5371">
          <w:rPr>
            <w:noProof/>
            <w:webHidden/>
          </w:rPr>
        </w:r>
        <w:r w:rsidR="004D5371">
          <w:rPr>
            <w:noProof/>
            <w:webHidden/>
          </w:rPr>
          <w:fldChar w:fldCharType="separate"/>
        </w:r>
        <w:r w:rsidR="004D5371">
          <w:rPr>
            <w:noProof/>
            <w:webHidden/>
          </w:rPr>
          <w:t>8</w:t>
        </w:r>
        <w:r w:rsidR="004D5371">
          <w:rPr>
            <w:noProof/>
            <w:webHidden/>
          </w:rPr>
          <w:fldChar w:fldCharType="end"/>
        </w:r>
      </w:hyperlink>
    </w:p>
    <w:p w14:paraId="5201E81D" w14:textId="0BF31C76" w:rsidR="004D5371" w:rsidRDefault="00865A1C">
      <w:pPr>
        <w:pStyle w:val="TOC2"/>
        <w:tabs>
          <w:tab w:val="right" w:leader="dot" w:pos="9062"/>
        </w:tabs>
        <w:rPr>
          <w:rFonts w:asciiTheme="minorHAnsi" w:eastAsiaTheme="minorEastAsia" w:hAnsiTheme="minorHAnsi"/>
          <w:noProof/>
          <w:kern w:val="0"/>
          <w:sz w:val="22"/>
          <w14:ligatures w14:val="none"/>
        </w:rPr>
      </w:pPr>
      <w:hyperlink w:anchor="_Toc240751224" w:history="1">
        <w:r w:rsidR="004D5371" w:rsidRPr="00732A2E">
          <w:rPr>
            <w:rStyle w:val="Hyperlink"/>
            <w:noProof/>
          </w:rPr>
          <w:t>1.1: Giới thiệu đề tài</w:t>
        </w:r>
        <w:r w:rsidR="004D5371">
          <w:rPr>
            <w:noProof/>
            <w:webHidden/>
          </w:rPr>
          <w:tab/>
        </w:r>
        <w:r w:rsidR="004D5371">
          <w:rPr>
            <w:noProof/>
            <w:webHidden/>
          </w:rPr>
          <w:fldChar w:fldCharType="begin"/>
        </w:r>
        <w:r w:rsidR="004D5371">
          <w:rPr>
            <w:noProof/>
            <w:webHidden/>
          </w:rPr>
          <w:instrText xml:space="preserve"> PAGEREF _Toc240751224 \h </w:instrText>
        </w:r>
        <w:r w:rsidR="004D5371">
          <w:rPr>
            <w:noProof/>
            <w:webHidden/>
          </w:rPr>
        </w:r>
        <w:r w:rsidR="004D5371">
          <w:rPr>
            <w:noProof/>
            <w:webHidden/>
          </w:rPr>
          <w:fldChar w:fldCharType="separate"/>
        </w:r>
        <w:r w:rsidR="004D5371">
          <w:rPr>
            <w:noProof/>
            <w:webHidden/>
          </w:rPr>
          <w:t>8</w:t>
        </w:r>
        <w:r w:rsidR="004D5371">
          <w:rPr>
            <w:noProof/>
            <w:webHidden/>
          </w:rPr>
          <w:fldChar w:fldCharType="end"/>
        </w:r>
      </w:hyperlink>
    </w:p>
    <w:p w14:paraId="2E3283AB" w14:textId="0F5D466E" w:rsidR="004D5371" w:rsidRDefault="00865A1C">
      <w:pPr>
        <w:pStyle w:val="TOC2"/>
        <w:tabs>
          <w:tab w:val="right" w:leader="dot" w:pos="9062"/>
        </w:tabs>
        <w:rPr>
          <w:rFonts w:asciiTheme="minorHAnsi" w:eastAsiaTheme="minorEastAsia" w:hAnsiTheme="minorHAnsi"/>
          <w:noProof/>
          <w:kern w:val="0"/>
          <w:sz w:val="22"/>
          <w14:ligatures w14:val="none"/>
        </w:rPr>
      </w:pPr>
      <w:hyperlink w:anchor="_Toc240751225" w:history="1">
        <w:r w:rsidR="004D5371" w:rsidRPr="00732A2E">
          <w:rPr>
            <w:rStyle w:val="Hyperlink"/>
            <w:noProof/>
          </w:rPr>
          <w:t>1.2: Quá trình hình thành và phát triển</w:t>
        </w:r>
        <w:r w:rsidR="004D5371">
          <w:rPr>
            <w:noProof/>
            <w:webHidden/>
          </w:rPr>
          <w:tab/>
        </w:r>
        <w:r w:rsidR="004D5371">
          <w:rPr>
            <w:noProof/>
            <w:webHidden/>
          </w:rPr>
          <w:fldChar w:fldCharType="begin"/>
        </w:r>
        <w:r w:rsidR="004D5371">
          <w:rPr>
            <w:noProof/>
            <w:webHidden/>
          </w:rPr>
          <w:instrText xml:space="preserve"> PAGEREF _Toc240751225 \h </w:instrText>
        </w:r>
        <w:r w:rsidR="004D5371">
          <w:rPr>
            <w:noProof/>
            <w:webHidden/>
          </w:rPr>
        </w:r>
        <w:r w:rsidR="004D5371">
          <w:rPr>
            <w:noProof/>
            <w:webHidden/>
          </w:rPr>
          <w:fldChar w:fldCharType="separate"/>
        </w:r>
        <w:r w:rsidR="004D5371">
          <w:rPr>
            <w:noProof/>
            <w:webHidden/>
          </w:rPr>
          <w:t>8</w:t>
        </w:r>
        <w:r w:rsidR="004D5371">
          <w:rPr>
            <w:noProof/>
            <w:webHidden/>
          </w:rPr>
          <w:fldChar w:fldCharType="end"/>
        </w:r>
      </w:hyperlink>
    </w:p>
    <w:p w14:paraId="62F1F682" w14:textId="77B20394" w:rsidR="004D5371" w:rsidRDefault="00865A1C">
      <w:pPr>
        <w:pStyle w:val="TOC3"/>
        <w:tabs>
          <w:tab w:val="right" w:leader="dot" w:pos="9062"/>
        </w:tabs>
        <w:rPr>
          <w:noProof/>
        </w:rPr>
      </w:pPr>
      <w:hyperlink w:anchor="_Toc240751226" w:history="1">
        <w:r w:rsidR="004D5371" w:rsidRPr="00732A2E">
          <w:rPr>
            <w:rStyle w:val="Hyperlink"/>
            <w:noProof/>
          </w:rPr>
          <w:t>1.2.1: Giai đoạn 1980 – 1986: Nền tảng của công nghệ SLS</w:t>
        </w:r>
        <w:r w:rsidR="004D5371">
          <w:rPr>
            <w:noProof/>
            <w:webHidden/>
          </w:rPr>
          <w:tab/>
        </w:r>
        <w:r w:rsidR="004D5371">
          <w:rPr>
            <w:noProof/>
            <w:webHidden/>
          </w:rPr>
          <w:fldChar w:fldCharType="begin"/>
        </w:r>
        <w:r w:rsidR="004D5371">
          <w:rPr>
            <w:noProof/>
            <w:webHidden/>
          </w:rPr>
          <w:instrText xml:space="preserve"> PAGEREF _Toc240751226 \h </w:instrText>
        </w:r>
        <w:r w:rsidR="004D5371">
          <w:rPr>
            <w:noProof/>
            <w:webHidden/>
          </w:rPr>
        </w:r>
        <w:r w:rsidR="004D5371">
          <w:rPr>
            <w:noProof/>
            <w:webHidden/>
          </w:rPr>
          <w:fldChar w:fldCharType="separate"/>
        </w:r>
        <w:r w:rsidR="004D5371">
          <w:rPr>
            <w:noProof/>
            <w:webHidden/>
          </w:rPr>
          <w:t>8</w:t>
        </w:r>
        <w:r w:rsidR="004D5371">
          <w:rPr>
            <w:noProof/>
            <w:webHidden/>
          </w:rPr>
          <w:fldChar w:fldCharType="end"/>
        </w:r>
      </w:hyperlink>
    </w:p>
    <w:p w14:paraId="778ACCB0" w14:textId="43738F61" w:rsidR="004D5371" w:rsidRDefault="00865A1C">
      <w:pPr>
        <w:pStyle w:val="TOC3"/>
        <w:tabs>
          <w:tab w:val="right" w:leader="dot" w:pos="9062"/>
        </w:tabs>
        <w:rPr>
          <w:noProof/>
        </w:rPr>
      </w:pPr>
      <w:hyperlink w:anchor="_Toc240751227" w:history="1">
        <w:r w:rsidR="004D5371" w:rsidRPr="00732A2E">
          <w:rPr>
            <w:rStyle w:val="Hyperlink"/>
            <w:noProof/>
          </w:rPr>
          <w:t>1.2.2: Giai đoạn 1986 – 1989: Phát minh chính thức và cấp bằng sáng chế SLS</w:t>
        </w:r>
        <w:r w:rsidR="004D5371">
          <w:rPr>
            <w:noProof/>
            <w:webHidden/>
          </w:rPr>
          <w:tab/>
        </w:r>
        <w:r w:rsidR="004D5371">
          <w:rPr>
            <w:noProof/>
            <w:webHidden/>
          </w:rPr>
          <w:fldChar w:fldCharType="begin"/>
        </w:r>
        <w:r w:rsidR="004D5371">
          <w:rPr>
            <w:noProof/>
            <w:webHidden/>
          </w:rPr>
          <w:instrText xml:space="preserve"> PAGEREF _Toc240751227 \h </w:instrText>
        </w:r>
        <w:r w:rsidR="004D5371">
          <w:rPr>
            <w:noProof/>
            <w:webHidden/>
          </w:rPr>
        </w:r>
        <w:r w:rsidR="004D5371">
          <w:rPr>
            <w:noProof/>
            <w:webHidden/>
          </w:rPr>
          <w:fldChar w:fldCharType="separate"/>
        </w:r>
        <w:r w:rsidR="004D5371">
          <w:rPr>
            <w:noProof/>
            <w:webHidden/>
          </w:rPr>
          <w:t>9</w:t>
        </w:r>
        <w:r w:rsidR="004D5371">
          <w:rPr>
            <w:noProof/>
            <w:webHidden/>
          </w:rPr>
          <w:fldChar w:fldCharType="end"/>
        </w:r>
      </w:hyperlink>
    </w:p>
    <w:p w14:paraId="22DB789F" w14:textId="4190EDCE" w:rsidR="004D5371" w:rsidRDefault="00865A1C">
      <w:pPr>
        <w:pStyle w:val="TOC3"/>
        <w:tabs>
          <w:tab w:val="right" w:leader="dot" w:pos="9062"/>
        </w:tabs>
        <w:rPr>
          <w:noProof/>
        </w:rPr>
      </w:pPr>
      <w:hyperlink w:anchor="_Toc240751228" w:history="1">
        <w:r w:rsidR="004D5371" w:rsidRPr="00732A2E">
          <w:rPr>
            <w:rStyle w:val="Hyperlink"/>
            <w:noProof/>
          </w:rPr>
          <w:t>1.2.3: Giai đoạn 1992 – 1996: Thương mại hoá thiết bị</w:t>
        </w:r>
        <w:r w:rsidR="004D5371">
          <w:rPr>
            <w:noProof/>
            <w:webHidden/>
          </w:rPr>
          <w:tab/>
        </w:r>
        <w:r w:rsidR="004D5371">
          <w:rPr>
            <w:noProof/>
            <w:webHidden/>
          </w:rPr>
          <w:fldChar w:fldCharType="begin"/>
        </w:r>
        <w:r w:rsidR="004D5371">
          <w:rPr>
            <w:noProof/>
            <w:webHidden/>
          </w:rPr>
          <w:instrText xml:space="preserve"> PAGEREF _Toc240751228 \h </w:instrText>
        </w:r>
        <w:r w:rsidR="004D5371">
          <w:rPr>
            <w:noProof/>
            <w:webHidden/>
          </w:rPr>
        </w:r>
        <w:r w:rsidR="004D5371">
          <w:rPr>
            <w:noProof/>
            <w:webHidden/>
          </w:rPr>
          <w:fldChar w:fldCharType="separate"/>
        </w:r>
        <w:r w:rsidR="004D5371">
          <w:rPr>
            <w:noProof/>
            <w:webHidden/>
          </w:rPr>
          <w:t>9</w:t>
        </w:r>
        <w:r w:rsidR="004D5371">
          <w:rPr>
            <w:noProof/>
            <w:webHidden/>
          </w:rPr>
          <w:fldChar w:fldCharType="end"/>
        </w:r>
      </w:hyperlink>
    </w:p>
    <w:p w14:paraId="58AF28D4" w14:textId="30BA2CC6" w:rsidR="004D5371" w:rsidRDefault="00865A1C">
      <w:pPr>
        <w:pStyle w:val="TOC3"/>
        <w:tabs>
          <w:tab w:val="right" w:leader="dot" w:pos="9062"/>
        </w:tabs>
        <w:rPr>
          <w:noProof/>
        </w:rPr>
      </w:pPr>
      <w:hyperlink w:anchor="_Toc240751229" w:history="1">
        <w:r w:rsidR="004D5371" w:rsidRPr="00732A2E">
          <w:rPr>
            <w:rStyle w:val="Hyperlink"/>
            <w:noProof/>
          </w:rPr>
          <w:t>1.2.4: Giai đoạn 1997 – 2003: Sự phân tách SLM/DMLS (Nóng chảy hoàn toàn) &amp; SLS Vi mô (Micro-SLS)</w:t>
        </w:r>
        <w:r w:rsidR="004D5371">
          <w:rPr>
            <w:noProof/>
            <w:webHidden/>
          </w:rPr>
          <w:tab/>
        </w:r>
        <w:r w:rsidR="004D5371">
          <w:rPr>
            <w:noProof/>
            <w:webHidden/>
          </w:rPr>
          <w:fldChar w:fldCharType="begin"/>
        </w:r>
        <w:r w:rsidR="004D5371">
          <w:rPr>
            <w:noProof/>
            <w:webHidden/>
          </w:rPr>
          <w:instrText xml:space="preserve"> PAGEREF _Toc240751229 \h </w:instrText>
        </w:r>
        <w:r w:rsidR="004D5371">
          <w:rPr>
            <w:noProof/>
            <w:webHidden/>
          </w:rPr>
        </w:r>
        <w:r w:rsidR="004D5371">
          <w:rPr>
            <w:noProof/>
            <w:webHidden/>
          </w:rPr>
          <w:fldChar w:fldCharType="separate"/>
        </w:r>
        <w:r w:rsidR="004D5371">
          <w:rPr>
            <w:noProof/>
            <w:webHidden/>
          </w:rPr>
          <w:t>9</w:t>
        </w:r>
        <w:r w:rsidR="004D5371">
          <w:rPr>
            <w:noProof/>
            <w:webHidden/>
          </w:rPr>
          <w:fldChar w:fldCharType="end"/>
        </w:r>
      </w:hyperlink>
    </w:p>
    <w:p w14:paraId="52BE2847" w14:textId="357D728B" w:rsidR="004D5371" w:rsidRDefault="00865A1C">
      <w:pPr>
        <w:pStyle w:val="TOC3"/>
        <w:tabs>
          <w:tab w:val="right" w:leader="dot" w:pos="9062"/>
        </w:tabs>
        <w:rPr>
          <w:noProof/>
        </w:rPr>
      </w:pPr>
      <w:hyperlink w:anchor="_Toc240751230" w:history="1">
        <w:r w:rsidR="004D5371" w:rsidRPr="00732A2E">
          <w:rPr>
            <w:rStyle w:val="Hyperlink"/>
            <w:noProof/>
          </w:rPr>
          <w:t>1.2.5: Giai đoạn Thập niên 2000 – 2010: Bùng nổ ứng dụng Y sinh, Nhựa PEEK &amp; Vật liệu Composite</w:t>
        </w:r>
        <w:r w:rsidR="004D5371">
          <w:rPr>
            <w:noProof/>
            <w:webHidden/>
          </w:rPr>
          <w:tab/>
        </w:r>
        <w:r w:rsidR="004D5371">
          <w:rPr>
            <w:noProof/>
            <w:webHidden/>
          </w:rPr>
          <w:fldChar w:fldCharType="begin"/>
        </w:r>
        <w:r w:rsidR="004D5371">
          <w:rPr>
            <w:noProof/>
            <w:webHidden/>
          </w:rPr>
          <w:instrText xml:space="preserve"> PAGEREF _Toc240751230 \h </w:instrText>
        </w:r>
        <w:r w:rsidR="004D5371">
          <w:rPr>
            <w:noProof/>
            <w:webHidden/>
          </w:rPr>
        </w:r>
        <w:r w:rsidR="004D5371">
          <w:rPr>
            <w:noProof/>
            <w:webHidden/>
          </w:rPr>
          <w:fldChar w:fldCharType="separate"/>
        </w:r>
        <w:r w:rsidR="004D5371">
          <w:rPr>
            <w:noProof/>
            <w:webHidden/>
          </w:rPr>
          <w:t>10</w:t>
        </w:r>
        <w:r w:rsidR="004D5371">
          <w:rPr>
            <w:noProof/>
            <w:webHidden/>
          </w:rPr>
          <w:fldChar w:fldCharType="end"/>
        </w:r>
      </w:hyperlink>
    </w:p>
    <w:p w14:paraId="641C0EC5" w14:textId="5FEB747D" w:rsidR="004D5371" w:rsidRDefault="00865A1C">
      <w:pPr>
        <w:pStyle w:val="TOC3"/>
        <w:tabs>
          <w:tab w:val="right" w:leader="dot" w:pos="9062"/>
        </w:tabs>
        <w:rPr>
          <w:noProof/>
        </w:rPr>
      </w:pPr>
      <w:hyperlink w:anchor="_Toc240751231" w:history="1">
        <w:r w:rsidR="004D5371" w:rsidRPr="00732A2E">
          <w:rPr>
            <w:rStyle w:val="Hyperlink"/>
            <w:noProof/>
          </w:rPr>
          <w:t>1.2.6: Giai đoạn Thập niên 2010 – 2020+: Thiêu kết Tốc độ cao (MJF), Đa vật liệu &amp; Mạch điện tử 3D</w:t>
        </w:r>
        <w:r w:rsidR="004D5371">
          <w:rPr>
            <w:noProof/>
            <w:webHidden/>
          </w:rPr>
          <w:tab/>
        </w:r>
        <w:r w:rsidR="004D5371">
          <w:rPr>
            <w:noProof/>
            <w:webHidden/>
          </w:rPr>
          <w:fldChar w:fldCharType="begin"/>
        </w:r>
        <w:r w:rsidR="004D5371">
          <w:rPr>
            <w:noProof/>
            <w:webHidden/>
          </w:rPr>
          <w:instrText xml:space="preserve"> PAGEREF _Toc240751231 \h </w:instrText>
        </w:r>
        <w:r w:rsidR="004D5371">
          <w:rPr>
            <w:noProof/>
            <w:webHidden/>
          </w:rPr>
        </w:r>
        <w:r w:rsidR="004D5371">
          <w:rPr>
            <w:noProof/>
            <w:webHidden/>
          </w:rPr>
          <w:fldChar w:fldCharType="separate"/>
        </w:r>
        <w:r w:rsidR="004D5371">
          <w:rPr>
            <w:noProof/>
            <w:webHidden/>
          </w:rPr>
          <w:t>10</w:t>
        </w:r>
        <w:r w:rsidR="004D5371">
          <w:rPr>
            <w:noProof/>
            <w:webHidden/>
          </w:rPr>
          <w:fldChar w:fldCharType="end"/>
        </w:r>
      </w:hyperlink>
    </w:p>
    <w:p w14:paraId="236F99BF" w14:textId="759888C5" w:rsidR="004D5371" w:rsidRDefault="00865A1C">
      <w:pPr>
        <w:pStyle w:val="TOC2"/>
        <w:tabs>
          <w:tab w:val="right" w:leader="dot" w:pos="9062"/>
        </w:tabs>
        <w:rPr>
          <w:rFonts w:asciiTheme="minorHAnsi" w:eastAsiaTheme="minorEastAsia" w:hAnsiTheme="minorHAnsi"/>
          <w:noProof/>
          <w:kern w:val="0"/>
          <w:sz w:val="22"/>
          <w14:ligatures w14:val="none"/>
        </w:rPr>
      </w:pPr>
      <w:hyperlink w:anchor="_Toc240751232" w:history="1">
        <w:r w:rsidR="004D5371" w:rsidRPr="00732A2E">
          <w:rPr>
            <w:rStyle w:val="Hyperlink"/>
            <w:noProof/>
          </w:rPr>
          <w:t>1.3: Thực trạng</w:t>
        </w:r>
        <w:r w:rsidR="004D5371">
          <w:rPr>
            <w:noProof/>
            <w:webHidden/>
          </w:rPr>
          <w:tab/>
        </w:r>
        <w:r w:rsidR="004D5371">
          <w:rPr>
            <w:noProof/>
            <w:webHidden/>
          </w:rPr>
          <w:fldChar w:fldCharType="begin"/>
        </w:r>
        <w:r w:rsidR="004D5371">
          <w:rPr>
            <w:noProof/>
            <w:webHidden/>
          </w:rPr>
          <w:instrText xml:space="preserve"> PAGEREF _Toc240751232 \h </w:instrText>
        </w:r>
        <w:r w:rsidR="004D5371">
          <w:rPr>
            <w:noProof/>
            <w:webHidden/>
          </w:rPr>
        </w:r>
        <w:r w:rsidR="004D5371">
          <w:rPr>
            <w:noProof/>
            <w:webHidden/>
          </w:rPr>
          <w:fldChar w:fldCharType="separate"/>
        </w:r>
        <w:r w:rsidR="004D5371">
          <w:rPr>
            <w:noProof/>
            <w:webHidden/>
          </w:rPr>
          <w:t>10</w:t>
        </w:r>
        <w:r w:rsidR="004D5371">
          <w:rPr>
            <w:noProof/>
            <w:webHidden/>
          </w:rPr>
          <w:fldChar w:fldCharType="end"/>
        </w:r>
      </w:hyperlink>
    </w:p>
    <w:p w14:paraId="0B6A09BC" w14:textId="4FD42754" w:rsidR="004D5371" w:rsidRDefault="00865A1C">
      <w:pPr>
        <w:pStyle w:val="TOC2"/>
        <w:tabs>
          <w:tab w:val="right" w:leader="dot" w:pos="9062"/>
        </w:tabs>
        <w:rPr>
          <w:rFonts w:asciiTheme="minorHAnsi" w:eastAsiaTheme="minorEastAsia" w:hAnsiTheme="minorHAnsi"/>
          <w:noProof/>
          <w:kern w:val="0"/>
          <w:sz w:val="22"/>
          <w14:ligatures w14:val="none"/>
        </w:rPr>
      </w:pPr>
      <w:hyperlink w:anchor="_Toc240751233" w:history="1">
        <w:r w:rsidR="004D5371" w:rsidRPr="00732A2E">
          <w:rPr>
            <w:rStyle w:val="Hyperlink"/>
            <w:noProof/>
          </w:rPr>
          <w:t>1.4: Đặt vấn đề</w:t>
        </w:r>
        <w:r w:rsidR="004D5371">
          <w:rPr>
            <w:noProof/>
            <w:webHidden/>
          </w:rPr>
          <w:tab/>
        </w:r>
        <w:r w:rsidR="004D5371">
          <w:rPr>
            <w:noProof/>
            <w:webHidden/>
          </w:rPr>
          <w:fldChar w:fldCharType="begin"/>
        </w:r>
        <w:r w:rsidR="004D5371">
          <w:rPr>
            <w:noProof/>
            <w:webHidden/>
          </w:rPr>
          <w:instrText xml:space="preserve"> PAGEREF _Toc240751233 \h </w:instrText>
        </w:r>
        <w:r w:rsidR="004D5371">
          <w:rPr>
            <w:noProof/>
            <w:webHidden/>
          </w:rPr>
        </w:r>
        <w:r w:rsidR="004D5371">
          <w:rPr>
            <w:noProof/>
            <w:webHidden/>
          </w:rPr>
          <w:fldChar w:fldCharType="separate"/>
        </w:r>
        <w:r w:rsidR="004D5371">
          <w:rPr>
            <w:noProof/>
            <w:webHidden/>
          </w:rPr>
          <w:t>10</w:t>
        </w:r>
        <w:r w:rsidR="004D5371">
          <w:rPr>
            <w:noProof/>
            <w:webHidden/>
          </w:rPr>
          <w:fldChar w:fldCharType="end"/>
        </w:r>
      </w:hyperlink>
    </w:p>
    <w:p w14:paraId="7E042080" w14:textId="1FB3959B" w:rsidR="004D5371" w:rsidRDefault="00865A1C">
      <w:pPr>
        <w:pStyle w:val="TOC2"/>
        <w:tabs>
          <w:tab w:val="right" w:leader="dot" w:pos="9062"/>
        </w:tabs>
        <w:rPr>
          <w:rFonts w:asciiTheme="minorHAnsi" w:eastAsiaTheme="minorEastAsia" w:hAnsiTheme="minorHAnsi"/>
          <w:noProof/>
          <w:kern w:val="0"/>
          <w:sz w:val="22"/>
          <w14:ligatures w14:val="none"/>
        </w:rPr>
      </w:pPr>
      <w:hyperlink w:anchor="_Toc240751234" w:history="1">
        <w:r w:rsidR="004D5371" w:rsidRPr="00732A2E">
          <w:rPr>
            <w:rStyle w:val="Hyperlink"/>
            <w:noProof/>
          </w:rPr>
          <w:t>1.5: Mục tiêu nghiên cứu</w:t>
        </w:r>
        <w:r w:rsidR="004D5371">
          <w:rPr>
            <w:noProof/>
            <w:webHidden/>
          </w:rPr>
          <w:tab/>
        </w:r>
        <w:r w:rsidR="004D5371">
          <w:rPr>
            <w:noProof/>
            <w:webHidden/>
          </w:rPr>
          <w:fldChar w:fldCharType="begin"/>
        </w:r>
        <w:r w:rsidR="004D5371">
          <w:rPr>
            <w:noProof/>
            <w:webHidden/>
          </w:rPr>
          <w:instrText xml:space="preserve"> PAGEREF _Toc240751234 \h </w:instrText>
        </w:r>
        <w:r w:rsidR="004D5371">
          <w:rPr>
            <w:noProof/>
            <w:webHidden/>
          </w:rPr>
        </w:r>
        <w:r w:rsidR="004D5371">
          <w:rPr>
            <w:noProof/>
            <w:webHidden/>
          </w:rPr>
          <w:fldChar w:fldCharType="separate"/>
        </w:r>
        <w:r w:rsidR="004D5371">
          <w:rPr>
            <w:noProof/>
            <w:webHidden/>
          </w:rPr>
          <w:t>10</w:t>
        </w:r>
        <w:r w:rsidR="004D5371">
          <w:rPr>
            <w:noProof/>
            <w:webHidden/>
          </w:rPr>
          <w:fldChar w:fldCharType="end"/>
        </w:r>
      </w:hyperlink>
    </w:p>
    <w:p w14:paraId="7F5FB8F8" w14:textId="1315AB3F" w:rsidR="004D5371" w:rsidRDefault="00865A1C">
      <w:pPr>
        <w:pStyle w:val="TOC2"/>
        <w:tabs>
          <w:tab w:val="right" w:leader="dot" w:pos="9062"/>
        </w:tabs>
        <w:rPr>
          <w:rFonts w:asciiTheme="minorHAnsi" w:eastAsiaTheme="minorEastAsia" w:hAnsiTheme="minorHAnsi"/>
          <w:noProof/>
          <w:kern w:val="0"/>
          <w:sz w:val="22"/>
          <w14:ligatures w14:val="none"/>
        </w:rPr>
      </w:pPr>
      <w:hyperlink w:anchor="_Toc240751235" w:history="1">
        <w:r w:rsidR="004D5371" w:rsidRPr="00732A2E">
          <w:rPr>
            <w:rStyle w:val="Hyperlink"/>
            <w:noProof/>
          </w:rPr>
          <w:t>1.6: Phạm vi nghiên cứu</w:t>
        </w:r>
        <w:r w:rsidR="004D5371">
          <w:rPr>
            <w:noProof/>
            <w:webHidden/>
          </w:rPr>
          <w:tab/>
        </w:r>
        <w:r w:rsidR="004D5371">
          <w:rPr>
            <w:noProof/>
            <w:webHidden/>
          </w:rPr>
          <w:fldChar w:fldCharType="begin"/>
        </w:r>
        <w:r w:rsidR="004D5371">
          <w:rPr>
            <w:noProof/>
            <w:webHidden/>
          </w:rPr>
          <w:instrText xml:space="preserve"> PAGEREF _Toc240751235 \h </w:instrText>
        </w:r>
        <w:r w:rsidR="004D5371">
          <w:rPr>
            <w:noProof/>
            <w:webHidden/>
          </w:rPr>
        </w:r>
        <w:r w:rsidR="004D5371">
          <w:rPr>
            <w:noProof/>
            <w:webHidden/>
          </w:rPr>
          <w:fldChar w:fldCharType="separate"/>
        </w:r>
        <w:r w:rsidR="004D5371">
          <w:rPr>
            <w:noProof/>
            <w:webHidden/>
          </w:rPr>
          <w:t>10</w:t>
        </w:r>
        <w:r w:rsidR="004D5371">
          <w:rPr>
            <w:noProof/>
            <w:webHidden/>
          </w:rPr>
          <w:fldChar w:fldCharType="end"/>
        </w:r>
      </w:hyperlink>
    </w:p>
    <w:p w14:paraId="164806A5" w14:textId="3236C913" w:rsidR="004D5371" w:rsidRDefault="00865A1C">
      <w:pPr>
        <w:pStyle w:val="TOC2"/>
        <w:tabs>
          <w:tab w:val="right" w:leader="dot" w:pos="9062"/>
        </w:tabs>
        <w:rPr>
          <w:rFonts w:asciiTheme="minorHAnsi" w:eastAsiaTheme="minorEastAsia" w:hAnsiTheme="minorHAnsi"/>
          <w:noProof/>
          <w:kern w:val="0"/>
          <w:sz w:val="22"/>
          <w14:ligatures w14:val="none"/>
        </w:rPr>
      </w:pPr>
      <w:hyperlink w:anchor="_Toc240751236" w:history="1">
        <w:r w:rsidR="004D5371" w:rsidRPr="00732A2E">
          <w:rPr>
            <w:rStyle w:val="Hyperlink"/>
            <w:noProof/>
          </w:rPr>
          <w:t>1.7: Phương pháp nghiên cứu</w:t>
        </w:r>
        <w:r w:rsidR="004D5371">
          <w:rPr>
            <w:noProof/>
            <w:webHidden/>
          </w:rPr>
          <w:tab/>
        </w:r>
        <w:r w:rsidR="004D5371">
          <w:rPr>
            <w:noProof/>
            <w:webHidden/>
          </w:rPr>
          <w:fldChar w:fldCharType="begin"/>
        </w:r>
        <w:r w:rsidR="004D5371">
          <w:rPr>
            <w:noProof/>
            <w:webHidden/>
          </w:rPr>
          <w:instrText xml:space="preserve"> PAGEREF _Toc240751236 \h </w:instrText>
        </w:r>
        <w:r w:rsidR="004D5371">
          <w:rPr>
            <w:noProof/>
            <w:webHidden/>
          </w:rPr>
        </w:r>
        <w:r w:rsidR="004D5371">
          <w:rPr>
            <w:noProof/>
            <w:webHidden/>
          </w:rPr>
          <w:fldChar w:fldCharType="separate"/>
        </w:r>
        <w:r w:rsidR="004D5371">
          <w:rPr>
            <w:noProof/>
            <w:webHidden/>
          </w:rPr>
          <w:t>10</w:t>
        </w:r>
        <w:r w:rsidR="004D5371">
          <w:rPr>
            <w:noProof/>
            <w:webHidden/>
          </w:rPr>
          <w:fldChar w:fldCharType="end"/>
        </w:r>
      </w:hyperlink>
    </w:p>
    <w:p w14:paraId="6433A7DA" w14:textId="74ACCABF" w:rsidR="004D5371" w:rsidRDefault="00865A1C">
      <w:pPr>
        <w:pStyle w:val="TOC2"/>
        <w:tabs>
          <w:tab w:val="right" w:leader="dot" w:pos="9062"/>
        </w:tabs>
        <w:rPr>
          <w:rFonts w:asciiTheme="minorHAnsi" w:eastAsiaTheme="minorEastAsia" w:hAnsiTheme="minorHAnsi"/>
          <w:noProof/>
          <w:kern w:val="0"/>
          <w:sz w:val="22"/>
          <w14:ligatures w14:val="none"/>
        </w:rPr>
      </w:pPr>
      <w:hyperlink w:anchor="_Toc240751237" w:history="1">
        <w:r w:rsidR="004D5371" w:rsidRPr="00732A2E">
          <w:rPr>
            <w:rStyle w:val="Hyperlink"/>
            <w:noProof/>
          </w:rPr>
          <w:t>1.8: Cấu trúc khoá luận</w:t>
        </w:r>
        <w:r w:rsidR="004D5371">
          <w:rPr>
            <w:noProof/>
            <w:webHidden/>
          </w:rPr>
          <w:tab/>
        </w:r>
        <w:r w:rsidR="004D5371">
          <w:rPr>
            <w:noProof/>
            <w:webHidden/>
          </w:rPr>
          <w:fldChar w:fldCharType="begin"/>
        </w:r>
        <w:r w:rsidR="004D5371">
          <w:rPr>
            <w:noProof/>
            <w:webHidden/>
          </w:rPr>
          <w:instrText xml:space="preserve"> PAGEREF _Toc240751237 \h </w:instrText>
        </w:r>
        <w:r w:rsidR="004D5371">
          <w:rPr>
            <w:noProof/>
            <w:webHidden/>
          </w:rPr>
        </w:r>
        <w:r w:rsidR="004D5371">
          <w:rPr>
            <w:noProof/>
            <w:webHidden/>
          </w:rPr>
          <w:fldChar w:fldCharType="separate"/>
        </w:r>
        <w:r w:rsidR="004D5371">
          <w:rPr>
            <w:noProof/>
            <w:webHidden/>
          </w:rPr>
          <w:t>10</w:t>
        </w:r>
        <w:r w:rsidR="004D5371">
          <w:rPr>
            <w:noProof/>
            <w:webHidden/>
          </w:rPr>
          <w:fldChar w:fldCharType="end"/>
        </w:r>
      </w:hyperlink>
    </w:p>
    <w:p w14:paraId="2CBB5414" w14:textId="7198E099" w:rsidR="004D5371" w:rsidRDefault="00865A1C">
      <w:pPr>
        <w:pStyle w:val="TOC1"/>
        <w:tabs>
          <w:tab w:val="right" w:leader="dot" w:pos="9062"/>
        </w:tabs>
        <w:rPr>
          <w:rFonts w:asciiTheme="minorHAnsi" w:eastAsiaTheme="minorEastAsia" w:hAnsiTheme="minorHAnsi"/>
          <w:noProof/>
          <w:kern w:val="0"/>
          <w:sz w:val="22"/>
          <w14:ligatures w14:val="none"/>
        </w:rPr>
      </w:pPr>
      <w:hyperlink w:anchor="_Toc240751238" w:history="1">
        <w:r w:rsidR="004D5371" w:rsidRPr="00732A2E">
          <w:rPr>
            <w:rStyle w:val="Hyperlink"/>
            <w:noProof/>
          </w:rPr>
          <w:t>Chương 2: Cơ sở lý thuyết</w:t>
        </w:r>
        <w:r w:rsidR="004D5371">
          <w:rPr>
            <w:noProof/>
            <w:webHidden/>
          </w:rPr>
          <w:tab/>
        </w:r>
        <w:r w:rsidR="004D5371">
          <w:rPr>
            <w:noProof/>
            <w:webHidden/>
          </w:rPr>
          <w:fldChar w:fldCharType="begin"/>
        </w:r>
        <w:r w:rsidR="004D5371">
          <w:rPr>
            <w:noProof/>
            <w:webHidden/>
          </w:rPr>
          <w:instrText xml:space="preserve"> PAGEREF _Toc240751238 \h </w:instrText>
        </w:r>
        <w:r w:rsidR="004D5371">
          <w:rPr>
            <w:noProof/>
            <w:webHidden/>
          </w:rPr>
        </w:r>
        <w:r w:rsidR="004D5371">
          <w:rPr>
            <w:noProof/>
            <w:webHidden/>
          </w:rPr>
          <w:fldChar w:fldCharType="separate"/>
        </w:r>
        <w:r w:rsidR="004D5371">
          <w:rPr>
            <w:noProof/>
            <w:webHidden/>
          </w:rPr>
          <w:t>11</w:t>
        </w:r>
        <w:r w:rsidR="004D5371">
          <w:rPr>
            <w:noProof/>
            <w:webHidden/>
          </w:rPr>
          <w:fldChar w:fldCharType="end"/>
        </w:r>
      </w:hyperlink>
    </w:p>
    <w:p w14:paraId="29953CBD" w14:textId="1EE64D13" w:rsidR="004D5371" w:rsidRDefault="00865A1C">
      <w:pPr>
        <w:pStyle w:val="TOC2"/>
        <w:tabs>
          <w:tab w:val="right" w:leader="dot" w:pos="9062"/>
        </w:tabs>
        <w:rPr>
          <w:rFonts w:asciiTheme="minorHAnsi" w:eastAsiaTheme="minorEastAsia" w:hAnsiTheme="minorHAnsi"/>
          <w:noProof/>
          <w:kern w:val="0"/>
          <w:sz w:val="22"/>
          <w14:ligatures w14:val="none"/>
        </w:rPr>
      </w:pPr>
      <w:hyperlink w:anchor="_Toc240751239" w:history="1">
        <w:r w:rsidR="004D5371" w:rsidRPr="00732A2E">
          <w:rPr>
            <w:rStyle w:val="Hyperlink"/>
            <w:noProof/>
          </w:rPr>
          <w:t>2.1: Selective Laze Sintering</w:t>
        </w:r>
        <w:r w:rsidR="004D5371">
          <w:rPr>
            <w:noProof/>
            <w:webHidden/>
          </w:rPr>
          <w:tab/>
        </w:r>
        <w:r w:rsidR="004D5371">
          <w:rPr>
            <w:noProof/>
            <w:webHidden/>
          </w:rPr>
          <w:fldChar w:fldCharType="begin"/>
        </w:r>
        <w:r w:rsidR="004D5371">
          <w:rPr>
            <w:noProof/>
            <w:webHidden/>
          </w:rPr>
          <w:instrText xml:space="preserve"> PAGEREF _Toc240751239 \h </w:instrText>
        </w:r>
        <w:r w:rsidR="004D5371">
          <w:rPr>
            <w:noProof/>
            <w:webHidden/>
          </w:rPr>
        </w:r>
        <w:r w:rsidR="004D5371">
          <w:rPr>
            <w:noProof/>
            <w:webHidden/>
          </w:rPr>
          <w:fldChar w:fldCharType="separate"/>
        </w:r>
        <w:r w:rsidR="004D5371">
          <w:rPr>
            <w:noProof/>
            <w:webHidden/>
          </w:rPr>
          <w:t>11</w:t>
        </w:r>
        <w:r w:rsidR="004D5371">
          <w:rPr>
            <w:noProof/>
            <w:webHidden/>
          </w:rPr>
          <w:fldChar w:fldCharType="end"/>
        </w:r>
      </w:hyperlink>
    </w:p>
    <w:p w14:paraId="5D47DE59" w14:textId="42234B1C" w:rsidR="004D5371" w:rsidRDefault="00865A1C">
      <w:pPr>
        <w:pStyle w:val="TOC1"/>
        <w:tabs>
          <w:tab w:val="right" w:leader="dot" w:pos="9062"/>
        </w:tabs>
        <w:rPr>
          <w:rFonts w:asciiTheme="minorHAnsi" w:eastAsiaTheme="minorEastAsia" w:hAnsiTheme="minorHAnsi"/>
          <w:noProof/>
          <w:kern w:val="0"/>
          <w:sz w:val="22"/>
          <w14:ligatures w14:val="none"/>
        </w:rPr>
      </w:pPr>
      <w:hyperlink w:anchor="_Toc240751240" w:history="1">
        <w:r w:rsidR="004D5371" w:rsidRPr="00732A2E">
          <w:rPr>
            <w:rStyle w:val="Hyperlink"/>
            <w:noProof/>
          </w:rPr>
          <w:t>TÀI LIỆU THAM KHẢO</w:t>
        </w:r>
        <w:r w:rsidR="004D5371">
          <w:rPr>
            <w:noProof/>
            <w:webHidden/>
          </w:rPr>
          <w:tab/>
        </w:r>
        <w:r w:rsidR="004D5371">
          <w:rPr>
            <w:noProof/>
            <w:webHidden/>
          </w:rPr>
          <w:fldChar w:fldCharType="begin"/>
        </w:r>
        <w:r w:rsidR="004D5371">
          <w:rPr>
            <w:noProof/>
            <w:webHidden/>
          </w:rPr>
          <w:instrText xml:space="preserve"> PAGEREF _Toc240751240 \h </w:instrText>
        </w:r>
        <w:r w:rsidR="004D5371">
          <w:rPr>
            <w:noProof/>
            <w:webHidden/>
          </w:rPr>
        </w:r>
        <w:r w:rsidR="004D5371">
          <w:rPr>
            <w:noProof/>
            <w:webHidden/>
          </w:rPr>
          <w:fldChar w:fldCharType="separate"/>
        </w:r>
        <w:r w:rsidR="004D5371">
          <w:rPr>
            <w:noProof/>
            <w:webHidden/>
          </w:rPr>
          <w:t>13</w:t>
        </w:r>
        <w:r w:rsidR="004D5371">
          <w:rPr>
            <w:noProof/>
            <w:webHidden/>
          </w:rPr>
          <w:fldChar w:fldCharType="end"/>
        </w:r>
      </w:hyperlink>
    </w:p>
    <w:p w14:paraId="6FE7A855" w14:textId="2929E54F" w:rsidR="006306DC" w:rsidRPr="006306DC" w:rsidRDefault="006306DC" w:rsidP="006306DC">
      <w:r>
        <w:fldChar w:fldCharType="end"/>
      </w:r>
    </w:p>
    <w:p w14:paraId="36A234FF" w14:textId="77777777" w:rsidR="006306DC" w:rsidRDefault="006306DC">
      <w:r>
        <w:br w:type="page"/>
      </w:r>
    </w:p>
    <w:p w14:paraId="525250B3" w14:textId="0D98B69C" w:rsidR="004F6299" w:rsidRDefault="006306DC" w:rsidP="006306DC">
      <w:pPr>
        <w:pStyle w:val="Style1"/>
      </w:pPr>
      <w:bookmarkStart w:id="1" w:name="_Toc240751218"/>
      <w:r>
        <w:lastRenderedPageBreak/>
        <w:t>DANH MỤC HÌNH</w:t>
      </w:r>
      <w:bookmarkEnd w:id="1"/>
    </w:p>
    <w:p w14:paraId="22C8D4CE" w14:textId="77777777" w:rsidR="006306DC" w:rsidRDefault="006306DC">
      <w:r>
        <w:br w:type="page"/>
      </w:r>
    </w:p>
    <w:p w14:paraId="4515A9E2" w14:textId="2F3BC387" w:rsidR="004F6299" w:rsidRDefault="006306DC" w:rsidP="006306DC">
      <w:pPr>
        <w:pStyle w:val="Style1"/>
      </w:pPr>
      <w:bookmarkStart w:id="2" w:name="_Toc240751219"/>
      <w:r>
        <w:lastRenderedPageBreak/>
        <w:t>DANH MỤC BẢNG</w:t>
      </w:r>
      <w:bookmarkEnd w:id="2"/>
    </w:p>
    <w:p w14:paraId="20581BAA" w14:textId="77777777" w:rsidR="006306DC" w:rsidRDefault="006306DC">
      <w:r>
        <w:br w:type="page"/>
      </w:r>
    </w:p>
    <w:p w14:paraId="041F5FEE" w14:textId="1DE076DC" w:rsidR="004F6299" w:rsidRDefault="006306DC" w:rsidP="006306DC">
      <w:pPr>
        <w:pStyle w:val="Style1"/>
      </w:pPr>
      <w:bookmarkStart w:id="3" w:name="_Toc240751220"/>
      <w:r>
        <w:lastRenderedPageBreak/>
        <w:t>DANH MỤC TỪ VIẾT TẮT</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77"/>
      </w:tblGrid>
      <w:tr w:rsidR="006306DC" w14:paraId="4B9681CE" w14:textId="77777777" w:rsidTr="00A21F23">
        <w:tc>
          <w:tcPr>
            <w:tcW w:w="1985" w:type="dxa"/>
          </w:tcPr>
          <w:p w14:paraId="175C667D" w14:textId="42739BDD" w:rsidR="006306DC" w:rsidRDefault="006306DC">
            <w:r>
              <w:t>ASTM</w:t>
            </w:r>
            <w:r w:rsidR="00A21F23">
              <w:t>:</w:t>
            </w:r>
          </w:p>
        </w:tc>
        <w:tc>
          <w:tcPr>
            <w:tcW w:w="7077" w:type="dxa"/>
          </w:tcPr>
          <w:p w14:paraId="4ED48F9E" w14:textId="604A414E" w:rsidR="006306DC" w:rsidRDefault="00A21F23">
            <w:r w:rsidRPr="00A21F23">
              <w:t>American Society for Testing and Materials</w:t>
            </w:r>
          </w:p>
        </w:tc>
      </w:tr>
      <w:tr w:rsidR="006306DC" w14:paraId="48FFEB45" w14:textId="77777777" w:rsidTr="00A21F23">
        <w:tc>
          <w:tcPr>
            <w:tcW w:w="1985" w:type="dxa"/>
          </w:tcPr>
          <w:p w14:paraId="67FE9AC5" w14:textId="682F42A0" w:rsidR="006306DC" w:rsidRDefault="006306DC">
            <w:r>
              <w:t>SLS</w:t>
            </w:r>
            <w:r w:rsidR="00A21F23">
              <w:t>:</w:t>
            </w:r>
          </w:p>
        </w:tc>
        <w:tc>
          <w:tcPr>
            <w:tcW w:w="7077" w:type="dxa"/>
          </w:tcPr>
          <w:p w14:paraId="2D8456BA" w14:textId="39376719" w:rsidR="006306DC" w:rsidRDefault="00A21F23">
            <w:r>
              <w:t>Selective Laser Sintering</w:t>
            </w:r>
          </w:p>
        </w:tc>
      </w:tr>
      <w:tr w:rsidR="000B6CAF" w14:paraId="24B12C2B" w14:textId="77777777" w:rsidTr="00A21F23">
        <w:tc>
          <w:tcPr>
            <w:tcW w:w="1985" w:type="dxa"/>
          </w:tcPr>
          <w:p w14:paraId="1876FA91" w14:textId="6EEA50FD" w:rsidR="000B6CAF" w:rsidRDefault="000B6CAF">
            <w:r>
              <w:t>CAD:</w:t>
            </w:r>
          </w:p>
        </w:tc>
        <w:tc>
          <w:tcPr>
            <w:tcW w:w="7077" w:type="dxa"/>
          </w:tcPr>
          <w:p w14:paraId="27773ECE" w14:textId="256714C8" w:rsidR="000B6CAF" w:rsidRDefault="000B6CAF">
            <w:r>
              <w:t>Computer Aided Design</w:t>
            </w:r>
          </w:p>
        </w:tc>
      </w:tr>
      <w:tr w:rsidR="006306DC" w14:paraId="7DB757CD" w14:textId="77777777" w:rsidTr="00A21F23">
        <w:tc>
          <w:tcPr>
            <w:tcW w:w="1985" w:type="dxa"/>
          </w:tcPr>
          <w:p w14:paraId="1CF19DC5" w14:textId="781BF00E" w:rsidR="006306DC" w:rsidRDefault="006306DC">
            <w:r>
              <w:t>SLA</w:t>
            </w:r>
            <w:r w:rsidR="00A21F23">
              <w:t>:</w:t>
            </w:r>
          </w:p>
        </w:tc>
        <w:tc>
          <w:tcPr>
            <w:tcW w:w="7077" w:type="dxa"/>
          </w:tcPr>
          <w:p w14:paraId="7C3E5106" w14:textId="099DFF62" w:rsidR="006306DC" w:rsidRDefault="00A21F23">
            <w:r w:rsidRPr="00A21F23">
              <w:t>Stereolithography</w:t>
            </w:r>
          </w:p>
        </w:tc>
      </w:tr>
      <w:tr w:rsidR="006306DC" w14:paraId="78142B59" w14:textId="77777777" w:rsidTr="00A21F23">
        <w:tc>
          <w:tcPr>
            <w:tcW w:w="1985" w:type="dxa"/>
          </w:tcPr>
          <w:p w14:paraId="628059B7" w14:textId="62D5338F" w:rsidR="006306DC" w:rsidRDefault="006306DC">
            <w:r>
              <w:t>FDM</w:t>
            </w:r>
            <w:r w:rsidR="00A21F23">
              <w:t>:</w:t>
            </w:r>
          </w:p>
        </w:tc>
        <w:tc>
          <w:tcPr>
            <w:tcW w:w="7077" w:type="dxa"/>
          </w:tcPr>
          <w:p w14:paraId="70FEBFE2" w14:textId="111D16B3" w:rsidR="006306DC" w:rsidRDefault="00A21F23">
            <w:r w:rsidRPr="00A21F23">
              <w:t>Fused Deposition Modeling</w:t>
            </w:r>
          </w:p>
        </w:tc>
      </w:tr>
      <w:tr w:rsidR="006306DC" w14:paraId="5EE0BDB7" w14:textId="77777777" w:rsidTr="00A21F23">
        <w:tc>
          <w:tcPr>
            <w:tcW w:w="1985" w:type="dxa"/>
          </w:tcPr>
          <w:p w14:paraId="291038CA" w14:textId="2827D323" w:rsidR="006306DC" w:rsidRDefault="006306DC">
            <w:r>
              <w:t>DMLS</w:t>
            </w:r>
            <w:r w:rsidR="00A21F23">
              <w:t>:</w:t>
            </w:r>
          </w:p>
        </w:tc>
        <w:tc>
          <w:tcPr>
            <w:tcW w:w="7077" w:type="dxa"/>
          </w:tcPr>
          <w:p w14:paraId="6E5F738C" w14:textId="15ECB6B7" w:rsidR="006306DC" w:rsidRDefault="00A21F23">
            <w:r w:rsidRPr="00A21F23">
              <w:t>Direct Metal Laser Sintering</w:t>
            </w:r>
          </w:p>
        </w:tc>
      </w:tr>
      <w:tr w:rsidR="00044E37" w14:paraId="4409686F" w14:textId="77777777" w:rsidTr="00A21F23">
        <w:tc>
          <w:tcPr>
            <w:tcW w:w="1985" w:type="dxa"/>
          </w:tcPr>
          <w:p w14:paraId="1193B345" w14:textId="4051A485" w:rsidR="00044E37" w:rsidRDefault="00044E37">
            <w:r>
              <w:t>DARPA</w:t>
            </w:r>
            <w:r w:rsidR="00BA7925">
              <w:t>:</w:t>
            </w:r>
          </w:p>
        </w:tc>
        <w:tc>
          <w:tcPr>
            <w:tcW w:w="7077" w:type="dxa"/>
          </w:tcPr>
          <w:p w14:paraId="6A5117C2" w14:textId="5D6FEE8E" w:rsidR="00044E37" w:rsidRPr="00A21F23" w:rsidRDefault="00044E37">
            <w:r w:rsidRPr="00044E37">
              <w:t>Defense Advanced Research Projects Agency</w:t>
            </w:r>
          </w:p>
        </w:tc>
      </w:tr>
      <w:tr w:rsidR="00BA7925" w14:paraId="1D87CD09" w14:textId="77777777" w:rsidTr="00A21F23">
        <w:tc>
          <w:tcPr>
            <w:tcW w:w="1985" w:type="dxa"/>
          </w:tcPr>
          <w:p w14:paraId="280A15BD" w14:textId="467CE45D" w:rsidR="00BA7925" w:rsidRDefault="00BA7925">
            <w:r>
              <w:t>SLM:</w:t>
            </w:r>
          </w:p>
        </w:tc>
        <w:tc>
          <w:tcPr>
            <w:tcW w:w="7077" w:type="dxa"/>
          </w:tcPr>
          <w:p w14:paraId="25F0AF74" w14:textId="190846E5" w:rsidR="00BA7925" w:rsidRPr="00044E37" w:rsidRDefault="00BA7925">
            <w:r>
              <w:t>Selective Laser Melting</w:t>
            </w:r>
          </w:p>
        </w:tc>
      </w:tr>
    </w:tbl>
    <w:p w14:paraId="3D8CA41E" w14:textId="77777777" w:rsidR="006306DC" w:rsidRDefault="006306DC"/>
    <w:p w14:paraId="49F0F144" w14:textId="77777777" w:rsidR="006306DC" w:rsidRDefault="006306DC">
      <w:r>
        <w:br w:type="page"/>
      </w:r>
    </w:p>
    <w:p w14:paraId="378253E8" w14:textId="0AB433E5" w:rsidR="004F6299" w:rsidRDefault="004F6299" w:rsidP="00A21F23">
      <w:pPr>
        <w:pStyle w:val="Style1"/>
      </w:pPr>
      <w:bookmarkStart w:id="4" w:name="_Toc240751221"/>
      <w:r>
        <w:lastRenderedPageBreak/>
        <w:t>T</w:t>
      </w:r>
      <w:r w:rsidR="006306DC">
        <w:t>ÓM TẮT KHOÁ LUẬN</w:t>
      </w:r>
      <w:bookmarkEnd w:id="4"/>
    </w:p>
    <w:p w14:paraId="612C89CB" w14:textId="77777777" w:rsidR="006306DC" w:rsidRDefault="006306DC">
      <w:r>
        <w:br w:type="page"/>
      </w:r>
    </w:p>
    <w:p w14:paraId="5F38B3CA" w14:textId="22AD174D" w:rsidR="004F6299" w:rsidRDefault="004F6299" w:rsidP="00A21F23">
      <w:pPr>
        <w:pStyle w:val="Style1"/>
      </w:pPr>
      <w:bookmarkStart w:id="5" w:name="_Toc240751222"/>
      <w:r>
        <w:lastRenderedPageBreak/>
        <w:t>A</w:t>
      </w:r>
      <w:r w:rsidR="006306DC">
        <w:t>BSTRACT</w:t>
      </w:r>
      <w:bookmarkEnd w:id="5"/>
    </w:p>
    <w:p w14:paraId="4D740723" w14:textId="050FA6C4" w:rsidR="002D779D" w:rsidRDefault="00CD78BD" w:rsidP="00044E37">
      <w:pPr>
        <w:pStyle w:val="Heading1"/>
      </w:pPr>
      <w:bookmarkStart w:id="6" w:name="_Toc240702787"/>
      <w:bookmarkStart w:id="7" w:name="_Toc240751223"/>
      <w:r>
        <w:lastRenderedPageBreak/>
        <w:t>Tổng quan đề tài</w:t>
      </w:r>
      <w:bookmarkEnd w:id="6"/>
      <w:bookmarkEnd w:id="7"/>
    </w:p>
    <w:p w14:paraId="55A9D101" w14:textId="50AB6806" w:rsidR="00CD78BD" w:rsidRDefault="00CD78BD" w:rsidP="00EC5097">
      <w:pPr>
        <w:pStyle w:val="Heading2"/>
      </w:pPr>
      <w:bookmarkStart w:id="8" w:name="_Toc240702788"/>
      <w:bookmarkStart w:id="9" w:name="_Toc240751224"/>
      <w:r>
        <w:t>Giới thiệu đề tài</w:t>
      </w:r>
      <w:bookmarkEnd w:id="8"/>
      <w:bookmarkEnd w:id="9"/>
    </w:p>
    <w:p w14:paraId="5AC2997A" w14:textId="2AB1C149" w:rsidR="004F6299" w:rsidRDefault="004F6299" w:rsidP="00EC5097">
      <w:r>
        <w:t xml:space="preserve">Trong kỷ nguyên Cách mạng 4.0, </w:t>
      </w:r>
      <w:r w:rsidR="00EC5097">
        <w:t xml:space="preserve">công nghệ in 3D đang dần trở nên phổ biến </w:t>
      </w:r>
      <w:r w:rsidR="001F6E95">
        <w:t xml:space="preserve">và dễ tiếp cận hơn bao giờ hết, các </w:t>
      </w:r>
      <w:r w:rsidR="00B135B3">
        <w:t xml:space="preserve">rào cản về mặt chi phí cũng như thiết bị đang trở nên nhỏ hơn. Nhờ vậy mà, công nghệ in 3D được phổ biến hơn trong nhiều lĩnh vực khác nhau </w:t>
      </w:r>
      <w:r w:rsidR="00B07891" w:rsidRPr="00B07891">
        <w:t>như sản xuất, y tế, nông nghiệp, cùng các ngành công nghiệp mũi nhọn như ô tô và hàng không</w:t>
      </w:r>
      <w:r w:rsidR="00B135B3">
        <w:t>.</w:t>
      </w:r>
      <w:r w:rsidR="00A33244">
        <w:t xml:space="preserve"> Sự bùng nổ này </w:t>
      </w:r>
      <w:r w:rsidR="00B07891">
        <w:t xml:space="preserve">đã tạo ra cuộc cách mạng trong lĩnh vực chế tạo và sản xuất công nghiệp. Theo </w:t>
      </w:r>
      <w:r w:rsidR="00B07891" w:rsidRPr="00B07891">
        <w:t>Hội Thử nghiệm và Vật liệu Mỹ</w:t>
      </w:r>
      <w:r w:rsidR="00B07891">
        <w:t xml:space="preserve"> (American Society for Testing and Materials – ASTM), công nghệ in 3D được phân loại thành 7 nhóm công nghệ chính bao gồm</w:t>
      </w:r>
      <w:r w:rsidR="008416B1">
        <w:fldChar w:fldCharType="begin"/>
      </w:r>
      <w:r w:rsidR="00651009">
        <w:instrText xml:space="preserve"> ADDIN ZOTERO_ITEM CSL_CITATION {"citationID":"j5GOILpD","properties":{"unsorted":false,"formattedCitation":"[1]","plainCitation":"[1]","noteIndex":0},"citationItems":[{"id":24,"uris":["http://zotero.org/users/21592128/items/39BPXABW"],"itemData":{"id":24,"type":"article-journal","abstract":"Digital fabrication technology, also referred to as 3D printing or additive manufacturing, creates physical objects from a geometrical representation by successive addition of materials. 3D printing technology is a fast-emerging technology. Nowadays, 3D Printing is widely used in the world. 3D printing technology increasingly used for the mass customization, production of any types of open source designs in the field of agriculture, in healthcare, automotive industry, locomotive industry and aviation industries. 3D printing technology can print an object layer by layer deposition of material directly from a computer aided design (CAD) model. This paper presents the overview of the types of 3D printing technologies, the application of 3D printing technology and lastly, the materials used for 3D printing technology in manufacturing industry.","container-title":"Procedia Manufacturing","DOI":"10.1016/j.promfg.2019.06.089","ISSN":"23519789","journalAbbreviation":"Procedia Manufacturing","language":"en","page":"1286-1296","source":"DOI.org (Crossref)","title":"An Overview on 3D Printing Technology: Technological, Materials, and Applications","title-short":"An Overview on 3D Printing Technology","volume":"35","author":[{"family":"Shahrubudin","given":"N."},{"family":"Lee","given":"T.C."},{"family":"Ramlan","given":"R."}],"issued":{"date-parts":[["2019"]]}}}],"schema":"https://github.com/citation-style-language/schema/raw/master/csl-citation.json"} </w:instrText>
      </w:r>
      <w:r w:rsidR="008416B1">
        <w:fldChar w:fldCharType="separate"/>
      </w:r>
      <w:r w:rsidR="00651009" w:rsidRPr="00651009">
        <w:rPr>
          <w:rFonts w:cs="Times New Roman"/>
        </w:rPr>
        <w:t>[1]</w:t>
      </w:r>
      <w:r w:rsidR="008416B1">
        <w:fldChar w:fldCharType="end"/>
      </w:r>
      <w:r w:rsidR="00B07891">
        <w:t>:</w:t>
      </w:r>
    </w:p>
    <w:p w14:paraId="181244C3" w14:textId="65DE6DF2" w:rsidR="00B07891" w:rsidRDefault="00B07891" w:rsidP="00B07891">
      <w:pPr>
        <w:pStyle w:val="ListParagraph"/>
        <w:numPr>
          <w:ilvl w:val="0"/>
          <w:numId w:val="4"/>
        </w:numPr>
      </w:pPr>
      <w:r>
        <w:t xml:space="preserve">Binder Jetting (Phun chất kết dính): </w:t>
      </w:r>
      <w:r w:rsidR="002B5DEC">
        <w:t>Sử</w:t>
      </w:r>
      <w:r>
        <w:t xml:space="preserve"> dụng đầu phun chất kết dính hóa học lỏng lên lớp bột vật liệu để gắn kết các hạt bột lại với nhau theo từng lớp.</w:t>
      </w:r>
    </w:p>
    <w:p w14:paraId="53F4F1EC" w14:textId="4741CEAD" w:rsidR="00B07891" w:rsidRDefault="00B07891" w:rsidP="00B07891">
      <w:pPr>
        <w:pStyle w:val="ListParagraph"/>
        <w:numPr>
          <w:ilvl w:val="0"/>
          <w:numId w:val="4"/>
        </w:numPr>
      </w:pPr>
      <w:r>
        <w:t>Directed Energy Deposition (Lắng đọng năng lượn</w:t>
      </w:r>
      <w:r w:rsidR="002B5DEC">
        <w:t>g</w:t>
      </w:r>
      <w:r>
        <w:t xml:space="preserve">): </w:t>
      </w:r>
      <w:r w:rsidR="002B5DEC">
        <w:t>S</w:t>
      </w:r>
      <w:r>
        <w:t>ử dụng nguồn năng lượng nhiệt tập trung (như laser hoặc chùm tia electron) để nóng chảy vật liệu ngay khi vật liệu được lắng đọng.</w:t>
      </w:r>
    </w:p>
    <w:p w14:paraId="32BBDC56" w14:textId="6A37FCEC" w:rsidR="00B07891" w:rsidRDefault="00B07891" w:rsidP="00B07891">
      <w:pPr>
        <w:pStyle w:val="ListParagraph"/>
        <w:numPr>
          <w:ilvl w:val="0"/>
          <w:numId w:val="4"/>
        </w:numPr>
      </w:pPr>
      <w:r>
        <w:t xml:space="preserve">Material Extrusion (Ép đùn vật liệu): </w:t>
      </w:r>
      <w:r w:rsidR="002B5DEC">
        <w:t>Đun</w:t>
      </w:r>
      <w:r>
        <w:t xml:space="preserve"> nóng và ép đùn vật liệu (như sợi nhựa nhiệt dẻo) qua đầu đùn để tạo hình từng lớp (tiêu biểu là công nghệ FDM).</w:t>
      </w:r>
    </w:p>
    <w:p w14:paraId="6E74F28B" w14:textId="375728C9" w:rsidR="00B07891" w:rsidRDefault="00B07891" w:rsidP="00B07891">
      <w:pPr>
        <w:pStyle w:val="ListParagraph"/>
        <w:numPr>
          <w:ilvl w:val="0"/>
          <w:numId w:val="4"/>
        </w:numPr>
      </w:pPr>
      <w:r>
        <w:t xml:space="preserve">Material Jetting (Phun vật liệu): </w:t>
      </w:r>
      <w:r w:rsidR="002B5DEC">
        <w:t>P</w:t>
      </w:r>
      <w:r>
        <w:t>hun từng giọt vật liệu quang hóa lỏng và làm cứng chúng dưới tác động của ánh sáng cực tím (UV).</w:t>
      </w:r>
    </w:p>
    <w:p w14:paraId="1757CDF4" w14:textId="5DA76720" w:rsidR="00B07891" w:rsidRDefault="00B07891" w:rsidP="00B07891">
      <w:pPr>
        <w:pStyle w:val="ListParagraph"/>
        <w:numPr>
          <w:ilvl w:val="0"/>
          <w:numId w:val="4"/>
        </w:numPr>
      </w:pPr>
      <w:r>
        <w:t xml:space="preserve">Powder Bed Fusion (Thiêu kết / </w:t>
      </w:r>
      <w:r w:rsidR="002B5DEC">
        <w:t>Nung</w:t>
      </w:r>
      <w:r>
        <w:t xml:space="preserve"> chảy </w:t>
      </w:r>
      <w:r w:rsidR="002B5DEC">
        <w:t>nền</w:t>
      </w:r>
      <w:r>
        <w:t xml:space="preserve"> bột): </w:t>
      </w:r>
      <w:r w:rsidR="002B5DEC">
        <w:t>S</w:t>
      </w:r>
      <w:r>
        <w:t>ử dụng năng lượng laser hoặc chùm tia electron để thiêu kết hoặc nấu chảy nung kết các hạt bột vật liệu (kim loại, polymer, gốm) trên một bệ bột (tiêu biểu là công nghệ SLS, DMLS, EBM).</w:t>
      </w:r>
    </w:p>
    <w:p w14:paraId="6793FFD5" w14:textId="4D4EFD54" w:rsidR="00B07891" w:rsidRDefault="00B07891" w:rsidP="00B07891">
      <w:pPr>
        <w:pStyle w:val="ListParagraph"/>
        <w:numPr>
          <w:ilvl w:val="0"/>
          <w:numId w:val="4"/>
        </w:numPr>
      </w:pPr>
      <w:r>
        <w:t>Sheet Lamination (</w:t>
      </w:r>
      <w:r w:rsidR="002B5DEC">
        <w:t>Dán dát lớp): G</w:t>
      </w:r>
      <w:r>
        <w:t>ắn kết các tấm vật liệu mỏng (như kim loại, giấy) lại với nhau bằng keo hoặc năng lượng siêu âm để hình thành sản phẩm.</w:t>
      </w:r>
    </w:p>
    <w:p w14:paraId="2051474C" w14:textId="00A9F20C" w:rsidR="00B07891" w:rsidRDefault="00B07891" w:rsidP="00B07891">
      <w:pPr>
        <w:pStyle w:val="ListParagraph"/>
        <w:numPr>
          <w:ilvl w:val="0"/>
          <w:numId w:val="4"/>
        </w:numPr>
      </w:pPr>
      <w:r>
        <w:t xml:space="preserve">Vat Photopolymerization (Trùng hợp quang trong bể nhựa): </w:t>
      </w:r>
      <w:r w:rsidR="002B5DEC">
        <w:t>S</w:t>
      </w:r>
      <w:r>
        <w:t>ử dụng tia laser hoặc nguồn ánh sáng UV quét lên bể nhựa photopolymer lỏng để làm cứng vật liệu theo từng lớp (tiêu biểu là SLA, DLP).</w:t>
      </w:r>
    </w:p>
    <w:p w14:paraId="1CDB9F81" w14:textId="378F7CA6" w:rsidR="002B5DEC" w:rsidRDefault="002B5DEC" w:rsidP="002B5DEC">
      <w:r>
        <w:t xml:space="preserve">Trong đó Selective Lazer Sintering (SLS) thuộc nhóm Powder Bed Fusion, </w:t>
      </w:r>
      <w:r w:rsidRPr="002B5DEC">
        <w:t>được công nhận là một trong những phương pháp nền tảng và tiên tiến nhất thuộc nhóm công nghệ nung chảy nền bột (Powder Bed Fusion - PBF)</w:t>
      </w:r>
      <w:r w:rsidR="008416B1">
        <w:fldChar w:fldCharType="begin"/>
      </w:r>
      <w:r w:rsidR="00651009">
        <w:instrText xml:space="preserve"> ADDIN ZOTERO_ITEM CSL_CITATION {"citationID":"PNIztEUZ","properties":{"unsorted":false,"formattedCitation":"[2]","plainCitation":"[2]","noteIndex":0},"citationItems":[{"id":52,"uris":["http://zotero.org/users/21592128/items/VB5NX23M"],"itemData":{"id":52,"type":"webpage","abstract":"Compare SLS 3D printers prices, and understand the costs of selective laser sintering printing, from purchase price to maintenance, materials, and more.","container-title":"Formlabs","language":"en","title":"How to Compare SLS 3D Printer Prices","URL":"https://formlabs.com/blog/selective-laser-sintering-sls-3d-printer-price/","author":[{"family":"Sintering","given":"10 minutes readSelective Laser"},{"literal":"Guides"},{"family":"Formlabs","given":""}],"accessed":{"date-parts":[["2026",9,19]]}}}],"schema":"https://github.com/citation-style-language/schema/raw/master/csl-citation.json"} </w:instrText>
      </w:r>
      <w:r w:rsidR="008416B1">
        <w:fldChar w:fldCharType="separate"/>
      </w:r>
      <w:r w:rsidR="00651009" w:rsidRPr="00651009">
        <w:rPr>
          <w:rFonts w:cs="Times New Roman"/>
        </w:rPr>
        <w:t>[2]</w:t>
      </w:r>
      <w:r w:rsidR="008416B1">
        <w:fldChar w:fldCharType="end"/>
      </w:r>
      <w:r w:rsidR="006306DC">
        <w:t>. Thông qua bản thiết kế 3D của CAD từ máy tính, một chùm tia laser công suất cao sẽ được dùng để thiêu kết và định hình từng lớp bột vật liệu (có thể là PA12 hoặc các hợp kim kim loại siêu bền), công nghệ SLS cho phép tạo ra các chi tiết cơ khí phức tạp, có độ bền cao mà không cần thiết kế thêm cấu trúc giá đỡ như các công nghệ SLA hay FDM</w:t>
      </w:r>
      <w:r w:rsidR="00A21F23">
        <w:t xml:space="preserve">. </w:t>
      </w:r>
      <w:r w:rsidR="00A21F23" w:rsidRPr="00A21F23">
        <w:t>Chính những ưu điểm kỹ thuật này đã giúp SLS và phân nhánh DMLS (in kim loại trực tiếp) trở thành công nghệ cốt lõi, được ứng dụng rộng rãi trong việc chế tạo linh kiện hàng không, phụ tùng ô tô và các thiết bị cấy ghép y tế cá nhân hóa</w:t>
      </w:r>
      <w:r w:rsidR="008416B1">
        <w:fldChar w:fldCharType="begin"/>
      </w:r>
      <w:r w:rsidR="00651009">
        <w:instrText xml:space="preserve"> ADDIN ZOTERO_ITEM CSL_CITATION {"citationID":"L8UOiPgo","properties":{"unsorted":false,"formattedCitation":"[3]","plainCitation":"[3]","noteIndex":0},"citationItems":[{"id":54,"uris":["http://zotero.org/users/21592128/items/EAI2JXUN"],"itemData":{"id":54,"type":"article-journal","container-title":"International Journal of Current Engineering and Scientific Research (IJCESR)","ISSN":"2393-8374","issue":"10","language":"en","page":"91-100","title":"Selective Laser Sintering Process – A Review","volume":"2","author":[{"family":"Rajesh","given":"R."},{"family":"Sudheer","given":"S."},{"family":"Kulkarni","given":"Mithun V."}],"issued":{"date-parts":[["2015"]]}}}],"schema":"https://github.com/citation-style-language/schema/raw/master/csl-citation.json"} </w:instrText>
      </w:r>
      <w:r w:rsidR="008416B1">
        <w:fldChar w:fldCharType="separate"/>
      </w:r>
      <w:r w:rsidR="00651009" w:rsidRPr="00651009">
        <w:rPr>
          <w:rFonts w:cs="Times New Roman"/>
        </w:rPr>
        <w:t>[3]</w:t>
      </w:r>
      <w:r w:rsidR="008416B1">
        <w:fldChar w:fldCharType="end"/>
      </w:r>
      <w:r w:rsidR="00A21F23">
        <w:t>.</w:t>
      </w:r>
    </w:p>
    <w:p w14:paraId="52DF6D3F" w14:textId="47FA73BF" w:rsidR="00CD78BD" w:rsidRDefault="00CD78BD" w:rsidP="00EC5097">
      <w:pPr>
        <w:pStyle w:val="Heading2"/>
      </w:pPr>
      <w:bookmarkStart w:id="10" w:name="_Toc240702789"/>
      <w:bookmarkStart w:id="11" w:name="_Toc240751225"/>
      <w:r>
        <w:t>Quá trình hình thành và phát triển</w:t>
      </w:r>
      <w:bookmarkEnd w:id="10"/>
      <w:bookmarkEnd w:id="11"/>
    </w:p>
    <w:p w14:paraId="6E37507C" w14:textId="35BA2B4F" w:rsidR="00A21F23" w:rsidRDefault="00A21F23" w:rsidP="001A69E8">
      <w:pPr>
        <w:pStyle w:val="Heading3"/>
      </w:pPr>
      <w:bookmarkStart w:id="12" w:name="_Toc240751226"/>
      <w:r>
        <w:t>Giai đoạn 1980 – 1986: Nền tảng của công nghệ SLS</w:t>
      </w:r>
      <w:bookmarkEnd w:id="12"/>
    </w:p>
    <w:p w14:paraId="421C4679" w14:textId="26802C0D" w:rsidR="0068541A" w:rsidRDefault="0068541A" w:rsidP="0068541A">
      <w:r>
        <w:t>Những năm đầu thập niên 1980 đánh dấu những bước phát triển quan trọng trong lĩnh vực in 3D. Năm 1981, Tiến sĩ Hideo Kodama là một trong những người đầu tiên công bố nguyên lý tạo hình ba chiều bằng cách sử dụng ánh sáng để làm đông cứng vật liệu polymer theo từng lớp. Tuy nhiên, do không hoàn tất thủ tục đăng ký bằng sáng chế trong thời hạn quy định, công trình của ông không được cấp bằng sáng chế</w:t>
      </w:r>
      <w:r w:rsidR="0023614E">
        <w:fldChar w:fldCharType="begin"/>
      </w:r>
      <w:r w:rsidR="0023614E">
        <w:instrText xml:space="preserve"> ADDIN ZOTERO_ITEM CSL_CITATION {"citationID":"otqH4ceT","properties":{"unsorted":false,"formattedCitation":"[4]","plainCitation":"[4]","noteIndex":0},"citationItems":[{"id":39,"uris":["http://zotero.org/users/21592128/items/QB4FJM3M"],"itemData":{"id":39,"type":"article-journal","abstract":"Light-based bioprinting is a type of additive manufacturing technologies that uses light to control the formation of biomaterials, tissues, and organs. It has the potential to revolutionize the adopted approach in tissue engineering and regenerative medicine by allowing the creation of functional tissues and organs with high precision and control. The main chemical components of light-based bioprinting are activated polymers and photoinitiators. The general photocrosslinking mechanisms of biomaterials are described, along with the selection of polymers, functional group modiﬁcations, and photoinitiators. For activated polymers, acrylate polymers are ubiquitous but are made of cytotoxic reagents. A milder option that exists is based on norbornyl groups which are biocompatible and can be used in self-polymerization or with thiol reagents for more precision. Polyethylene-glycol and gelatin activated with both methods can have high cell viability rates. Photoinitiators can be divided into types I and II. The best performances for type I photoinitiators are produced under ultraviolet light. Most alternatives for visible-light-driven photoinitiators were of type II, and changing the co-initiator along the main reagent can ﬁne-tune the process. This ﬁeld is still underexplored and a vast room for improvements still exist, which can open the way for cheaper complexes to be developed. The progress, advantages, and shortcomings of light-based bioprinting are highlighted in this review, with special emphasis on developments and future trends of activated polymers and photoinitiators.","container-title":"SLAS Technology","DOI":"10.1016/j.slast.2023.02.003","ISSN":"24726303","issue":"3","journalAbbreviation":"SLAS Technology","language":"en","page":"142-151","source":"DOI.org (Crossref)","title":"Bioprinting the future using light: A review on photocrosslinking reactions, photoreactive groups, and photoinitiators","title-short":"Bioprinting the future using light","volume":"28","author":[{"family":"Elkhoury","given":"Kamil"},{"family":"Zuazola","given":"Julio"},{"family":"Vijayavenkataraman","given":"Sanjairaj"}],"issued":{"date-parts":[["2023",6]]}}}],"schema":"https://github.com/citation-style-language/schema/raw/master/csl-citation.json"} </w:instrText>
      </w:r>
      <w:r w:rsidR="0023614E">
        <w:fldChar w:fldCharType="separate"/>
      </w:r>
      <w:r w:rsidR="0023614E" w:rsidRPr="0023614E">
        <w:rPr>
          <w:rFonts w:cs="Times New Roman"/>
        </w:rPr>
        <w:t>[4]</w:t>
      </w:r>
      <w:r w:rsidR="0023614E">
        <w:fldChar w:fldCharType="end"/>
      </w:r>
      <w:r>
        <w:t>.</w:t>
      </w:r>
    </w:p>
    <w:p w14:paraId="42A9DD65" w14:textId="652F7548" w:rsidR="0068541A" w:rsidRDefault="0068541A" w:rsidP="00874B00">
      <w:r>
        <w:t xml:space="preserve">Sau đó, vào năm 1986, Chuck Hull được cấp bằng sáng chế cho công nghệ Stereolithography (SLA), đặt nền móng cho quá trình thương mại hóa công nghệ in 3D </w:t>
      </w:r>
      <w:r w:rsidR="008416B1">
        <w:fldChar w:fldCharType="begin"/>
      </w:r>
      <w:r w:rsidR="0023614E">
        <w:instrText xml:space="preserve"> ADDIN ZOTERO_ITEM CSL_CITATION {"citationID":"q4I2KFJc","properties":{"unsorted":false,"formattedCitation":"[5], [6], [7]","plainCitation":"[5], [6], [7]","noteIndex":0},"citationItems":[{"id":42,"uris":["http://zotero.org/users/21592128/items/JTNVS29Z"],"itemData":{"id":42,"type":"article-journal","abstract":"The worldwide demand for additive manufacturing (AM) is increasing due to its ability to produce more challenging customized objects based on the process parameters for engineering applications.\n          , \n            The worldwide demand for additive manufacturing (AM) is increasing due to its ability to produce more challenging customized objects based on the process parameters for engineering applications. The processing of conventional materials by AM processes is a critically demanded research stream, which has generated a path-breaking scenario in the rapid manufacturing and upcycling of plastics. The exponential growth of AM in the worldwide polymer market is expected to exceed 20 billion US dollars by 2021 in areas of automotive, medical, aerospace, energy and customized consumer products. The development of functional polymers and composites by 3D printing-based technologies has been explored significantly due to its cost-effective, easier integration into customized geometries, higher efficacy, higher precision, freedom of material utilization as compared to traditional injection molding, and thermoforming techniques. Since polymers are the most explored class of materials in AM to overcome the limitations, this review describes the latest research conducted on petroleum-based polymers and their composites using various AM techniques such as fused filament fabrication (FFF), selective laser sintering (SLS), and stereolithography (SLA) related to 3D printing in engineering applications such as biomedical, automotive, aerospace and electronics.","container-title":"RSC Advances","DOI":"10.1039/D1RA04060J","ISSN":"2046-2069","issue":"58","journalAbbreviation":"RSC Adv.","language":"en","page":"36398-36438","source":"DOI.org (Crossref)","title":"Additive manufacturing technology of polymeric materials for customized products: recent developments and future prospective","title-short":"Additive manufacturing technology of polymeric materials for customized products","volume":"11","author":[{"family":"Pal","given":"Akhilesh Kumar"},{"family":"Mohanty","given":"Amar K."},{"family":"Misra","given":"Manjusri"}],"issued":{"date-parts":[["2021"]]}}},{"id":49,"uris":["http://zotero.org/users/21592128/items/X2GD5F82"],"itemData":{"id":49,"type":"article-journal","abstract":"Selective laser sintering (SLS) is a solid freeform fabrication technique, developed by Carl Deckard for his master’s thesis at the University of Texas, patented in 1989. SLS manufacturing is a technique that produces physical models through a selective solidiﬁcation of a variety of ﬁne powders. SLS technology is getting a great amount of attention in the clinical ﬁeld. In this paper the characteristics features of SLS and the materials that have been developed for are reviewed together with a discussion on the principles of the above-mentioned manufacturing technique. The applications of SLS in tissue engineering, and at-large in the biomedical ﬁeld, are reviewed and discussed.","container-title":"Medical &amp; Biological Engineering &amp; Computing","DOI":"10.1007/s11517-012-1001-x","ISSN":"0140-0118, 1741-0444","issue":"3","journalAbbreviation":"Med Biol Eng Comput","language":"en","license":"http://www.springer.com/tdm","page":"245-256","source":"DOI.org (Crossref)","title":"Selective laser sintering in biomedical engineering","volume":"51","author":[{"family":"Mazzoli","given":"Alida"}],"issued":{"date-parts":[["2013",3]]}}},{"id":40,"uris":["http://zotero.org/users/21592128/items/4WY63RZN"],"itemData":{"id":40,"type":"article-journal","abstract":"Additive manufacturing (AM) is a term used to describe technologies that utilize 3D model data to create physical objects by depositing materials in the form of powder, wire and/or resin. One of the applications of AM is in manufacturing composites, where two or more materials are combined to form a helpful engineering material. This review article covers the most common AM technologies used in composite manufacturing, including Laminated Object Manufacturing (LOM), Fused Deposition Modelling (FDM), Stereolithography (SLA), Selective Laser Sintering (SLS), and Direct Energy Deposition (DED). The work intends to provide a structured set of information for beginners or practitioners, helping to acquire the essential knowledge in this field in just a document, and this represents its main novelty, as no other articles have been found to provide a deep but synthetic set of information about this subject. The article describes each process’s main characteristics, advantages, and disadvantages and provides a brief SWOT analysis, offering examples of their use. In summary, AM of composite materials has the potential to transform 3D printing from a prototyping method into a robust manufacturing technique. However, there is no universally superior AM technique, and the most appropriate method must be selected for each application.","container-title":"Journal of Mechanical Engineering and Manufacturing","DOI":"10.53941/jmem.2025.100002","ISSN":"2982-3544","journalAbbreviation":"JMEM","language":"en","license":"https://creativecommons.org/licenses/by/4.0/","page":"2","source":"DOI.org (Crossref)","title":"A Comprehensive Review of Additive Manufacturing Technologies for Composite Materials","author":[{"family":"Galib","given":"Gabriela"},{"family":"Silva","given":"Francisco J. G."},{"family":"Pedroso","given":"André F. V."},{"family":"Campilho","given":"Raul D. S. G."},{"family":"Lucas","given":"Rafael"},{"family":"Sales-Contini","given":"Rita De Cássia Mendonça"}],"issued":{"date-parts":[["2025",3,17]]}}}],"schema":"https://github.com/citation-style-language/schema/raw/master/csl-citation.json"} </w:instrText>
      </w:r>
      <w:r w:rsidR="008416B1">
        <w:fldChar w:fldCharType="separate"/>
      </w:r>
      <w:r w:rsidR="0023614E" w:rsidRPr="0023614E">
        <w:rPr>
          <w:rFonts w:cs="Times New Roman"/>
        </w:rPr>
        <w:t>[5], [6], [7]</w:t>
      </w:r>
      <w:r w:rsidR="008416B1">
        <w:fldChar w:fldCharType="end"/>
      </w:r>
      <w:r w:rsidR="004E4F43">
        <w:t xml:space="preserve">. </w:t>
      </w:r>
      <w:r>
        <w:t xml:space="preserve">SLA sử dụng chùm tia laser để làm đông cứng từng lớp vật liệu photopolymer dạng lỏng, qua đó tạo ra vật thể ba chiều trực tiếp từ dữ liệu thiết kế. </w:t>
      </w:r>
    </w:p>
    <w:p w14:paraId="1FEEB987" w14:textId="64689C1F" w:rsidR="0068541A" w:rsidRDefault="0068541A" w:rsidP="00874B00">
      <w:r>
        <w:lastRenderedPageBreak/>
        <w:t xml:space="preserve">Sự phát triển của SLA đã mở ra một hướng nghiên cứu mới: thay vì sử dụng vật liệu polymer lỏng, có thể sử dụng chùm laser để liên kết trực tiếp các vật liệu dạng bột và tạo hình theo từng lớp. Từ ý tưởng này, Carl Deckard cùng giáo sư hướng dẫn Joe Beaman tại Đại học Texas tại Austin (UT Austin) bắt đầu nghiên cứu cơ chế tạo hình bằng laser đối với vật liệu dạng bột. Nghiên cứu được thực hiện trong khuôn khổ luận văn thạc sĩ của Deckard và nhận được sự hỗ trợ từ DARPA (Defense Advanced Research Projects Agency – Cơ quan Dự án Nghiên cứu Tiên tiến Quốc phòng Hoa Kỳ) </w:t>
      </w:r>
      <w:r w:rsidR="008416B1">
        <w:fldChar w:fldCharType="begin"/>
      </w:r>
      <w:r w:rsidR="0023614E">
        <w:instrText xml:space="preserve"> ADDIN ZOTERO_ITEM CSL_CITATION {"citationID":"3fvvJqVF","properties":{"unsorted":false,"formattedCitation":"[8], [9]","plainCitation":"[8], [9]","noteIndex":0},"citationItems":[{"id":48,"uris":["http://zotero.org/users/21592128/items/JQ9NE9XX"],"itemData":{"id":48,"type":"article-journal","abstract":"Abstract\n            \n              \n                \n              \n            \n          , \n            Rapid prototyping (RP) technologies, which are based on computer-aided design and computer-aided manufacturing, are widely employed in traditional industries. They are capable of achieving extensive and detailed control over the architecture of objects to be formed and therefore are increasingly used in the biomedical engineering field. Selective laser sintering (SLS), a versatile RP technique, uses a laser beam to selectively sinter powdered materials to form three-dimensional objects according to designs that can be based on data obtained from computer-based medical imaging technologies. In this article relating to biomedical applications, the principle, materials, machine modification, and parameter optimization for SLS are reviewed. Biomedical applications of SLS, especially in the fabrication of tissue engineering scaffolds and drug/biomolecule delivery vehicles, are presented and discussed. SLS exhibits great potential for many applications in biomedical engineering.","container-title":"MRS Bulletin","DOI":"10.1557/mrs.2011.270","ISSN":"0883-7694, 1938-1425","issue":"12","journalAbbreviation":"MRS Bull.","language":"en","license":"https://www.cambridge.org/core/terms","page":"998-1005","source":"DOI.org (Crossref)","title":"Selective laser sintering and its application in biomedical engineering","volume":"36","author":[{"family":"Duan","given":"Bin"},{"family":"Wang","given":"Min"}],"issued":{"date-parts":[["2011",12]]}}},{"id":17,"uris":["http://zotero.org/users/21592128/items/IXC6MH39"],"itemData":{"id":17,"type":"article-journal","abstract":"Polymers are widely used materials in aerospace, automotive, construction, medical devices and pharmaceuticals. Polymers are being promoted rapidly due to their ease of manufacturing and improved material properties. Research on polymer processing technology should be paid more attention to due to the increasing demand for polymer applications. Selective laser sintering (SLS) uses a laser to sinter powdered materials (typical polyamide), and it is one of the critical additive manufacturing (AM) techniques of polymer. It irradiates the laser beam on the defined areas by a computer-aided design three-dimensional (3D) model to bind the material together to create a designed 3D solid structure. SLS has many advantages, such as no support structures and excellent mechanical properties resembling injection moulded parts compared with other AM methods. However, the ability of SLS to process polymers is still affected by some defects, such as the porous structure and limited available types of SLS polymers. Therefore, this article reviews the current state-of-the-art SLS of polymers, including the fundamental principles in this technique, the SLS developments of typical polymers, and the essential process parameters in SLS. Furthermore, the applications of SLS are focused, and the conclusions and perspectives are discussed.","container-title":"International Journal of Extreme Manufacturing","DOI":"10.1088/2631-7990/ac9096","ISSN":"2631-8644, 2631-7990","issue":"4","journalAbbreviation":"Int. J. Extrem. Manuf.","language":"en","page":"042002","source":"DOI.org (Crossref)","title":"Advances in selective laser sintering of polymers","volume":"4","author":[{"family":"Han","given":"Wei"},{"family":"Kong","given":"Lingbao"},{"family":"Xu","given":"Min"}],"issued":{"date-parts":[["2022",12,1]]}}}],"schema":"https://github.com/citation-style-language/schema/raw/master/csl-citation.json"} </w:instrText>
      </w:r>
      <w:r w:rsidR="008416B1">
        <w:fldChar w:fldCharType="separate"/>
      </w:r>
      <w:r w:rsidR="0023614E" w:rsidRPr="0023614E">
        <w:rPr>
          <w:rFonts w:cs="Times New Roman"/>
        </w:rPr>
        <w:t>[8], [9]</w:t>
      </w:r>
      <w:r w:rsidR="008416B1">
        <w:fldChar w:fldCharType="end"/>
      </w:r>
      <w:r w:rsidR="00874B00">
        <w:t xml:space="preserve">. </w:t>
      </w:r>
    </w:p>
    <w:p w14:paraId="7C641716" w14:textId="7A1C04BD" w:rsidR="00A21F23" w:rsidRDefault="0068541A" w:rsidP="00874B00">
      <w:r>
        <w:t>Các nghiên cứu ban đầu tập trung vào việc mô hình hóa tương tác giữa chùm laser và vật liệu dạng bột, tìm hiểu cơ chế liên kết và thiêu kết giữa các hạt vật liệu, đồng thời phát triển phương pháp tạo hình từng lớp (layer-by-layer) trực tiếp từ dữ liệu CAD mà không cần sử dụng khuôn mẫu. Những nghiên cứu này đã đặt nền móng lý thuyết và thực nghiệm cho sự ra đời của công nghệ Selective Laser Sintering (SLS) vào giữa thập niên 1980.</w:t>
      </w:r>
    </w:p>
    <w:p w14:paraId="7DBAAFFD" w14:textId="57D23E8B" w:rsidR="001A69E8" w:rsidRDefault="001A69E8" w:rsidP="001A69E8">
      <w:pPr>
        <w:pStyle w:val="Heading3"/>
      </w:pPr>
      <w:bookmarkStart w:id="13" w:name="_Toc240751227"/>
      <w:r>
        <w:t>Giai đoạn 1986 – 1989: Phát minh chính thức và cấp bằng sáng chế SLS</w:t>
      </w:r>
      <w:bookmarkEnd w:id="13"/>
    </w:p>
    <w:p w14:paraId="37B64EA3" w14:textId="214B3A9A" w:rsidR="00911D63" w:rsidRPr="00911D63" w:rsidRDefault="00911D63" w:rsidP="00911D63">
      <w:r>
        <w:t>Công nghệ SLS (Selective Laser Sintering – thiêu kết laser chọn lọc) được phát triển bởi Carl Deckard và Joe Beaman tại Đại học Texas tại Austin (UT Austin). Công trình nghiên cứu ban đầu nhận được sự hỗ trợ tài chính từ DARPA (Defense Advanced Research Projects Agency – Cơ quan Dự án Nghiên cứu Tiên tiến Quốc phòng Hoa Kỳ).</w:t>
      </w:r>
    </w:p>
    <w:p w14:paraId="6F134B1E" w14:textId="606FEDBC" w:rsidR="0068541A" w:rsidRDefault="00911D63" w:rsidP="00874B00">
      <w:r>
        <w:t xml:space="preserve">Năm 1986, bằng sáng chế đầu tiên liên quan đến công nghệ SLS được nộp bởi Carl Deckard và Joe Beaman. Đến năm 1989, bằng sáng chế này chính thức được cấp với số hiệu US Patent 4,863,538 </w:t>
      </w:r>
      <w:r w:rsidR="008416B1">
        <w:fldChar w:fldCharType="begin"/>
      </w:r>
      <w:r w:rsidR="0023614E">
        <w:instrText xml:space="preserve"> ADDIN ZOTERO_ITEM CSL_CITATION {"citationID":"iXxO4RxN","properties":{"unsorted":false,"formattedCitation":"[10]","plainCitation":"[10]","noteIndex":0},"citationItems":[{"id":46,"uris":["http://zotero.org/users/21592128/items/XC98Q4VS"],"itemData":{"id":46,"type":"article-journal","abstract":"Powder Bed Fusion (PBF) is an Additive Manufacturing (AM) process. It is the layer by layer addition process. In the future, it is going to be manufactured all types of products used in automotive, aerospace, energy sectors and home appliances. These products can be produced using various AM methods. Few of them are Laminated Object Manufacturing, Powder Bed Fusion and Direct Energy Deposition, Stereolithography (SLA), and Solid Ground Curing (SGC).","container-title":"Materials Today: Proceedings","DOI":"10.1016/j.matpr.2020.08.415","ISSN":"22147853","journalAbbreviation":"Materials Today: Proceedings","language":"en","page":"350-355","source":"DOI.org (Crossref)","title":"Powder bed fusion process: A brief review","title-short":"Powder bed fusion process","volume":"46","author":[{"family":"Dev Singh","given":"D."},{"family":"Mahender","given":"T."},{"family":"Raji Reddy","given":"Avala"}],"issued":{"date-parts":[["2021"]]}}}],"schema":"https://github.com/citation-style-language/schema/raw/master/csl-citation.json"} </w:instrText>
      </w:r>
      <w:r w:rsidR="008416B1">
        <w:fldChar w:fldCharType="separate"/>
      </w:r>
      <w:r w:rsidR="0023614E" w:rsidRPr="0023614E">
        <w:rPr>
          <w:rFonts w:cs="Times New Roman"/>
        </w:rPr>
        <w:t>[10]</w:t>
      </w:r>
      <w:r w:rsidR="008416B1">
        <w:fldChar w:fldCharType="end"/>
      </w:r>
      <w:r w:rsidR="00044E37">
        <w:t xml:space="preserve">. </w:t>
      </w:r>
      <w:r>
        <w:t>Trước đó, vào năm 1988, hệ thống SLS thử nghiệm đầu tiên đã được xây dựng và vận hành thành công, đánh dấu bước tiến quan trọng từ nghiên cứu lý thuyết sang thử nghiệm thực tế</w:t>
      </w:r>
      <w:r w:rsidR="0068541A">
        <w:t xml:space="preserve"> </w:t>
      </w:r>
      <w:r w:rsidR="008416B1">
        <w:fldChar w:fldCharType="begin"/>
      </w:r>
      <w:r w:rsidR="0023614E">
        <w:instrText xml:space="preserve"> ADDIN ZOTERO_ITEM CSL_CITATION {"citationID":"jkGoOo6R","properties":{"unsorted":false,"formattedCitation":"[11]","plainCitation":"[11]","noteIndex":0},"citationItems":[{"id":45,"uris":["http://zotero.org/users/21592128/items/6K8HT289"],"itemData":{"id":45,"type":"article-journal","abstract":"Selective laser sintering (SLS), as a kind of additive manufacturing technology, which uses a laser beam to scan and heat powder material layer by layer to form parts (models), is widely used in the field of casting, mainly for preparing casting coated sand cores, investment casting patterns, etc. The SLS technique facilitates rapid casting and shortens the casting production periods by eliminating mold preparation. In this study, we reached conclusions for the basic principles and characteristics of SLS methods, and focused on the research status, key technology and development trend of SLS in the fields of forming coated sand-casting molds and investment casting patterns.","container-title":"China Foundry","DOI":"10.1007/s41230-021-1099-2","ISSN":"1672-6421, 2365-9459","issue":"4","journalAbbreviation":"China Foundry","language":"en","page":"296-306","source":"DOI.org (Crossref)","title":"Rapid casting technology based on selective laser sintering","volume":"18","author":[{"family":"Yang","given":"Li"},{"family":"Tang","given":"Shi-yan"},{"family":"Fan","given":"Zi-tian"},{"family":"Jiang","given":"Wen-ming"},{"family":"Liu","given":"Xin-wang"}],"issued":{"date-parts":[["2021",7]]}}}],"schema":"https://github.com/citation-style-language/schema/raw/master/csl-citation.json"} </w:instrText>
      </w:r>
      <w:r w:rsidR="008416B1">
        <w:fldChar w:fldCharType="separate"/>
      </w:r>
      <w:r w:rsidR="0023614E" w:rsidRPr="0023614E">
        <w:rPr>
          <w:rFonts w:cs="Times New Roman"/>
        </w:rPr>
        <w:t>[11]</w:t>
      </w:r>
      <w:r w:rsidR="008416B1">
        <w:fldChar w:fldCharType="end"/>
      </w:r>
      <w:r w:rsidR="00044E37" w:rsidRPr="00044E37">
        <w:t xml:space="preserve">. </w:t>
      </w:r>
    </w:p>
    <w:p w14:paraId="262B2556" w14:textId="0BA045C0" w:rsidR="001A69E8" w:rsidRDefault="0068541A" w:rsidP="00874B00">
      <w:r>
        <w:t>Nhằm đưa công nghệ SLS từ môi trường nghiên cứu vào ứng dụng công nghiệp, Carl Deckard, Joe Beaman cùng các cộng sự đã thành lập NOVA Automation. Đây là một trong những doanh nghiệp khởi nghiệp đầu tiên được hình thành từ cộng đồng nghiên cứu tại UT Austin. Sau đó, công ty được đổi tên thành DTM Corporation (Desk Top Manufacturing Corporation), với mục tiêu thương mại hóa và phát triển các hệ thống thiêu kết laser. DTM chính thức được thành lập vào năm 1987, đặt nền móng cho quá trình thương mại hóa công nghệ SLS trong những năm tiếp theo.</w:t>
      </w:r>
    </w:p>
    <w:p w14:paraId="3206B3B0" w14:textId="53D42358" w:rsidR="00044E37" w:rsidRDefault="00044E37" w:rsidP="00044E37">
      <w:pPr>
        <w:pStyle w:val="Heading3"/>
      </w:pPr>
      <w:bookmarkStart w:id="14" w:name="_Toc240751228"/>
      <w:r>
        <w:t>Giai đoạn 1992 – 1996: Thương mại hoá thiết bị</w:t>
      </w:r>
      <w:bookmarkEnd w:id="14"/>
    </w:p>
    <w:p w14:paraId="0C5CBA4B" w14:textId="774E28E9" w:rsidR="00911D63" w:rsidRPr="00911D63" w:rsidRDefault="00911D63" w:rsidP="00911D63">
      <w:r>
        <w:t>Đầu thập niên 1990 đánh dấu giai đoạn công nghệ SLS (Selective Laser Sintering) được thương mại hóa và mở rộng mạnh mẽ trong sản xuất công nghiệp và chế tạo khuôn mẫu. Năm 1992, DTM Corporation đưa ra thị trường hệ thống SLS thương mại đầu tiên mang tên Sinterstation 2000, tạo nền tảng cho việc ứng dụng công nghệ thiêu kết laser vào sản xuất thực tế.</w:t>
      </w:r>
    </w:p>
    <w:p w14:paraId="022B65FA" w14:textId="010371BE" w:rsidR="00911D63" w:rsidRDefault="00911D63" w:rsidP="00044E37">
      <w:r>
        <w:t>Đến năm 1994, EOS GmbH (Đức) giới thiệu ba dòng máy thiêu kết laser thương mại tại châu Âu. Năm 1995, tại Bắc Kinh, Beijing Longyuan Automatic Forming System Co., Ltd. (Longyuan AFS) phát triển hệ thống SLS, mở đầu cho quá trình nghiên cứu và phát triển các hệ thống máy thiêu kết laser tại Đại học Khoa học và Công nghệ Huazhong (HUST)</w:t>
      </w:r>
      <w:r w:rsidR="00797AA3">
        <w:fldChar w:fldCharType="begin"/>
      </w:r>
      <w:r w:rsidR="0023614E">
        <w:instrText xml:space="preserve"> ADDIN ZOTERO_ITEM CSL_CITATION {"citationID":"wN2QIxbE","properties":{"unsorted":false,"formattedCitation":"[11]","plainCitation":"[11]","noteIndex":0},"citationItems":[{"id":45,"uris":["http://zotero.org/users/21592128/items/6K8HT289"],"itemData":{"id":45,"type":"article-journal","abstract":"Selective laser sintering (SLS), as a kind of additive manufacturing technology, which uses a laser beam to scan and heat powder material layer by layer to form parts (models), is widely used in the field of casting, mainly for preparing casting coated sand cores, investment casting patterns, etc. The SLS technique facilitates rapid casting and shortens the casting production periods by eliminating mold preparation. In this study, we reached conclusions for the basic principles and characteristics of SLS methods, and focused on the research status, key technology and development trend of SLS in the fields of forming coated sand-casting molds and investment casting patterns.","container-title":"China Foundry","DOI":"10.1007/s41230-021-1099-2","ISSN":"1672-6421, 2365-9459","issue":"4","journalAbbreviation":"China Foundry","language":"en","page":"296-306","source":"DOI.org (Crossref)","title":"Rapid casting technology based on selective laser sintering","volume":"18","author":[{"family":"Yang","given":"Li"},{"family":"Tang","given":"Shi-yan"},{"family":"Fan","given":"Zi-tian"},{"family":"Jiang","given":"Wen-ming"},{"family":"Liu","given":"Xin-wang"}],"issued":{"date-parts":[["2021",7]]}}}],"schema":"https://github.com/citation-style-language/schema/raw/master/csl-citation.json"} </w:instrText>
      </w:r>
      <w:r w:rsidR="00797AA3">
        <w:fldChar w:fldCharType="separate"/>
      </w:r>
      <w:r w:rsidR="0023614E" w:rsidRPr="0023614E">
        <w:rPr>
          <w:rFonts w:cs="Times New Roman"/>
        </w:rPr>
        <w:t>[11]</w:t>
      </w:r>
      <w:r w:rsidR="00797AA3">
        <w:fldChar w:fldCharType="end"/>
      </w:r>
      <w:r w:rsidR="00797AA3">
        <w:t>.</w:t>
      </w:r>
    </w:p>
    <w:p w14:paraId="73661BA5" w14:textId="6BA194CC" w:rsidR="00911D63" w:rsidRDefault="00911D63" w:rsidP="00044E37">
      <w:r>
        <w:t>Năm 1996, DTM Corporation công bố quy trình Rapid Tool, được phát triển bởi Uday Hejmadi và Kevin McAlea. Quy trình này sử dụng chùm laser để quét lớp bột thép phủ polymer trên hệ thống Sinterstation 2000, tạo thành chi tiết sơ bộ (</w:t>
      </w:r>
      <w:r>
        <w:rPr>
          <w:rStyle w:val="Emphasis"/>
        </w:rPr>
        <w:t>green part</w:t>
      </w:r>
      <w:r>
        <w:t xml:space="preserve">). Chi tiết sau đó được xử lý nhiệt để phân hủy chất kết dính polymer, tiếp theo là quá trình thấm đồng (copper infiltration) ở nhiệt độ khoảng 1120°C. Kết quả là vật liệu composite thép–đồng có độ bền và </w:t>
      </w:r>
      <w:r>
        <w:lastRenderedPageBreak/>
        <w:t>độ dẫn nhiệt tương đương hợp kim nhôm 7075, cho phép chế tạo lòng khuôn phục vụ ép nhựa với khả năng sản xuất hơn 50.000 sản phẩm trong khoảng 10 ngày</w:t>
      </w:r>
      <w:r w:rsidR="007871F0">
        <w:fldChar w:fldCharType="begin"/>
      </w:r>
      <w:r w:rsidR="0023614E">
        <w:instrText xml:space="preserve"> ADDIN ZOTERO_ITEM CSL_CITATION {"citationID":"KfONkh79","properties":{"unsorted":false,"formattedCitation":"[12]","plainCitation":"[12]","noteIndex":0},"citationItems":[{"id":47,"uris":["http://zotero.org/users/21592128/items/SYH5RLKN"],"itemData":{"id":47,"type":"article-journal","abstract":"Complex three dimensional parts can be manufactured directly from CAD data using rapid prototyping processes. SLS® Selective Laser Sintering is a rapid prototyping process developed at the University of Texas at Austin and commercialized by DTM Corporation. SLS parts are constructed layer by layer from powdered materials using laser energy to melt CAD specified cross sections. Polymer, metal, and ceramic powders are all potential candidate materials for this process. In this paper, a commercial SLS process - the RapidTool Process - which allows metal molds to be rapidly manufactured is described. With this process, a polymer coated carbon steel powder is used to fabricate a \"green part\" in the SLS machine. The green part is then placed in a furnace with blocks of copper and, in a single furnace cycle, the polymer coating is removed and the steel skeleton is infiltrated with the copper. The resulting steel/coPPer composite material has durability and thermal conductivity similar to aluminum and can be hand finished using standard techniques. A finished mold core and cavity set which can be used to mold at least 50,000 parts with most plastics can be prepared in approximately ten days. The cost to produce most mold geometries with the RapidTool Process is also comPetitive with traditional mold-making methods.","language":"en","source":"Zotero","title":"Selective Laser Sintering of Metal Molds: The RapidTool(TM) Process","author":[{"family":"Hejmadi","given":"Uday"},{"family":"McAlea","given":"Kevin"}]}}],"schema":"https://github.com/citation-style-language/schema/raw/master/csl-citation.json"} </w:instrText>
      </w:r>
      <w:r w:rsidR="007871F0">
        <w:fldChar w:fldCharType="separate"/>
      </w:r>
      <w:r w:rsidR="0023614E" w:rsidRPr="0023614E">
        <w:rPr>
          <w:rFonts w:cs="Times New Roman"/>
        </w:rPr>
        <w:t>[12]</w:t>
      </w:r>
      <w:r w:rsidR="007871F0">
        <w:fldChar w:fldCharType="end"/>
      </w:r>
      <w:r w:rsidR="007871F0">
        <w:t xml:space="preserve">. </w:t>
      </w:r>
    </w:p>
    <w:p w14:paraId="66D0C1A8" w14:textId="2379554D" w:rsidR="00044E37" w:rsidRPr="00044E37" w:rsidRDefault="00911D63" w:rsidP="00044E37">
      <w:r>
        <w:t xml:space="preserve">Cũng trong năm 1996, kỹ thuật sử dụng laser để thiêu kết trực tiếp cát phủ nhựa (coated sand) nhằm chế tạo nhanh khuôn đúc cát bắt đầu được nghiên cứu tại châu Âu bởi EOS, đồng thời được GS. Fan Zitian và các cộng sự nghiên cứu tại Đại học Khoa học và Công nghệ Huazhong (HUST) </w:t>
      </w:r>
      <w:r w:rsidR="007871F0">
        <w:fldChar w:fldCharType="begin"/>
      </w:r>
      <w:r w:rsidR="0023614E">
        <w:instrText xml:space="preserve"> ADDIN ZOTERO_ITEM CSL_CITATION {"citationID":"eyMHwOcC","properties":{"unsorted":false,"formattedCitation":"[11]","plainCitation":"[11]","noteIndex":0},"citationItems":[{"id":45,"uris":["http://zotero.org/users/21592128/items/6K8HT289"],"itemData":{"id":45,"type":"article-journal","abstract":"Selective laser sintering (SLS), as a kind of additive manufacturing technology, which uses a laser beam to scan and heat powder material layer by layer to form parts (models), is widely used in the field of casting, mainly for preparing casting coated sand cores, investment casting patterns, etc. The SLS technique facilitates rapid casting and shortens the casting production periods by eliminating mold preparation. In this study, we reached conclusions for the basic principles and characteristics of SLS methods, and focused on the research status, key technology and development trend of SLS in the fields of forming coated sand-casting molds and investment casting patterns.","container-title":"China Foundry","DOI":"10.1007/s41230-021-1099-2","ISSN":"1672-6421, 2365-9459","issue":"4","journalAbbreviation":"China Foundry","language":"en","page":"296-306","source":"DOI.org (Crossref)","title":"Rapid casting technology based on selective laser sintering","volume":"18","author":[{"family":"Yang","given":"Li"},{"family":"Tang","given":"Shi-yan"},{"family":"Fan","given":"Zi-tian"},{"family":"Jiang","given":"Wen-ming"},{"family":"Liu","given":"Xin-wang"}],"issued":{"date-parts":[["2021",7]]}}}],"schema":"https://github.com/citation-style-language/schema/raw/master/csl-citation.json"} </w:instrText>
      </w:r>
      <w:r w:rsidR="007871F0">
        <w:fldChar w:fldCharType="separate"/>
      </w:r>
      <w:r w:rsidR="0023614E" w:rsidRPr="0023614E">
        <w:rPr>
          <w:rFonts w:cs="Times New Roman"/>
        </w:rPr>
        <w:t>[11]</w:t>
      </w:r>
      <w:r w:rsidR="007871F0">
        <w:fldChar w:fldCharType="end"/>
      </w:r>
      <w:r w:rsidR="007871F0">
        <w:t>.</w:t>
      </w:r>
      <w:r>
        <w:t xml:space="preserve"> Những nghiên cứu này góp phần mở rộng ứng dụng của SLS từ chế tạo mẫu sang chế tạo khuôn và công cụ sản xuất nhanh.</w:t>
      </w:r>
    </w:p>
    <w:p w14:paraId="3F855B9D" w14:textId="272E92F1" w:rsidR="00911D63" w:rsidRPr="00911D63" w:rsidRDefault="00044E37" w:rsidP="00911D63">
      <w:pPr>
        <w:pStyle w:val="Heading3"/>
      </w:pPr>
      <w:bookmarkStart w:id="15" w:name="_Toc240751229"/>
      <w:r w:rsidRPr="00044E37">
        <w:t>Giai đoạn 1997 – 2003: Sự phân tách SLM/DMLS (Nóng chảy hoàn toàn) &amp; SLS Vi mô (Micro-SLS)</w:t>
      </w:r>
      <w:bookmarkEnd w:id="15"/>
    </w:p>
    <w:p w14:paraId="7D2A4F08" w14:textId="67D3BECF" w:rsidR="00911D63" w:rsidRDefault="00911D63" w:rsidP="008416B1">
      <w:r>
        <w:t xml:space="preserve">Từ cuối thập niên 1990, nhu cầu chế tạo các chi tiết kim loại có độ đặc cao và tính chất cơ học tốt đã thúc đẩy sự phát triển của công nghệ Selective Laser Melting (SLM). Bằng sáng chế liên quan đến SLM được nộp vào năm 1997 và công bố vào năm 1998, do Fraunhofer Institute for Laser Technology (ILT) và F&amp;S Stereolithographietechnik GmbH (Đức) phát triển </w:t>
      </w:r>
      <w:r w:rsidR="0002784B">
        <w:fldChar w:fldCharType="begin"/>
      </w:r>
      <w:r w:rsidR="0023614E">
        <w:instrText xml:space="preserve"> ADDIN ZOTERO_ITEM CSL_CITATION {"citationID":"VKRrHkfS","properties":{"unsorted":false,"formattedCitation":"[13]","plainCitation":"[13]","noteIndex":0},"citationItems":[{"id":44,"uris":["http://zotero.org/users/21592128/items/BDFSIJJT"],"itemData":{"id":44,"type":"article-journal","abstract":"Selective Laser Melting (SLM) is a particular rapid prototyping, 3D printing, or Additive Manufacturing (AM) technique designed to use high power-density laser to melt and fuse metallic powders. A component is built by selectively melting and fusing powders within and between layers. The SLM technique is also commonly known as direct selective laser sintering, LaserCusing, and direct metal laser sintering, and this technique has been proven to produce near net-shape parts up to 99.9% relative density. This enables the process to build near full density functional parts and has viable economic benefits. Recent developments of fibre optics and high-power laser have also enabled SLM to process different metallic materials, such as copper, aluminium, and tungsten. Similarly, this has also opened up research opportunities in SLM of ceramic and composite materials. The review presents the SLM process and some of the common physical phenomena associated with this AM technology. It then focuses on the following areas: (a) applications of SLM materials and (b) mechanical properties of SLM parts achieved in research publications. The review is not meant to put a ceiling on the capabilities of the SLM process but to enable readers to have an overview on the material properties achieved by the SLM process so far. Trends in research of SLM are also elaborated in the last section.","container-title":"Applied Physics Reviews","DOI":"10.1063/1.4935926","ISSN":"1931-9401","issue":"4","language":"en","page":"041101","source":"DOI.org (Crossref)","title":"Review of selective laser melting: Materials and applications","title-short":"Review of selective laser melting","volume":"2","author":[{"family":"Yap","given":"C. Y."},{"family":"Chua","given":"C. K."},{"family":"Dong","given":"Z. L."},{"family":"Liu","given":"Z. H."},{"family":"Zhang","given":"D. Q."},{"family":"Loh","given":"L. E."},{"family":"Sing","given":"S. L."}],"issued":{"date-parts":[["2015",12,1]]}}}],"schema":"https://github.com/citation-style-language/schema/raw/master/csl-citation.json"} </w:instrText>
      </w:r>
      <w:r w:rsidR="0002784B">
        <w:fldChar w:fldCharType="separate"/>
      </w:r>
      <w:r w:rsidR="0023614E" w:rsidRPr="0023614E">
        <w:rPr>
          <w:rFonts w:cs="Times New Roman"/>
        </w:rPr>
        <w:t>[13]</w:t>
      </w:r>
      <w:r w:rsidR="0002784B">
        <w:fldChar w:fldCharType="end"/>
      </w:r>
      <w:r w:rsidR="002C6374">
        <w:t xml:space="preserve">. </w:t>
      </w:r>
      <w:r>
        <w:t xml:space="preserve">Khác với cơ chế thiêu kết pha rắn hoặc sử dụng chất kết dính polymer trong SLS truyền thống, SLM sử dụng chùm laser công suất cao để làm nóng chảy hoàn toàn bột kim loại, qua đó tạo ra các chi tiết có độ đặc rất cao, có thể đạt trên 99,9%. </w:t>
      </w:r>
    </w:p>
    <w:p w14:paraId="20949D80" w14:textId="2540B829" w:rsidR="008416B1" w:rsidRPr="008416B1" w:rsidRDefault="00911D63" w:rsidP="008416B1">
      <w:r>
        <w:t>Đến năm 2001, Das và Beaman tiếp tục nộp bằng sáng chế liên quan đến kỹ thuật thiêu kết laser kim loại trực tiếp (Direct Metal Laser Sintering – DMLS/Direct SLS). Những nghiên cứu này góp phần mở rộng phạm vi ứng dụng của công nghệ SLS từ vật liệu polymer sang vật liệu kim loại.</w:t>
      </w:r>
      <w:r w:rsidR="000B6CAF">
        <w:t xml:space="preserve"> </w:t>
      </w:r>
      <w:r>
        <w:t>Năm 2003, hệ thống Laser Micro Sintering (LMS/Micro SLS) đầu tiên được chế tạo tại Laserinstitut Mittelsachsen e.V. (Đức) bởi Regenfuss và cộng sự</w:t>
      </w:r>
      <w:r w:rsidR="0002784B">
        <w:fldChar w:fldCharType="begin"/>
      </w:r>
      <w:r w:rsidR="0023614E">
        <w:instrText xml:space="preserve"> ADDIN ZOTERO_ITEM CSL_CITATION {"citationID":"CerMIEJB","properties":{"unsorted":false,"formattedCitation":"[6], [13], [14]","plainCitation":"[6], [13], [14]","noteIndex":0},"citationItems":[{"id":49,"uris":["http://zotero.org/users/21592128/items/X2GD5F82"],"itemData":{"id":49,"type":"article-journal","abstract":"Selective laser sintering (SLS) is a solid freeform fabrication technique, developed by Carl Deckard for his master’s thesis at the University of Texas, patented in 1989. SLS manufacturing is a technique that produces physical models through a selective solidiﬁcation of a variety of ﬁne powders. SLS technology is getting a great amount of attention in the clinical ﬁeld. In this paper the characteristics features of SLS and the materials that have been developed for are reviewed together with a discussion on the principles of the above-mentioned manufacturing technique. The applications of SLS in tissue engineering, and at-large in the biomedical ﬁeld, are reviewed and discussed.","container-title":"Medical &amp; Biological Engineering &amp; Computing","DOI":"10.1007/s11517-012-1001-x","ISSN":"0140-0118, 1741-0444","issue":"3","journalAbbreviation":"Med Biol Eng Comput","language":"en","license":"http://www.springer.com/tdm","page":"245-256","source":"DOI.org (Crossref)","title":"Selective laser sintering in biomedical engineering","volume":"51","author":[{"family":"Mazzoli","given":"Alida"}],"issued":{"date-parts":[["2013",3]]}}},{"id":44,"uris":["http://zotero.org/users/21592128/items/BDFSIJJT"],"itemData":{"id":44,"type":"article-journal","abstract":"Selective Laser Melting (SLM) is a particular rapid prototyping, 3D printing, or Additive Manufacturing (AM) technique designed to use high power-density laser to melt and fuse metallic powders. A component is built by selectively melting and fusing powders within and between layers. The SLM technique is also commonly known as direct selective laser sintering, LaserCusing, and direct metal laser sintering, and this technique has been proven to produce near net-shape parts up to 99.9% relative density. This enables the process to build near full density functional parts and has viable economic benefits. Recent developments of fibre optics and high-power laser have also enabled SLM to process different metallic materials, such as copper, aluminium, and tungsten. Similarly, this has also opened up research opportunities in SLM of ceramic and composite materials. The review presents the SLM process and some of the common physical phenomena associated with this AM technology. It then focuses on the following areas: (a) applications of SLM materials and (b) mechanical properties of SLM parts achieved in research publications. The review is not meant to put a ceiling on the capabilities of the SLM process but to enable readers to have an overview on the material properties achieved by the SLM process so far. Trends in research of SLM are also elaborated in the last section.","container-title":"Applied Physics Reviews","DOI":"10.1063/1.4935926","ISSN":"1931-9401","issue":"4","language":"en","page":"041101","source":"DOI.org (Crossref)","title":"Review of selective laser melting: Materials and applications","title-short":"Review of selective laser melting","volume":"2","author":[{"family":"Yap","given":"C. Y."},{"family":"Chua","given":"C. K."},{"family":"Dong","given":"Z. L."},{"family":"Liu","given":"Z. H."},{"family":"Zhang","given":"D. Q."},{"family":"Loh","given":"L. E."},{"family":"Sing","given":"S. L."}],"issued":{"date-parts":[["2015",12,1]]}}},{"id":43,"uris":["http://zotero.org/users/21592128/items/MS7WITYN"],"itemData":{"id":43,"type":"article-journal","abstract":"Additive manufacturing (AM) is gaining traction in the manufacturing industry for the fabrication of components with complex geometries using a variety of materials. Selective laser melting (SLM) is a common AM technique that is based on powder-bed fusion (PBF) to process metals; however, it is currently focused only on the fabrication of macroscale and mesoscale components. This paper reviews the state of the art of the SLM of metallic materials at the microscale level. In comparison with the direct writing techniques that are commonly used for micro AM, micro SLM is attractive due to a number of factors, including a faster cycle time, process simplicity, and material versatility. A comprehensive evaluation of various research works and commercial systems for the fabrication of microscale parts using SLM and selective laser sintering (SLS) is conducted. In addition to identifying existing issues with SLM at the microscale, which include powder recoating, laser optics, and powder particle size, this paper details potential future directions. A detailed review of existing recoating methods in powder-bed techniques is conducted, along with a description of emerging efforts to implement dry powder dispensing methods in the AM domain. A number of secondary ﬁnishing techniques for AM components are reviewed, with a focus on implementation for microscale features and integration with micro SLM systems.","container-title":"Engineering","DOI":"10.1016/j.eng.2019.07.002","ISSN":"20958099","issue":"4","journalAbbreviation":"Engineering","language":"en","page":"702-720","source":"DOI.org (Crossref)","title":"Development of Micro Selective Laser Melting: The State of the Art and Future Perspectives","title-short":"Development of Micro Selective Laser Melting","volume":"5","author":[{"family":"Nagarajan","given":"Balasubramanian"},{"family":"Hu","given":"Zhiheng"},{"family":"Song","given":"Xu"},{"family":"Zhai","given":"Wei"},{"family":"Wei","given":"Jun"}],"issued":{"date-parts":[["2019",8]]}}}],"schema":"https://github.com/citation-style-language/schema/raw/master/csl-citation.json"} </w:instrText>
      </w:r>
      <w:r w:rsidR="0002784B">
        <w:fldChar w:fldCharType="separate"/>
      </w:r>
      <w:r w:rsidR="0023614E" w:rsidRPr="0023614E">
        <w:rPr>
          <w:rFonts w:cs="Times New Roman"/>
        </w:rPr>
        <w:t>[6], [13], [14]</w:t>
      </w:r>
      <w:r w:rsidR="0002784B">
        <w:fldChar w:fldCharType="end"/>
      </w:r>
      <w:r w:rsidR="000B6CAF">
        <w:t xml:space="preserve">. </w:t>
      </w:r>
      <w:r>
        <w:t xml:space="preserve">Hệ thống sử dụng laser Nd xung Q-switched, kết hợp với phương pháp rải bột dạng sheared layer và bàn nâng có độ phân giải 0,1 </w:t>
      </w:r>
      <m:oMath>
        <m:r>
          <w:rPr>
            <w:rFonts w:ascii="Cambria Math" w:hAnsi="Cambria Math"/>
          </w:rPr>
          <m:t>μm</m:t>
        </m:r>
      </m:oMath>
      <w:r>
        <w:t xml:space="preserve">. Công nghệ này cho phép chế tạo các chi tiết kim loại và gốm có kích thước vi mô, với độ phân giải cấu trúc dưới 30 </w:t>
      </w:r>
      <m:oMath>
        <m:r>
          <w:rPr>
            <w:rFonts w:ascii="Cambria Math" w:hAnsi="Cambria Math"/>
          </w:rPr>
          <m:t>μm</m:t>
        </m:r>
      </m:oMath>
      <w:r>
        <w:t>, qua đó mở ra hướng phát triển mới cho lĩnh vực vi chế tạo bằng công nghệ laser.</w:t>
      </w:r>
      <w:r w:rsidR="000B6CAF">
        <w:tab/>
      </w:r>
      <w:r w:rsidR="000B6CAF">
        <w:tab/>
      </w:r>
    </w:p>
    <w:p w14:paraId="26F58238" w14:textId="12D11A18" w:rsidR="00044E37" w:rsidRDefault="00044E37" w:rsidP="00044E37">
      <w:pPr>
        <w:pStyle w:val="Heading3"/>
      </w:pPr>
      <w:bookmarkStart w:id="16" w:name="_Toc240751230"/>
      <w:r w:rsidRPr="00044E37">
        <w:t>Giai đoạn Thập niên 2000 – 2010: Bùng nổ ứng dụng Y sinh, Nhựa PEEK &amp; Vật liệu Composite</w:t>
      </w:r>
      <w:bookmarkEnd w:id="16"/>
    </w:p>
    <w:p w14:paraId="27315A76" w14:textId="42E1A45B" w:rsidR="00911D63" w:rsidRDefault="00911D63" w:rsidP="00911D63">
      <w:r>
        <w:t>Trong suốt thập niên 2000, công nghệ SLS (Thiêu kết Laser chọn lọc) ngày càng được nghiên cứu và ứng dụng trong lĩnh vực y học tái tạo và kỹ thuật xương. Dữ liệu hình ảnh y tế thu được từ CT/MRI có thể được chuyển đổi sang dạng STL, từ đó phục vụ chế độ tạo trực tiếp các mô hình chiến thuật bảo vệ theo đặc tính giải trí của từng bệnh nhân, hệ thống dẫn truyền thuốc (Thiết bị phân phối thuốc – DDD) và các giáo dục sinh học (giàn giáo) dùng trong thời gian tái tạo</w:t>
      </w:r>
      <w:r w:rsidR="009267E8">
        <w:fldChar w:fldCharType="begin"/>
      </w:r>
      <w:r w:rsidR="009267E8">
        <w:instrText xml:space="preserve"> ADDIN ZOTERO_ITEM CSL_CITATION {"citationID":"jMQWjEcW","properties":{"unsorted":false,"formattedCitation":"[8]","plainCitation":"[8]","noteIndex":0},"citationItems":[{"id":48,"uris":["http://zotero.org/users/21592128/items/JQ9NE9XX"],"itemData":{"id":48,"type":"article-journal","abstract":"Abstract\n            \n              \n                \n              \n            \n          , \n            Rapid prototyping (RP) technologies, which are based on computer-aided design and computer-aided manufacturing, are widely employed in traditional industries. They are capable of achieving extensive and detailed control over the architecture of objects to be formed and therefore are increasingly used in the biomedical engineering field. Selective laser sintering (SLS), a versatile RP technique, uses a laser beam to selectively sinter powdered materials to form three-dimensional objects according to designs that can be based on data obtained from computer-based medical imaging technologies. In this article relating to biomedical applications, the principle, materials, machine modification, and parameter optimization for SLS are reviewed. Biomedical applications of SLS, especially in the fabrication of tissue engineering scaffolds and drug/biomolecule delivery vehicles, are presented and discussed. SLS exhibits great potential for many applications in biomedical engineering.","container-title":"MRS Bulletin","DOI":"10.1557/mrs.2011.270","ISSN":"0883-7694, 1938-1425","issue":"12","journalAbbreviation":"MRS Bull.","language":"en","license":"https://www.cambridge.org/core/terms","page":"998-1005","source":"DOI.org (Crossref)","title":"Selective laser sintering and its application in biomedical engineering","volume":"36","author":[{"family":"Duan","given":"Bin"},{"family":"Wang","given":"Min"}],"issued":{"date-parts":[["2011",12]]}}}],"schema":"https://github.com/citation-style-language/schema/raw/master/csl-citation.json"} </w:instrText>
      </w:r>
      <w:r w:rsidR="009267E8">
        <w:fldChar w:fldCharType="separate"/>
      </w:r>
      <w:r w:rsidR="009267E8" w:rsidRPr="009267E8">
        <w:rPr>
          <w:rFonts w:cs="Times New Roman"/>
        </w:rPr>
        <w:t>[8]</w:t>
      </w:r>
      <w:r w:rsidR="009267E8">
        <w:fldChar w:fldCharType="end"/>
      </w:r>
      <w:r>
        <w:t>.</w:t>
      </w:r>
    </w:p>
    <w:p w14:paraId="57BB0DC5" w14:textId="25C388CA" w:rsidR="00911D63" w:rsidRDefault="00911D63" w:rsidP="00911D63">
      <w:r>
        <w:t>Nhiều loại polymer phân tích sinh học như PCL, PLLA, PVA và PHBV được nghiên cứu kết hợp với gốm sinh học Hydroxyapatite (HA) để tạo ra các thành phần vật liệu composite, điển hình như PCL/HA, PEEK/HA và PHBV/HA. Thông qua quá trình SLS, các vật liệu này có thể được chế tạo thành các cấu trúc an toàn với đặc tính phù hợp cho sự cố Gmail, phát triển tế bào và quá trình tái tạo xương</w:t>
      </w:r>
      <w:r w:rsidR="009267E8">
        <w:fldChar w:fldCharType="begin"/>
      </w:r>
      <w:r w:rsidR="009267E8">
        <w:instrText xml:space="preserve"> ADDIN ZOTERO_ITEM CSL_CITATION {"citationID":"57SnnNoJ","properties":{"unsorted":false,"formattedCitation":"[7], [9]","plainCitation":"[7], [9]","noteIndex":0},"citationItems":[{"id":40,"uris":["http://zotero.org/users/21592128/items/4WY63RZN"],"itemData":{"id":40,"type":"article-journal","abstract":"Additive manufacturing (AM) is a term used to describe technologies that utilize 3D model data to create physical objects by depositing materials in the form of powder, wire and/or resin. One of the applications of AM is in manufacturing composites, where two or more materials are combined to form a helpful engineering material. This review article covers the most common AM technologies used in composite manufacturing, including Laminated Object Manufacturing (LOM), Fused Deposition Modelling (FDM), Stereolithography (SLA), Selective Laser Sintering (SLS), and Direct Energy Deposition (DED). The work intends to provide a structured set of information for beginners or practitioners, helping to acquire the essential knowledge in this field in just a document, and this represents its main novelty, as no other articles have been found to provide a deep but synthetic set of information about this subject. The article describes each process’s main characteristics, advantages, and disadvantages and provides a brief SWOT analysis, offering examples of their use. In summary, AM of composite materials has the potential to transform 3D printing from a prototyping method into a robust manufacturing technique. However, there is no universally superior AM technique, and the most appropriate method must be selected for each application.","container-title":"Journal of Mechanical Engineering and Manufacturing","DOI":"10.53941/jmem.2025.100002","ISSN":"2982-3544","journalAbbreviation":"JMEM","language":"en","license":"https://creativecommons.org/licenses/by/4.0/","page":"2","source":"DOI.org (Crossref)","title":"A Comprehensive Review of Additive Manufacturing Technologies for Composite Materials","author":[{"family":"Galib","given":"Gabriela"},{"family":"Silva","given":"Francisco J. G."},{"family":"Pedroso","given":"André F. V."},{"family":"Campilho","given":"Raul D. S. G."},{"family":"Lucas","given":"Rafael"},{"family":"Sales-Contini","given":"Rita De Cássia Mendonça"}],"issued":{"date-parts":[["2025",3,17]]}}},{"id":17,"uris":["http://zotero.org/users/21592128/items/IXC6MH39"],"itemData":{"id":17,"type":"article-journal","abstract":"Polymers are widely used materials in aerospace, automotive, construction, medical devices and pharmaceuticals. Polymers are being promoted rapidly due to their ease of manufacturing and improved material properties. Research on polymer processing technology should be paid more attention to due to the increasing demand for polymer applications. Selective laser sintering (SLS) uses a laser to sinter powdered materials (typical polyamide), and it is one of the critical additive manufacturing (AM) techniques of polymer. It irradiates the laser beam on the defined areas by a computer-aided design three-dimensional (3D) model to bind the material together to create a designed 3D solid structure. SLS has many advantages, such as no support structures and excellent mechanical properties resembling injection moulded parts compared with other AM methods. However, the ability of SLS to process polymers is still affected by some defects, such as the porous structure and limited available types of SLS polymers. Therefore, this article reviews the current state-of-the-art SLS of polymers, including the fundamental principles in this technique, the SLS developments of typical polymers, and the essential process parameters in SLS. Furthermore, the applications of SLS are focused, and the conclusions and perspectives are discussed.","container-title":"International Journal of Extreme Manufacturing","DOI":"10.1088/2631-7990/ac9096","ISSN":"2631-8644, 2631-7990","issue":"4","journalAbbreviation":"Int. J. Extrem. Manuf.","language":"en","page":"042002","source":"DOI.org (Crossref)","title":"Advances in selective laser sintering of polymers","volume":"4","author":[{"family":"Han","given":"Wei"},{"family":"Kong","given":"Lingbao"},{"family":"Xu","given":"Min"}],"issued":{"date-parts":[["2022",12,1]]}}}],"schema":"https://github.com/citation-style-language/schema/raw/master/csl-citation.json"} </w:instrText>
      </w:r>
      <w:r w:rsidR="009267E8">
        <w:fldChar w:fldCharType="separate"/>
      </w:r>
      <w:r w:rsidR="009267E8" w:rsidRPr="009267E8">
        <w:rPr>
          <w:rFonts w:cs="Times New Roman"/>
        </w:rPr>
        <w:t>[7], [9]</w:t>
      </w:r>
      <w:r w:rsidR="009267E8">
        <w:fldChar w:fldCharType="end"/>
      </w:r>
      <w:r>
        <w:t>.</w:t>
      </w:r>
    </w:p>
    <w:p w14:paraId="7469B8E9" w14:textId="57E70115" w:rsidR="00911D63" w:rsidRDefault="00911D63" w:rsidP="00911D63">
      <w:r>
        <w:t>Đáng chú ý, vào năm 2007, Schmidt và cộng đồng đã bắt đầu nghiên cứu ứng dụng công nghệ SLS đối với loại kỹ thuật hiệu suất cao PEEK (Polyether ether ketone). Kiểm tra các thông số như nhiệt độ gia nhiệt sơ bộ (làm nóng sơ bộ) và năng lượng laser giúp giảm tốc độ an toàn của vật liệu PEEK từ khoảng 15% đến gần 0%, mở ra tiềm năng ứng dụng SLS trong chế độ tạo chi tiết tổng hợp chịu đựng thời gian dài</w:t>
      </w:r>
      <w:r w:rsidR="009267E8">
        <w:fldChar w:fldCharType="begin"/>
      </w:r>
      <w:r w:rsidR="009267E8">
        <w:instrText xml:space="preserve"> ADDIN ZOTERO_ITEM CSL_CITATION {"citationID":"15V0rwIH","properties":{"unsorted":false,"formattedCitation":"[9]","plainCitation":"[9]","noteIndex":0},"citationItems":[{"id":17,"uris":["http://zotero.org/users/21592128/items/IXC6MH39"],"itemData":{"id":17,"type":"article-journal","abstract":"Polymers are widely used materials in aerospace, automotive, construction, medical devices and pharmaceuticals. Polymers are being promoted rapidly due to their ease of manufacturing and improved material properties. Research on polymer processing technology should be paid more attention to due to the increasing demand for polymer applications. Selective laser sintering (SLS) uses a laser to sinter powdered materials (typical polyamide), and it is one of the critical additive manufacturing (AM) techniques of polymer. It irradiates the laser beam on the defined areas by a computer-aided design three-dimensional (3D) model to bind the material together to create a designed 3D solid structure. SLS has many advantages, such as no support structures and excellent mechanical properties resembling injection moulded parts compared with other AM methods. However, the ability of SLS to process polymers is still affected by some defects, such as the porous structure and limited available types of SLS polymers. Therefore, this article reviews the current state-of-the-art SLS of polymers, including the fundamental principles in this technique, the SLS developments of typical polymers, and the essential process parameters in SLS. Furthermore, the applications of SLS are focused, and the conclusions and perspectives are discussed.","container-title":"International Journal of Extreme Manufacturing","DOI":"10.1088/2631-7990/ac9096","ISSN":"2631-8644, 2631-7990","issue":"4","journalAbbreviation":"Int. J. Extrem. Manuf.","language":"en","page":"042002","source":"DOI.org (Crossref)","title":"Advances in selective laser sintering of polymers","volume":"4","author":[{"family":"Han","given":"Wei"},{"family":"Kong","given":"Lingbao"},{"family":"Xu","given":"Min"}],"issued":{"date-parts":[["2022",12,1]]}}}],"schema":"https://github.com/citation-style-language/schema/raw/master/csl-citation.json"} </w:instrText>
      </w:r>
      <w:r w:rsidR="009267E8">
        <w:fldChar w:fldCharType="separate"/>
      </w:r>
      <w:r w:rsidR="009267E8" w:rsidRPr="009267E8">
        <w:rPr>
          <w:rFonts w:cs="Times New Roman"/>
        </w:rPr>
        <w:t>[9]</w:t>
      </w:r>
      <w:r w:rsidR="009267E8">
        <w:fldChar w:fldCharType="end"/>
      </w:r>
      <w:r>
        <w:t>.</w:t>
      </w:r>
    </w:p>
    <w:p w14:paraId="7AE2C59C" w14:textId="16E7C1F3" w:rsidR="00911D63" w:rsidRPr="00911D63" w:rsidRDefault="00911D63" w:rsidP="00911D63">
      <w:r>
        <w:lastRenderedPageBreak/>
        <w:t>Đến năm 2011, 3D Systems đã hoàn thành công việc thu gọn DTM Corporation, đánh dấu một bước tiếp theo trong quá trình hợp nhất các doanh nghiệp và công nghệ liên quan đến lĩnh vực sản xuất bồi đắp.</w:t>
      </w:r>
    </w:p>
    <w:p w14:paraId="7C2BA724" w14:textId="2DCD9767" w:rsidR="00044E37" w:rsidRDefault="00044E37" w:rsidP="00044E37">
      <w:pPr>
        <w:pStyle w:val="Heading3"/>
      </w:pPr>
      <w:bookmarkStart w:id="17" w:name="_Toc240751231"/>
      <w:r w:rsidRPr="00044E37">
        <w:t>Giai đoạn Thập niên 2010 – 2020+: Thiêu kết Tốc độ cao (MJF), Đa vật liệu &amp; Mạch điện tử 3D</w:t>
      </w:r>
      <w:bookmarkEnd w:id="17"/>
    </w:p>
    <w:p w14:paraId="232C3623" w14:textId="4609AD5D" w:rsidR="0023614E" w:rsidRDefault="0023614E" w:rsidP="0023614E">
      <w:pPr>
        <w:pStyle w:val="isselectedend"/>
      </w:pPr>
      <w:r>
        <w:t>Trong giai đoạn 2010–2020, nghiên cứu và phát triển công nghệ SLS (Selective Laser Sintering) tập trung vào việc nâng cao tốc độ chế tạo, mở rộng khả năng xử lý vật liệu và tích hợp các chức năng mới. Một trong những bước tiến đáng chú ý là sự xuất hiện của công nghệ Multi Jet Fusion (MJF) do HP phát triển và công bố vào năm 2014. Khác với SLS truyền thống sử dụng chùm laser để quét và thiêu kết vật liệu theo từng vùng, MJF sử dụng hệ thống đầu phun để phân bố fusing agent và detailing agent lên bề mặt lớp bột, sau đó sử dụng năng lượng hồng ngoại để gia nhiệt và hợp nhất vật liệu theo từng vùng. Phương pháp này giúp tăng đáng kể tốc độ chế tạo các chi tiết polymer</w:t>
      </w:r>
      <w:r w:rsidR="009267E8">
        <w:fldChar w:fldCharType="begin"/>
      </w:r>
      <w:r w:rsidR="009267E8">
        <w:instrText xml:space="preserve"> ADDIN ZOTERO_ITEM CSL_CITATION {"citationID":"i3f5EKH5","properties":{"unsorted":false,"formattedCitation":"[9]","plainCitation":"[9]","noteIndex":0},"citationItems":[{"id":17,"uris":["http://zotero.org/users/21592128/items/IXC6MH39"],"itemData":{"id":17,"type":"article-journal","abstract":"Polymers are widely used materials in aerospace, automotive, construction, medical devices and pharmaceuticals. Polymers are being promoted rapidly due to their ease of manufacturing and improved material properties. Research on polymer processing technology should be paid more attention to due to the increasing demand for polymer applications. Selective laser sintering (SLS) uses a laser to sinter powdered materials (typical polyamide), and it is one of the critical additive manufacturing (AM) techniques of polymer. It irradiates the laser beam on the defined areas by a computer-aided design three-dimensional (3D) model to bind the material together to create a designed 3D solid structure. SLS has many advantages, such as no support structures and excellent mechanical properties resembling injection moulded parts compared with other AM methods. However, the ability of SLS to process polymers is still affected by some defects, such as the porous structure and limited available types of SLS polymers. Therefore, this article reviews the current state-of-the-art SLS of polymers, including the fundamental principles in this technique, the SLS developments of typical polymers, and the essential process parameters in SLS. Furthermore, the applications of SLS are focused, and the conclusions and perspectives are discussed.","container-title":"International Journal of Extreme Manufacturing","DOI":"10.1088/2631-7990/ac9096","ISSN":"2631-8644, 2631-7990","issue":"4","journalAbbreviation":"Int. J. Extrem. Manuf.","language":"en","page":"042002","source":"DOI.org (Crossref)","title":"Advances in selective laser sintering of polymers","volume":"4","author":[{"family":"Han","given":"Wei"},{"family":"Kong","given":"Lingbao"},{"family":"Xu","given":"Min"}],"issued":{"date-parts":[["2022",12,1]]}}}],"schema":"https://github.com/citation-style-language/schema/raw/master/csl-citation.json"} </w:instrText>
      </w:r>
      <w:r w:rsidR="009267E8">
        <w:fldChar w:fldCharType="separate"/>
      </w:r>
      <w:r w:rsidR="009267E8" w:rsidRPr="009267E8">
        <w:t>[9]</w:t>
      </w:r>
      <w:r w:rsidR="009267E8">
        <w:fldChar w:fldCharType="end"/>
      </w:r>
      <w:r>
        <w:t>.</w:t>
      </w:r>
    </w:p>
    <w:p w14:paraId="7225A77E" w14:textId="77777777" w:rsidR="0023614E" w:rsidRDefault="0023614E" w:rsidP="0023614E">
      <w:pPr>
        <w:pStyle w:val="isselectedend"/>
      </w:pPr>
      <w:r>
        <w:t>Bên cạnh MJF, nhiều hướng tiếp cận khác cũng được nghiên cứu nhằm cải thiện hiệu suất và mở rộng khả năng của công nghệ thiêu kết laser. Trong đó có Selective Inhibition Sintering (SIS), sử dụng chất ức chế để kiểm soát có chọn lọc những vùng không xảy ra quá trình thiêu kết, cũng như các phương pháp SLS đa vật liệu dựa trên kỹ thuật electrophotographic. Những hướng nghiên cứu này hướng đến khả năng kiểm soát chính xác hơn quá trình tạo hình và chế tạo các chi tiết có cấu trúc hoặc thành phần vật liệu phức tạp.</w:t>
      </w:r>
    </w:p>
    <w:p w14:paraId="3B40AD31" w14:textId="68674466" w:rsidR="008416B1" w:rsidRPr="008416B1" w:rsidRDefault="0023614E" w:rsidP="0023614E">
      <w:pPr>
        <w:pStyle w:val="NormalWeb"/>
      </w:pPr>
      <w:r>
        <w:t>Một hướng phát triển khác là sự kết hợp giữa công nghệ SLS và Laser Direct Structuring (LDS). Trong phương pháp này, laser Nd được sử dụng để kích hoạt các chất phụ gia đặc biệt được tích hợp trong vật liệu polymer, chẳng hạn như polyamide (PA). Sau khi chiếu laser, các vùng được kích hoạt có thể trải qua quá trình mạ hóa học, hình thành các đường dẫn điện trực tiếp trên bề mặt chi tiết polymer ba chiều. Sự kết hợp này mở ra khả năng chế tạo các linh kiện điện tử đúc tích hợp (Molded Interconnect Devices – MIDs) và các cấu trúc có chức năng điện tử phức tạp ngay trên nền vật liệu polymer</w:t>
      </w:r>
      <w:r w:rsidR="009267E8">
        <w:fldChar w:fldCharType="begin"/>
      </w:r>
      <w:r w:rsidR="009267E8">
        <w:instrText xml:space="preserve"> ADDIN ZOTERO_ITEM CSL_CITATION {"citationID":"KaSssAiE","properties":{"unsorted":false,"formattedCitation":"[9], [11]","plainCitation":"[9], [11]","noteIndex":0},"citationItems":[{"id":17,"uris":["http://zotero.org/users/21592128/items/IXC6MH39"],"itemData":{"id":17,"type":"article-journal","abstract":"Polymers are widely used materials in aerospace, automotive, construction, medical devices and pharmaceuticals. Polymers are being promoted rapidly due to their ease of manufacturing and improved material properties. Research on polymer processing technology should be paid more attention to due to the increasing demand for polymer applications. Selective laser sintering (SLS) uses a laser to sinter powdered materials (typical polyamide), and it is one of the critical additive manufacturing (AM) techniques of polymer. It irradiates the laser beam on the defined areas by a computer-aided design three-dimensional (3D) model to bind the material together to create a designed 3D solid structure. SLS has many advantages, such as no support structures and excellent mechanical properties resembling injection moulded parts compared with other AM methods. However, the ability of SLS to process polymers is still affected by some defects, such as the porous structure and limited available types of SLS polymers. Therefore, this article reviews the current state-of-the-art SLS of polymers, including the fundamental principles in this technique, the SLS developments of typical polymers, and the essential process parameters in SLS. Furthermore, the applications of SLS are focused, and the conclusions and perspectives are discussed.","container-title":"International Journal of Extreme Manufacturing","DOI":"10.1088/2631-7990/ac9096","ISSN":"2631-8644, 2631-7990","issue":"4","journalAbbreviation":"Int. J. Extrem. Manuf.","language":"en","page":"042002","source":"DOI.org (Crossref)","title":"Advances in selective laser sintering of polymers","volume":"4","author":[{"family":"Han","given":"Wei"},{"family":"Kong","given":"Lingbao"},{"family":"Xu","given":"Min"}],"issued":{"date-parts":[["2022",12,1]]}}},{"id":45,"uris":["http://zotero.org/users/21592128/items/6K8HT289"],"itemData":{"id":45,"type":"article-journal","abstract":"Selective laser sintering (SLS), as a kind of additive manufacturing technology, which uses a laser beam to scan and heat powder material layer by layer to form parts (models), is widely used in the field of casting, mainly for preparing casting coated sand cores, investment casting patterns, etc. The SLS technique facilitates rapid casting and shortens the casting production periods by eliminating mold preparation. In this study, we reached conclusions for the basic principles and characteristics of SLS methods, and focused on the research status, key technology and development trend of SLS in the fields of forming coated sand-casting molds and investment casting patterns.","container-title":"China Foundry","DOI":"10.1007/s41230-021-1099-2","ISSN":"1672-6421, 2365-9459","issue":"4","journalAbbreviation":"China Foundry","language":"en","page":"296-306","source":"DOI.org (Crossref)","title":"Rapid casting technology based on selective laser sintering","volume":"18","author":[{"family":"Yang","given":"Li"},{"family":"Tang","given":"Shi-yan"},{"family":"Fan","given":"Zi-tian"},{"family":"Jiang","given":"Wen-ming"},{"family":"Liu","given":"Xin-wang"}],"issued":{"date-parts":[["2021",7]]}}}],"schema":"https://github.com/citation-style-language/schema/raw/master/csl-citation.json"} </w:instrText>
      </w:r>
      <w:r w:rsidR="009267E8">
        <w:fldChar w:fldCharType="separate"/>
      </w:r>
      <w:r w:rsidR="009267E8" w:rsidRPr="009267E8">
        <w:t>[9], [11]</w:t>
      </w:r>
      <w:r w:rsidR="009267E8">
        <w:fldChar w:fldCharType="end"/>
      </w:r>
      <w:r>
        <w:t>.</w:t>
      </w:r>
    </w:p>
    <w:p w14:paraId="6A857C93" w14:textId="77777777" w:rsidR="00AA48AF" w:rsidRDefault="00CD78BD" w:rsidP="00EC5097">
      <w:pPr>
        <w:pStyle w:val="Heading2"/>
      </w:pPr>
      <w:bookmarkStart w:id="18" w:name="_Toc240702790"/>
      <w:bookmarkStart w:id="19" w:name="_Toc240751232"/>
      <w:r>
        <w:t>Thực trạng</w:t>
      </w:r>
      <w:bookmarkEnd w:id="18"/>
      <w:bookmarkEnd w:id="19"/>
      <w:r w:rsidR="00AA48AF">
        <w:t xml:space="preserve"> </w:t>
      </w:r>
    </w:p>
    <w:p w14:paraId="5B886979" w14:textId="6467506E" w:rsidR="00CD78BD" w:rsidRDefault="00AA48AF" w:rsidP="00EC5097">
      <w:pPr>
        <w:pStyle w:val="Heading2"/>
      </w:pPr>
      <w:bookmarkStart w:id="20" w:name="_Toc240702791"/>
      <w:bookmarkStart w:id="21" w:name="_Toc240751233"/>
      <w:r>
        <w:t>Đặt vấn đề</w:t>
      </w:r>
      <w:bookmarkEnd w:id="20"/>
      <w:bookmarkEnd w:id="21"/>
    </w:p>
    <w:p w14:paraId="52BFB106" w14:textId="1E0913D5" w:rsidR="00CD78BD" w:rsidRDefault="00AA48AF" w:rsidP="00EC5097">
      <w:pPr>
        <w:pStyle w:val="Heading2"/>
      </w:pPr>
      <w:bookmarkStart w:id="22" w:name="_Toc240702792"/>
      <w:bookmarkStart w:id="23" w:name="_Toc240751234"/>
      <w:r>
        <w:t>Mục tiêu nghiên cứu</w:t>
      </w:r>
      <w:bookmarkEnd w:id="22"/>
      <w:bookmarkEnd w:id="23"/>
    </w:p>
    <w:p w14:paraId="5D4A9297" w14:textId="1508FFE9" w:rsidR="00AA48AF" w:rsidRDefault="00AA48AF" w:rsidP="00EC5097">
      <w:pPr>
        <w:pStyle w:val="Heading2"/>
      </w:pPr>
      <w:bookmarkStart w:id="24" w:name="_Toc240702793"/>
      <w:bookmarkStart w:id="25" w:name="_Toc240751235"/>
      <w:r>
        <w:t>Phạm vi nghiên cứu</w:t>
      </w:r>
      <w:bookmarkEnd w:id="24"/>
      <w:bookmarkEnd w:id="25"/>
    </w:p>
    <w:p w14:paraId="154E3E80" w14:textId="5BD3CDCF" w:rsidR="00AA48AF" w:rsidRDefault="00AA48AF" w:rsidP="00EC5097">
      <w:pPr>
        <w:pStyle w:val="Heading2"/>
      </w:pPr>
      <w:bookmarkStart w:id="26" w:name="_Toc240702794"/>
      <w:bookmarkStart w:id="27" w:name="_Toc240751236"/>
      <w:r>
        <w:t>Phương pháp nghiên cứu</w:t>
      </w:r>
      <w:bookmarkEnd w:id="26"/>
      <w:bookmarkEnd w:id="27"/>
    </w:p>
    <w:p w14:paraId="0EAFDC66" w14:textId="04AEFCE6" w:rsidR="00AA48AF" w:rsidRDefault="00AA48AF" w:rsidP="00EC5097">
      <w:pPr>
        <w:pStyle w:val="Heading2"/>
      </w:pPr>
      <w:bookmarkStart w:id="28" w:name="_Toc240702795"/>
      <w:bookmarkStart w:id="29" w:name="_Toc240751237"/>
      <w:r>
        <w:t>Cấu trúc khoá luận</w:t>
      </w:r>
      <w:bookmarkEnd w:id="28"/>
      <w:bookmarkEnd w:id="29"/>
    </w:p>
    <w:p w14:paraId="4828B1EF" w14:textId="1AA3DBAC" w:rsidR="00AA48AF" w:rsidRDefault="00AA48AF" w:rsidP="00EC5097">
      <w:pPr>
        <w:pStyle w:val="Heading1"/>
      </w:pPr>
      <w:bookmarkStart w:id="30" w:name="_Toc240702796"/>
      <w:bookmarkStart w:id="31" w:name="_Toc240751238"/>
      <w:r>
        <w:lastRenderedPageBreak/>
        <w:t>Cơ sở lý thuyết</w:t>
      </w:r>
      <w:bookmarkEnd w:id="30"/>
      <w:bookmarkEnd w:id="31"/>
    </w:p>
    <w:p w14:paraId="4E755080" w14:textId="5510C61B" w:rsidR="00AA48AF" w:rsidRDefault="00AA48AF" w:rsidP="00EC5097">
      <w:pPr>
        <w:pStyle w:val="Heading2"/>
      </w:pPr>
      <w:bookmarkStart w:id="32" w:name="_Toc240702797"/>
      <w:bookmarkStart w:id="33" w:name="_Toc240751239"/>
      <w:r>
        <w:t>S</w:t>
      </w:r>
      <w:r w:rsidR="00EC5097">
        <w:t xml:space="preserve">elective </w:t>
      </w:r>
      <w:r>
        <w:t>L</w:t>
      </w:r>
      <w:r w:rsidR="00EC5097">
        <w:t xml:space="preserve">aze </w:t>
      </w:r>
      <w:r>
        <w:t>S</w:t>
      </w:r>
      <w:r w:rsidR="00EC5097">
        <w:t>intering</w:t>
      </w:r>
      <w:bookmarkEnd w:id="32"/>
      <w:bookmarkEnd w:id="33"/>
    </w:p>
    <w:p w14:paraId="7F8CE122" w14:textId="1D104089" w:rsidR="006B754C" w:rsidRDefault="006B754C" w:rsidP="006B754C">
      <w:pPr>
        <w:pStyle w:val="Heading3"/>
      </w:pPr>
      <w:r>
        <w:t>Nguyên lí hoạt động</w:t>
      </w:r>
    </w:p>
    <w:p w14:paraId="138883F1" w14:textId="61AD22C4" w:rsidR="006B754C" w:rsidRDefault="009267E8" w:rsidP="006B754C">
      <w:r>
        <w:t>Công nghệ Thiêu kết Laser Chọn lọc (Selective Laser Sintering – SLS) thuộc nhóm hợp nhất lớp bột (Powder Bed Fusion – PBF). Quá trình tạo hình chi tiết 3D được thực hiện theo nguyên lý từng lớp (layer-by-layer), trong đó vật liệu dạng bột được xử lý tuần tự theo biên dạng của từng lớp. Đối với vật liệu polymer như PA12, quy trình cơ bản gồm các bước sau:</w:t>
      </w:r>
    </w:p>
    <w:p w14:paraId="4A1BAADE" w14:textId="6B2A95DA" w:rsidR="009267E8" w:rsidRDefault="009267E8" w:rsidP="009267E8">
      <w:pPr>
        <w:pStyle w:val="ListParagraph"/>
        <w:numPr>
          <w:ilvl w:val="0"/>
          <w:numId w:val="5"/>
        </w:numPr>
      </w:pPr>
      <w:r>
        <w:t>Gia nhiệt sơ bộ (Preheating):</w:t>
      </w:r>
    </w:p>
    <w:p w14:paraId="5BC3B8B1" w14:textId="48E32327" w:rsidR="009267E8" w:rsidRDefault="00CB6BC1" w:rsidP="009267E8">
      <w:pPr>
        <w:pStyle w:val="ListParagraph"/>
      </w:pPr>
      <w:r>
        <w:t>Máy quét một lớp bột mỏng</w:t>
      </w:r>
      <w:r>
        <w:t xml:space="preserve">, thường </w:t>
      </w:r>
      <w:r w:rsidR="003F10CC">
        <w:t>là 100</w:t>
      </w:r>
      <w:r w:rsidR="003F10CC">
        <w:rPr>
          <w:rFonts w:eastAsiaTheme="minorEastAsia"/>
        </w:rPr>
        <w:t xml:space="preserve"> </w:t>
      </w:r>
      <m:oMath>
        <m:r>
          <w:rPr>
            <w:rFonts w:ascii="Cambria Math" w:hAnsi="Cambria Math"/>
          </w:rPr>
          <m:t>μm</m:t>
        </m:r>
      </m:oMath>
      <w:r w:rsidR="003F10CC">
        <w:rPr>
          <w:rFonts w:eastAsiaTheme="minorEastAsia"/>
        </w:rPr>
        <w:t xml:space="preserve"> lên bàn in. </w:t>
      </w:r>
      <w:r w:rsidR="003F10CC" w:rsidRPr="003F10CC">
        <w:rPr>
          <w:rFonts w:eastAsiaTheme="minorEastAsia"/>
        </w:rPr>
        <w:t>Buồng chế tạo và nền bột được gia nhiệt</w:t>
      </w:r>
      <w:r w:rsidR="003F10CC">
        <w:rPr>
          <w:rFonts w:eastAsiaTheme="minorEastAsia"/>
        </w:rPr>
        <w:t xml:space="preserve">, </w:t>
      </w:r>
      <w:r w:rsidR="003F10CC" w:rsidRPr="003F10CC">
        <w:rPr>
          <w:rFonts w:eastAsiaTheme="minorEastAsia"/>
        </w:rPr>
        <w:t>thường khoảng 170–174 °C đối với PA12</w:t>
      </w:r>
      <w:r w:rsidR="003F10CC">
        <w:rPr>
          <w:rFonts w:eastAsiaTheme="minorEastAsia"/>
        </w:rPr>
        <w:fldChar w:fldCharType="begin"/>
      </w:r>
      <w:r w:rsidR="003F10CC">
        <w:rPr>
          <w:rFonts w:eastAsiaTheme="minorEastAsia"/>
        </w:rPr>
        <w:instrText xml:space="preserve"> ADDIN ZOTERO_ITEM CSL_CITATION {"citationID":"LE68uMcy","properties":{"unsorted":false,"formattedCitation":"[15], [16]","plainCitation":"[15], [16]","noteIndex":0},"citationItems":[{"id":99,"uris":["http://zotero.org/users/21592128/items/Q29Z9F5H"],"itemData":{"id":99,"type":"article-journal","abstract":"Selective laser sintering (SLS) polymer powders involve multi-physical eld transient phenomena that are critical to the optimization of SLS process parameters, but challenging to observe experimentally. In this study, a two-dimensional multi-physics eld simulation method was used to couple the thermal-force- ow elds involved in SLS. Laser energy density was introduced to characterize the interaction between process parameters such as laser power and scanning speed, and the free surface evolution, material migration, and molten pool evolution of nylon 12 (PA12) at different energy densities were thoroughly investigated. Accordingly, the optimal process parameters for SLS were determined as laser energy density of 0.08 J/mm2, i.e., laser power 12 W, scanning pitch 0.12 mm and scanning speed 1500 mm/s. The same process parameters were then used to validate the simulation model. Experimental results show that the density, cross-sectional pro le and compression property are also the optimal with the same energy density of 0.08 J/mm2. Full agreement with the simulation results indicates that the multiphysics simulation method provides an effective approach for SLS parameter optimization.","language":"en","source":"Zotero","title":"Investigation of the effect of laser energy density on selective laser sintering of PA12 using a multi- physics eld simulation method","author":[{"family":"Li","given":"Mei"},{"family":"Zhao","given":"Ze"},{"family":"Yang","given":"Qiang"},{"family":"Wei","given":"Yuan"},{"family":"Li","given":"Junchao"}]}},{"id":118,"uris":["http://zotero.org/users/21592128/items/QI5UWJRI"],"itemData":{"id":118,"type":"article-journal","abstract":"A significant percentage of materials used in industry start in particulate form. In many modern applications, these systems undergo processing which necessitate a multiphysical analysis. Several manufacturing applications have arisen that involve the multiphysical response of particulate systems in the presence of strongly coupled electromagnetic, optical, and thermal fields. The significant multifield coupling requires methods that can capture the unique and essential physics of these systems. Specifically, in this work, the modeling and simulation of selective laser sintering of particulate materials is discussed. Such processes involve harnessing optical energy to heat and fuse powdered materials together in an additive process. Selective laser sintering allows for the rapid manufacturing or prototyping of parts with complex geometries. In order to simulate such a process in a rapid manner, the approach pursued by the authors is to develop a computational tool by assembling relatively simple, physically meaningful, models at the small scale, for many interacting particles. This allows for much more refined estimates of the resulting overall system temperature and, ultimately, its change of phase from a solid, to a liquid, and possibly even to a gas. Large-scale three-dimensional examples are provided.","container-title":"Procedia CIRP","DOI":"10.1016/j.procir.2014.03.015","ISSN":"22128271","journalAbbreviation":"Procedia CIRP","language":"en","page":"299-304","source":"DOI.org (Crossref)","title":"Multiphysics Modeling and Simulation of Selective Laser Sintering Manufacturing Processes","volume":"14","author":[{"family":"Ganeriwala","given":"Rishi"},{"family":"Zohdi","given":"Tarek I."}],"issued":{"date-parts":[["2014"]]}}}],"schema":"https://github.com/citation-style-language/schema/raw/master/csl-citation.json"} </w:instrText>
      </w:r>
      <w:r w:rsidR="003F10CC">
        <w:rPr>
          <w:rFonts w:eastAsiaTheme="minorEastAsia"/>
        </w:rPr>
        <w:fldChar w:fldCharType="separate"/>
      </w:r>
      <w:r w:rsidR="003F10CC" w:rsidRPr="003F10CC">
        <w:rPr>
          <w:rFonts w:cs="Times New Roman"/>
        </w:rPr>
        <w:t>[15], [16]</w:t>
      </w:r>
      <w:r w:rsidR="003F10CC">
        <w:rPr>
          <w:rFonts w:eastAsiaTheme="minorEastAsia"/>
        </w:rPr>
        <w:fldChar w:fldCharType="end"/>
      </w:r>
      <w:r w:rsidR="003F10CC">
        <w:rPr>
          <w:rFonts w:eastAsiaTheme="minorEastAsia"/>
        </w:rPr>
        <w:t>.</w:t>
      </w:r>
    </w:p>
    <w:p w14:paraId="715721B8" w14:textId="5D1B825B" w:rsidR="009267E8" w:rsidRDefault="009267E8" w:rsidP="009267E8">
      <w:pPr>
        <w:pStyle w:val="ListParagraph"/>
        <w:numPr>
          <w:ilvl w:val="0"/>
          <w:numId w:val="5"/>
        </w:numPr>
      </w:pPr>
      <w:r>
        <w:t>Chiếu laser và thiêu kết cục bộ (Laser Exposure &amp; Local Sintering):</w:t>
      </w:r>
    </w:p>
    <w:p w14:paraId="0364CD74" w14:textId="37F94B15" w:rsidR="009267E8" w:rsidRDefault="009267E8" w:rsidP="009267E8">
      <w:pPr>
        <w:pStyle w:val="ListParagraph"/>
        <w:numPr>
          <w:ilvl w:val="0"/>
          <w:numId w:val="5"/>
        </w:numPr>
      </w:pPr>
      <w:r>
        <w:t>Hạ bàn và tiếp tục chu trình (Lowering &amp; Layer Recoating):</w:t>
      </w:r>
    </w:p>
    <w:p w14:paraId="71C23E2A" w14:textId="78B4275E" w:rsidR="009267E8" w:rsidRPr="006B754C" w:rsidRDefault="009267E8" w:rsidP="009267E8">
      <w:pPr>
        <w:pStyle w:val="ListParagraph"/>
        <w:numPr>
          <w:ilvl w:val="0"/>
          <w:numId w:val="5"/>
        </w:numPr>
      </w:pPr>
      <w:r>
        <w:t>Làm nguội có kiểm soát (Controlled Cooling):</w:t>
      </w:r>
    </w:p>
    <w:p w14:paraId="0F89B92C" w14:textId="1E315324" w:rsidR="006B754C" w:rsidRDefault="006B754C" w:rsidP="006B754C">
      <w:r>
        <w:t>Tương tác laser và bột</w:t>
      </w:r>
    </w:p>
    <w:p w14:paraId="654F4579" w14:textId="5D498A91" w:rsidR="006B754C" w:rsidRDefault="006B754C" w:rsidP="006B754C">
      <w:r>
        <w:t>Truyền nhiệt và trường nhiệt độ nền bột</w:t>
      </w:r>
    </w:p>
    <w:p w14:paraId="6955D66F" w14:textId="77777777" w:rsidR="006B754C" w:rsidRPr="006B754C" w:rsidRDefault="006B754C" w:rsidP="006B754C"/>
    <w:p w14:paraId="02E7EE3F" w14:textId="44C23C79" w:rsidR="00AA48AF" w:rsidRDefault="00B07891" w:rsidP="00651009">
      <w:pPr>
        <w:pStyle w:val="Style1"/>
      </w:pPr>
      <w:r>
        <w:lastRenderedPageBreak/>
        <w:br w:type="page"/>
      </w:r>
      <w:bookmarkStart w:id="34" w:name="_Toc240751240"/>
      <w:r w:rsidR="00651009">
        <w:lastRenderedPageBreak/>
        <w:t>TÀI LIỆU THAM KHẢO</w:t>
      </w:r>
      <w:bookmarkEnd w:id="34"/>
    </w:p>
    <w:p w14:paraId="49E0BD16" w14:textId="77777777" w:rsidR="003F10CC" w:rsidRPr="003F10CC" w:rsidRDefault="00B07891" w:rsidP="003F10CC">
      <w:pPr>
        <w:pStyle w:val="Bibliography"/>
      </w:pPr>
      <w:r>
        <w:fldChar w:fldCharType="begin"/>
      </w:r>
      <w:r w:rsidR="00651009">
        <w:instrText xml:space="preserve"> ADDIN ZOTERO_BIBL {"uncited":[],"omitted":[],"custom":[]} CSL_BIBLIOGRAPHY </w:instrText>
      </w:r>
      <w:r>
        <w:fldChar w:fldCharType="separate"/>
      </w:r>
      <w:r w:rsidR="003F10CC" w:rsidRPr="003F10CC">
        <w:t>[1]</w:t>
      </w:r>
      <w:r w:rsidR="003F10CC" w:rsidRPr="003F10CC">
        <w:tab/>
        <w:t xml:space="preserve">N. Shahrubudin, T. C. Lee, and R. Ramlan, “An Overview on 3D Printing Technology: Technological, Materials, and Applications,” </w:t>
      </w:r>
      <w:r w:rsidR="003F10CC" w:rsidRPr="003F10CC">
        <w:rPr>
          <w:i/>
          <w:iCs/>
        </w:rPr>
        <w:t>Procedia Manufacturing</w:t>
      </w:r>
      <w:r w:rsidR="003F10CC" w:rsidRPr="003F10CC">
        <w:t>, vol. 35, pp. 1286–1296, 2019, doi: 10.1016/j.promfg.2019.06.089.</w:t>
      </w:r>
    </w:p>
    <w:p w14:paraId="4DC2D187" w14:textId="77777777" w:rsidR="003F10CC" w:rsidRPr="003F10CC" w:rsidRDefault="003F10CC" w:rsidP="003F10CC">
      <w:pPr>
        <w:pStyle w:val="Bibliography"/>
      </w:pPr>
      <w:r w:rsidRPr="003F10CC">
        <w:t>[2]</w:t>
      </w:r>
      <w:r w:rsidRPr="003F10CC">
        <w:tab/>
        <w:t>10 minutes readSelective Laser Sintering, Guides, and Formlabs, “How to Compare SLS 3D Printer Prices,” Formlabs. Accessed: Sep. 19, 2026. [Online]. Available: https://formlabs.com/blog/selective-laser-sintering-sls-3d-printer-price/</w:t>
      </w:r>
    </w:p>
    <w:p w14:paraId="45ED0E65" w14:textId="77777777" w:rsidR="003F10CC" w:rsidRPr="003F10CC" w:rsidRDefault="003F10CC" w:rsidP="003F10CC">
      <w:pPr>
        <w:pStyle w:val="Bibliography"/>
      </w:pPr>
      <w:r w:rsidRPr="003F10CC">
        <w:t>[3]</w:t>
      </w:r>
      <w:r w:rsidRPr="003F10CC">
        <w:tab/>
        <w:t xml:space="preserve">R. Rajesh, S. Sudheer, and M. V. Kulkarni, “Selective Laser Sintering Process – A Review,” </w:t>
      </w:r>
      <w:r w:rsidRPr="003F10CC">
        <w:rPr>
          <w:i/>
          <w:iCs/>
        </w:rPr>
        <w:t>International Journal of Current Engineering and Scientific Research (IJCESR)</w:t>
      </w:r>
      <w:r w:rsidRPr="003F10CC">
        <w:t>, vol. 2, no. 10, pp. 91–100, 2015.</w:t>
      </w:r>
    </w:p>
    <w:p w14:paraId="324E172D" w14:textId="77777777" w:rsidR="003F10CC" w:rsidRPr="003F10CC" w:rsidRDefault="003F10CC" w:rsidP="003F10CC">
      <w:pPr>
        <w:pStyle w:val="Bibliography"/>
      </w:pPr>
      <w:r w:rsidRPr="003F10CC">
        <w:t>[4]</w:t>
      </w:r>
      <w:r w:rsidRPr="003F10CC">
        <w:tab/>
        <w:t xml:space="preserve">K. Elkhoury, J. Zuazola, and S. Vijayavenkataraman, “Bioprinting the future using light: A review on photocrosslinking reactions, photoreactive groups, and photoinitiators,” </w:t>
      </w:r>
      <w:r w:rsidRPr="003F10CC">
        <w:rPr>
          <w:i/>
          <w:iCs/>
        </w:rPr>
        <w:t>SLAS Technology</w:t>
      </w:r>
      <w:r w:rsidRPr="003F10CC">
        <w:t>, vol. 28, no. 3, pp. 142–151, Jun. 2023, doi: 10.1016/j.slast.2023.02.003.</w:t>
      </w:r>
    </w:p>
    <w:p w14:paraId="78DBF50F" w14:textId="77777777" w:rsidR="003F10CC" w:rsidRPr="003F10CC" w:rsidRDefault="003F10CC" w:rsidP="003F10CC">
      <w:pPr>
        <w:pStyle w:val="Bibliography"/>
      </w:pPr>
      <w:r w:rsidRPr="003F10CC">
        <w:t>[5]</w:t>
      </w:r>
      <w:r w:rsidRPr="003F10CC">
        <w:tab/>
        <w:t xml:space="preserve">A. K. Pal, A. K. Mohanty, and M. Misra, “Additive manufacturing technology of polymeric materials for customized products: recent developments and future prospective,” </w:t>
      </w:r>
      <w:r w:rsidRPr="003F10CC">
        <w:rPr>
          <w:i/>
          <w:iCs/>
        </w:rPr>
        <w:t>RSC Adv.</w:t>
      </w:r>
      <w:r w:rsidRPr="003F10CC">
        <w:t>, vol. 11, no. 58, pp. 36398–36438, 2021, doi: 10.1039/D1RA04060J.</w:t>
      </w:r>
    </w:p>
    <w:p w14:paraId="295526E1" w14:textId="77777777" w:rsidR="003F10CC" w:rsidRPr="003F10CC" w:rsidRDefault="003F10CC" w:rsidP="003F10CC">
      <w:pPr>
        <w:pStyle w:val="Bibliography"/>
      </w:pPr>
      <w:r w:rsidRPr="003F10CC">
        <w:t>[6]</w:t>
      </w:r>
      <w:r w:rsidRPr="003F10CC">
        <w:tab/>
        <w:t xml:space="preserve">A. Mazzoli, “Selective laser sintering in biomedical engineering,” </w:t>
      </w:r>
      <w:r w:rsidRPr="003F10CC">
        <w:rPr>
          <w:i/>
          <w:iCs/>
        </w:rPr>
        <w:t>Med Biol Eng Comput</w:t>
      </w:r>
      <w:r w:rsidRPr="003F10CC">
        <w:t>, vol. 51, no. 3, pp. 245–256, Mar. 2013, doi: 10.1007/s11517-012-1001-x.</w:t>
      </w:r>
    </w:p>
    <w:p w14:paraId="42C144E7" w14:textId="77777777" w:rsidR="003F10CC" w:rsidRPr="003F10CC" w:rsidRDefault="003F10CC" w:rsidP="003F10CC">
      <w:pPr>
        <w:pStyle w:val="Bibliography"/>
      </w:pPr>
      <w:r w:rsidRPr="003F10CC">
        <w:t>[7]</w:t>
      </w:r>
      <w:r w:rsidRPr="003F10CC">
        <w:tab/>
        <w:t xml:space="preserve">G. Galib, F. J. G. Silva, A. F. V. Pedroso, R. D. S. G. Campilho, R. Lucas, and R. D. C. M. Sales-Contini, “A Comprehensive Review of Additive Manufacturing Technologies for Composite Materials,” </w:t>
      </w:r>
      <w:r w:rsidRPr="003F10CC">
        <w:rPr>
          <w:i/>
          <w:iCs/>
        </w:rPr>
        <w:t>JMEM</w:t>
      </w:r>
      <w:r w:rsidRPr="003F10CC">
        <w:t>, p. 2, Mar. 2025, doi: 10.53941/jmem.2025.100002.</w:t>
      </w:r>
    </w:p>
    <w:p w14:paraId="0B7D307B" w14:textId="77777777" w:rsidR="003F10CC" w:rsidRPr="003F10CC" w:rsidRDefault="003F10CC" w:rsidP="003F10CC">
      <w:pPr>
        <w:pStyle w:val="Bibliography"/>
      </w:pPr>
      <w:r w:rsidRPr="003F10CC">
        <w:t>[8]</w:t>
      </w:r>
      <w:r w:rsidRPr="003F10CC">
        <w:tab/>
        <w:t xml:space="preserve">B. Duan and M. Wang, “Selective laser sintering and its application in biomedical engineering,” </w:t>
      </w:r>
      <w:r w:rsidRPr="003F10CC">
        <w:rPr>
          <w:i/>
          <w:iCs/>
        </w:rPr>
        <w:t>MRS Bull.</w:t>
      </w:r>
      <w:r w:rsidRPr="003F10CC">
        <w:t>, vol. 36, no. 12, pp. 998–1005, Dec. 2011, doi: 10.1557/mrs.2011.270.</w:t>
      </w:r>
    </w:p>
    <w:p w14:paraId="5CB99B00" w14:textId="77777777" w:rsidR="003F10CC" w:rsidRPr="003F10CC" w:rsidRDefault="003F10CC" w:rsidP="003F10CC">
      <w:pPr>
        <w:pStyle w:val="Bibliography"/>
      </w:pPr>
      <w:r w:rsidRPr="003F10CC">
        <w:t>[9]</w:t>
      </w:r>
      <w:r w:rsidRPr="003F10CC">
        <w:tab/>
        <w:t xml:space="preserve">W. Han, L. Kong, and M. Xu, “Advances in selective laser sintering of polymers,” </w:t>
      </w:r>
      <w:r w:rsidRPr="003F10CC">
        <w:rPr>
          <w:i/>
          <w:iCs/>
        </w:rPr>
        <w:t>Int. J. Extrem. Manuf.</w:t>
      </w:r>
      <w:r w:rsidRPr="003F10CC">
        <w:t>, vol. 4, no. 4, p. 042002, Dec. 2022, doi: 10.1088/2631-7990/ac9096.</w:t>
      </w:r>
    </w:p>
    <w:p w14:paraId="577C314E" w14:textId="77777777" w:rsidR="003F10CC" w:rsidRPr="003F10CC" w:rsidRDefault="003F10CC" w:rsidP="003F10CC">
      <w:pPr>
        <w:pStyle w:val="Bibliography"/>
      </w:pPr>
      <w:r w:rsidRPr="003F10CC">
        <w:t>[10]</w:t>
      </w:r>
      <w:r w:rsidRPr="003F10CC">
        <w:tab/>
        <w:t xml:space="preserve">D. Dev Singh, T. Mahender, and A. Raji Reddy, “Powder bed fusion process: A brief review,” </w:t>
      </w:r>
      <w:r w:rsidRPr="003F10CC">
        <w:rPr>
          <w:i/>
          <w:iCs/>
        </w:rPr>
        <w:t>Materials Today: Proceedings</w:t>
      </w:r>
      <w:r w:rsidRPr="003F10CC">
        <w:t>, vol. 46, pp. 350–355, 2021, doi: 10.1016/j.matpr.2020.08.415.</w:t>
      </w:r>
    </w:p>
    <w:p w14:paraId="527C632A" w14:textId="77777777" w:rsidR="003F10CC" w:rsidRPr="003F10CC" w:rsidRDefault="003F10CC" w:rsidP="003F10CC">
      <w:pPr>
        <w:pStyle w:val="Bibliography"/>
      </w:pPr>
      <w:r w:rsidRPr="003F10CC">
        <w:t>[11]</w:t>
      </w:r>
      <w:r w:rsidRPr="003F10CC">
        <w:tab/>
        <w:t xml:space="preserve">L. Yang, S. Tang, Z. Fan, W. Jiang, and X. Liu, “Rapid casting technology based on selective laser sintering,” </w:t>
      </w:r>
      <w:r w:rsidRPr="003F10CC">
        <w:rPr>
          <w:i/>
          <w:iCs/>
        </w:rPr>
        <w:t>China Foundry</w:t>
      </w:r>
      <w:r w:rsidRPr="003F10CC">
        <w:t>, vol. 18, no. 4, pp. 296–306, Jul. 2021, doi: 10.1007/s41230-021-1099-2.</w:t>
      </w:r>
    </w:p>
    <w:p w14:paraId="08F51655" w14:textId="77777777" w:rsidR="003F10CC" w:rsidRPr="003F10CC" w:rsidRDefault="003F10CC" w:rsidP="003F10CC">
      <w:pPr>
        <w:pStyle w:val="Bibliography"/>
      </w:pPr>
      <w:r w:rsidRPr="003F10CC">
        <w:t>[12]</w:t>
      </w:r>
      <w:r w:rsidRPr="003F10CC">
        <w:tab/>
        <w:t>U. Hejmadi and K. McAlea, “Selective Laser Sintering of Metal Molds: The RapidTool(TM) Process”.</w:t>
      </w:r>
    </w:p>
    <w:p w14:paraId="3D6666B6" w14:textId="77777777" w:rsidR="003F10CC" w:rsidRPr="003F10CC" w:rsidRDefault="003F10CC" w:rsidP="003F10CC">
      <w:pPr>
        <w:pStyle w:val="Bibliography"/>
      </w:pPr>
      <w:r w:rsidRPr="003F10CC">
        <w:t>[13]</w:t>
      </w:r>
      <w:r w:rsidRPr="003F10CC">
        <w:tab/>
        <w:t xml:space="preserve">C. Y. Yap </w:t>
      </w:r>
      <w:r w:rsidRPr="003F10CC">
        <w:rPr>
          <w:i/>
          <w:iCs/>
        </w:rPr>
        <w:t>et al.</w:t>
      </w:r>
      <w:r w:rsidRPr="003F10CC">
        <w:t xml:space="preserve">, “Review of selective laser melting: Materials and applications,” </w:t>
      </w:r>
      <w:r w:rsidRPr="003F10CC">
        <w:rPr>
          <w:i/>
          <w:iCs/>
        </w:rPr>
        <w:t>Applied Physics Reviews</w:t>
      </w:r>
      <w:r w:rsidRPr="003F10CC">
        <w:t>, vol. 2, no. 4, p. 041101, Dec. 2015, doi: 10.1063/1.4935926.</w:t>
      </w:r>
    </w:p>
    <w:p w14:paraId="1C7F37ED" w14:textId="77777777" w:rsidR="003F10CC" w:rsidRPr="003F10CC" w:rsidRDefault="003F10CC" w:rsidP="003F10CC">
      <w:pPr>
        <w:pStyle w:val="Bibliography"/>
      </w:pPr>
      <w:r w:rsidRPr="003F10CC">
        <w:t>[14]</w:t>
      </w:r>
      <w:r w:rsidRPr="003F10CC">
        <w:tab/>
        <w:t xml:space="preserve">B. Nagarajan, Z. Hu, X. Song, W. Zhai, and J. Wei, “Development of Micro Selective Laser Melting: The State of the Art and Future Perspectives,” </w:t>
      </w:r>
      <w:r w:rsidRPr="003F10CC">
        <w:rPr>
          <w:i/>
          <w:iCs/>
        </w:rPr>
        <w:t>Engineering</w:t>
      </w:r>
      <w:r w:rsidRPr="003F10CC">
        <w:t>, vol. 5, no. 4, pp. 702–720, Aug. 2019, doi: 10.1016/j.eng.2019.07.002.</w:t>
      </w:r>
    </w:p>
    <w:p w14:paraId="57913079" w14:textId="77777777" w:rsidR="003F10CC" w:rsidRPr="003F10CC" w:rsidRDefault="003F10CC" w:rsidP="003F10CC">
      <w:pPr>
        <w:pStyle w:val="Bibliography"/>
      </w:pPr>
      <w:r w:rsidRPr="003F10CC">
        <w:t>[15]</w:t>
      </w:r>
      <w:r w:rsidRPr="003F10CC">
        <w:tab/>
        <w:t>M. Li, Z. Zhao, Q. Yang, Y. Wei, and J. Li, “Investigation of the effect of laser energy density on selective laser sintering of PA12 using a multi- physics eld simulation method”.</w:t>
      </w:r>
    </w:p>
    <w:p w14:paraId="77FD86B1" w14:textId="77777777" w:rsidR="003F10CC" w:rsidRPr="003F10CC" w:rsidRDefault="003F10CC" w:rsidP="003F10CC">
      <w:pPr>
        <w:pStyle w:val="Bibliography"/>
      </w:pPr>
      <w:r w:rsidRPr="003F10CC">
        <w:t>[16]</w:t>
      </w:r>
      <w:r w:rsidRPr="003F10CC">
        <w:tab/>
        <w:t xml:space="preserve">R. Ganeriwala and T. I. Zohdi, “Multiphysics Modeling and Simulation of Selective Laser Sintering Manufacturing Processes,” </w:t>
      </w:r>
      <w:r w:rsidRPr="003F10CC">
        <w:rPr>
          <w:i/>
          <w:iCs/>
        </w:rPr>
        <w:t>Procedia CIRP</w:t>
      </w:r>
      <w:r w:rsidRPr="003F10CC">
        <w:t>, vol. 14, pp. 299–304, 2014, doi: 10.1016/j.procir.2014.03.015.</w:t>
      </w:r>
    </w:p>
    <w:p w14:paraId="3A41EFBA" w14:textId="33830F40" w:rsidR="00B07891" w:rsidRDefault="00B07891" w:rsidP="00AA48AF">
      <w:r>
        <w:fldChar w:fldCharType="end"/>
      </w:r>
    </w:p>
    <w:sectPr w:rsidR="00B07891" w:rsidSect="00413C4D">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8B948" w14:textId="77777777" w:rsidR="00865A1C" w:rsidRDefault="00865A1C" w:rsidP="008416B1">
      <w:pPr>
        <w:spacing w:after="0" w:line="240" w:lineRule="auto"/>
      </w:pPr>
      <w:r>
        <w:separator/>
      </w:r>
    </w:p>
  </w:endnote>
  <w:endnote w:type="continuationSeparator" w:id="0">
    <w:p w14:paraId="0B88FDEF" w14:textId="77777777" w:rsidR="00865A1C" w:rsidRDefault="00865A1C" w:rsidP="00841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57932" w14:textId="77777777" w:rsidR="00865A1C" w:rsidRDefault="00865A1C" w:rsidP="008416B1">
      <w:pPr>
        <w:spacing w:after="0" w:line="240" w:lineRule="auto"/>
      </w:pPr>
      <w:r>
        <w:separator/>
      </w:r>
    </w:p>
  </w:footnote>
  <w:footnote w:type="continuationSeparator" w:id="0">
    <w:p w14:paraId="45640E10" w14:textId="77777777" w:rsidR="00865A1C" w:rsidRDefault="00865A1C" w:rsidP="00841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40A3"/>
    <w:multiLevelType w:val="hybridMultilevel"/>
    <w:tmpl w:val="ED9AB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4572B"/>
    <w:multiLevelType w:val="multilevel"/>
    <w:tmpl w:val="B1F0CE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B853EA7"/>
    <w:multiLevelType w:val="hybridMultilevel"/>
    <w:tmpl w:val="B5DEB2A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175CCA"/>
    <w:multiLevelType w:val="hybridMultilevel"/>
    <w:tmpl w:val="FF341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F1273E"/>
    <w:multiLevelType w:val="multilevel"/>
    <w:tmpl w:val="CE38B4E2"/>
    <w:lvl w:ilvl="0">
      <w:start w:val="1"/>
      <w:numFmt w:val="decimal"/>
      <w:pStyle w:val="Heading1"/>
      <w:suff w:val="space"/>
      <w:lvlText w:val="Chương %1: "/>
      <w:lvlJc w:val="left"/>
      <w:pPr>
        <w:ind w:left="0" w:firstLine="0"/>
      </w:pPr>
      <w:rPr>
        <w:rFonts w:hint="default"/>
      </w:rPr>
    </w:lvl>
    <w:lvl w:ilvl="1">
      <w:start w:val="1"/>
      <w:numFmt w:val="decimal"/>
      <w:pStyle w:val="Heading2"/>
      <w:suff w:val="space"/>
      <w:lvlText w:val="%1.%2: "/>
      <w:lvlJc w:val="left"/>
      <w:pPr>
        <w:ind w:left="0" w:firstLine="0"/>
      </w:pPr>
      <w:rPr>
        <w:rFonts w:hint="default"/>
      </w:rPr>
    </w:lvl>
    <w:lvl w:ilvl="2">
      <w:start w:val="1"/>
      <w:numFmt w:val="decimal"/>
      <w:pStyle w:val="Heading3"/>
      <w:suff w:val="space"/>
      <w:lvlText w:val="%1.%2.%3: "/>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8BD"/>
    <w:rsid w:val="00002225"/>
    <w:rsid w:val="0002784B"/>
    <w:rsid w:val="0003378F"/>
    <w:rsid w:val="00044E37"/>
    <w:rsid w:val="000B6CAF"/>
    <w:rsid w:val="000C0D6D"/>
    <w:rsid w:val="001A69E8"/>
    <w:rsid w:val="001F6509"/>
    <w:rsid w:val="001F6E95"/>
    <w:rsid w:val="0023614E"/>
    <w:rsid w:val="002B5DEC"/>
    <w:rsid w:val="002C6374"/>
    <w:rsid w:val="002D779D"/>
    <w:rsid w:val="002E6D33"/>
    <w:rsid w:val="003916BC"/>
    <w:rsid w:val="003F10CC"/>
    <w:rsid w:val="003F6AE3"/>
    <w:rsid w:val="00413C4D"/>
    <w:rsid w:val="004D5371"/>
    <w:rsid w:val="004E4F43"/>
    <w:rsid w:val="004F6299"/>
    <w:rsid w:val="00516A77"/>
    <w:rsid w:val="006306DC"/>
    <w:rsid w:val="00634E1F"/>
    <w:rsid w:val="00651009"/>
    <w:rsid w:val="006828AB"/>
    <w:rsid w:val="0068541A"/>
    <w:rsid w:val="006B754C"/>
    <w:rsid w:val="006D5A70"/>
    <w:rsid w:val="006E1AAA"/>
    <w:rsid w:val="00703728"/>
    <w:rsid w:val="00750D4C"/>
    <w:rsid w:val="007776B6"/>
    <w:rsid w:val="007871F0"/>
    <w:rsid w:val="00797AA3"/>
    <w:rsid w:val="008416B1"/>
    <w:rsid w:val="00865A1C"/>
    <w:rsid w:val="00874B00"/>
    <w:rsid w:val="00911D63"/>
    <w:rsid w:val="009267E8"/>
    <w:rsid w:val="00935281"/>
    <w:rsid w:val="00A21F23"/>
    <w:rsid w:val="00A33244"/>
    <w:rsid w:val="00AA48AF"/>
    <w:rsid w:val="00B07891"/>
    <w:rsid w:val="00B135B3"/>
    <w:rsid w:val="00BA7925"/>
    <w:rsid w:val="00C77061"/>
    <w:rsid w:val="00CA0102"/>
    <w:rsid w:val="00CA362B"/>
    <w:rsid w:val="00CB6BC1"/>
    <w:rsid w:val="00CD78BD"/>
    <w:rsid w:val="00CE4EE0"/>
    <w:rsid w:val="00CF2725"/>
    <w:rsid w:val="00D52D5B"/>
    <w:rsid w:val="00D776AF"/>
    <w:rsid w:val="00DB0240"/>
    <w:rsid w:val="00E847C9"/>
    <w:rsid w:val="00EA7268"/>
    <w:rsid w:val="00EC5097"/>
    <w:rsid w:val="00EC670C"/>
    <w:rsid w:val="00F06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CA21B"/>
  <w15:chartTrackingRefBased/>
  <w15:docId w15:val="{B9E099FB-3AC9-4885-BB39-25AA485F7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6DC"/>
    <w:pPr>
      <w:keepNext/>
      <w:keepLines/>
      <w:pageBreakBefore/>
      <w:numPr>
        <w:numId w:val="2"/>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A21F23"/>
    <w:pPr>
      <w:keepNext/>
      <w:keepLines/>
      <w:numPr>
        <w:ilvl w:val="1"/>
        <w:numId w:val="2"/>
      </w:numPr>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A21F23"/>
    <w:pPr>
      <w:keepNext/>
      <w:keepLines/>
      <w:numPr>
        <w:ilvl w:val="2"/>
        <w:numId w:val="2"/>
      </w:numPr>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78BD"/>
    <w:pPr>
      <w:ind w:left="720"/>
      <w:contextualSpacing/>
    </w:pPr>
  </w:style>
  <w:style w:type="character" w:customStyle="1" w:styleId="Heading1Char">
    <w:name w:val="Heading 1 Char"/>
    <w:basedOn w:val="DefaultParagraphFont"/>
    <w:link w:val="Heading1"/>
    <w:uiPriority w:val="9"/>
    <w:rsid w:val="006306DC"/>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A21F23"/>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A21F23"/>
    <w:rPr>
      <w:rFonts w:eastAsiaTheme="majorEastAsia" w:cstheme="majorBidi"/>
      <w:b/>
      <w:color w:val="000000" w:themeColor="text1"/>
      <w:szCs w:val="24"/>
    </w:rPr>
  </w:style>
  <w:style w:type="paragraph" w:styleId="Bibliography">
    <w:name w:val="Bibliography"/>
    <w:basedOn w:val="Normal"/>
    <w:next w:val="Normal"/>
    <w:uiPriority w:val="37"/>
    <w:unhideWhenUsed/>
    <w:rsid w:val="00B07891"/>
    <w:pPr>
      <w:tabs>
        <w:tab w:val="left" w:pos="504"/>
      </w:tabs>
      <w:spacing w:after="0" w:line="240" w:lineRule="auto"/>
      <w:ind w:left="504" w:hanging="504"/>
    </w:pPr>
  </w:style>
  <w:style w:type="table" w:styleId="TableGrid">
    <w:name w:val="Table Grid"/>
    <w:basedOn w:val="TableNormal"/>
    <w:uiPriority w:val="39"/>
    <w:rsid w:val="006306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1"/>
    <w:next w:val="Normal"/>
    <w:link w:val="Style1Char"/>
    <w:qFormat/>
    <w:rsid w:val="00651009"/>
    <w:pPr>
      <w:numPr>
        <w:numId w:val="0"/>
      </w:numPr>
      <w:spacing w:line="360" w:lineRule="auto"/>
      <w:jc w:val="center"/>
    </w:pPr>
  </w:style>
  <w:style w:type="character" w:customStyle="1" w:styleId="Style1Char">
    <w:name w:val="Style1 Char"/>
    <w:basedOn w:val="DefaultParagraphFont"/>
    <w:link w:val="Style1"/>
    <w:rsid w:val="00651009"/>
    <w:rPr>
      <w:rFonts w:eastAsiaTheme="majorEastAsia" w:cstheme="majorBidi"/>
      <w:b/>
      <w:color w:val="000000" w:themeColor="text1"/>
      <w:sz w:val="32"/>
      <w:szCs w:val="32"/>
    </w:rPr>
  </w:style>
  <w:style w:type="paragraph" w:styleId="TOC1">
    <w:name w:val="toc 1"/>
    <w:basedOn w:val="Normal"/>
    <w:next w:val="Normal"/>
    <w:autoRedefine/>
    <w:uiPriority w:val="39"/>
    <w:unhideWhenUsed/>
    <w:rsid w:val="006306DC"/>
    <w:pPr>
      <w:spacing w:after="100"/>
    </w:pPr>
  </w:style>
  <w:style w:type="paragraph" w:styleId="TOC2">
    <w:name w:val="toc 2"/>
    <w:basedOn w:val="Normal"/>
    <w:next w:val="Normal"/>
    <w:autoRedefine/>
    <w:uiPriority w:val="39"/>
    <w:unhideWhenUsed/>
    <w:rsid w:val="006306DC"/>
    <w:pPr>
      <w:spacing w:after="100"/>
      <w:ind w:left="240"/>
    </w:pPr>
  </w:style>
  <w:style w:type="character" w:styleId="Hyperlink">
    <w:name w:val="Hyperlink"/>
    <w:basedOn w:val="DefaultParagraphFont"/>
    <w:uiPriority w:val="99"/>
    <w:unhideWhenUsed/>
    <w:rsid w:val="006306DC"/>
    <w:rPr>
      <w:color w:val="0563C1" w:themeColor="hyperlink"/>
      <w:u w:val="single"/>
    </w:rPr>
  </w:style>
  <w:style w:type="paragraph" w:styleId="FootnoteText">
    <w:name w:val="footnote text"/>
    <w:basedOn w:val="Normal"/>
    <w:link w:val="FootnoteTextChar"/>
    <w:uiPriority w:val="99"/>
    <w:semiHidden/>
    <w:unhideWhenUsed/>
    <w:rsid w:val="008416B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6B1"/>
    <w:rPr>
      <w:sz w:val="20"/>
      <w:szCs w:val="20"/>
    </w:rPr>
  </w:style>
  <w:style w:type="character" w:styleId="FootnoteReference">
    <w:name w:val="footnote reference"/>
    <w:basedOn w:val="DefaultParagraphFont"/>
    <w:uiPriority w:val="99"/>
    <w:semiHidden/>
    <w:unhideWhenUsed/>
    <w:rsid w:val="008416B1"/>
    <w:rPr>
      <w:vertAlign w:val="superscript"/>
    </w:rPr>
  </w:style>
  <w:style w:type="character" w:styleId="PlaceholderText">
    <w:name w:val="Placeholder Text"/>
    <w:basedOn w:val="DefaultParagraphFont"/>
    <w:uiPriority w:val="99"/>
    <w:semiHidden/>
    <w:rsid w:val="007871F0"/>
    <w:rPr>
      <w:color w:val="808080"/>
    </w:rPr>
  </w:style>
  <w:style w:type="paragraph" w:styleId="TOC3">
    <w:name w:val="toc 3"/>
    <w:basedOn w:val="Normal"/>
    <w:next w:val="Normal"/>
    <w:autoRedefine/>
    <w:uiPriority w:val="39"/>
    <w:unhideWhenUsed/>
    <w:rsid w:val="004D5371"/>
    <w:pPr>
      <w:spacing w:after="100"/>
      <w:ind w:left="480"/>
    </w:pPr>
  </w:style>
  <w:style w:type="character" w:styleId="Emphasis">
    <w:name w:val="Emphasis"/>
    <w:basedOn w:val="DefaultParagraphFont"/>
    <w:uiPriority w:val="20"/>
    <w:qFormat/>
    <w:rsid w:val="00911D63"/>
    <w:rPr>
      <w:i/>
      <w:iCs/>
    </w:rPr>
  </w:style>
  <w:style w:type="paragraph" w:customStyle="1" w:styleId="isselectedend">
    <w:name w:val="isselectedend"/>
    <w:basedOn w:val="Normal"/>
    <w:rsid w:val="0023614E"/>
    <w:pPr>
      <w:spacing w:before="100" w:beforeAutospacing="1" w:after="100" w:afterAutospacing="1" w:line="240" w:lineRule="auto"/>
    </w:pPr>
    <w:rPr>
      <w:rFonts w:eastAsia="Times New Roman" w:cs="Times New Roman"/>
      <w:kern w:val="0"/>
      <w:szCs w:val="24"/>
      <w14:ligatures w14:val="none"/>
    </w:rPr>
  </w:style>
  <w:style w:type="paragraph" w:styleId="NormalWeb">
    <w:name w:val="Normal (Web)"/>
    <w:basedOn w:val="Normal"/>
    <w:uiPriority w:val="99"/>
    <w:unhideWhenUsed/>
    <w:rsid w:val="0023614E"/>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42586">
      <w:bodyDiv w:val="1"/>
      <w:marLeft w:val="0"/>
      <w:marRight w:val="0"/>
      <w:marTop w:val="0"/>
      <w:marBottom w:val="0"/>
      <w:divBdr>
        <w:top w:val="none" w:sz="0" w:space="0" w:color="auto"/>
        <w:left w:val="none" w:sz="0" w:space="0" w:color="auto"/>
        <w:bottom w:val="none" w:sz="0" w:space="0" w:color="auto"/>
        <w:right w:val="none" w:sz="0" w:space="0" w:color="auto"/>
      </w:divBdr>
    </w:div>
    <w:div w:id="1242566952">
      <w:bodyDiv w:val="1"/>
      <w:marLeft w:val="0"/>
      <w:marRight w:val="0"/>
      <w:marTop w:val="0"/>
      <w:marBottom w:val="0"/>
      <w:divBdr>
        <w:top w:val="none" w:sz="0" w:space="0" w:color="auto"/>
        <w:left w:val="none" w:sz="0" w:space="0" w:color="auto"/>
        <w:bottom w:val="none" w:sz="0" w:space="0" w:color="auto"/>
        <w:right w:val="none" w:sz="0" w:space="0" w:color="auto"/>
      </w:divBdr>
      <w:divsChild>
        <w:div w:id="4200259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1B8DA53-408B-43A1-9C94-B3C65E4E0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6070</TotalTime>
  <Pages>14</Pages>
  <Words>10419</Words>
  <Characters>59391</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Nguyễn Đình</dc:creator>
  <cp:keywords/>
  <dc:description/>
  <cp:lastModifiedBy>Tú Nguyễn Đình</cp:lastModifiedBy>
  <cp:revision>8</cp:revision>
  <dcterms:created xsi:type="dcterms:W3CDTF">2026-09-15T00:27:00Z</dcterms:created>
  <dcterms:modified xsi:type="dcterms:W3CDTF">2026-09-24T03:51:00Z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id="hslinkI1"/&gt;&lt;style id="http://www.zotero.org/styles/ieee" locale="en-US" hasBibliography="1" bibliographyStyleHasBeenSet="1"/&gt;&lt;prefs&gt;&lt;pref name="fieldType" value="Field"/&gt;&lt;/prefs&gt;&lt;/data&gt;</vt:lpwstr>
  </property>
</Properties>
</file>