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B30" w:rsidRDefault="00287B30">
      <w:r>
        <w:t xml:space="preserve">A major functionality of the integrated text editor 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287B30" w:rsidRDefault="00287B30" w:rsidP="00287B30">
      <w:r>
        <w:t>There are two types of spelling errors that we have to deal with:</w:t>
      </w:r>
    </w:p>
    <w:p w:rsidR="00287B30" w:rsidRDefault="00287B30" w:rsidP="00287B30">
      <w:pPr>
        <w:pStyle w:val="ListParagraph"/>
        <w:numPr>
          <w:ilvl w:val="0"/>
          <w:numId w:val="2"/>
        </w:numPr>
      </w:pPr>
      <w:r>
        <w:t>Non word spelling error</w:t>
      </w:r>
    </w:p>
    <w:p w:rsidR="00287B30" w:rsidRDefault="00287B30" w:rsidP="00287B30">
      <w:pPr>
        <w:pStyle w:val="ListParagraph"/>
        <w:numPr>
          <w:ilvl w:val="0"/>
          <w:numId w:val="2"/>
        </w:numPr>
      </w:pPr>
      <w:r>
        <w:t>Real word spelling error.</w:t>
      </w:r>
    </w:p>
    <w:p w:rsidR="00287B30" w:rsidRDefault="00287B30" w:rsidP="00287B30">
      <w:pPr>
        <w:rPr>
          <w:u w:val="single"/>
        </w:rPr>
      </w:pPr>
      <w:r w:rsidRPr="00287B30">
        <w:rPr>
          <w:u w:val="single"/>
        </w:rPr>
        <w:t>Non word spelling error:</w:t>
      </w:r>
    </w:p>
    <w:p w:rsidR="007508DD" w:rsidRDefault="00A736FF" w:rsidP="007508DD">
      <w:r>
        <w:t>A spelling error that is not found in a dictionary is termed a non-word spelling error.</w:t>
      </w:r>
      <w:r w:rsidR="001C4D7F">
        <w:t xml:space="preserve"> </w:t>
      </w:r>
    </w:p>
    <w:p w:rsidR="007508DD" w:rsidRDefault="007508DD" w:rsidP="007508DD">
      <w:proofErr w:type="spellStart"/>
      <w:r>
        <w:t>Eg</w:t>
      </w:r>
      <w:proofErr w:type="spellEnd"/>
      <w:r>
        <w:t xml:space="preserve">: </w:t>
      </w:r>
      <w:proofErr w:type="spellStart"/>
      <w:r w:rsidR="00382348">
        <w:t>graffe</w:t>
      </w:r>
      <w:proofErr w:type="spellEnd"/>
      <w:r w:rsidR="00382348">
        <w:t xml:space="preserve"> for giraffe</w:t>
      </w:r>
    </w:p>
    <w:p w:rsidR="007508DD" w:rsidRDefault="007508DD" w:rsidP="00287B30">
      <w:r w:rsidRPr="007508DD">
        <w:rPr>
          <w:u w:val="single"/>
        </w:rPr>
        <w:t>Real word spelling error</w:t>
      </w:r>
      <w:r>
        <w:rPr>
          <w:u w:val="single"/>
        </w:rPr>
        <w:t>:</w:t>
      </w:r>
    </w:p>
    <w:p w:rsidR="007508DD" w:rsidRDefault="007508DD" w:rsidP="00287B30">
      <w:r>
        <w:t>A spelling error that is a valid word found in a dictionary is a real word spelling error.</w:t>
      </w:r>
      <w:r w:rsidR="00382348">
        <w:t xml:space="preserve"> These spelling errors necessitate the inspection of the context in which the misspelling occurs for its detection and subsequent correction.</w:t>
      </w:r>
    </w:p>
    <w:p w:rsidR="00382348" w:rsidRDefault="00382348" w:rsidP="00287B30">
      <w:proofErr w:type="spellStart"/>
      <w:r>
        <w:t>Eg</w:t>
      </w:r>
      <w:proofErr w:type="spellEnd"/>
      <w:r>
        <w:t>: desert for dessert and vice versa</w:t>
      </w:r>
    </w:p>
    <w:p w:rsidR="00A670E5" w:rsidRDefault="00A670E5" w:rsidP="00287B30"/>
    <w:p w:rsidR="00382348" w:rsidRDefault="00FC1B8D" w:rsidP="00287B30">
      <w:pPr>
        <w:rPr>
          <w:u w:val="single"/>
        </w:rPr>
      </w:pPr>
      <w:r w:rsidRPr="00FC1B8D">
        <w:rPr>
          <w:u w:val="single"/>
        </w:rPr>
        <w:t>Non-word spelling error detection and correction</w:t>
      </w:r>
    </w:p>
    <w:p w:rsidR="00F2784A" w:rsidRDefault="00F2784A" w:rsidP="00F2784A">
      <w:r>
        <w:t xml:space="preserve">Obviously, detection of non-word spelling errors isn’t a very difficult task. With a sufficiently large and dependable corpus (dictionary), any word that is not found in the dictionary can be safely identified as a non-word spelling error. </w:t>
      </w:r>
    </w:p>
    <w:p w:rsidR="00F2784A" w:rsidRPr="00A736FF" w:rsidRDefault="00F2784A" w:rsidP="00F2784A">
      <w:r>
        <w:t>Correction however is slightly more involved. T</w:t>
      </w:r>
      <w:r w:rsidR="00AC1E01">
        <w:t>o</w:t>
      </w:r>
      <w:r>
        <w:t xml:space="preserve"> understand how to implement an algorithm that corrects a non-word spelling error with a viable candidate, it would help to first examine how we humans are able to correct non-word spelling errors. The word </w:t>
      </w:r>
      <w:proofErr w:type="spellStart"/>
      <w:r>
        <w:t>graffe</w:t>
      </w:r>
      <w:proofErr w:type="spellEnd"/>
      <w:r>
        <w:t xml:space="preserve"> is obviously meant to be giraffe, but how did we figure this out? The fundamental reason for such intuition is our ability to </w:t>
      </w:r>
      <w:r w:rsidR="004236E5">
        <w:t>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F2784A" w:rsidRDefault="00F2784A" w:rsidP="00287B30"/>
    <w:p w:rsidR="00113B88" w:rsidRDefault="00113B88" w:rsidP="00287B30">
      <w:pPr>
        <w:rPr>
          <w:u w:val="single"/>
        </w:rPr>
      </w:pPr>
      <w:r w:rsidRPr="00113B88">
        <w:rPr>
          <w:u w:val="single"/>
        </w:rPr>
        <w:t>Edit distance</w:t>
      </w:r>
    </w:p>
    <w:p w:rsidR="00113B88" w:rsidRDefault="00113B88" w:rsidP="00287B30">
      <w:r>
        <w:t>E</w:t>
      </w:r>
      <w:r w:rsidRPr="00113B88">
        <w:t xml:space="preserve">dit distance is a way of quantifying how dissimilar two </w:t>
      </w:r>
      <w:r w:rsidR="00DD34DA">
        <w:t xml:space="preserve">words </w:t>
      </w:r>
      <w:r w:rsidRPr="00113B88">
        <w:t>are to one another by counting the minimum number of operations required to transform one string into the other.</w:t>
      </w:r>
      <w:r w:rsidR="00B46153">
        <w:t xml:space="preserve"> Hence lesser the edit distance between two words, closer they are to each other in te</w:t>
      </w:r>
      <w:r w:rsidR="00885197">
        <w:t>rms of our intuition of associa</w:t>
      </w:r>
      <w:r w:rsidR="00B46153">
        <w:t>tion.</w:t>
      </w:r>
      <w:r w:rsidR="00ED371D">
        <w:t xml:space="preserve"> Common edit operations include insertion, deletion, substitution and transposition</w:t>
      </w:r>
      <w:r w:rsidR="00B77990">
        <w:t>.</w:t>
      </w:r>
      <w:r w:rsidR="00361FD1">
        <w:t xml:space="preserve"> These operations could be assigned different weights while computing the edit distance between two words. We however compute the edit distance after assigning equal weights to all the </w:t>
      </w:r>
      <w:r w:rsidR="00361FD1">
        <w:lastRenderedPageBreak/>
        <w:t>aforementioned edit ope</w:t>
      </w:r>
      <w:r w:rsidR="007F30E3">
        <w:t xml:space="preserve">rations namely the </w:t>
      </w:r>
      <w:proofErr w:type="spellStart"/>
      <w:r w:rsidR="007F30E3">
        <w:t>Levenshtein</w:t>
      </w:r>
      <w:proofErr w:type="spellEnd"/>
      <w:r w:rsidR="007F30E3">
        <w:t xml:space="preserve"> edit distance</w:t>
      </w:r>
      <w:r w:rsidR="002636BD">
        <w:t>,</w:t>
      </w:r>
      <w:r w:rsidR="007F30E3">
        <w:t xml:space="preserve"> where each operation has an equal weight of 1.</w:t>
      </w:r>
    </w:p>
    <w:p w:rsidR="00BB2F97" w:rsidRDefault="00BB2F97" w:rsidP="00287B30">
      <w:proofErr w:type="spellStart"/>
      <w:r>
        <w:t>Eg</w:t>
      </w:r>
      <w:proofErr w:type="spellEnd"/>
      <w:r>
        <w:t>:</w:t>
      </w:r>
    </w:p>
    <w:p w:rsidR="00BB2F97" w:rsidRDefault="00BB2F97" w:rsidP="00287B30">
      <w:r w:rsidRPr="00BB2F97">
        <w:t xml:space="preserve">The </w:t>
      </w:r>
      <w:proofErr w:type="spellStart"/>
      <w:r w:rsidRPr="00BB2F97">
        <w:t>Levenshtein</w:t>
      </w:r>
      <w:proofErr w:type="spellEnd"/>
      <w:r w:rsidRPr="00BB2F97">
        <w:t xml:space="preserve"> distance between "kitten" and "sitting" is 3.</w:t>
      </w:r>
    </w:p>
    <w:p w:rsidR="002F40E3" w:rsidRDefault="002F40E3" w:rsidP="002F40E3">
      <w:pPr>
        <w:pStyle w:val="ListParagraph"/>
        <w:numPr>
          <w:ilvl w:val="0"/>
          <w:numId w:val="3"/>
        </w:numPr>
      </w:pPr>
      <w:r>
        <w:t xml:space="preserve">kitten → </w:t>
      </w:r>
      <w:proofErr w:type="spellStart"/>
      <w:r>
        <w:t>sitten</w:t>
      </w:r>
      <w:proofErr w:type="spellEnd"/>
      <w:r>
        <w:t xml:space="preserve"> (substitution of "s" for "k")</w:t>
      </w:r>
    </w:p>
    <w:p w:rsidR="002F40E3" w:rsidRDefault="002F40E3" w:rsidP="002F40E3">
      <w:pPr>
        <w:pStyle w:val="ListParagraph"/>
        <w:numPr>
          <w:ilvl w:val="0"/>
          <w:numId w:val="3"/>
        </w:numPr>
      </w:pPr>
      <w:proofErr w:type="spellStart"/>
      <w:r>
        <w:t>sitten</w:t>
      </w:r>
      <w:proofErr w:type="spellEnd"/>
      <w:r>
        <w:t xml:space="preserve"> → </w:t>
      </w:r>
      <w:proofErr w:type="spellStart"/>
      <w:r>
        <w:t>sittin</w:t>
      </w:r>
      <w:proofErr w:type="spellEnd"/>
      <w:r>
        <w:t xml:space="preserve"> (substitution of "</w:t>
      </w:r>
      <w:proofErr w:type="spellStart"/>
      <w:r>
        <w:t>i</w:t>
      </w:r>
      <w:proofErr w:type="spellEnd"/>
      <w:r>
        <w:t>" for "e")</w:t>
      </w:r>
    </w:p>
    <w:p w:rsidR="002F40E3" w:rsidRDefault="002F40E3" w:rsidP="002F40E3">
      <w:pPr>
        <w:pStyle w:val="ListParagraph"/>
        <w:numPr>
          <w:ilvl w:val="0"/>
          <w:numId w:val="3"/>
        </w:numPr>
      </w:pPr>
      <w:proofErr w:type="spellStart"/>
      <w:proofErr w:type="gramStart"/>
      <w:r>
        <w:t>sittin</w:t>
      </w:r>
      <w:proofErr w:type="spellEnd"/>
      <w:proofErr w:type="gramEnd"/>
      <w:r>
        <w:t xml:space="preserve"> → sitting (insertion of "g" at the end).</w:t>
      </w:r>
    </w:p>
    <w:p w:rsidR="002E3E0E" w:rsidRDefault="002E3E0E" w:rsidP="008A4DA2"/>
    <w:p w:rsidR="008A4DA2" w:rsidRDefault="002E3E0E" w:rsidP="008A4DA2">
      <w:r>
        <w:t xml:space="preserve">We now have to generate all words that are a certain edit- distance away from a given target word (word recognized as a non-word spelling error). </w:t>
      </w:r>
      <w:r w:rsidR="00752190" w:rsidRPr="00752190">
        <w:t>The literature on spelling correction claims that 80 to 95% of spelling errors are an edit distance of 1 from the target.</w:t>
      </w:r>
      <w:r>
        <w:t xml:space="preserve"> We will also take into consideration words that are </w:t>
      </w:r>
      <w:r w:rsidR="00B22770">
        <w:t xml:space="preserve">at </w:t>
      </w:r>
      <w:r>
        <w:t>an edit distance of 2 from the target word.</w:t>
      </w:r>
      <w:r w:rsidR="0099791D">
        <w:t xml:space="preserve"> </w:t>
      </w:r>
    </w:p>
    <w:p w:rsidR="00D85B85" w:rsidRDefault="00D85B85" w:rsidP="008A4DA2">
      <w:r>
        <w:t xml:space="preserve">Hence upon detection of a non-word spelling error, we generate a set of </w:t>
      </w:r>
      <w:r w:rsidR="00837513">
        <w:t xml:space="preserve">valid </w:t>
      </w:r>
      <w:r>
        <w:t xml:space="preserve">words that are 1 or 2 edit-distances away from the target word. Now </w:t>
      </w:r>
      <w:r w:rsidR="00401561">
        <w:t xml:space="preserve">we have to pick the most ‘viable’ candidate </w:t>
      </w:r>
      <w:r w:rsidR="00640899">
        <w:t>word that belongs to this set of words.</w:t>
      </w:r>
      <w:r w:rsidR="00F70042">
        <w:t xml:space="preserve"> Hence there is a need to enumerate the different candidate words that belong to this set. This is where we introduce the </w:t>
      </w:r>
      <w:r w:rsidR="009F5782">
        <w:t>noisy channel model for spelling correction, a model that is largely used for this task.</w:t>
      </w:r>
    </w:p>
    <w:p w:rsidR="00114E54" w:rsidRDefault="00114E54" w:rsidP="008A4DA2"/>
    <w:p w:rsidR="00114E54" w:rsidRDefault="00114E54" w:rsidP="008A4DA2">
      <w:pPr>
        <w:rPr>
          <w:u w:val="single"/>
        </w:rPr>
      </w:pPr>
      <w:r w:rsidRPr="00114E54">
        <w:rPr>
          <w:u w:val="single"/>
        </w:rPr>
        <w:t xml:space="preserve">Noisy channel model for </w:t>
      </w:r>
      <w:r w:rsidR="00A0137D" w:rsidRPr="00114E54">
        <w:rPr>
          <w:u w:val="single"/>
        </w:rPr>
        <w:t>spelling</w:t>
      </w:r>
      <w:r w:rsidRPr="00114E54">
        <w:rPr>
          <w:u w:val="single"/>
        </w:rPr>
        <w:t xml:space="preserve"> correction</w:t>
      </w:r>
    </w:p>
    <w:p w:rsidR="004A313F" w:rsidRDefault="009F2F72" w:rsidP="008A4DA2">
      <w:pPr>
        <w:rPr>
          <w:u w:val="single"/>
        </w:rPr>
      </w:pPr>
      <w:r>
        <w:rPr>
          <w:noProof/>
          <w:lang w:eastAsia="en-IN"/>
        </w:rPr>
        <w:drawing>
          <wp:inline distT="0" distB="0" distL="0" distR="0">
            <wp:extent cx="3243600" cy="1638000"/>
            <wp:effectExtent l="0" t="0" r="0" b="635"/>
            <wp:docPr id="1" name="Picture 1"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3600" cy="1638000"/>
                    </a:xfrm>
                    <a:prstGeom prst="rect">
                      <a:avLst/>
                    </a:prstGeom>
                    <a:noFill/>
                    <a:ln>
                      <a:noFill/>
                    </a:ln>
                  </pic:spPr>
                </pic:pic>
              </a:graphicData>
            </a:graphic>
          </wp:inline>
        </w:drawing>
      </w:r>
    </w:p>
    <w:p w:rsidR="00B04BA1" w:rsidRDefault="00B04BA1" w:rsidP="008A4DA2"/>
    <w:p w:rsidR="009F2F72" w:rsidRDefault="00A76DC9" w:rsidP="008A4DA2">
      <w:r w:rsidRPr="00A76DC9">
        <w:t>In this model, the goal is to find the intended word given a word where the letters have been scrambled in some manner</w:t>
      </w:r>
      <w:r w:rsidR="00D0168F">
        <w:t xml:space="preserve"> (scrambled to form a misspelling in this case)</w:t>
      </w:r>
      <w:r w:rsidRPr="00A76DC9">
        <w:t>.</w:t>
      </w:r>
      <w:r w:rsidR="00FB26D2">
        <w:t xml:space="preserve"> Essentially we have a word c that is affected by noise (spelling error) in a noisy channel</w:t>
      </w:r>
      <w:r w:rsidR="00DC5FE0">
        <w:t xml:space="preserve"> (</w:t>
      </w:r>
      <w:r w:rsidR="00FB26D2">
        <w:t>the typist) to produce the misspelling w.</w:t>
      </w:r>
    </w:p>
    <w:p w:rsidR="00FB26D2" w:rsidRDefault="00FB26D2" w:rsidP="008A4DA2">
      <w:r>
        <w:t>Our task is to correctly produce c, given w.</w:t>
      </w:r>
      <w:r w:rsidR="00DC5FE0">
        <w:t xml:space="preserve"> This is </w:t>
      </w:r>
      <w:r w:rsidR="00E63716">
        <w:t>done by applying conditional probability</w:t>
      </w:r>
      <w:r w:rsidR="002F152D">
        <w:t>.</w:t>
      </w:r>
    </w:p>
    <w:p w:rsidR="00E47DFF" w:rsidRDefault="002A4BD6" w:rsidP="008A4DA2">
      <w:r>
        <w:t>Formally, let C be the set of all candidate words produced given a misspelling w (this is done by producing a set of all words that are at an edit distance of 1 or 2 away from w)</w:t>
      </w:r>
      <w:r w:rsidR="002F5D84">
        <w:t>.</w:t>
      </w:r>
      <w:r w:rsidR="00FD0A48">
        <w:t xml:space="preserve"> Our task is to </w:t>
      </w:r>
      <w:proofErr w:type="gramStart"/>
      <w:r w:rsidR="001630CC">
        <w:t>select  c</w:t>
      </w:r>
      <w:proofErr w:type="gramEnd"/>
      <w:r w:rsidR="00FD0A48">
        <w:t xml:space="preserve"> ϵ C such that p(</w:t>
      </w:r>
      <w:proofErr w:type="spellStart"/>
      <w:r w:rsidR="00FD0A48">
        <w:t>c|w</w:t>
      </w:r>
      <w:proofErr w:type="spellEnd"/>
      <w:r w:rsidR="00FD0A48">
        <w:t xml:space="preserve">) is </w:t>
      </w:r>
      <w:proofErr w:type="spellStart"/>
      <w:r w:rsidR="00FD0A48">
        <w:t>maximium</w:t>
      </w:r>
      <w:proofErr w:type="spellEnd"/>
      <w:r w:rsidR="00FD0A48">
        <w:t>.</w:t>
      </w:r>
      <w:r w:rsidR="0034481F">
        <w:t xml:space="preserve"> </w:t>
      </w:r>
    </w:p>
    <w:p w:rsidR="002A4BD6" w:rsidRDefault="0034481F" w:rsidP="008A4DA2">
      <w:r>
        <w:lastRenderedPageBreak/>
        <w:t xml:space="preserve">The probability </w:t>
      </w:r>
      <w:proofErr w:type="gramStart"/>
      <w:r w:rsidRPr="00DF210F">
        <w:rPr>
          <w:i/>
        </w:rPr>
        <w:t>p(</w:t>
      </w:r>
      <w:proofErr w:type="spellStart"/>
      <w:proofErr w:type="gramEnd"/>
      <w:r w:rsidRPr="00DF210F">
        <w:rPr>
          <w:i/>
        </w:rPr>
        <w:t>c|w</w:t>
      </w:r>
      <w:proofErr w:type="spellEnd"/>
      <w:r w:rsidRPr="00DF210F">
        <w:rPr>
          <w:i/>
        </w:rPr>
        <w:t xml:space="preserve">) </w:t>
      </w:r>
      <w:r>
        <w:t>is given by :</w:t>
      </w:r>
    </w:p>
    <w:p w:rsidR="00DD4863" w:rsidRPr="0034481F" w:rsidRDefault="0034481F" w:rsidP="008A4DA2">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c</m:t>
                  </m:r>
                </m:e>
              </m:d>
              <m:r>
                <w:rPr>
                  <w:rFonts w:ascii="Cambria Math" w:hAnsi="Cambria Math"/>
                </w:rPr>
                <m:t xml:space="preserve">.p(c)  </m:t>
              </m:r>
            </m:num>
            <m:den>
              <m:r>
                <w:rPr>
                  <w:rFonts w:ascii="Cambria Math" w:hAnsi="Cambria Math"/>
                </w:rPr>
                <m:t>p(w)</m:t>
              </m:r>
            </m:den>
          </m:f>
        </m:oMath>
      </m:oMathPara>
    </w:p>
    <w:p w:rsidR="00114E54" w:rsidRPr="00114E54" w:rsidRDefault="00114E54" w:rsidP="008A4DA2"/>
    <w:p w:rsidR="009043DD" w:rsidRDefault="009043DD" w:rsidP="00287B30"/>
    <w:p w:rsidR="009043DD" w:rsidRDefault="008B3B60" w:rsidP="00287B30">
      <w:r>
        <w:t xml:space="preserve">Since </w:t>
      </w:r>
      <w:proofErr w:type="gramStart"/>
      <w:r w:rsidRPr="008B3B60">
        <w:rPr>
          <w:i/>
        </w:rPr>
        <w:t>p(</w:t>
      </w:r>
      <w:proofErr w:type="gramEnd"/>
      <w:r w:rsidRPr="008B3B60">
        <w:rPr>
          <w:i/>
        </w:rPr>
        <w:t>w)</w:t>
      </w:r>
      <w:r>
        <w:rPr>
          <w:i/>
        </w:rPr>
        <w:t xml:space="preserve"> </w:t>
      </w:r>
      <w:r>
        <w:t>is the same for every possible c, we ignore it and obtain:</w:t>
      </w:r>
    </w:p>
    <w:p w:rsidR="008B3B60" w:rsidRPr="007447A9" w:rsidRDefault="008B3B60" w:rsidP="00287B30">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w</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c</m:t>
            </m:r>
          </m:e>
        </m:d>
        <m:r>
          <w:rPr>
            <w:rFonts w:ascii="Cambria Math" w:hAnsi="Cambria Math"/>
          </w:rPr>
          <m:t>.p(c)</m:t>
        </m:r>
      </m:oMath>
      <w:r w:rsidR="00B0686C" w:rsidRPr="00B0686C">
        <w:rPr>
          <w:rFonts w:eastAsiaTheme="minorEastAsia"/>
          <w:color w:val="BFBFBF" w:themeColor="background1" w:themeShade="BF"/>
        </w:rPr>
        <w:t>……………………………………………………………..</w:t>
      </w:r>
      <w:r w:rsidR="00B0686C">
        <w:rPr>
          <w:rFonts w:eastAsiaTheme="minorEastAsia"/>
        </w:rPr>
        <w:t>Equation 2</w:t>
      </w:r>
    </w:p>
    <w:p w:rsidR="007447A9" w:rsidRDefault="006F1074" w:rsidP="00287B30">
      <w:pPr>
        <w:rPr>
          <w:rFonts w:eastAsiaTheme="minorEastAsia"/>
        </w:rPr>
      </w:pPr>
      <w:r>
        <w:rPr>
          <w:rFonts w:eastAsiaTheme="minorEastAsia"/>
        </w:rPr>
        <w:t xml:space="preserve">We hence have to find c ϵ C such that </w:t>
      </w:r>
      <w:proofErr w:type="gramStart"/>
      <w:r>
        <w:rPr>
          <w:rFonts w:eastAsiaTheme="minorEastAsia"/>
        </w:rPr>
        <w:t>p(</w:t>
      </w:r>
      <w:proofErr w:type="spellStart"/>
      <w:proofErr w:type="gramEnd"/>
      <w:r>
        <w:rPr>
          <w:rFonts w:eastAsiaTheme="minorEastAsia"/>
        </w:rPr>
        <w:t>c|w</w:t>
      </w:r>
      <w:proofErr w:type="spellEnd"/>
      <w:r>
        <w:rPr>
          <w:rFonts w:eastAsiaTheme="minorEastAsia"/>
        </w:rPr>
        <w:t>) given by equation 2 is maximized.</w:t>
      </w:r>
      <w:r w:rsidR="00C53551">
        <w:rPr>
          <w:rFonts w:eastAsiaTheme="minorEastAsia"/>
        </w:rPr>
        <w:t xml:space="preserve"> </w:t>
      </w:r>
    </w:p>
    <w:p w:rsidR="00293D4F" w:rsidRDefault="00293D4F" w:rsidP="00287B30">
      <w:pPr>
        <w:rPr>
          <w:rFonts w:eastAsiaTheme="minorEastAsia"/>
        </w:rPr>
      </w:pPr>
      <w:r>
        <w:rPr>
          <w:rFonts w:eastAsiaTheme="minorEastAsia"/>
        </w:rPr>
        <w:t>A look into each term in Equation 2 and its intuition will give us an idea of what this implies.</w:t>
      </w:r>
    </w:p>
    <w:p w:rsidR="00BF6FFA" w:rsidRDefault="00BF6FFA" w:rsidP="00287B30">
      <w:pPr>
        <w:rPr>
          <w:rFonts w:eastAsiaTheme="minorEastAsia"/>
        </w:rPr>
      </w:pPr>
    </w:p>
    <w:p w:rsidR="00BF6FFA" w:rsidRDefault="00BF6FFA" w:rsidP="00287B30">
      <w:pPr>
        <w:rPr>
          <w:rFonts w:eastAsiaTheme="minorEastAsia"/>
        </w:rPr>
      </w:pPr>
      <w:proofErr w:type="gramStart"/>
      <w:r>
        <w:rPr>
          <w:rFonts w:eastAsiaTheme="minorEastAsia"/>
        </w:rPr>
        <w:t>p(</w:t>
      </w:r>
      <w:proofErr w:type="spellStart"/>
      <w:proofErr w:type="gramEnd"/>
      <w:r>
        <w:rPr>
          <w:rFonts w:eastAsiaTheme="minorEastAsia"/>
        </w:rPr>
        <w:t>c|w</w:t>
      </w:r>
      <w:proofErr w:type="spellEnd"/>
      <w:r>
        <w:rPr>
          <w:rFonts w:eastAsiaTheme="minorEastAsia"/>
        </w:rPr>
        <w:t>)</w:t>
      </w:r>
      <w:r>
        <w:rPr>
          <w:rFonts w:eastAsiaTheme="minorEastAsia"/>
        </w:rPr>
        <w:tab/>
      </w:r>
      <w:r>
        <w:rPr>
          <w:rFonts w:eastAsiaTheme="minorEastAsia"/>
        </w:rPr>
        <w:tab/>
      </w:r>
      <w:r>
        <w:rPr>
          <w:rFonts w:eastAsiaTheme="minorEastAsia"/>
        </w:rPr>
        <w:tab/>
        <w:t xml:space="preserve">Probability that </w:t>
      </w:r>
      <w:r>
        <w:rPr>
          <w:rFonts w:eastAsiaTheme="minorEastAsia"/>
        </w:rPr>
        <w:tab/>
        <w:t>the typist meant to type c, given he/she has typed w.</w:t>
      </w:r>
    </w:p>
    <w:p w:rsidR="00BF6FFA" w:rsidRDefault="00BF6FFA" w:rsidP="00287B30">
      <w:proofErr w:type="gramStart"/>
      <w:r>
        <w:t>p(</w:t>
      </w:r>
      <w:proofErr w:type="spellStart"/>
      <w:proofErr w:type="gramEnd"/>
      <w:r>
        <w:t>w|c</w:t>
      </w:r>
      <w:proofErr w:type="spellEnd"/>
      <w:r>
        <w:t>)</w:t>
      </w:r>
      <w:r>
        <w:tab/>
      </w:r>
      <w:r>
        <w:tab/>
      </w:r>
      <w:r>
        <w:tab/>
        <w:t>Probability that a typist may type w when he/she meant to type c.</w:t>
      </w:r>
    </w:p>
    <w:p w:rsidR="008B3B60" w:rsidRDefault="00440D83" w:rsidP="00287B30">
      <w:proofErr w:type="gramStart"/>
      <w:r>
        <w:t>p(</w:t>
      </w:r>
      <w:proofErr w:type="gramEnd"/>
      <w:r>
        <w:t xml:space="preserve">c) </w:t>
      </w:r>
      <w:r>
        <w:tab/>
      </w:r>
      <w:r>
        <w:tab/>
      </w:r>
      <w:r>
        <w:tab/>
        <w:t>Probability of occurrence of c in a corpus.</w:t>
      </w:r>
    </w:p>
    <w:p w:rsidR="00440D83" w:rsidRDefault="00DB7D55" w:rsidP="00287B30">
      <w:proofErr w:type="gramStart"/>
      <w:r>
        <w:t>p(</w:t>
      </w:r>
      <w:proofErr w:type="spellStart"/>
      <w:proofErr w:type="gramEnd"/>
      <w:r>
        <w:t>c|w</w:t>
      </w:r>
      <w:proofErr w:type="spellEnd"/>
      <w:r>
        <w:t>)</w:t>
      </w:r>
      <w:r w:rsidR="00537CFF">
        <w:tab/>
        <w:t xml:space="preserve">hence is directly proportional </w:t>
      </w:r>
      <w:proofErr w:type="spellStart"/>
      <w:r w:rsidR="00537CFF">
        <w:t>to p</w:t>
      </w:r>
      <w:proofErr w:type="spellEnd"/>
      <w:r w:rsidR="00537CFF">
        <w:t>(w|c) and p(c).</w:t>
      </w:r>
      <w:r>
        <w:t xml:space="preserve"> </w:t>
      </w:r>
    </w:p>
    <w:p w:rsidR="00805944" w:rsidRPr="00675AB5" w:rsidRDefault="00805944" w:rsidP="00287B30">
      <w:pPr>
        <w:rPr>
          <w:b/>
        </w:rPr>
      </w:pPr>
      <w:r>
        <w:t xml:space="preserve">In our model we </w:t>
      </w:r>
      <w:r w:rsidR="00FE339A">
        <w:t xml:space="preserve">evaluate </w:t>
      </w:r>
      <w:proofErr w:type="gramStart"/>
      <w:r w:rsidR="00FE339A">
        <w:t>p(</w:t>
      </w:r>
      <w:proofErr w:type="spellStart"/>
      <w:proofErr w:type="gramEnd"/>
      <w:r w:rsidR="00FE339A">
        <w:t>w|c</w:t>
      </w:r>
      <w:proofErr w:type="spellEnd"/>
      <w:r w:rsidR="00FE339A">
        <w:t>) based on a simple assumption: lesser the edit distance between c and w where c  ϵ C, higher is p(</w:t>
      </w:r>
      <w:proofErr w:type="spellStart"/>
      <w:r w:rsidR="00FE339A">
        <w:t>w|c</w:t>
      </w:r>
      <w:proofErr w:type="spellEnd"/>
      <w:r w:rsidR="00FE339A">
        <w:t xml:space="preserve">). This means that if we find a c ϵ C </w:t>
      </w:r>
      <w:r w:rsidR="00C71F86">
        <w:t>that is an edit distance of 1 away from w, the corresponding p(</w:t>
      </w:r>
      <w:proofErr w:type="spellStart"/>
      <w:r w:rsidR="00C71F86">
        <w:t>w|c</w:t>
      </w:r>
      <w:proofErr w:type="spellEnd"/>
      <w:r w:rsidR="00C71F86">
        <w:t>) is higher than that for those c ϵ C that are an edit distance of 2 from w.</w:t>
      </w:r>
      <w:r w:rsidR="00E12893">
        <w:t xml:space="preserve"> We then resolve conflict between </w:t>
      </w:r>
      <w:r w:rsidR="00C973B6">
        <w:t xml:space="preserve">those </w:t>
      </w:r>
      <w:proofErr w:type="gramStart"/>
      <w:r w:rsidR="00C973B6">
        <w:t>c</w:t>
      </w:r>
      <w:r w:rsidR="00C973B6">
        <w:t xml:space="preserve"> </w:t>
      </w:r>
      <w:r w:rsidR="00E12893">
        <w:t xml:space="preserve"> ϵ</w:t>
      </w:r>
      <w:proofErr w:type="gramEnd"/>
      <w:r w:rsidR="00E12893">
        <w:t xml:space="preserve"> C that are the same edit distance away from w</w:t>
      </w:r>
      <w:r w:rsidR="002E125D">
        <w:t xml:space="preserve"> by considering p(c). The c with highe</w:t>
      </w:r>
      <w:r w:rsidR="00AC2A59">
        <w:t>st</w:t>
      </w:r>
      <w:r w:rsidR="002E125D">
        <w:t xml:space="preserve"> p</w:t>
      </w:r>
      <w:proofErr w:type="gramStart"/>
      <w:r w:rsidR="002E125D">
        <w:t>( c</w:t>
      </w:r>
      <w:proofErr w:type="gramEnd"/>
      <w:r w:rsidR="002E125D">
        <w:t>) (having higher frequency in the corpus)</w:t>
      </w:r>
      <w:r w:rsidR="007B1FB0">
        <w:t xml:space="preserve"> is then chosen.</w:t>
      </w:r>
      <w:r w:rsidR="00675AB5">
        <w:t xml:space="preserve"> The p(c) component makes sure that we don’t suggest obscure words as corrections even if their edit distance from w happens to be the least.</w:t>
      </w:r>
    </w:p>
    <w:p w:rsidR="00B36DF1" w:rsidRDefault="004363EF" w:rsidP="00287B30">
      <w:r>
        <w:t xml:space="preserve">This intuitively </w:t>
      </w:r>
      <w:r w:rsidR="00940000">
        <w:t>means, given a non-word spelling error, we choose the word with highest similarity in terms of spelling to the misspelt word, provided it is fairly common in our corpus.</w:t>
      </w:r>
    </w:p>
    <w:p w:rsidR="00423EC8" w:rsidRDefault="00423EC8" w:rsidP="00287B30">
      <w:r>
        <w:t xml:space="preserve">Now that we have </w:t>
      </w:r>
      <w:r w:rsidR="006047E1">
        <w:t>examined the</w:t>
      </w:r>
      <w:r>
        <w:t xml:space="preserve"> principle behind our spelling error detection and correction </w:t>
      </w:r>
      <w:r w:rsidR="00C75EF4">
        <w:t>mechanism, we can look at the finer implementation details.</w:t>
      </w:r>
    </w:p>
    <w:p w:rsidR="00C75EF4" w:rsidRDefault="00C75EF4" w:rsidP="00287B30"/>
    <w:p w:rsidR="00C75EF4" w:rsidRDefault="00C75EF4" w:rsidP="00287B30">
      <w:pPr>
        <w:rPr>
          <w:u w:val="single"/>
        </w:rPr>
      </w:pPr>
      <w:r w:rsidRPr="00C75EF4">
        <w:rPr>
          <w:u w:val="single"/>
        </w:rPr>
        <w:t>General Methodology</w:t>
      </w:r>
    </w:p>
    <w:p w:rsidR="00C75EF4" w:rsidRDefault="00C11DA4" w:rsidP="00B02928">
      <w:pPr>
        <w:pStyle w:val="ListParagraph"/>
        <w:numPr>
          <w:ilvl w:val="0"/>
          <w:numId w:val="4"/>
        </w:numPr>
      </w:pPr>
      <w:r>
        <w:t xml:space="preserve">Once a user types a word w, we search for the same within our corpus. If </w:t>
      </w:r>
      <w:r w:rsidR="004559CF">
        <w:t xml:space="preserve">found, we don’t do </w:t>
      </w:r>
      <w:r w:rsidR="00365115">
        <w:t>anything</w:t>
      </w:r>
      <w:r w:rsidR="004559CF">
        <w:t xml:space="preserve">. If the word isn’t found, </w:t>
      </w:r>
      <w:r w:rsidR="004D6FEF">
        <w:t xml:space="preserve">we </w:t>
      </w:r>
      <w:r w:rsidR="005C7BEA">
        <w:t xml:space="preserve">detect </w:t>
      </w:r>
      <w:proofErr w:type="spellStart"/>
      <w:r w:rsidR="005C7BEA">
        <w:t>w as</w:t>
      </w:r>
      <w:proofErr w:type="spellEnd"/>
      <w:r w:rsidR="005C7BEA">
        <w:t xml:space="preserve"> a non-word spelling error.</w:t>
      </w:r>
    </w:p>
    <w:p w:rsidR="004E3D8A" w:rsidRDefault="004E3D8A" w:rsidP="00B02928">
      <w:pPr>
        <w:pStyle w:val="ListParagraph"/>
        <w:numPr>
          <w:ilvl w:val="0"/>
          <w:numId w:val="4"/>
        </w:numPr>
      </w:pPr>
      <w:r>
        <w:t xml:space="preserve">Once a </w:t>
      </w:r>
      <w:r w:rsidR="00232094">
        <w:t xml:space="preserve">typed </w:t>
      </w:r>
      <w:r>
        <w:t>word w is detected as a non-word spelling error, we generate C, the set of all words that are of an edit-distance of 1 or 2</w:t>
      </w:r>
      <w:r w:rsidR="00CE411D">
        <w:t xml:space="preserve"> from w.</w:t>
      </w:r>
    </w:p>
    <w:p w:rsidR="00F41105" w:rsidRDefault="008E1050" w:rsidP="00B02928">
      <w:pPr>
        <w:pStyle w:val="ListParagraph"/>
        <w:numPr>
          <w:ilvl w:val="0"/>
          <w:numId w:val="4"/>
        </w:numPr>
      </w:pPr>
      <w:r>
        <w:t>We reduce C to contain only those words that are contained in the corpus.</w:t>
      </w:r>
    </w:p>
    <w:p w:rsidR="005A2008" w:rsidRDefault="00D26F0C" w:rsidP="00F311EB">
      <w:pPr>
        <w:pStyle w:val="ListParagraph"/>
        <w:numPr>
          <w:ilvl w:val="0"/>
          <w:numId w:val="4"/>
        </w:numPr>
        <w:rPr>
          <w:u w:val="single"/>
        </w:rPr>
      </w:pPr>
      <w:r>
        <w:lastRenderedPageBreak/>
        <w:t xml:space="preserve">We then choose c ϵ C such that its edit distance from w is least and its corresponding frequency of occurrence </w:t>
      </w:r>
      <w:r w:rsidR="00A061B1">
        <w:t xml:space="preserve">in the corpus </w:t>
      </w:r>
      <w:r>
        <w:t>is highest.</w:t>
      </w:r>
    </w:p>
    <w:p w:rsidR="005A2008" w:rsidRPr="00C75EF4" w:rsidRDefault="005A2008" w:rsidP="00287B30">
      <w:r w:rsidRPr="005A2008">
        <w:rPr>
          <w:u w:val="single"/>
        </w:rPr>
        <w:lastRenderedPageBreak/>
        <w:t>Flowchart</w:t>
      </w:r>
      <w:bookmarkStart w:id="0" w:name="_GoBack"/>
      <w:bookmarkEnd w:id="0"/>
      <w:r>
        <w:rPr>
          <w:noProof/>
          <w:lang w:eastAsia="en-IN"/>
        </w:rPr>
        <w:drawing>
          <wp:inline distT="0" distB="0" distL="0" distR="0">
            <wp:extent cx="6334125" cy="81973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ll_correct - New Page.jpeg"/>
                    <pic:cNvPicPr/>
                  </pic:nvPicPr>
                  <pic:blipFill>
                    <a:blip r:embed="rId7">
                      <a:extLst>
                        <a:ext uri="{28A0092B-C50C-407E-A947-70E740481C1C}">
                          <a14:useLocalDpi xmlns:a14="http://schemas.microsoft.com/office/drawing/2010/main" val="0"/>
                        </a:ext>
                      </a:extLst>
                    </a:blip>
                    <a:stretch>
                      <a:fillRect/>
                    </a:stretch>
                  </pic:blipFill>
                  <pic:spPr>
                    <a:xfrm>
                      <a:off x="0" y="0"/>
                      <a:ext cx="6331957" cy="8194503"/>
                    </a:xfrm>
                    <a:prstGeom prst="rect">
                      <a:avLst/>
                    </a:prstGeom>
                  </pic:spPr>
                </pic:pic>
              </a:graphicData>
            </a:graphic>
          </wp:inline>
        </w:drawing>
      </w:r>
    </w:p>
    <w:p w:rsidR="008B3B60" w:rsidRPr="008B3B60" w:rsidRDefault="008B3B60" w:rsidP="00287B30"/>
    <w:sectPr w:rsidR="008B3B60" w:rsidRPr="008B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EC2A11"/>
    <w:multiLevelType w:val="hybridMultilevel"/>
    <w:tmpl w:val="EC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681217"/>
    <w:multiLevelType w:val="hybridMultilevel"/>
    <w:tmpl w:val="4028A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5F"/>
    <w:rsid w:val="000143F2"/>
    <w:rsid w:val="00042B07"/>
    <w:rsid w:val="000802CF"/>
    <w:rsid w:val="000F4177"/>
    <w:rsid w:val="00113B88"/>
    <w:rsid w:val="00114E54"/>
    <w:rsid w:val="001630CC"/>
    <w:rsid w:val="00183E5F"/>
    <w:rsid w:val="001C4D7F"/>
    <w:rsid w:val="00232094"/>
    <w:rsid w:val="00256377"/>
    <w:rsid w:val="002636BD"/>
    <w:rsid w:val="00287B30"/>
    <w:rsid w:val="00293D4F"/>
    <w:rsid w:val="002A4BD6"/>
    <w:rsid w:val="002E125D"/>
    <w:rsid w:val="002E3E0E"/>
    <w:rsid w:val="002F152D"/>
    <w:rsid w:val="002F40E3"/>
    <w:rsid w:val="002F5D84"/>
    <w:rsid w:val="0034481F"/>
    <w:rsid w:val="00361FD1"/>
    <w:rsid w:val="00365115"/>
    <w:rsid w:val="00382348"/>
    <w:rsid w:val="00401561"/>
    <w:rsid w:val="004236E5"/>
    <w:rsid w:val="00423EC8"/>
    <w:rsid w:val="004363EF"/>
    <w:rsid w:val="00440D83"/>
    <w:rsid w:val="0044413A"/>
    <w:rsid w:val="004559CF"/>
    <w:rsid w:val="00484B96"/>
    <w:rsid w:val="004A313F"/>
    <w:rsid w:val="004D6FEF"/>
    <w:rsid w:val="004E3D8A"/>
    <w:rsid w:val="00537CFF"/>
    <w:rsid w:val="00593732"/>
    <w:rsid w:val="005A2008"/>
    <w:rsid w:val="005C7BEA"/>
    <w:rsid w:val="006047E1"/>
    <w:rsid w:val="00640899"/>
    <w:rsid w:val="00675AB5"/>
    <w:rsid w:val="006F1074"/>
    <w:rsid w:val="007411A4"/>
    <w:rsid w:val="007447A9"/>
    <w:rsid w:val="007508DD"/>
    <w:rsid w:val="00752190"/>
    <w:rsid w:val="007B1FB0"/>
    <w:rsid w:val="007F30E3"/>
    <w:rsid w:val="00805944"/>
    <w:rsid w:val="00837513"/>
    <w:rsid w:val="00885197"/>
    <w:rsid w:val="008A4DA2"/>
    <w:rsid w:val="008B3B60"/>
    <w:rsid w:val="008E1050"/>
    <w:rsid w:val="009043DD"/>
    <w:rsid w:val="00915609"/>
    <w:rsid w:val="00940000"/>
    <w:rsid w:val="009854C5"/>
    <w:rsid w:val="0099791D"/>
    <w:rsid w:val="009F2F72"/>
    <w:rsid w:val="009F5782"/>
    <w:rsid w:val="00A0137D"/>
    <w:rsid w:val="00A061B1"/>
    <w:rsid w:val="00A670E5"/>
    <w:rsid w:val="00A736FF"/>
    <w:rsid w:val="00A76DC9"/>
    <w:rsid w:val="00AC1E01"/>
    <w:rsid w:val="00AC2A59"/>
    <w:rsid w:val="00B02928"/>
    <w:rsid w:val="00B04BA1"/>
    <w:rsid w:val="00B0686C"/>
    <w:rsid w:val="00B21C8E"/>
    <w:rsid w:val="00B22770"/>
    <w:rsid w:val="00B36DF1"/>
    <w:rsid w:val="00B46153"/>
    <w:rsid w:val="00B77990"/>
    <w:rsid w:val="00B94711"/>
    <w:rsid w:val="00BB2F97"/>
    <w:rsid w:val="00BF6FFA"/>
    <w:rsid w:val="00C11DA4"/>
    <w:rsid w:val="00C53551"/>
    <w:rsid w:val="00C71F86"/>
    <w:rsid w:val="00C75EF4"/>
    <w:rsid w:val="00C973B6"/>
    <w:rsid w:val="00CE411D"/>
    <w:rsid w:val="00D0168F"/>
    <w:rsid w:val="00D26F0C"/>
    <w:rsid w:val="00D85B85"/>
    <w:rsid w:val="00DB7D55"/>
    <w:rsid w:val="00DC5FE0"/>
    <w:rsid w:val="00DD34DA"/>
    <w:rsid w:val="00DD4863"/>
    <w:rsid w:val="00DF210F"/>
    <w:rsid w:val="00E12893"/>
    <w:rsid w:val="00E47DFF"/>
    <w:rsid w:val="00E63716"/>
    <w:rsid w:val="00E7171D"/>
    <w:rsid w:val="00E747B0"/>
    <w:rsid w:val="00ED371D"/>
    <w:rsid w:val="00F272D7"/>
    <w:rsid w:val="00F2784A"/>
    <w:rsid w:val="00F311EB"/>
    <w:rsid w:val="00F41105"/>
    <w:rsid w:val="00F70042"/>
    <w:rsid w:val="00FB26D2"/>
    <w:rsid w:val="00FC1B8D"/>
    <w:rsid w:val="00FD0A48"/>
    <w:rsid w:val="00FE339A"/>
    <w:rsid w:val="00FF3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30"/>
    <w:pPr>
      <w:ind w:left="720"/>
      <w:contextualSpacing/>
    </w:pPr>
  </w:style>
  <w:style w:type="paragraph" w:styleId="BalloonText">
    <w:name w:val="Balloon Text"/>
    <w:basedOn w:val="Normal"/>
    <w:link w:val="BalloonTextChar"/>
    <w:uiPriority w:val="99"/>
    <w:semiHidden/>
    <w:unhideWhenUsed/>
    <w:rsid w:val="009F2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F72"/>
    <w:rPr>
      <w:rFonts w:ascii="Tahoma" w:hAnsi="Tahoma" w:cs="Tahoma"/>
      <w:sz w:val="16"/>
      <w:szCs w:val="16"/>
    </w:rPr>
  </w:style>
  <w:style w:type="character" w:styleId="PlaceholderText">
    <w:name w:val="Placeholder Text"/>
    <w:basedOn w:val="DefaultParagraphFont"/>
    <w:uiPriority w:val="99"/>
    <w:semiHidden/>
    <w:rsid w:val="003448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30"/>
    <w:pPr>
      <w:ind w:left="720"/>
      <w:contextualSpacing/>
    </w:pPr>
  </w:style>
  <w:style w:type="paragraph" w:styleId="BalloonText">
    <w:name w:val="Balloon Text"/>
    <w:basedOn w:val="Normal"/>
    <w:link w:val="BalloonTextChar"/>
    <w:uiPriority w:val="99"/>
    <w:semiHidden/>
    <w:unhideWhenUsed/>
    <w:rsid w:val="009F2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F72"/>
    <w:rPr>
      <w:rFonts w:ascii="Tahoma" w:hAnsi="Tahoma" w:cs="Tahoma"/>
      <w:sz w:val="16"/>
      <w:szCs w:val="16"/>
    </w:rPr>
  </w:style>
  <w:style w:type="character" w:styleId="PlaceholderText">
    <w:name w:val="Placeholder Text"/>
    <w:basedOn w:val="DefaultParagraphFont"/>
    <w:uiPriority w:val="99"/>
    <w:semiHidden/>
    <w:rsid w:val="003448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46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vamanan</dc:creator>
  <cp:keywords/>
  <dc:description/>
  <cp:lastModifiedBy>vamanan</cp:lastModifiedBy>
  <cp:revision>130</cp:revision>
  <dcterms:created xsi:type="dcterms:W3CDTF">2014-04-24T10:58:00Z</dcterms:created>
  <dcterms:modified xsi:type="dcterms:W3CDTF">2014-04-24T19:23:00Z</dcterms:modified>
</cp:coreProperties>
</file>