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AF5B" w14:textId="77777777" w:rsidR="00470F5A" w:rsidRPr="00470F5A" w:rsidRDefault="00470F5A" w:rsidP="00470F5A">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470F5A">
        <w:rPr>
          <w:rFonts w:ascii="inherit" w:eastAsia="Times New Roman" w:hAnsi="inherit" w:cs="Times New Roman"/>
          <w:b/>
          <w:bCs/>
          <w:color w:val="1E73BE"/>
          <w:spacing w:val="15"/>
          <w:kern w:val="36"/>
          <w:sz w:val="45"/>
          <w:szCs w:val="45"/>
          <w:lang w:eastAsia="en-IN"/>
        </w:rPr>
        <w:t>Spark Partitioning &amp; Partition Understanding</w:t>
      </w:r>
    </w:p>
    <w:p w14:paraId="220D9D6B"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Spark/PySpark partitioning is a way to split the data into multiple partitions so that you can execute transformations on multiple partitions in parallel which allows completing the job faster. You can also write partitioned data into a file system (multiple sub-directories) for faster reads by downstream systems.</w:t>
      </w:r>
    </w:p>
    <w:p w14:paraId="7F5CDFB8" w14:textId="77777777" w:rsidR="00470F5A" w:rsidRPr="00470F5A" w:rsidRDefault="00470F5A" w:rsidP="00470F5A">
      <w:pPr>
        <w:shd w:val="clear" w:color="auto" w:fill="F9F9F9"/>
        <w:spacing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Spark has several partitioning methods to achieve parallelism, based on your need, you should choose which one to use.</w:t>
      </w:r>
    </w:p>
    <w:tbl>
      <w:tblPr>
        <w:tblW w:w="10956" w:type="dxa"/>
        <w:tblCellMar>
          <w:left w:w="0" w:type="dxa"/>
          <w:right w:w="0" w:type="dxa"/>
        </w:tblCellMar>
        <w:tblLook w:val="04A0" w:firstRow="1" w:lastRow="0" w:firstColumn="1" w:lastColumn="0" w:noHBand="0" w:noVBand="1"/>
      </w:tblPr>
      <w:tblGrid>
        <w:gridCol w:w="6169"/>
        <w:gridCol w:w="4787"/>
      </w:tblGrid>
      <w:tr w:rsidR="00470F5A" w:rsidRPr="00470F5A" w14:paraId="2A79A575" w14:textId="77777777" w:rsidTr="00470F5A">
        <w:trPr>
          <w:tblHeader/>
        </w:trPr>
        <w:tc>
          <w:tcPr>
            <w:tcW w:w="0" w:type="auto"/>
            <w:tcMar>
              <w:top w:w="120" w:type="dxa"/>
              <w:left w:w="120" w:type="dxa"/>
              <w:bottom w:w="120" w:type="dxa"/>
              <w:right w:w="120" w:type="dxa"/>
            </w:tcMar>
            <w:hideMark/>
          </w:tcPr>
          <w:p w14:paraId="28FF8B7C" w14:textId="77777777" w:rsidR="00470F5A" w:rsidRPr="00470F5A" w:rsidRDefault="00470F5A" w:rsidP="00470F5A">
            <w:pPr>
              <w:spacing w:after="0" w:line="240" w:lineRule="auto"/>
              <w:rPr>
                <w:rFonts w:ascii="inherit" w:eastAsia="Times New Roman" w:hAnsi="inherit" w:cs="Times New Roman"/>
                <w:caps/>
                <w:sz w:val="24"/>
                <w:szCs w:val="24"/>
                <w:lang w:eastAsia="en-IN"/>
              </w:rPr>
            </w:pPr>
            <w:r w:rsidRPr="00470F5A">
              <w:rPr>
                <w:rFonts w:ascii="inherit" w:eastAsia="Times New Roman" w:hAnsi="inherit" w:cs="Times New Roman"/>
                <w:caps/>
                <w:sz w:val="24"/>
                <w:szCs w:val="24"/>
                <w:lang w:eastAsia="en-IN"/>
              </w:rPr>
              <w:t>SPARK DATAFRAME PARTITIONING METHODS (SCALA)</w:t>
            </w:r>
          </w:p>
        </w:tc>
        <w:tc>
          <w:tcPr>
            <w:tcW w:w="0" w:type="auto"/>
            <w:tcMar>
              <w:top w:w="120" w:type="dxa"/>
              <w:left w:w="120" w:type="dxa"/>
              <w:bottom w:w="120" w:type="dxa"/>
              <w:right w:w="120" w:type="dxa"/>
            </w:tcMar>
            <w:hideMark/>
          </w:tcPr>
          <w:p w14:paraId="6E96CE6A" w14:textId="77777777" w:rsidR="00470F5A" w:rsidRPr="00470F5A" w:rsidRDefault="00470F5A" w:rsidP="00470F5A">
            <w:pPr>
              <w:spacing w:after="0" w:line="240" w:lineRule="auto"/>
              <w:rPr>
                <w:rFonts w:ascii="inherit" w:eastAsia="Times New Roman" w:hAnsi="inherit" w:cs="Times New Roman"/>
                <w:caps/>
                <w:sz w:val="24"/>
                <w:szCs w:val="24"/>
                <w:lang w:eastAsia="en-IN"/>
              </w:rPr>
            </w:pPr>
            <w:r w:rsidRPr="00470F5A">
              <w:rPr>
                <w:rFonts w:ascii="inherit" w:eastAsia="Times New Roman" w:hAnsi="inherit" w:cs="Times New Roman"/>
                <w:caps/>
                <w:sz w:val="24"/>
                <w:szCs w:val="24"/>
                <w:lang w:eastAsia="en-IN"/>
              </w:rPr>
              <w:t>KEY POINTS</w:t>
            </w:r>
          </w:p>
        </w:tc>
      </w:tr>
      <w:tr w:rsidR="00470F5A" w:rsidRPr="00470F5A" w14:paraId="15CE56D4" w14:textId="77777777" w:rsidTr="00470F5A">
        <w:tc>
          <w:tcPr>
            <w:tcW w:w="0" w:type="auto"/>
            <w:shd w:val="clear" w:color="auto" w:fill="F0F0F0"/>
            <w:tcMar>
              <w:top w:w="120" w:type="dxa"/>
              <w:left w:w="120" w:type="dxa"/>
              <w:bottom w:w="120" w:type="dxa"/>
              <w:right w:w="120" w:type="dxa"/>
            </w:tcMar>
            <w:hideMark/>
          </w:tcPr>
          <w:p w14:paraId="17CD312E"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repartition(numPartitions : scala.Int)</w:t>
            </w:r>
          </w:p>
        </w:tc>
        <w:tc>
          <w:tcPr>
            <w:tcW w:w="0" w:type="auto"/>
            <w:shd w:val="clear" w:color="auto" w:fill="F0F0F0"/>
            <w:tcMar>
              <w:top w:w="120" w:type="dxa"/>
              <w:left w:w="120" w:type="dxa"/>
              <w:bottom w:w="120" w:type="dxa"/>
              <w:right w:w="120" w:type="dxa"/>
            </w:tcMar>
            <w:hideMark/>
          </w:tcPr>
          <w:p w14:paraId="35E4639D"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Uses RoundRobinPartitioning</w:t>
            </w:r>
          </w:p>
        </w:tc>
      </w:tr>
      <w:tr w:rsidR="00470F5A" w:rsidRPr="00470F5A" w14:paraId="374F9023" w14:textId="77777777" w:rsidTr="00470F5A">
        <w:tc>
          <w:tcPr>
            <w:tcW w:w="0" w:type="auto"/>
            <w:tcMar>
              <w:top w:w="120" w:type="dxa"/>
              <w:left w:w="120" w:type="dxa"/>
              <w:bottom w:w="120" w:type="dxa"/>
              <w:right w:w="120" w:type="dxa"/>
            </w:tcMar>
            <w:hideMark/>
          </w:tcPr>
          <w:p w14:paraId="27E5BFDC"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repartition(partitionExprs : Column*)</w:t>
            </w:r>
          </w:p>
        </w:tc>
        <w:tc>
          <w:tcPr>
            <w:tcW w:w="0" w:type="auto"/>
            <w:tcMar>
              <w:top w:w="120" w:type="dxa"/>
              <w:left w:w="120" w:type="dxa"/>
              <w:bottom w:w="120" w:type="dxa"/>
              <w:right w:w="120" w:type="dxa"/>
            </w:tcMar>
            <w:hideMark/>
          </w:tcPr>
          <w:p w14:paraId="33FE2148"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Uses HashPartitioner</w:t>
            </w:r>
          </w:p>
        </w:tc>
      </w:tr>
      <w:tr w:rsidR="00470F5A" w:rsidRPr="00470F5A" w14:paraId="609D1AF5" w14:textId="77777777" w:rsidTr="00470F5A">
        <w:tc>
          <w:tcPr>
            <w:tcW w:w="0" w:type="auto"/>
            <w:shd w:val="clear" w:color="auto" w:fill="F0F0F0"/>
            <w:tcMar>
              <w:top w:w="120" w:type="dxa"/>
              <w:left w:w="120" w:type="dxa"/>
              <w:bottom w:w="120" w:type="dxa"/>
              <w:right w:w="120" w:type="dxa"/>
            </w:tcMar>
            <w:hideMark/>
          </w:tcPr>
          <w:p w14:paraId="02596569"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repartition(numPartitions : scala.Int, partitionExprs : Column*)</w:t>
            </w:r>
          </w:p>
        </w:tc>
        <w:tc>
          <w:tcPr>
            <w:tcW w:w="0" w:type="auto"/>
            <w:shd w:val="clear" w:color="auto" w:fill="F0F0F0"/>
            <w:tcMar>
              <w:top w:w="120" w:type="dxa"/>
              <w:left w:w="120" w:type="dxa"/>
              <w:bottom w:w="120" w:type="dxa"/>
              <w:right w:w="120" w:type="dxa"/>
            </w:tcMar>
            <w:hideMark/>
          </w:tcPr>
          <w:p w14:paraId="3A9426B1"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partition = hash(partitionExprs) % numPartitions</w:t>
            </w:r>
          </w:p>
        </w:tc>
      </w:tr>
      <w:tr w:rsidR="00470F5A" w:rsidRPr="00470F5A" w14:paraId="2F180AD4" w14:textId="77777777" w:rsidTr="00470F5A">
        <w:tc>
          <w:tcPr>
            <w:tcW w:w="0" w:type="auto"/>
            <w:tcMar>
              <w:top w:w="120" w:type="dxa"/>
              <w:left w:w="120" w:type="dxa"/>
              <w:bottom w:w="120" w:type="dxa"/>
              <w:right w:w="120" w:type="dxa"/>
            </w:tcMar>
            <w:hideMark/>
          </w:tcPr>
          <w:p w14:paraId="062024DD"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coalesce(numPartitions : scala.Int)</w:t>
            </w:r>
          </w:p>
        </w:tc>
        <w:tc>
          <w:tcPr>
            <w:tcW w:w="0" w:type="auto"/>
            <w:tcMar>
              <w:top w:w="120" w:type="dxa"/>
              <w:left w:w="120" w:type="dxa"/>
              <w:bottom w:w="120" w:type="dxa"/>
              <w:right w:w="120" w:type="dxa"/>
            </w:tcMar>
            <w:hideMark/>
          </w:tcPr>
          <w:p w14:paraId="1A32EF6E"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Use only to reduce the number of partitions.</w:t>
            </w:r>
          </w:p>
        </w:tc>
      </w:tr>
      <w:tr w:rsidR="00470F5A" w:rsidRPr="00470F5A" w14:paraId="373FDE80" w14:textId="77777777" w:rsidTr="00470F5A">
        <w:tc>
          <w:tcPr>
            <w:tcW w:w="0" w:type="auto"/>
            <w:shd w:val="clear" w:color="auto" w:fill="F0F0F0"/>
            <w:tcMar>
              <w:top w:w="120" w:type="dxa"/>
              <w:left w:w="120" w:type="dxa"/>
              <w:bottom w:w="120" w:type="dxa"/>
              <w:right w:w="120" w:type="dxa"/>
            </w:tcMar>
            <w:hideMark/>
          </w:tcPr>
          <w:p w14:paraId="486445E0"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repartitionByRange(partitionExprs : Column*)</w:t>
            </w:r>
          </w:p>
        </w:tc>
        <w:tc>
          <w:tcPr>
            <w:tcW w:w="0" w:type="auto"/>
            <w:shd w:val="clear" w:color="auto" w:fill="F0F0F0"/>
            <w:tcMar>
              <w:top w:w="120" w:type="dxa"/>
              <w:left w:w="120" w:type="dxa"/>
              <w:bottom w:w="120" w:type="dxa"/>
              <w:right w:w="120" w:type="dxa"/>
            </w:tcMar>
            <w:hideMark/>
          </w:tcPr>
          <w:p w14:paraId="49D97A91"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Uses rangepartitioning. Ideal to use on numeric columns.</w:t>
            </w:r>
          </w:p>
        </w:tc>
      </w:tr>
      <w:tr w:rsidR="00470F5A" w:rsidRPr="00470F5A" w14:paraId="246A567C" w14:textId="77777777" w:rsidTr="00470F5A">
        <w:tc>
          <w:tcPr>
            <w:tcW w:w="0" w:type="auto"/>
            <w:tcMar>
              <w:top w:w="120" w:type="dxa"/>
              <w:left w:w="120" w:type="dxa"/>
              <w:bottom w:w="120" w:type="dxa"/>
              <w:right w:w="120" w:type="dxa"/>
            </w:tcMar>
            <w:hideMark/>
          </w:tcPr>
          <w:p w14:paraId="28479577"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repartitionByRange(numPartitions : scala.Int, partitionExprs : Column*)</w:t>
            </w:r>
          </w:p>
        </w:tc>
        <w:tc>
          <w:tcPr>
            <w:tcW w:w="0" w:type="auto"/>
            <w:tcMar>
              <w:top w:w="120" w:type="dxa"/>
              <w:left w:w="120" w:type="dxa"/>
              <w:bottom w:w="120" w:type="dxa"/>
              <w:right w:w="120" w:type="dxa"/>
            </w:tcMar>
            <w:hideMark/>
          </w:tcPr>
          <w:p w14:paraId="5D3DBC36" w14:textId="77777777" w:rsidR="00470F5A" w:rsidRPr="00470F5A" w:rsidRDefault="00470F5A" w:rsidP="00470F5A">
            <w:pPr>
              <w:spacing w:after="0" w:line="240" w:lineRule="auto"/>
              <w:rPr>
                <w:rFonts w:ascii="inherit" w:eastAsia="Times New Roman" w:hAnsi="inherit" w:cs="Times New Roman"/>
                <w:sz w:val="24"/>
                <w:szCs w:val="24"/>
                <w:lang w:eastAsia="en-IN"/>
              </w:rPr>
            </w:pPr>
          </w:p>
        </w:tc>
      </w:tr>
      <w:tr w:rsidR="00470F5A" w:rsidRPr="00470F5A" w14:paraId="7D437A9B" w14:textId="77777777" w:rsidTr="00470F5A">
        <w:tc>
          <w:tcPr>
            <w:tcW w:w="0" w:type="auto"/>
            <w:shd w:val="clear" w:color="auto" w:fill="F0F0F0"/>
            <w:tcMar>
              <w:top w:w="120" w:type="dxa"/>
              <w:left w:w="120" w:type="dxa"/>
              <w:bottom w:w="120" w:type="dxa"/>
              <w:right w:w="120" w:type="dxa"/>
            </w:tcMar>
            <w:hideMark/>
          </w:tcPr>
          <w:p w14:paraId="1E8497FC"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partitionBy(colNames : _root_.scala.Predef.String*)</w:t>
            </w:r>
          </w:p>
        </w:tc>
        <w:tc>
          <w:tcPr>
            <w:tcW w:w="0" w:type="auto"/>
            <w:shd w:val="clear" w:color="auto" w:fill="F0F0F0"/>
            <w:tcMar>
              <w:top w:w="120" w:type="dxa"/>
              <w:left w:w="120" w:type="dxa"/>
              <w:bottom w:w="120" w:type="dxa"/>
              <w:right w:w="120" w:type="dxa"/>
            </w:tcMar>
            <w:hideMark/>
          </w:tcPr>
          <w:p w14:paraId="5FC75638" w14:textId="77777777" w:rsidR="00470F5A" w:rsidRPr="00470F5A" w:rsidRDefault="00470F5A" w:rsidP="00470F5A">
            <w:pPr>
              <w:spacing w:after="0" w:line="240" w:lineRule="auto"/>
              <w:rPr>
                <w:rFonts w:ascii="inherit" w:eastAsia="Times New Roman" w:hAnsi="inherit" w:cs="Times New Roman"/>
                <w:sz w:val="24"/>
                <w:szCs w:val="24"/>
                <w:lang w:eastAsia="en-IN"/>
              </w:rPr>
            </w:pPr>
            <w:r w:rsidRPr="00470F5A">
              <w:rPr>
                <w:rFonts w:ascii="inherit" w:eastAsia="Times New Roman" w:hAnsi="inherit" w:cs="Times New Roman"/>
                <w:sz w:val="24"/>
                <w:szCs w:val="24"/>
                <w:lang w:eastAsia="en-IN"/>
              </w:rPr>
              <w:t>Use to write the data into sub-folder</w:t>
            </w:r>
          </w:p>
        </w:tc>
      </w:tr>
    </w:tbl>
    <w:p w14:paraId="20C38B77"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inherit" w:eastAsia="Times New Roman" w:hAnsi="inherit" w:cs="Open Sans"/>
          <w:b/>
          <w:bCs/>
          <w:color w:val="000000"/>
          <w:spacing w:val="15"/>
          <w:sz w:val="24"/>
          <w:szCs w:val="24"/>
          <w:bdr w:val="none" w:sz="0" w:space="0" w:color="auto" w:frame="1"/>
          <w:lang w:eastAsia="en-IN"/>
        </w:rPr>
        <w:t>Note:</w:t>
      </w:r>
      <w:r w:rsidRPr="00470F5A">
        <w:rPr>
          <w:rFonts w:ascii="Open Sans" w:eastAsia="Times New Roman" w:hAnsi="Open Sans" w:cs="Open Sans"/>
          <w:color w:val="000000"/>
          <w:spacing w:val="15"/>
          <w:sz w:val="24"/>
          <w:szCs w:val="24"/>
          <w:lang w:eastAsia="en-IN"/>
        </w:rPr>
        <w:t>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partitionBy()</w:t>
      </w:r>
      <w:r w:rsidRPr="00470F5A">
        <w:rPr>
          <w:rFonts w:ascii="Open Sans" w:eastAsia="Times New Roman" w:hAnsi="Open Sans" w:cs="Open Sans"/>
          <w:color w:val="000000"/>
          <w:spacing w:val="15"/>
          <w:sz w:val="24"/>
          <w:szCs w:val="24"/>
          <w:lang w:eastAsia="en-IN"/>
        </w:rPr>
        <w:t> is a method from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DataFrameWriter</w:t>
      </w:r>
      <w:r w:rsidRPr="00470F5A">
        <w:rPr>
          <w:rFonts w:ascii="Open Sans" w:eastAsia="Times New Roman" w:hAnsi="Open Sans" w:cs="Open Sans"/>
          <w:color w:val="000000"/>
          <w:spacing w:val="15"/>
          <w:sz w:val="24"/>
          <w:szCs w:val="24"/>
          <w:lang w:eastAsia="en-IN"/>
        </w:rPr>
        <w:t> class, all others are from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DataFrame</w:t>
      </w:r>
      <w:r w:rsidRPr="00470F5A">
        <w:rPr>
          <w:rFonts w:ascii="Open Sans" w:eastAsia="Times New Roman" w:hAnsi="Open Sans" w:cs="Open Sans"/>
          <w:color w:val="000000"/>
          <w:spacing w:val="15"/>
          <w:sz w:val="24"/>
          <w:szCs w:val="24"/>
          <w:lang w:eastAsia="en-IN"/>
        </w:rPr>
        <w:t>.</w:t>
      </w:r>
    </w:p>
    <w:p w14:paraId="08CA1127"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1. Understanding Spark Partitioning</w:t>
      </w:r>
    </w:p>
    <w:p w14:paraId="4B00AC21"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By default, Spark/PySpark creates partitions that are equal to the number of CPU cores in the machine.</w:t>
      </w:r>
    </w:p>
    <w:p w14:paraId="73D85935"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Data of each partition resides in a single machine.</w:t>
      </w:r>
    </w:p>
    <w:p w14:paraId="4DE343AF"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Spark/PySpark creates a task for each partition.</w:t>
      </w:r>
    </w:p>
    <w:p w14:paraId="22A86D1D"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hyperlink r:id="rId5" w:history="1">
        <w:r w:rsidRPr="00470F5A">
          <w:rPr>
            <w:rFonts w:ascii="inherit" w:eastAsia="Times New Roman" w:hAnsi="inherit" w:cs="Open Sans"/>
            <w:color w:val="4183C4"/>
            <w:spacing w:val="15"/>
            <w:sz w:val="24"/>
            <w:szCs w:val="24"/>
            <w:u w:val="single"/>
            <w:bdr w:val="none" w:sz="0" w:space="0" w:color="auto" w:frame="1"/>
            <w:lang w:eastAsia="en-IN"/>
          </w:rPr>
          <w:t>Spark Shuffle operations</w:t>
        </w:r>
      </w:hyperlink>
      <w:r w:rsidRPr="00470F5A">
        <w:rPr>
          <w:rFonts w:ascii="inherit" w:eastAsia="Times New Roman" w:hAnsi="inherit" w:cs="Open Sans"/>
          <w:color w:val="000000"/>
          <w:spacing w:val="15"/>
          <w:sz w:val="24"/>
          <w:szCs w:val="24"/>
          <w:lang w:eastAsia="en-IN"/>
        </w:rPr>
        <w:t> move the data from one partition to other partitions.</w:t>
      </w:r>
    </w:p>
    <w:p w14:paraId="326EB186"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Partitioning is an expensive operation as it creates a data shuffle (Data could move between the nodes)</w:t>
      </w:r>
    </w:p>
    <w:p w14:paraId="5B9D402A" w14:textId="77777777" w:rsidR="00470F5A" w:rsidRPr="00470F5A" w:rsidRDefault="00470F5A" w:rsidP="00470F5A">
      <w:pPr>
        <w:numPr>
          <w:ilvl w:val="0"/>
          <w:numId w:val="2"/>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By default, DataFrame shuffle operations create 200 partitions.</w:t>
      </w:r>
    </w:p>
    <w:p w14:paraId="3AB366F8"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lastRenderedPageBreak/>
        <w:t>Spark/PySpark supports partitioning in memory (RDD/DataFrame) and partitioning on the disk (File system).</w:t>
      </w:r>
    </w:p>
    <w:p w14:paraId="0F821E86"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inherit" w:eastAsia="Times New Roman" w:hAnsi="inherit" w:cs="Open Sans"/>
          <w:b/>
          <w:bCs/>
          <w:color w:val="000000"/>
          <w:spacing w:val="15"/>
          <w:sz w:val="24"/>
          <w:szCs w:val="24"/>
          <w:bdr w:val="none" w:sz="0" w:space="0" w:color="auto" w:frame="1"/>
          <w:lang w:eastAsia="en-IN"/>
        </w:rPr>
        <w:t>Partition in memory:</w:t>
      </w:r>
      <w:r w:rsidRPr="00470F5A">
        <w:rPr>
          <w:rFonts w:ascii="Open Sans" w:eastAsia="Times New Roman" w:hAnsi="Open Sans" w:cs="Open Sans"/>
          <w:color w:val="000000"/>
          <w:spacing w:val="15"/>
          <w:sz w:val="24"/>
          <w:szCs w:val="24"/>
          <w:lang w:eastAsia="en-IN"/>
        </w:rPr>
        <w:t> You can partition or repartition the DataFrame by calling </w:t>
      </w:r>
      <w:hyperlink r:id="rId6" w:history="1">
        <w:r w:rsidRPr="00470F5A">
          <w:rPr>
            <w:rFonts w:ascii="Courier New" w:eastAsia="Times New Roman" w:hAnsi="Courier New" w:cs="Courier New"/>
            <w:color w:val="000000"/>
            <w:spacing w:val="15"/>
            <w:sz w:val="24"/>
            <w:szCs w:val="24"/>
            <w:u w:val="single"/>
            <w:bdr w:val="none" w:sz="0" w:space="0" w:color="auto" w:frame="1"/>
            <w:shd w:val="clear" w:color="auto" w:fill="E3E3E4"/>
            <w:lang w:eastAsia="en-IN"/>
          </w:rPr>
          <w:t>repartition()</w:t>
        </w:r>
        <w:r w:rsidRPr="00470F5A">
          <w:rPr>
            <w:rFonts w:ascii="inherit" w:eastAsia="Times New Roman" w:hAnsi="inherit" w:cs="Open Sans"/>
            <w:color w:val="4183C4"/>
            <w:spacing w:val="15"/>
            <w:sz w:val="24"/>
            <w:szCs w:val="24"/>
            <w:u w:val="single"/>
            <w:bdr w:val="none" w:sz="0" w:space="0" w:color="auto" w:frame="1"/>
            <w:lang w:eastAsia="en-IN"/>
          </w:rPr>
          <w:t> or </w:t>
        </w:r>
        <w:r w:rsidRPr="00470F5A">
          <w:rPr>
            <w:rFonts w:ascii="Courier New" w:eastAsia="Times New Roman" w:hAnsi="Courier New" w:cs="Courier New"/>
            <w:color w:val="000000"/>
            <w:spacing w:val="15"/>
            <w:sz w:val="24"/>
            <w:szCs w:val="24"/>
            <w:u w:val="single"/>
            <w:bdr w:val="none" w:sz="0" w:space="0" w:color="auto" w:frame="1"/>
            <w:shd w:val="clear" w:color="auto" w:fill="E3E3E4"/>
            <w:lang w:eastAsia="en-IN"/>
          </w:rPr>
          <w:t>coalesce()</w:t>
        </w:r>
      </w:hyperlink>
      <w:r w:rsidRPr="00470F5A">
        <w:rPr>
          <w:rFonts w:ascii="Open Sans" w:eastAsia="Times New Roman" w:hAnsi="Open Sans" w:cs="Open Sans"/>
          <w:color w:val="000000"/>
          <w:spacing w:val="15"/>
          <w:sz w:val="24"/>
          <w:szCs w:val="24"/>
          <w:lang w:eastAsia="en-IN"/>
        </w:rPr>
        <w:t> transformations.</w:t>
      </w:r>
    </w:p>
    <w:p w14:paraId="0DD9B9C6"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inherit" w:eastAsia="Times New Roman" w:hAnsi="inherit" w:cs="Open Sans"/>
          <w:b/>
          <w:bCs/>
          <w:color w:val="000000"/>
          <w:spacing w:val="15"/>
          <w:sz w:val="24"/>
          <w:szCs w:val="24"/>
          <w:bdr w:val="none" w:sz="0" w:space="0" w:color="auto" w:frame="1"/>
          <w:lang w:eastAsia="en-IN"/>
        </w:rPr>
        <w:t>Partition on disk:</w:t>
      </w:r>
      <w:r w:rsidRPr="00470F5A">
        <w:rPr>
          <w:rFonts w:ascii="Open Sans" w:eastAsia="Times New Roman" w:hAnsi="Open Sans" w:cs="Open Sans"/>
          <w:color w:val="000000"/>
          <w:spacing w:val="15"/>
          <w:sz w:val="24"/>
          <w:szCs w:val="24"/>
          <w:lang w:eastAsia="en-IN"/>
        </w:rPr>
        <w:t> While writing the PySpark DataFrame back to disk, you can choose how to partition the data based on columns by using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partitionBy()</w:t>
      </w:r>
      <w:r w:rsidRPr="00470F5A">
        <w:rPr>
          <w:rFonts w:ascii="Open Sans" w:eastAsia="Times New Roman" w:hAnsi="Open Sans" w:cs="Open Sans"/>
          <w:color w:val="000000"/>
          <w:spacing w:val="15"/>
          <w:sz w:val="24"/>
          <w:szCs w:val="24"/>
          <w:lang w:eastAsia="en-IN"/>
        </w:rPr>
        <w:t> of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pyspark.sql.DataFrameWriter</w:t>
      </w:r>
      <w:r w:rsidRPr="00470F5A">
        <w:rPr>
          <w:rFonts w:ascii="Open Sans" w:eastAsia="Times New Roman" w:hAnsi="Open Sans" w:cs="Open Sans"/>
          <w:color w:val="000000"/>
          <w:spacing w:val="15"/>
          <w:sz w:val="24"/>
          <w:szCs w:val="24"/>
          <w:lang w:eastAsia="en-IN"/>
        </w:rPr>
        <w:t>. This is similar to </w:t>
      </w:r>
      <w:hyperlink r:id="rId7" w:history="1">
        <w:r w:rsidRPr="00470F5A">
          <w:rPr>
            <w:rFonts w:ascii="inherit" w:eastAsia="Times New Roman" w:hAnsi="inherit" w:cs="Open Sans"/>
            <w:color w:val="4183C4"/>
            <w:spacing w:val="15"/>
            <w:sz w:val="24"/>
            <w:szCs w:val="24"/>
            <w:u w:val="single"/>
            <w:bdr w:val="none" w:sz="0" w:space="0" w:color="auto" w:frame="1"/>
            <w:lang w:eastAsia="en-IN"/>
          </w:rPr>
          <w:t>Hives partitions</w:t>
        </w:r>
      </w:hyperlink>
      <w:r w:rsidRPr="00470F5A">
        <w:rPr>
          <w:rFonts w:ascii="Open Sans" w:eastAsia="Times New Roman" w:hAnsi="Open Sans" w:cs="Open Sans"/>
          <w:color w:val="000000"/>
          <w:spacing w:val="15"/>
          <w:sz w:val="24"/>
          <w:szCs w:val="24"/>
          <w:lang w:eastAsia="en-IN"/>
        </w:rPr>
        <w:t>.</w:t>
      </w:r>
    </w:p>
    <w:p w14:paraId="74B89228"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2. Spark Partitioning Advantages</w:t>
      </w:r>
    </w:p>
    <w:p w14:paraId="67CBEF55"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As you are aware Spark is designed to process large datasets 100x faster than traditional processing, this wouldn’t have been possible without partitions. Below are some of the advantages of using Spark partitions on memory or on disk.</w:t>
      </w:r>
    </w:p>
    <w:p w14:paraId="15A971D0" w14:textId="77777777" w:rsidR="00470F5A" w:rsidRPr="00470F5A" w:rsidRDefault="00470F5A" w:rsidP="00470F5A">
      <w:pPr>
        <w:numPr>
          <w:ilvl w:val="0"/>
          <w:numId w:val="3"/>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Fast accessed to the data.</w:t>
      </w:r>
    </w:p>
    <w:p w14:paraId="207FFB8D" w14:textId="77777777" w:rsidR="00470F5A" w:rsidRPr="00470F5A" w:rsidRDefault="00470F5A" w:rsidP="00470F5A">
      <w:pPr>
        <w:numPr>
          <w:ilvl w:val="0"/>
          <w:numId w:val="3"/>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Provides the ability to perform an operation on a smaller dataset.</w:t>
      </w:r>
    </w:p>
    <w:p w14:paraId="68E21288"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Partitioning at rest (disk) is a feature of many databases and data processing frameworks and it is key to make reads faster.</w:t>
      </w:r>
    </w:p>
    <w:p w14:paraId="43EDE218"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3. Default Spark Partitions &amp; Configurations</w:t>
      </w:r>
    </w:p>
    <w:p w14:paraId="180781C5"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Spark by default partitions data based on a number of factors, and the factors differ were you running your job on and what mode.</w:t>
      </w:r>
    </w:p>
    <w:p w14:paraId="730A2E3E"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3.1 Local mode</w:t>
      </w:r>
    </w:p>
    <w:p w14:paraId="689CEBE5"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When you running on local in standalone mode, Spark partitions data into the number of CPU cores you have on your system or the value you specify at the time of creating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SparkSession</w:t>
      </w:r>
      <w:r w:rsidRPr="00470F5A">
        <w:rPr>
          <w:rFonts w:ascii="Open Sans" w:eastAsia="Times New Roman" w:hAnsi="Open Sans" w:cs="Open Sans"/>
          <w:color w:val="000000"/>
          <w:spacing w:val="15"/>
          <w:sz w:val="24"/>
          <w:szCs w:val="24"/>
          <w:lang w:eastAsia="en-IN"/>
        </w:rPr>
        <w:t> object</w:t>
      </w:r>
    </w:p>
    <w:p w14:paraId="67129545"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4EF5532E"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import</w:t>
      </w:r>
      <w:r w:rsidRPr="00470F5A">
        <w:rPr>
          <w:rFonts w:ascii="Consolas" w:eastAsia="Times New Roman" w:hAnsi="Consolas" w:cs="Courier New"/>
          <w:color w:val="F8F8F2"/>
          <w:spacing w:val="15"/>
          <w:sz w:val="24"/>
          <w:szCs w:val="24"/>
          <w:bdr w:val="none" w:sz="0" w:space="0" w:color="auto" w:frame="1"/>
          <w:lang w:eastAsia="en-IN"/>
        </w:rPr>
        <w:t xml:space="preserve"> pyspark</w:t>
      </w:r>
    </w:p>
    <w:p w14:paraId="3484E0C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from</w:t>
      </w:r>
      <w:r w:rsidRPr="00470F5A">
        <w:rPr>
          <w:rFonts w:ascii="Consolas" w:eastAsia="Times New Roman" w:hAnsi="Consolas" w:cs="Courier New"/>
          <w:color w:val="F8F8F2"/>
          <w:spacing w:val="15"/>
          <w:sz w:val="24"/>
          <w:szCs w:val="24"/>
          <w:bdr w:val="none" w:sz="0" w:space="0" w:color="auto" w:frame="1"/>
          <w:lang w:eastAsia="en-IN"/>
        </w:rPr>
        <w:t xml:space="preserve"> pyspark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sql </w:t>
      </w:r>
      <w:r w:rsidRPr="00470F5A">
        <w:rPr>
          <w:rFonts w:ascii="inherit" w:eastAsia="Times New Roman" w:hAnsi="inherit" w:cs="Courier New"/>
          <w:color w:val="66D9EF"/>
          <w:spacing w:val="15"/>
          <w:sz w:val="24"/>
          <w:szCs w:val="24"/>
          <w:bdr w:val="none" w:sz="0" w:space="0" w:color="auto" w:frame="1"/>
          <w:lang w:eastAsia="en-IN"/>
        </w:rPr>
        <w:t>import</w:t>
      </w:r>
      <w:r w:rsidRPr="00470F5A">
        <w:rPr>
          <w:rFonts w:ascii="Consolas" w:eastAsia="Times New Roman" w:hAnsi="Consolas" w:cs="Courier New"/>
          <w:color w:val="F8F8F2"/>
          <w:spacing w:val="15"/>
          <w:sz w:val="24"/>
          <w:szCs w:val="24"/>
          <w:bdr w:val="none" w:sz="0" w:space="0" w:color="auto" w:frame="1"/>
          <w:lang w:eastAsia="en-IN"/>
        </w:rPr>
        <w:t xml:space="preserve"> SparkSession</w:t>
      </w:r>
    </w:p>
    <w:p w14:paraId="68AF2C2B"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spark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SparkSession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builder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appName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'SparkByExamples.com'</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233E6895"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master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"local[5]"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getOrCreate</w:t>
      </w:r>
      <w:r w:rsidRPr="00470F5A">
        <w:rPr>
          <w:rFonts w:ascii="inherit" w:eastAsia="Times New Roman" w:hAnsi="inherit" w:cs="Courier New"/>
          <w:color w:val="F8F8F2"/>
          <w:spacing w:val="15"/>
          <w:sz w:val="24"/>
          <w:szCs w:val="24"/>
          <w:bdr w:val="none" w:sz="0" w:space="0" w:color="auto" w:frame="1"/>
          <w:lang w:eastAsia="en-IN"/>
        </w:rPr>
        <w:t>()</w:t>
      </w:r>
    </w:p>
    <w:p w14:paraId="2C3ED261"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01199A33"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4E3D4A87"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lastRenderedPageBreak/>
        <w:t>The above example provides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local[5]</w:t>
      </w:r>
      <w:r w:rsidRPr="00470F5A">
        <w:rPr>
          <w:rFonts w:ascii="Open Sans" w:eastAsia="Times New Roman" w:hAnsi="Open Sans" w:cs="Open Sans"/>
          <w:color w:val="000000"/>
          <w:spacing w:val="15"/>
          <w:sz w:val="24"/>
          <w:szCs w:val="24"/>
          <w:lang w:eastAsia="en-IN"/>
        </w:rPr>
        <w:t> as an argument to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master()</w:t>
      </w:r>
      <w:r w:rsidRPr="00470F5A">
        <w:rPr>
          <w:rFonts w:ascii="Open Sans" w:eastAsia="Times New Roman" w:hAnsi="Open Sans" w:cs="Open Sans"/>
          <w:color w:val="000000"/>
          <w:spacing w:val="15"/>
          <w:sz w:val="24"/>
          <w:szCs w:val="24"/>
          <w:lang w:eastAsia="en-IN"/>
        </w:rPr>
        <w:t> method meaning to run the job locally with 5 partitions. Though if you have just 2 cores on your system, it still creates 5 partition tasks.</w:t>
      </w:r>
    </w:p>
    <w:p w14:paraId="2060F922"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4342555C"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df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range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20</w:t>
      </w:r>
      <w:r w:rsidRPr="00470F5A">
        <w:rPr>
          <w:rFonts w:ascii="inherit" w:eastAsia="Times New Roman" w:hAnsi="inherit" w:cs="Courier New"/>
          <w:color w:val="F8F8F2"/>
          <w:spacing w:val="15"/>
          <w:sz w:val="24"/>
          <w:szCs w:val="24"/>
          <w:bdr w:val="none" w:sz="0" w:space="0" w:color="auto" w:frame="1"/>
          <w:lang w:eastAsia="en-IN"/>
        </w:rPr>
        <w:t>)</w:t>
      </w:r>
    </w:p>
    <w:p w14:paraId="62D17340"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print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rdd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getNumPartitions</w:t>
      </w:r>
      <w:r w:rsidRPr="00470F5A">
        <w:rPr>
          <w:rFonts w:ascii="inherit" w:eastAsia="Times New Roman" w:hAnsi="inherit" w:cs="Courier New"/>
          <w:color w:val="F8F8F2"/>
          <w:spacing w:val="15"/>
          <w:sz w:val="24"/>
          <w:szCs w:val="24"/>
          <w:bdr w:val="none" w:sz="0" w:space="0" w:color="auto" w:frame="1"/>
          <w:lang w:eastAsia="en-IN"/>
        </w:rPr>
        <w:t>())</w:t>
      </w:r>
    </w:p>
    <w:p w14:paraId="183F4D5F"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4F87F74C"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2E270AE2"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Above example yields output as 5 partitions.</w:t>
      </w:r>
    </w:p>
    <w:p w14:paraId="2AD945A3"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3.2 HDFS cluster mode</w:t>
      </w:r>
    </w:p>
    <w:p w14:paraId="6C514744"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When you running Spark jobs on the Hadoop cluster the default number of partitions is based on the following.</w:t>
      </w:r>
    </w:p>
    <w:p w14:paraId="0527FFBB" w14:textId="77777777" w:rsidR="00470F5A" w:rsidRPr="00470F5A" w:rsidRDefault="00470F5A" w:rsidP="00470F5A">
      <w:pPr>
        <w:numPr>
          <w:ilvl w:val="0"/>
          <w:numId w:val="4"/>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On the HDFS cluster, by default, Spark creates one Partition for each block of the file.</w:t>
      </w:r>
    </w:p>
    <w:p w14:paraId="6A8A5E81" w14:textId="77777777" w:rsidR="00470F5A" w:rsidRPr="00470F5A" w:rsidRDefault="00470F5A" w:rsidP="00470F5A">
      <w:pPr>
        <w:numPr>
          <w:ilvl w:val="0"/>
          <w:numId w:val="4"/>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In Version 1 Hadoop the HDFS block size is 64 MB and in Version 2 Hadoop the HDFS block size is 128 MB</w:t>
      </w:r>
    </w:p>
    <w:p w14:paraId="59587632" w14:textId="77777777" w:rsidR="00470F5A" w:rsidRPr="00470F5A" w:rsidRDefault="00470F5A" w:rsidP="00470F5A">
      <w:pPr>
        <w:numPr>
          <w:ilvl w:val="0"/>
          <w:numId w:val="4"/>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Total number of cores on all executor nodes in a cluster or 2, whichever is larger</w:t>
      </w:r>
    </w:p>
    <w:p w14:paraId="31BB3541"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For example if you have 640 MB file and running it on Hadoop version 2, creates 5 partitions with each consists on 128 MB blocks (5 blocks * 128 MB = 640 MB). If you repartition to 10 then it creates 2 partitions for each block.</w:t>
      </w:r>
    </w:p>
    <w:p w14:paraId="75F6D753"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3.3 Spark configuration</w:t>
      </w:r>
    </w:p>
    <w:p w14:paraId="19AF8DC1" w14:textId="77777777" w:rsidR="00470F5A" w:rsidRPr="00470F5A" w:rsidRDefault="00470F5A" w:rsidP="00470F5A">
      <w:pPr>
        <w:numPr>
          <w:ilvl w:val="0"/>
          <w:numId w:val="5"/>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spark.default.parallelism</w:t>
      </w:r>
      <w:r w:rsidRPr="00470F5A">
        <w:rPr>
          <w:rFonts w:ascii="inherit" w:eastAsia="Times New Roman" w:hAnsi="inherit" w:cs="Open Sans"/>
          <w:color w:val="000000"/>
          <w:spacing w:val="15"/>
          <w:sz w:val="24"/>
          <w:szCs w:val="24"/>
          <w:lang w:eastAsia="en-IN"/>
        </w:rPr>
        <w:t> configuration default value set to the number of all cores on all nodes in a cluster, on local it is set to a number of cores on your system.</w:t>
      </w:r>
    </w:p>
    <w:p w14:paraId="7EDDEFAA" w14:textId="77777777" w:rsidR="00470F5A" w:rsidRPr="00470F5A" w:rsidRDefault="00470F5A" w:rsidP="00470F5A">
      <w:pPr>
        <w:numPr>
          <w:ilvl w:val="0"/>
          <w:numId w:val="5"/>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spark.sql.shuffle.partitions</w:t>
      </w:r>
      <w:r w:rsidRPr="00470F5A">
        <w:rPr>
          <w:rFonts w:ascii="inherit" w:eastAsia="Times New Roman" w:hAnsi="inherit" w:cs="Open Sans"/>
          <w:color w:val="000000"/>
          <w:spacing w:val="15"/>
          <w:sz w:val="24"/>
          <w:szCs w:val="24"/>
          <w:lang w:eastAsia="en-IN"/>
        </w:rPr>
        <w:t> configuration default value is set to </w:t>
      </w:r>
      <w:r w:rsidRPr="00470F5A">
        <w:rPr>
          <w:rFonts w:ascii="inherit" w:eastAsia="Times New Roman" w:hAnsi="inherit" w:cs="Open Sans"/>
          <w:b/>
          <w:bCs/>
          <w:color w:val="000000"/>
          <w:spacing w:val="15"/>
          <w:sz w:val="24"/>
          <w:szCs w:val="24"/>
          <w:bdr w:val="none" w:sz="0" w:space="0" w:color="auto" w:frame="1"/>
          <w:lang w:eastAsia="en-IN"/>
        </w:rPr>
        <w:t>200</w:t>
      </w:r>
      <w:r w:rsidRPr="00470F5A">
        <w:rPr>
          <w:rFonts w:ascii="inherit" w:eastAsia="Times New Roman" w:hAnsi="inherit" w:cs="Open Sans"/>
          <w:color w:val="000000"/>
          <w:spacing w:val="15"/>
          <w:sz w:val="24"/>
          <w:szCs w:val="24"/>
          <w:lang w:eastAsia="en-IN"/>
        </w:rPr>
        <w:t> and it is used when you call shuffle operations like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&lt;a href="https://sparkbyexamples.com/spark/spark-dataframe-union-and-union-all/"&gt;union()&lt;/a&gt;</w:t>
      </w:r>
      <w:r w:rsidRPr="00470F5A">
        <w:rPr>
          <w:rFonts w:ascii="inherit" w:eastAsia="Times New Roman" w:hAnsi="inherit" w:cs="Open Sans"/>
          <w:color w:val="000000"/>
          <w:spacing w:val="15"/>
          <w:sz w:val="24"/>
          <w:szCs w:val="24"/>
          <w:lang w:eastAsia="en-IN"/>
        </w:rPr>
        <w:t>,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&lt;a href="https://sparkbyexamples.com/spark/using-groupby-on-dataframe/"&gt;groupBy()&lt;/a&gt;</w:t>
      </w:r>
      <w:r w:rsidRPr="00470F5A">
        <w:rPr>
          <w:rFonts w:ascii="inherit" w:eastAsia="Times New Roman" w:hAnsi="inherit" w:cs="Open Sans"/>
          <w:color w:val="000000"/>
          <w:spacing w:val="15"/>
          <w:sz w:val="24"/>
          <w:szCs w:val="24"/>
          <w:lang w:eastAsia="en-IN"/>
        </w:rPr>
        <w:t>,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&lt;a href="https://sparkbyexamples.com/spark/spark-sql-dataframe-join/"&gt;join()&lt;/a&gt;</w:t>
      </w:r>
      <w:r w:rsidRPr="00470F5A">
        <w:rPr>
          <w:rFonts w:ascii="inherit" w:eastAsia="Times New Roman" w:hAnsi="inherit" w:cs="Open Sans"/>
          <w:color w:val="000000"/>
          <w:spacing w:val="15"/>
          <w:sz w:val="24"/>
          <w:szCs w:val="24"/>
          <w:lang w:eastAsia="en-IN"/>
        </w:rPr>
        <w:t> and many more. This property is available only in DataFrame API but not in RDD.</w:t>
      </w:r>
    </w:p>
    <w:p w14:paraId="234042B2"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lastRenderedPageBreak/>
        <w:t>You can change the values of these properties through programmatically using the below statement.</w:t>
      </w:r>
    </w:p>
    <w:p w14:paraId="734B7CE7"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3203ACBE"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conf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set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"spark.sql.shuffle.partitions"</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A6E22E"/>
          <w:spacing w:val="15"/>
          <w:sz w:val="24"/>
          <w:szCs w:val="24"/>
          <w:bdr w:val="none" w:sz="0" w:space="0" w:color="auto" w:frame="1"/>
          <w:lang w:eastAsia="en-IN"/>
        </w:rPr>
        <w:t>"500"</w:t>
      </w:r>
      <w:r w:rsidRPr="00470F5A">
        <w:rPr>
          <w:rFonts w:ascii="inherit" w:eastAsia="Times New Roman" w:hAnsi="inherit" w:cs="Courier New"/>
          <w:color w:val="F8F8F2"/>
          <w:spacing w:val="15"/>
          <w:sz w:val="24"/>
          <w:szCs w:val="24"/>
          <w:bdr w:val="none" w:sz="0" w:space="0" w:color="auto" w:frame="1"/>
          <w:lang w:eastAsia="en-IN"/>
        </w:rPr>
        <w:t>)</w:t>
      </w:r>
    </w:p>
    <w:p w14:paraId="5206D48E"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6B153C20"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28B09116"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You can also set the partition value of these configurations using</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 spark-submit</w:t>
      </w:r>
      <w:r w:rsidRPr="00470F5A">
        <w:rPr>
          <w:rFonts w:ascii="Open Sans" w:eastAsia="Times New Roman" w:hAnsi="Open Sans" w:cs="Open Sans"/>
          <w:color w:val="000000"/>
          <w:spacing w:val="15"/>
          <w:sz w:val="24"/>
          <w:szCs w:val="24"/>
          <w:lang w:eastAsia="en-IN"/>
        </w:rPr>
        <w:t> command.</w:t>
      </w:r>
    </w:p>
    <w:p w14:paraId="18BABD6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4F00EC0A"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bin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submit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conf 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sql</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shuffle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partitions</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500</w:t>
      </w: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conf 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default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parallelism</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500</w:t>
      </w:r>
    </w:p>
    <w:p w14:paraId="716C0A61"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58D727C5"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511D8635"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4. Dynamically Changing Spark Partitions</w:t>
      </w:r>
    </w:p>
    <w:p w14:paraId="74B290B1"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When you create an RDD/DataFrame from a file/table, based on certain parameters Spark creates them with a certain number of partitions and it also provides a way to change the partitions runtime in memory and options to partition based on one or multiple columns while writing to disk.</w:t>
      </w:r>
    </w:p>
    <w:p w14:paraId="0165D6A8"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4.1 repartition() &amp; coalesce()</w:t>
      </w:r>
    </w:p>
    <w:p w14:paraId="3AE8A45A"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While working with partition data we often need to increase or decrease the partitions based on data distribution. Methods repartition() and coalesce() helps us to repartition.</w:t>
      </w:r>
    </w:p>
    <w:p w14:paraId="09F5E8D1"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You can find the dataset explained in this article at </w:t>
      </w:r>
      <w:hyperlink r:id="rId8" w:history="1">
        <w:r w:rsidRPr="00470F5A">
          <w:rPr>
            <w:rFonts w:ascii="inherit" w:eastAsia="Times New Roman" w:hAnsi="inherit" w:cs="Open Sans"/>
            <w:color w:val="4183C4"/>
            <w:spacing w:val="15"/>
            <w:sz w:val="24"/>
            <w:szCs w:val="24"/>
            <w:u w:val="single"/>
            <w:bdr w:val="none" w:sz="0" w:space="0" w:color="auto" w:frame="1"/>
            <w:lang w:eastAsia="en-IN"/>
          </w:rPr>
          <w:t>GitHub zipcodes.csv file</w:t>
        </w:r>
      </w:hyperlink>
    </w:p>
    <w:p w14:paraId="39F149E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78AC202A"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val</w:t>
      </w:r>
      <w:r w:rsidRPr="00470F5A">
        <w:rPr>
          <w:rFonts w:ascii="Consolas" w:eastAsia="Times New Roman" w:hAnsi="Consolas" w:cs="Courier New"/>
          <w:color w:val="F8F8F2"/>
          <w:spacing w:val="15"/>
          <w:sz w:val="24"/>
          <w:szCs w:val="24"/>
          <w:bdr w:val="none" w:sz="0" w:space="0" w:color="auto" w:frame="1"/>
          <w:lang w:eastAsia="en-IN"/>
        </w:rPr>
        <w:t xml:space="preserve"> rdd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sparkContext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parallelize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20</w:t>
      </w:r>
      <w:r w:rsidRPr="00470F5A">
        <w:rPr>
          <w:rFonts w:ascii="inherit" w:eastAsia="Times New Roman" w:hAnsi="inherit" w:cs="Courier New"/>
          <w:color w:val="F8F8F2"/>
          <w:spacing w:val="15"/>
          <w:sz w:val="24"/>
          <w:szCs w:val="24"/>
          <w:bdr w:val="none" w:sz="0" w:space="0" w:color="auto" w:frame="1"/>
          <w:lang w:eastAsia="en-IN"/>
        </w:rPr>
        <w:t>))</w:t>
      </w:r>
    </w:p>
    <w:p w14:paraId="7E5AECE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print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"From local[5]"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rdd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getNumPartitions</w:t>
      </w:r>
      <w:r w:rsidRPr="00470F5A">
        <w:rPr>
          <w:rFonts w:ascii="inherit" w:eastAsia="Times New Roman" w:hAnsi="inherit" w:cs="Courier New"/>
          <w:color w:val="F8F8F2"/>
          <w:spacing w:val="15"/>
          <w:sz w:val="24"/>
          <w:szCs w:val="24"/>
          <w:bdr w:val="none" w:sz="0" w:space="0" w:color="auto" w:frame="1"/>
          <w:lang w:eastAsia="en-IN"/>
        </w:rPr>
        <w:t>())</w:t>
      </w:r>
    </w:p>
    <w:p w14:paraId="013E7D3C"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55572643"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val</w:t>
      </w:r>
      <w:r w:rsidRPr="00470F5A">
        <w:rPr>
          <w:rFonts w:ascii="Consolas" w:eastAsia="Times New Roman" w:hAnsi="Consolas" w:cs="Courier New"/>
          <w:color w:val="F8F8F2"/>
          <w:spacing w:val="15"/>
          <w:sz w:val="24"/>
          <w:szCs w:val="24"/>
          <w:bdr w:val="none" w:sz="0" w:space="0" w:color="auto" w:frame="1"/>
          <w:lang w:eastAsia="en-IN"/>
        </w:rPr>
        <w:t xml:space="preserve"> rdd1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sparkContext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parallelize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AE81FF"/>
          <w:spacing w:val="15"/>
          <w:sz w:val="24"/>
          <w:szCs w:val="24"/>
          <w:bdr w:val="none" w:sz="0" w:space="0" w:color="auto" w:frame="1"/>
          <w:lang w:eastAsia="en-IN"/>
        </w:rPr>
        <w:t>6</w:t>
      </w:r>
      <w:r w:rsidRPr="00470F5A">
        <w:rPr>
          <w:rFonts w:ascii="inherit" w:eastAsia="Times New Roman" w:hAnsi="inherit" w:cs="Courier New"/>
          <w:color w:val="F8F8F2"/>
          <w:spacing w:val="15"/>
          <w:sz w:val="24"/>
          <w:szCs w:val="24"/>
          <w:bdr w:val="none" w:sz="0" w:space="0" w:color="auto" w:frame="1"/>
          <w:lang w:eastAsia="en-IN"/>
        </w:rPr>
        <w:t>)</w:t>
      </w:r>
    </w:p>
    <w:p w14:paraId="0B63AC6A"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print</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"parallelize :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rdd1</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getNumPartitions</w:t>
      </w:r>
      <w:r w:rsidRPr="00470F5A">
        <w:rPr>
          <w:rFonts w:ascii="inherit" w:eastAsia="Times New Roman" w:hAnsi="inherit" w:cs="Courier New"/>
          <w:color w:val="F8F8F2"/>
          <w:spacing w:val="15"/>
          <w:sz w:val="24"/>
          <w:szCs w:val="24"/>
          <w:bdr w:val="none" w:sz="0" w:space="0" w:color="auto" w:frame="1"/>
          <w:lang w:eastAsia="en-IN"/>
        </w:rPr>
        <w:t>())</w:t>
      </w:r>
    </w:p>
    <w:p w14:paraId="09DA15CF"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0E835BA0"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#DataFrame repartition</w:t>
      </w:r>
      <w:r w:rsidRPr="00470F5A">
        <w:rPr>
          <w:rFonts w:ascii="inherit" w:eastAsia="Times New Roman" w:hAnsi="inherit" w:cs="Courier New"/>
          <w:color w:val="F8F8F2"/>
          <w:spacing w:val="15"/>
          <w:sz w:val="24"/>
          <w:szCs w:val="24"/>
          <w:bdr w:val="none" w:sz="0" w:space="0" w:color="auto" w:frame="1"/>
          <w:lang w:eastAsia="en-IN"/>
        </w:rPr>
        <w:t>()</w:t>
      </w:r>
    </w:p>
    <w:p w14:paraId="605ED02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val</w:t>
      </w:r>
      <w:r w:rsidRPr="00470F5A">
        <w:rPr>
          <w:rFonts w:ascii="Consolas" w:eastAsia="Times New Roman" w:hAnsi="Consolas" w:cs="Courier New"/>
          <w:color w:val="F8F8F2"/>
          <w:spacing w:val="15"/>
          <w:sz w:val="24"/>
          <w:szCs w:val="24"/>
          <w:bdr w:val="none" w:sz="0" w:space="0" w:color="auto" w:frame="1"/>
          <w:lang w:eastAsia="en-IN"/>
        </w:rPr>
        <w:t xml:space="preserve"> 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spark</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read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option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"header"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True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30646FDD"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csv</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"/tmp/resources/simple-zipcodes.csv"</w:t>
      </w:r>
      <w:r w:rsidRPr="00470F5A">
        <w:rPr>
          <w:rFonts w:ascii="inherit" w:eastAsia="Times New Roman" w:hAnsi="inherit" w:cs="Courier New"/>
          <w:color w:val="F8F8F2"/>
          <w:spacing w:val="15"/>
          <w:sz w:val="24"/>
          <w:szCs w:val="24"/>
          <w:bdr w:val="none" w:sz="0" w:space="0" w:color="auto" w:frame="1"/>
          <w:lang w:eastAsia="en-IN"/>
        </w:rPr>
        <w:t>)</w:t>
      </w:r>
    </w:p>
    <w:p w14:paraId="1824494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println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rdd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getNumPartitions</w:t>
      </w:r>
      <w:r w:rsidRPr="00470F5A">
        <w:rPr>
          <w:rFonts w:ascii="inherit" w:eastAsia="Times New Roman" w:hAnsi="inherit" w:cs="Courier New"/>
          <w:color w:val="F8F8F2"/>
          <w:spacing w:val="15"/>
          <w:sz w:val="24"/>
          <w:szCs w:val="24"/>
          <w:bdr w:val="none" w:sz="0" w:space="0" w:color="auto" w:frame="1"/>
          <w:lang w:eastAsia="en-IN"/>
        </w:rPr>
        <w:t>())</w:t>
      </w:r>
    </w:p>
    <w:p w14:paraId="431AFF8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7DC9D1BB"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#Change DataFrame partitions to </w:t>
      </w:r>
      <w:r w:rsidRPr="00470F5A">
        <w:rPr>
          <w:rFonts w:ascii="inherit" w:eastAsia="Times New Roman" w:hAnsi="inherit" w:cs="Courier New"/>
          <w:color w:val="AE81FF"/>
          <w:spacing w:val="15"/>
          <w:sz w:val="24"/>
          <w:szCs w:val="24"/>
          <w:bdr w:val="none" w:sz="0" w:space="0" w:color="auto" w:frame="1"/>
          <w:lang w:eastAsia="en-IN"/>
        </w:rPr>
        <w:t>10</w:t>
      </w:r>
    </w:p>
    <w:p w14:paraId="427FDE2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lastRenderedPageBreak/>
        <w:t>newDF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repartition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p>
    <w:p w14:paraId="3E7A7BAC"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println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newDF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rdd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getNumPartitions</w:t>
      </w:r>
      <w:r w:rsidRPr="00470F5A">
        <w:rPr>
          <w:rFonts w:ascii="inherit" w:eastAsia="Times New Roman" w:hAnsi="inherit" w:cs="Courier New"/>
          <w:color w:val="F8F8F2"/>
          <w:spacing w:val="15"/>
          <w:sz w:val="24"/>
          <w:szCs w:val="24"/>
          <w:bdr w:val="none" w:sz="0" w:space="0" w:color="auto" w:frame="1"/>
          <w:lang w:eastAsia="en-IN"/>
        </w:rPr>
        <w:t>())</w:t>
      </w:r>
    </w:p>
    <w:p w14:paraId="7BE758D6"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Scala</w:t>
      </w:r>
    </w:p>
    <w:p w14:paraId="75480466"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66DDA43B"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inherit" w:eastAsia="Times New Roman" w:hAnsi="inherit" w:cs="Open Sans"/>
          <w:b/>
          <w:bCs/>
          <w:color w:val="000000"/>
          <w:spacing w:val="15"/>
          <w:sz w:val="24"/>
          <w:szCs w:val="24"/>
          <w:bdr w:val="none" w:sz="0" w:space="0" w:color="auto" w:frame="1"/>
          <w:lang w:eastAsia="en-IN"/>
        </w:rPr>
        <w:t>Note:</w:t>
      </w:r>
      <w:r w:rsidRPr="00470F5A">
        <w:rPr>
          <w:rFonts w:ascii="Open Sans" w:eastAsia="Times New Roman" w:hAnsi="Open Sans" w:cs="Open Sans"/>
          <w:color w:val="000000"/>
          <w:spacing w:val="15"/>
          <w:sz w:val="24"/>
          <w:szCs w:val="24"/>
          <w:lang w:eastAsia="en-IN"/>
        </w:rPr>
        <w:t> When you want to reduce the number of partitions, It is recommended to use </w:t>
      </w:r>
      <w:hyperlink r:id="rId9" w:history="1">
        <w:r w:rsidRPr="00470F5A">
          <w:rPr>
            <w:rFonts w:ascii="inherit" w:eastAsia="Times New Roman" w:hAnsi="inherit" w:cs="Open Sans"/>
            <w:color w:val="4183C4"/>
            <w:spacing w:val="15"/>
            <w:sz w:val="24"/>
            <w:szCs w:val="24"/>
            <w:u w:val="single"/>
            <w:bdr w:val="none" w:sz="0" w:space="0" w:color="auto" w:frame="1"/>
            <w:lang w:eastAsia="en-IN"/>
          </w:rPr>
          <w:t>PySpark coalesce() over repartition()</w:t>
        </w:r>
      </w:hyperlink>
      <w:r w:rsidRPr="00470F5A">
        <w:rPr>
          <w:rFonts w:ascii="Open Sans" w:eastAsia="Times New Roman" w:hAnsi="Open Sans" w:cs="Open Sans"/>
          <w:color w:val="000000"/>
          <w:spacing w:val="15"/>
          <w:sz w:val="24"/>
          <w:szCs w:val="24"/>
          <w:lang w:eastAsia="en-IN"/>
        </w:rPr>
        <w:t> as it uses fewer resources due to less number of shuffles it takes.</w:t>
      </w:r>
    </w:p>
    <w:p w14:paraId="5FF249EB"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4.2 partitionBy()</w:t>
      </w:r>
    </w:p>
    <w:p w14:paraId="6D0A9815"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Spark partitionBy() is a function of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pyspark.sql.DataFrameWriter</w:t>
      </w:r>
      <w:r w:rsidRPr="00470F5A">
        <w:rPr>
          <w:rFonts w:ascii="Open Sans" w:eastAsia="Times New Roman" w:hAnsi="Open Sans" w:cs="Open Sans"/>
          <w:color w:val="000000"/>
          <w:spacing w:val="15"/>
          <w:sz w:val="24"/>
          <w:szCs w:val="24"/>
          <w:lang w:eastAsia="en-IN"/>
        </w:rPr>
        <w:t> class which is used to partition based on one or multiple column values while writing DataFrame to Disk/File system.</w:t>
      </w:r>
    </w:p>
    <w:p w14:paraId="4A79440E"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When you write Spark DataFrame to disk by calling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partitionBy()</w:t>
      </w:r>
      <w:r w:rsidRPr="00470F5A">
        <w:rPr>
          <w:rFonts w:ascii="Open Sans" w:eastAsia="Times New Roman" w:hAnsi="Open Sans" w:cs="Open Sans"/>
          <w:color w:val="000000"/>
          <w:spacing w:val="15"/>
          <w:sz w:val="24"/>
          <w:szCs w:val="24"/>
          <w:lang w:eastAsia="en-IN"/>
        </w:rPr>
        <w:t>, PySpark splits the records based on the partition column and stores each partition data into a sub-directory.</w:t>
      </w:r>
    </w:p>
    <w:p w14:paraId="2934B29E"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65B50F9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8292A2"/>
          <w:spacing w:val="15"/>
          <w:sz w:val="24"/>
          <w:szCs w:val="24"/>
          <w:bdr w:val="none" w:sz="0" w:space="0" w:color="auto" w:frame="1"/>
          <w:lang w:eastAsia="en-IN"/>
        </w:rPr>
        <w:t>#partitionBy()</w:t>
      </w:r>
    </w:p>
    <w:p w14:paraId="6E241CE6"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write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option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"header"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True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7A7585DB"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partitionBy</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"state"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099D2EC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mode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"overwrite"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6E174FE4"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csv</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"/tmp/zipcodes-state"</w:t>
      </w:r>
      <w:r w:rsidRPr="00470F5A">
        <w:rPr>
          <w:rFonts w:ascii="inherit" w:eastAsia="Times New Roman" w:hAnsi="inherit" w:cs="Courier New"/>
          <w:color w:val="F8F8F2"/>
          <w:spacing w:val="15"/>
          <w:sz w:val="24"/>
          <w:szCs w:val="24"/>
          <w:bdr w:val="none" w:sz="0" w:space="0" w:color="auto" w:frame="1"/>
          <w:lang w:eastAsia="en-IN"/>
        </w:rPr>
        <w:t>)</w:t>
      </w:r>
    </w:p>
    <w:p w14:paraId="0F60DD5C"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1218CBE5"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5C52CFE1"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On our DataFrame, we have a total of 6 different states hence, it creates 6 directories as shown below. The name of the sub-directory would be the partition column and its value (partition column=value).</w:t>
      </w:r>
    </w:p>
    <w:p w14:paraId="6FFDD3B6" w14:textId="65193C2F" w:rsidR="00470F5A" w:rsidRPr="00470F5A" w:rsidRDefault="00470F5A" w:rsidP="00470F5A">
      <w:pPr>
        <w:spacing w:after="0" w:line="240" w:lineRule="auto"/>
        <w:textAlignment w:val="baseline"/>
        <w:rPr>
          <w:rFonts w:ascii="inherit" w:eastAsia="Times New Roman" w:hAnsi="inherit" w:cs="Times New Roman"/>
          <w:sz w:val="24"/>
          <w:szCs w:val="24"/>
          <w:lang w:eastAsia="en-IN"/>
        </w:rPr>
      </w:pPr>
      <w:r w:rsidRPr="00470F5A">
        <w:rPr>
          <w:rFonts w:ascii="inherit" w:eastAsia="Times New Roman" w:hAnsi="inherit" w:cs="Times New Roman"/>
          <w:noProof/>
          <w:sz w:val="24"/>
          <w:szCs w:val="24"/>
          <w:lang w:eastAsia="en-IN"/>
        </w:rPr>
        <w:drawing>
          <wp:inline distT="0" distB="0" distL="0" distR="0" wp14:anchorId="766416BD" wp14:editId="0B26A875">
            <wp:extent cx="5731510" cy="1858645"/>
            <wp:effectExtent l="0" t="0" r="2540" b="8255"/>
            <wp:docPr id="3" name="Picture 3" descr="spark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partitio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58645"/>
                    </a:xfrm>
                    <a:prstGeom prst="rect">
                      <a:avLst/>
                    </a:prstGeom>
                    <a:noFill/>
                    <a:ln>
                      <a:noFill/>
                    </a:ln>
                  </pic:spPr>
                </pic:pic>
              </a:graphicData>
            </a:graphic>
          </wp:inline>
        </w:drawing>
      </w:r>
    </w:p>
    <w:p w14:paraId="77AFD950"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4.3 partitionBy() Multiple Columns</w:t>
      </w:r>
    </w:p>
    <w:p w14:paraId="3030B6FE"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lastRenderedPageBreak/>
        <w:t>You can also create partitions on multiple columns using Spark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partitionBy()</w:t>
      </w:r>
      <w:r w:rsidRPr="00470F5A">
        <w:rPr>
          <w:rFonts w:ascii="Open Sans" w:eastAsia="Times New Roman" w:hAnsi="Open Sans" w:cs="Open Sans"/>
          <w:color w:val="000000"/>
          <w:spacing w:val="15"/>
          <w:sz w:val="24"/>
          <w:szCs w:val="24"/>
          <w:lang w:eastAsia="en-IN"/>
        </w:rPr>
        <w:t>. Just pass columns you want to partition as arguments to this method.</w:t>
      </w:r>
    </w:p>
    <w:p w14:paraId="57E8FB86"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200627F0"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8292A2"/>
          <w:spacing w:val="15"/>
          <w:sz w:val="24"/>
          <w:szCs w:val="24"/>
          <w:bdr w:val="none" w:sz="0" w:space="0" w:color="auto" w:frame="1"/>
          <w:lang w:eastAsia="en-IN"/>
        </w:rPr>
        <w:t>#partitionBy() multiple columns</w:t>
      </w:r>
    </w:p>
    <w:p w14:paraId="2736D704"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write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option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"header"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True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7DE36A19"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partitionBy</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"state"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"city"</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186A4363"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mode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"overwrite"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w:t>
      </w:r>
    </w:p>
    <w:p w14:paraId="3FA7DBA5"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csv</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"/tmp/zipcodes-state"</w:t>
      </w:r>
      <w:r w:rsidRPr="00470F5A">
        <w:rPr>
          <w:rFonts w:ascii="inherit" w:eastAsia="Times New Roman" w:hAnsi="inherit" w:cs="Courier New"/>
          <w:color w:val="F8F8F2"/>
          <w:spacing w:val="15"/>
          <w:sz w:val="24"/>
          <w:szCs w:val="24"/>
          <w:bdr w:val="none" w:sz="0" w:space="0" w:color="auto" w:frame="1"/>
          <w:lang w:eastAsia="en-IN"/>
        </w:rPr>
        <w:t>)</w:t>
      </w:r>
    </w:p>
    <w:p w14:paraId="25A22900"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Python</w:t>
      </w:r>
    </w:p>
    <w:p w14:paraId="590BB998"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31DBD8D5"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It creates a folder hierarchy for each partition; we have mentioned the first partition as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state</w:t>
      </w:r>
      <w:r w:rsidRPr="00470F5A">
        <w:rPr>
          <w:rFonts w:ascii="Open Sans" w:eastAsia="Times New Roman" w:hAnsi="Open Sans" w:cs="Open Sans"/>
          <w:color w:val="000000"/>
          <w:spacing w:val="15"/>
          <w:sz w:val="24"/>
          <w:szCs w:val="24"/>
          <w:lang w:eastAsia="en-IN"/>
        </w:rPr>
        <w:t> followed by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city</w:t>
      </w:r>
      <w:r w:rsidRPr="00470F5A">
        <w:rPr>
          <w:rFonts w:ascii="Open Sans" w:eastAsia="Times New Roman" w:hAnsi="Open Sans" w:cs="Open Sans"/>
          <w:color w:val="000000"/>
          <w:spacing w:val="15"/>
          <w:sz w:val="24"/>
          <w:szCs w:val="24"/>
          <w:lang w:eastAsia="en-IN"/>
        </w:rPr>
        <w:t> hence, it creates a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city</w:t>
      </w:r>
      <w:r w:rsidRPr="00470F5A">
        <w:rPr>
          <w:rFonts w:ascii="Open Sans" w:eastAsia="Times New Roman" w:hAnsi="Open Sans" w:cs="Open Sans"/>
          <w:color w:val="000000"/>
          <w:spacing w:val="15"/>
          <w:sz w:val="24"/>
          <w:szCs w:val="24"/>
          <w:lang w:eastAsia="en-IN"/>
        </w:rPr>
        <w:t> folder inside the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state</w:t>
      </w:r>
      <w:r w:rsidRPr="00470F5A">
        <w:rPr>
          <w:rFonts w:ascii="Open Sans" w:eastAsia="Times New Roman" w:hAnsi="Open Sans" w:cs="Open Sans"/>
          <w:color w:val="000000"/>
          <w:spacing w:val="15"/>
          <w:sz w:val="24"/>
          <w:szCs w:val="24"/>
          <w:lang w:eastAsia="en-IN"/>
        </w:rPr>
        <w:t> folder (one folder for each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city</w:t>
      </w:r>
      <w:r w:rsidRPr="00470F5A">
        <w:rPr>
          <w:rFonts w:ascii="Open Sans" w:eastAsia="Times New Roman" w:hAnsi="Open Sans" w:cs="Open Sans"/>
          <w:color w:val="000000"/>
          <w:spacing w:val="15"/>
          <w:sz w:val="24"/>
          <w:szCs w:val="24"/>
          <w:lang w:eastAsia="en-IN"/>
        </w:rPr>
        <w:t> in a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state</w:t>
      </w:r>
      <w:r w:rsidRPr="00470F5A">
        <w:rPr>
          <w:rFonts w:ascii="Open Sans" w:eastAsia="Times New Roman" w:hAnsi="Open Sans" w:cs="Open Sans"/>
          <w:color w:val="000000"/>
          <w:spacing w:val="15"/>
          <w:sz w:val="24"/>
          <w:szCs w:val="24"/>
          <w:lang w:eastAsia="en-IN"/>
        </w:rPr>
        <w:t>).</w:t>
      </w:r>
    </w:p>
    <w:p w14:paraId="5A1A2A56" w14:textId="4A9441F8" w:rsidR="00470F5A" w:rsidRPr="00470F5A" w:rsidRDefault="00470F5A" w:rsidP="00470F5A">
      <w:pPr>
        <w:spacing w:after="0" w:line="240" w:lineRule="auto"/>
        <w:textAlignment w:val="baseline"/>
        <w:rPr>
          <w:rFonts w:ascii="inherit" w:eastAsia="Times New Roman" w:hAnsi="inherit" w:cs="Times New Roman"/>
          <w:sz w:val="24"/>
          <w:szCs w:val="24"/>
          <w:lang w:eastAsia="en-IN"/>
        </w:rPr>
      </w:pPr>
      <w:r w:rsidRPr="00470F5A">
        <w:rPr>
          <w:rFonts w:ascii="inherit" w:eastAsia="Times New Roman" w:hAnsi="inherit" w:cs="Times New Roman"/>
          <w:noProof/>
          <w:sz w:val="24"/>
          <w:szCs w:val="24"/>
          <w:lang w:eastAsia="en-IN"/>
        </w:rPr>
        <w:drawing>
          <wp:inline distT="0" distB="0" distL="0" distR="0" wp14:anchorId="78C93570" wp14:editId="5B905185">
            <wp:extent cx="5731510" cy="864235"/>
            <wp:effectExtent l="0" t="0" r="2540" b="0"/>
            <wp:docPr id="2" name="Picture 2" descr="pyspark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spark partitio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64235"/>
                    </a:xfrm>
                    <a:prstGeom prst="rect">
                      <a:avLst/>
                    </a:prstGeom>
                    <a:noFill/>
                    <a:ln>
                      <a:noFill/>
                    </a:ln>
                  </pic:spPr>
                </pic:pic>
              </a:graphicData>
            </a:graphic>
          </wp:inline>
        </w:drawing>
      </w:r>
    </w:p>
    <w:p w14:paraId="38D6FF9B" w14:textId="77777777" w:rsidR="00470F5A" w:rsidRPr="00470F5A" w:rsidRDefault="00470F5A" w:rsidP="00470F5A">
      <w:pPr>
        <w:shd w:val="clear" w:color="auto" w:fill="F9F9F9"/>
        <w:spacing w:after="300" w:line="480" w:lineRule="auto"/>
        <w:textAlignment w:val="baseline"/>
        <w:outlineLvl w:val="2"/>
        <w:rPr>
          <w:rFonts w:ascii="Open Sans" w:eastAsia="Times New Roman" w:hAnsi="Open Sans" w:cs="Open Sans"/>
          <w:b/>
          <w:bCs/>
          <w:color w:val="1E73BE"/>
          <w:spacing w:val="15"/>
          <w:sz w:val="33"/>
          <w:szCs w:val="33"/>
          <w:lang w:eastAsia="en-IN"/>
        </w:rPr>
      </w:pPr>
      <w:r w:rsidRPr="00470F5A">
        <w:rPr>
          <w:rFonts w:ascii="Open Sans" w:eastAsia="Times New Roman" w:hAnsi="Open Sans" w:cs="Open Sans"/>
          <w:b/>
          <w:bCs/>
          <w:color w:val="1E73BE"/>
          <w:spacing w:val="15"/>
          <w:sz w:val="33"/>
          <w:szCs w:val="33"/>
          <w:lang w:eastAsia="en-IN"/>
        </w:rPr>
        <w:t>4.4 repartitionByRange() – Range Partition</w:t>
      </w:r>
    </w:p>
    <w:p w14:paraId="2B18B966"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Below is a range partition example using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repartitionByRange()</w:t>
      </w:r>
      <w:r w:rsidRPr="00470F5A">
        <w:rPr>
          <w:rFonts w:ascii="Open Sans" w:eastAsia="Times New Roman" w:hAnsi="Open Sans" w:cs="Open Sans"/>
          <w:color w:val="000000"/>
          <w:spacing w:val="15"/>
          <w:sz w:val="24"/>
          <w:szCs w:val="24"/>
          <w:lang w:eastAsia="en-IN"/>
        </w:rPr>
        <w:t> transformation.</w:t>
      </w:r>
    </w:p>
    <w:p w14:paraId="6E8D3A98"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3B0DD06E"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val</w:t>
      </w:r>
      <w:r w:rsidRPr="00470F5A">
        <w:rPr>
          <w:rFonts w:ascii="Consolas" w:eastAsia="Times New Roman" w:hAnsi="Consolas" w:cs="Courier New"/>
          <w:color w:val="F8F8F2"/>
          <w:spacing w:val="15"/>
          <w:sz w:val="24"/>
          <w:szCs w:val="24"/>
          <w:bdr w:val="none" w:sz="0" w:space="0" w:color="auto" w:frame="1"/>
          <w:lang w:eastAsia="en-IN"/>
        </w:rPr>
        <w:t xml:space="preserve"> data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Seq</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3</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p>
    <w:p w14:paraId="1C01E581"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6</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30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7</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8</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9</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30</w:t>
      </w:r>
      <w:r w:rsidRPr="00470F5A">
        <w:rPr>
          <w:rFonts w:ascii="inherit" w:eastAsia="Times New Roman" w:hAnsi="inherit" w:cs="Courier New"/>
          <w:color w:val="F8F8F2"/>
          <w:spacing w:val="15"/>
          <w:sz w:val="24"/>
          <w:szCs w:val="24"/>
          <w:bdr w:val="none" w:sz="0" w:space="0" w:color="auto" w:frame="1"/>
          <w:lang w:eastAsia="en-IN"/>
        </w:rPr>
        <w:t>),</w:t>
      </w:r>
    </w:p>
    <w:p w14:paraId="0FCE3BAA"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11</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12</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13</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14</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p>
    <w:p w14:paraId="75D3AC44"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16</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17</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18</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19</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20</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40</w:t>
      </w:r>
      <w:r w:rsidRPr="00470F5A">
        <w:rPr>
          <w:rFonts w:ascii="inherit" w:eastAsia="Times New Roman" w:hAnsi="inherit" w:cs="Courier New"/>
          <w:color w:val="F8F8F2"/>
          <w:spacing w:val="15"/>
          <w:sz w:val="24"/>
          <w:szCs w:val="24"/>
          <w:bdr w:val="none" w:sz="0" w:space="0" w:color="auto" w:frame="1"/>
          <w:lang w:eastAsia="en-IN"/>
        </w:rPr>
        <w:t>)</w:t>
      </w:r>
    </w:p>
    <w:p w14:paraId="54849FCB"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F8F8F2"/>
          <w:spacing w:val="15"/>
          <w:sz w:val="24"/>
          <w:szCs w:val="24"/>
          <w:bdr w:val="none" w:sz="0" w:space="0" w:color="auto" w:frame="1"/>
          <w:lang w:eastAsia="en-IN"/>
        </w:rPr>
        <w:t>)</w:t>
      </w:r>
    </w:p>
    <w:p w14:paraId="7EF30895"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4C9D342A"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import</w:t>
      </w: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spark.sqlContext.implicits.</w:t>
      </w:r>
      <w:r w:rsidRPr="00470F5A">
        <w:rPr>
          <w:rFonts w:ascii="Consolas" w:eastAsia="Times New Roman" w:hAnsi="Consolas" w:cs="Courier New"/>
          <w:color w:val="F8F8F2"/>
          <w:spacing w:val="15"/>
          <w:sz w:val="24"/>
          <w:szCs w:val="24"/>
          <w:bdr w:val="none" w:sz="0" w:space="0" w:color="auto" w:frame="1"/>
          <w:lang w:eastAsia="en-IN"/>
        </w:rPr>
        <w:t>_</w:t>
      </w:r>
    </w:p>
    <w:p w14:paraId="45E708CC"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inherit" w:eastAsia="Times New Roman" w:hAnsi="inherit" w:cs="Courier New"/>
          <w:color w:val="66D9EF"/>
          <w:spacing w:val="15"/>
          <w:sz w:val="24"/>
          <w:szCs w:val="24"/>
          <w:bdr w:val="none" w:sz="0" w:space="0" w:color="auto" w:frame="1"/>
          <w:lang w:eastAsia="en-IN"/>
        </w:rPr>
        <w:t>val</w:t>
      </w:r>
      <w:r w:rsidRPr="00470F5A">
        <w:rPr>
          <w:rFonts w:ascii="Consolas" w:eastAsia="Times New Roman" w:hAnsi="Consolas" w:cs="Courier New"/>
          <w:color w:val="F8F8F2"/>
          <w:spacing w:val="15"/>
          <w:sz w:val="24"/>
          <w:szCs w:val="24"/>
          <w:bdr w:val="none" w:sz="0" w:space="0" w:color="auto" w:frame="1"/>
          <w:lang w:eastAsia="en-IN"/>
        </w:rPr>
        <w:t xml:space="preserve"> dfRange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 xml:space="preserve"> data</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toDF</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"id"</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"count"</w:t>
      </w:r>
      <w:r w:rsidRPr="00470F5A">
        <w:rPr>
          <w:rFonts w:ascii="inherit" w:eastAsia="Times New Roman" w:hAnsi="inherit" w:cs="Courier New"/>
          <w:color w:val="F8F8F2"/>
          <w:spacing w:val="15"/>
          <w:sz w:val="24"/>
          <w:szCs w:val="24"/>
          <w:bdr w:val="none" w:sz="0" w:space="0" w:color="auto" w:frame="1"/>
          <w:lang w:eastAsia="en-IN"/>
        </w:rPr>
        <w:t>)</w:t>
      </w:r>
    </w:p>
    <w:p w14:paraId="4B495645"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 xml:space="preserve">             </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repartitionByRange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5</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col</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"count"</w:t>
      </w:r>
      <w:r w:rsidRPr="00470F5A">
        <w:rPr>
          <w:rFonts w:ascii="inherit" w:eastAsia="Times New Roman" w:hAnsi="inherit" w:cs="Courier New"/>
          <w:color w:val="F8F8F2"/>
          <w:spacing w:val="15"/>
          <w:sz w:val="24"/>
          <w:szCs w:val="24"/>
          <w:bdr w:val="none" w:sz="0" w:space="0" w:color="auto" w:frame="1"/>
          <w:lang w:eastAsia="en-IN"/>
        </w:rPr>
        <w:t>))</w:t>
      </w:r>
    </w:p>
    <w:p w14:paraId="577F7EF0"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p>
    <w:p w14:paraId="5135B047" w14:textId="77777777" w:rsidR="00470F5A" w:rsidRPr="00470F5A" w:rsidRDefault="00470F5A" w:rsidP="00470F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eastAsia="en-IN"/>
        </w:rPr>
      </w:pPr>
      <w:r w:rsidRPr="00470F5A">
        <w:rPr>
          <w:rFonts w:ascii="Consolas" w:eastAsia="Times New Roman" w:hAnsi="Consolas" w:cs="Courier New"/>
          <w:color w:val="F8F8F2"/>
          <w:spacing w:val="15"/>
          <w:sz w:val="24"/>
          <w:szCs w:val="24"/>
          <w:bdr w:val="none" w:sz="0" w:space="0" w:color="auto" w:frame="1"/>
          <w:lang w:eastAsia="en-IN"/>
        </w:rPr>
        <w:t>dfRange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write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option</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"header"</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E81FF"/>
          <w:spacing w:val="15"/>
          <w:sz w:val="24"/>
          <w:szCs w:val="24"/>
          <w:bdr w:val="none" w:sz="0" w:space="0" w:color="auto" w:frame="1"/>
          <w:lang w:eastAsia="en-IN"/>
        </w:rPr>
        <w:t>true</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Consolas" w:eastAsia="Times New Roman" w:hAnsi="Consolas" w:cs="Courier New"/>
          <w:color w:val="F8F8F2"/>
          <w:spacing w:val="15"/>
          <w:sz w:val="24"/>
          <w:szCs w:val="24"/>
          <w:bdr w:val="none" w:sz="0" w:space="0" w:color="auto" w:frame="1"/>
          <w:lang w:eastAsia="en-IN"/>
        </w:rPr>
        <w:t>csv</w:t>
      </w:r>
      <w:r w:rsidRPr="00470F5A">
        <w:rPr>
          <w:rFonts w:ascii="inherit" w:eastAsia="Times New Roman" w:hAnsi="inherit" w:cs="Courier New"/>
          <w:color w:val="F8F8F2"/>
          <w:spacing w:val="15"/>
          <w:sz w:val="24"/>
          <w:szCs w:val="24"/>
          <w:bdr w:val="none" w:sz="0" w:space="0" w:color="auto" w:frame="1"/>
          <w:lang w:eastAsia="en-IN"/>
        </w:rPr>
        <w:t>(</w:t>
      </w:r>
      <w:r w:rsidRPr="00470F5A">
        <w:rPr>
          <w:rFonts w:ascii="inherit" w:eastAsia="Times New Roman" w:hAnsi="inherit" w:cs="Courier New"/>
          <w:color w:val="A6E22E"/>
          <w:spacing w:val="15"/>
          <w:sz w:val="24"/>
          <w:szCs w:val="24"/>
          <w:bdr w:val="none" w:sz="0" w:space="0" w:color="auto" w:frame="1"/>
          <w:lang w:eastAsia="en-IN"/>
        </w:rPr>
        <w:t>"/tmp/range-partition"</w:t>
      </w:r>
      <w:r w:rsidRPr="00470F5A">
        <w:rPr>
          <w:rFonts w:ascii="inherit" w:eastAsia="Times New Roman" w:hAnsi="inherit" w:cs="Courier New"/>
          <w:color w:val="F8F8F2"/>
          <w:spacing w:val="15"/>
          <w:sz w:val="24"/>
          <w:szCs w:val="24"/>
          <w:bdr w:val="none" w:sz="0" w:space="0" w:color="auto" w:frame="1"/>
          <w:lang w:eastAsia="en-IN"/>
        </w:rPr>
        <w:t>)</w:t>
      </w:r>
    </w:p>
    <w:p w14:paraId="13B86DA3"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BBBBBB"/>
          <w:spacing w:val="15"/>
          <w:sz w:val="19"/>
          <w:szCs w:val="19"/>
          <w:bdr w:val="none" w:sz="0" w:space="0" w:color="auto" w:frame="1"/>
          <w:lang w:eastAsia="en-IN"/>
        </w:rPr>
        <w:t>Scala</w:t>
      </w:r>
    </w:p>
    <w:p w14:paraId="2552B186" w14:textId="77777777" w:rsidR="00470F5A" w:rsidRPr="00470F5A" w:rsidRDefault="00470F5A" w:rsidP="00470F5A">
      <w:pPr>
        <w:shd w:val="clear" w:color="auto" w:fill="F9F9F9"/>
        <w:spacing w:after="0" w:line="240" w:lineRule="auto"/>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19"/>
          <w:szCs w:val="19"/>
          <w:bdr w:val="none" w:sz="0" w:space="0" w:color="auto" w:frame="1"/>
          <w:lang w:eastAsia="en-IN"/>
        </w:rPr>
        <w:t>Copy</w:t>
      </w:r>
    </w:p>
    <w:p w14:paraId="70713B11"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Let’s check data for one partition.</w:t>
      </w:r>
    </w:p>
    <w:p w14:paraId="42F3EFC4" w14:textId="6D6159B6" w:rsidR="00470F5A" w:rsidRPr="00470F5A" w:rsidRDefault="00470F5A" w:rsidP="00470F5A">
      <w:pPr>
        <w:spacing w:after="0" w:line="240" w:lineRule="auto"/>
        <w:textAlignment w:val="baseline"/>
        <w:rPr>
          <w:rFonts w:ascii="inherit" w:eastAsia="Times New Roman" w:hAnsi="inherit" w:cs="Times New Roman"/>
          <w:sz w:val="24"/>
          <w:szCs w:val="24"/>
          <w:lang w:eastAsia="en-IN"/>
        </w:rPr>
      </w:pPr>
      <w:r w:rsidRPr="00470F5A">
        <w:rPr>
          <w:rFonts w:ascii="inherit" w:eastAsia="Times New Roman" w:hAnsi="inherit" w:cs="Times New Roman"/>
          <w:noProof/>
          <w:sz w:val="24"/>
          <w:szCs w:val="24"/>
          <w:lang w:eastAsia="en-IN"/>
        </w:rPr>
        <w:drawing>
          <wp:inline distT="0" distB="0" distL="0" distR="0" wp14:anchorId="5A13EF5D" wp14:editId="35D5FD40">
            <wp:extent cx="5731510" cy="1052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2341FDF5"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lastRenderedPageBreak/>
        <w:t>Above, all data for </w:t>
      </w:r>
      <w:r w:rsidRPr="00470F5A">
        <w:rPr>
          <w:rFonts w:ascii="Courier New" w:eastAsia="Times New Roman" w:hAnsi="Courier New" w:cs="Courier New"/>
          <w:color w:val="000000"/>
          <w:spacing w:val="15"/>
          <w:sz w:val="24"/>
          <w:szCs w:val="24"/>
          <w:bdr w:val="none" w:sz="0" w:space="0" w:color="auto" w:frame="1"/>
          <w:shd w:val="clear" w:color="auto" w:fill="E3E3E4"/>
          <w:lang w:eastAsia="en-IN"/>
        </w:rPr>
        <w:t>count=50</w:t>
      </w:r>
      <w:r w:rsidRPr="00470F5A">
        <w:rPr>
          <w:rFonts w:ascii="Open Sans" w:eastAsia="Times New Roman" w:hAnsi="Open Sans" w:cs="Open Sans"/>
          <w:color w:val="000000"/>
          <w:spacing w:val="15"/>
          <w:sz w:val="24"/>
          <w:szCs w:val="24"/>
          <w:lang w:eastAsia="en-IN"/>
        </w:rPr>
        <w:t> are in one partition.</w:t>
      </w:r>
    </w:p>
    <w:p w14:paraId="35B86BFB"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5. How to Choose Spark Partition Column?</w:t>
      </w:r>
    </w:p>
    <w:p w14:paraId="7F135D10"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When using partitionBy(), you have to be very cautious with the number of partitions it creates, as having too many partitions creates too many sub-directories in a directory which brings unnecessarily and overhead to NameNode (if you are using Hadoop) since it must keep all metadata for the file system in memory.</w:t>
      </w:r>
    </w:p>
    <w:p w14:paraId="24E629B2" w14:textId="77777777" w:rsidR="00470F5A" w:rsidRPr="00470F5A" w:rsidRDefault="00470F5A" w:rsidP="00470F5A">
      <w:pPr>
        <w:shd w:val="clear" w:color="auto" w:fill="F9F9F9"/>
        <w:spacing w:after="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Let’s assume you have a US census table that contains zip code, city, state, and other columns. Creating a partition on the state, splits the table into around 50 partitions, when searching for a zipcode within a state (state=’CA’ and zipCode =’92704′) results in faster as it needs to scan only in a </w:t>
      </w:r>
      <w:r w:rsidRPr="00470F5A">
        <w:rPr>
          <w:rFonts w:ascii="inherit" w:eastAsia="Times New Roman" w:hAnsi="inherit" w:cs="Open Sans"/>
          <w:b/>
          <w:bCs/>
          <w:color w:val="000000"/>
          <w:spacing w:val="15"/>
          <w:sz w:val="24"/>
          <w:szCs w:val="24"/>
          <w:bdr w:val="none" w:sz="0" w:space="0" w:color="auto" w:frame="1"/>
          <w:lang w:eastAsia="en-IN"/>
        </w:rPr>
        <w:t>state=CA</w:t>
      </w:r>
      <w:r w:rsidRPr="00470F5A">
        <w:rPr>
          <w:rFonts w:ascii="Open Sans" w:eastAsia="Times New Roman" w:hAnsi="Open Sans" w:cs="Open Sans"/>
          <w:color w:val="000000"/>
          <w:spacing w:val="15"/>
          <w:sz w:val="24"/>
          <w:szCs w:val="24"/>
          <w:lang w:eastAsia="en-IN"/>
        </w:rPr>
        <w:t> partition directory.</w:t>
      </w:r>
    </w:p>
    <w:p w14:paraId="2CDA674F"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Partition on zipcode may not be a good option as you might end up with too many partitions.</w:t>
      </w:r>
    </w:p>
    <w:p w14:paraId="51BA0CC7" w14:textId="77777777" w:rsidR="00470F5A" w:rsidRPr="00470F5A" w:rsidRDefault="00470F5A" w:rsidP="00470F5A">
      <w:pPr>
        <w:shd w:val="clear" w:color="auto" w:fill="F9F9F9"/>
        <w:spacing w:after="300" w:line="240" w:lineRule="auto"/>
        <w:textAlignment w:val="baseline"/>
        <w:rPr>
          <w:rFonts w:ascii="Open Sans" w:eastAsia="Times New Roman" w:hAnsi="Open Sans" w:cs="Open Sans"/>
          <w:color w:val="000000"/>
          <w:spacing w:val="15"/>
          <w:sz w:val="24"/>
          <w:szCs w:val="24"/>
          <w:lang w:eastAsia="en-IN"/>
        </w:rPr>
      </w:pPr>
      <w:r w:rsidRPr="00470F5A">
        <w:rPr>
          <w:rFonts w:ascii="Open Sans" w:eastAsia="Times New Roman" w:hAnsi="Open Sans" w:cs="Open Sans"/>
          <w:color w:val="000000"/>
          <w:spacing w:val="15"/>
          <w:sz w:val="24"/>
          <w:szCs w:val="24"/>
          <w:lang w:eastAsia="en-IN"/>
        </w:rPr>
        <w:t>Another good example of partition is on the Date column. Ideally, you should partition on Year/Month but not on a date.</w:t>
      </w:r>
    </w:p>
    <w:p w14:paraId="69890848"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6. Too Many Partitions Good?</w:t>
      </w:r>
    </w:p>
    <w:p w14:paraId="490F91C4" w14:textId="77777777" w:rsidR="00470F5A" w:rsidRPr="00470F5A" w:rsidRDefault="00470F5A" w:rsidP="00470F5A">
      <w:pPr>
        <w:numPr>
          <w:ilvl w:val="0"/>
          <w:numId w:val="6"/>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If you are a beginner, you would think too many partitions will boost the </w:t>
      </w:r>
      <w:hyperlink r:id="rId13" w:history="1">
        <w:r w:rsidRPr="00470F5A">
          <w:rPr>
            <w:rFonts w:ascii="inherit" w:eastAsia="Times New Roman" w:hAnsi="inherit" w:cs="Open Sans"/>
            <w:color w:val="4183C4"/>
            <w:spacing w:val="15"/>
            <w:sz w:val="24"/>
            <w:szCs w:val="24"/>
            <w:u w:val="single"/>
            <w:bdr w:val="none" w:sz="0" w:space="0" w:color="auto" w:frame="1"/>
            <w:lang w:eastAsia="en-IN"/>
          </w:rPr>
          <w:t>Spark Job Performance</w:t>
        </w:r>
      </w:hyperlink>
      <w:r w:rsidRPr="00470F5A">
        <w:rPr>
          <w:rFonts w:ascii="inherit" w:eastAsia="Times New Roman" w:hAnsi="inherit" w:cs="Open Sans"/>
          <w:color w:val="000000"/>
          <w:spacing w:val="15"/>
          <w:sz w:val="24"/>
          <w:szCs w:val="24"/>
          <w:lang w:eastAsia="en-IN"/>
        </w:rPr>
        <w:t> actually, it won’t and it’s overkill.</w:t>
      </w:r>
    </w:p>
    <w:p w14:paraId="7557DD59" w14:textId="77777777" w:rsidR="00470F5A" w:rsidRPr="00470F5A" w:rsidRDefault="00470F5A" w:rsidP="00470F5A">
      <w:pPr>
        <w:numPr>
          <w:ilvl w:val="0"/>
          <w:numId w:val="6"/>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Spark has to create one task per partition and most of the time goes into creating, scheduling, and managing the tasks then executing.</w:t>
      </w:r>
    </w:p>
    <w:p w14:paraId="46D394AB" w14:textId="77777777" w:rsidR="00470F5A" w:rsidRPr="00470F5A" w:rsidRDefault="00470F5A" w:rsidP="00470F5A">
      <w:pPr>
        <w:shd w:val="clear" w:color="auto" w:fill="F9F9F9"/>
        <w:spacing w:after="300" w:line="480" w:lineRule="auto"/>
        <w:textAlignment w:val="baseline"/>
        <w:outlineLvl w:val="1"/>
        <w:rPr>
          <w:rFonts w:ascii="Open Sans" w:eastAsia="Times New Roman" w:hAnsi="Open Sans" w:cs="Open Sans"/>
          <w:b/>
          <w:bCs/>
          <w:color w:val="1E73BE"/>
          <w:spacing w:val="15"/>
          <w:sz w:val="36"/>
          <w:szCs w:val="36"/>
          <w:lang w:eastAsia="en-IN"/>
        </w:rPr>
      </w:pPr>
      <w:r w:rsidRPr="00470F5A">
        <w:rPr>
          <w:rFonts w:ascii="Open Sans" w:eastAsia="Times New Roman" w:hAnsi="Open Sans" w:cs="Open Sans"/>
          <w:b/>
          <w:bCs/>
          <w:color w:val="1E73BE"/>
          <w:spacing w:val="15"/>
          <w:sz w:val="36"/>
          <w:szCs w:val="36"/>
          <w:lang w:eastAsia="en-IN"/>
        </w:rPr>
        <w:t>7. Too Few Partitions Good?</w:t>
      </w:r>
    </w:p>
    <w:p w14:paraId="3DFB4F58" w14:textId="77777777" w:rsidR="00470F5A" w:rsidRPr="00470F5A" w:rsidRDefault="00470F5A" w:rsidP="00470F5A">
      <w:pPr>
        <w:numPr>
          <w:ilvl w:val="0"/>
          <w:numId w:val="7"/>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Too few partitions are not good as well, as you may not fully utilize your cluster resources.</w:t>
      </w:r>
    </w:p>
    <w:p w14:paraId="6D1FBA08" w14:textId="77777777" w:rsidR="00470F5A" w:rsidRPr="00470F5A" w:rsidRDefault="00470F5A" w:rsidP="00470F5A">
      <w:pPr>
        <w:numPr>
          <w:ilvl w:val="0"/>
          <w:numId w:val="7"/>
        </w:numPr>
        <w:shd w:val="clear" w:color="auto" w:fill="F9F9F9"/>
        <w:spacing w:after="0"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Less parallelism</w:t>
      </w:r>
    </w:p>
    <w:p w14:paraId="7530C7A7" w14:textId="77777777" w:rsidR="00470F5A" w:rsidRPr="00470F5A" w:rsidRDefault="00470F5A" w:rsidP="00470F5A">
      <w:pPr>
        <w:numPr>
          <w:ilvl w:val="0"/>
          <w:numId w:val="7"/>
        </w:numPr>
        <w:shd w:val="clear" w:color="auto" w:fill="F9F9F9"/>
        <w:spacing w:line="240" w:lineRule="auto"/>
        <w:ind w:left="1020"/>
        <w:textAlignment w:val="baseline"/>
        <w:rPr>
          <w:rFonts w:ascii="inherit" w:eastAsia="Times New Roman" w:hAnsi="inherit" w:cs="Open Sans"/>
          <w:color w:val="000000"/>
          <w:spacing w:val="15"/>
          <w:sz w:val="24"/>
          <w:szCs w:val="24"/>
          <w:lang w:eastAsia="en-IN"/>
        </w:rPr>
      </w:pPr>
      <w:r w:rsidRPr="00470F5A">
        <w:rPr>
          <w:rFonts w:ascii="inherit" w:eastAsia="Times New Roman" w:hAnsi="inherit" w:cs="Open Sans"/>
          <w:color w:val="000000"/>
          <w:spacing w:val="15"/>
          <w:sz w:val="24"/>
          <w:szCs w:val="24"/>
          <w:lang w:eastAsia="en-IN"/>
        </w:rPr>
        <w:t>Applications may run longer as each partition takes more time to complete.</w:t>
      </w:r>
    </w:p>
    <w:p w14:paraId="54466AD8" w14:textId="77777777" w:rsidR="00716790" w:rsidRDefault="00716790"/>
    <w:sectPr w:rsidR="0071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190"/>
    <w:multiLevelType w:val="multilevel"/>
    <w:tmpl w:val="3C4C8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50225"/>
    <w:multiLevelType w:val="multilevel"/>
    <w:tmpl w:val="08F884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439B2"/>
    <w:multiLevelType w:val="multilevel"/>
    <w:tmpl w:val="3F5AC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B61B1"/>
    <w:multiLevelType w:val="multilevel"/>
    <w:tmpl w:val="F7ECE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73D4E"/>
    <w:multiLevelType w:val="multilevel"/>
    <w:tmpl w:val="363E6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56468"/>
    <w:multiLevelType w:val="multilevel"/>
    <w:tmpl w:val="4AE80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A6C0C"/>
    <w:multiLevelType w:val="multilevel"/>
    <w:tmpl w:val="93F46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01919461">
    <w:abstractNumId w:val="2"/>
  </w:num>
  <w:num w:numId="2" w16cid:durableId="1587417317">
    <w:abstractNumId w:val="6"/>
  </w:num>
  <w:num w:numId="3" w16cid:durableId="1460805725">
    <w:abstractNumId w:val="5"/>
  </w:num>
  <w:num w:numId="4" w16cid:durableId="1341423010">
    <w:abstractNumId w:val="1"/>
  </w:num>
  <w:num w:numId="5" w16cid:durableId="115147127">
    <w:abstractNumId w:val="3"/>
  </w:num>
  <w:num w:numId="6" w16cid:durableId="1881749331">
    <w:abstractNumId w:val="4"/>
  </w:num>
  <w:num w:numId="7" w16cid:durableId="49938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2E"/>
    <w:rsid w:val="00470F5A"/>
    <w:rsid w:val="00716790"/>
    <w:rsid w:val="007D722E"/>
    <w:rsid w:val="0088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9EE5-7DBE-47B7-96E9-74FAE342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0F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0F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0F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0F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0F5A"/>
    <w:rPr>
      <w:rFonts w:ascii="Times New Roman" w:eastAsia="Times New Roman" w:hAnsi="Times New Roman" w:cs="Times New Roman"/>
      <w:b/>
      <w:bCs/>
      <w:sz w:val="27"/>
      <w:szCs w:val="27"/>
      <w:lang w:eastAsia="en-IN"/>
    </w:rPr>
  </w:style>
  <w:style w:type="paragraph" w:customStyle="1" w:styleId="meta-author">
    <w:name w:val="meta-author"/>
    <w:basedOn w:val="Normal"/>
    <w:rsid w:val="00470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text">
    <w:name w:val="screen-reader-text"/>
    <w:basedOn w:val="DefaultParagraphFont"/>
    <w:rsid w:val="00470F5A"/>
  </w:style>
  <w:style w:type="character" w:styleId="Hyperlink">
    <w:name w:val="Hyperlink"/>
    <w:basedOn w:val="DefaultParagraphFont"/>
    <w:uiPriority w:val="99"/>
    <w:semiHidden/>
    <w:unhideWhenUsed/>
    <w:rsid w:val="00470F5A"/>
    <w:rPr>
      <w:color w:val="0000FF"/>
      <w:u w:val="single"/>
    </w:rPr>
  </w:style>
  <w:style w:type="paragraph" w:customStyle="1" w:styleId="meta-cat">
    <w:name w:val="meta-cat"/>
    <w:basedOn w:val="Normal"/>
    <w:rsid w:val="00470F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0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0F5A"/>
    <w:rPr>
      <w:b/>
      <w:bCs/>
    </w:rPr>
  </w:style>
  <w:style w:type="character" w:styleId="HTMLCode">
    <w:name w:val="HTML Code"/>
    <w:basedOn w:val="DefaultParagraphFont"/>
    <w:uiPriority w:val="99"/>
    <w:semiHidden/>
    <w:unhideWhenUsed/>
    <w:rsid w:val="00470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0F5A"/>
    <w:rPr>
      <w:rFonts w:ascii="Courier New" w:eastAsia="Times New Roman" w:hAnsi="Courier New" w:cs="Courier New"/>
      <w:sz w:val="20"/>
      <w:szCs w:val="20"/>
      <w:lang w:eastAsia="en-IN"/>
    </w:rPr>
  </w:style>
  <w:style w:type="character" w:customStyle="1" w:styleId="token">
    <w:name w:val="token"/>
    <w:basedOn w:val="DefaultParagraphFont"/>
    <w:rsid w:val="00470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6411">
      <w:bodyDiv w:val="1"/>
      <w:marLeft w:val="0"/>
      <w:marRight w:val="0"/>
      <w:marTop w:val="0"/>
      <w:marBottom w:val="0"/>
      <w:divBdr>
        <w:top w:val="none" w:sz="0" w:space="0" w:color="auto"/>
        <w:left w:val="none" w:sz="0" w:space="0" w:color="auto"/>
        <w:bottom w:val="none" w:sz="0" w:space="0" w:color="auto"/>
        <w:right w:val="none" w:sz="0" w:space="0" w:color="auto"/>
      </w:divBdr>
      <w:divsChild>
        <w:div w:id="2011179682">
          <w:marLeft w:val="0"/>
          <w:marRight w:val="0"/>
          <w:marTop w:val="0"/>
          <w:marBottom w:val="300"/>
          <w:divBdr>
            <w:top w:val="none" w:sz="0" w:space="0" w:color="auto"/>
            <w:left w:val="none" w:sz="0" w:space="0" w:color="auto"/>
            <w:bottom w:val="none" w:sz="0" w:space="0" w:color="auto"/>
            <w:right w:val="none" w:sz="0" w:space="0" w:color="auto"/>
          </w:divBdr>
          <w:divsChild>
            <w:div w:id="1411462552">
              <w:marLeft w:val="0"/>
              <w:marRight w:val="0"/>
              <w:marTop w:val="0"/>
              <w:marBottom w:val="0"/>
              <w:divBdr>
                <w:top w:val="none" w:sz="0" w:space="0" w:color="auto"/>
                <w:left w:val="none" w:sz="0" w:space="0" w:color="auto"/>
                <w:bottom w:val="none" w:sz="0" w:space="0" w:color="auto"/>
                <w:right w:val="none" w:sz="0" w:space="0" w:color="auto"/>
              </w:divBdr>
              <w:divsChild>
                <w:div w:id="1523863990">
                  <w:marLeft w:val="0"/>
                  <w:marRight w:val="0"/>
                  <w:marTop w:val="0"/>
                  <w:marBottom w:val="0"/>
                  <w:divBdr>
                    <w:top w:val="none" w:sz="0" w:space="0" w:color="auto"/>
                    <w:left w:val="none" w:sz="0" w:space="0" w:color="auto"/>
                    <w:bottom w:val="none" w:sz="0" w:space="0" w:color="auto"/>
                    <w:right w:val="none" w:sz="0" w:space="0" w:color="auto"/>
                  </w:divBdr>
                  <w:divsChild>
                    <w:div w:id="29378109">
                      <w:marLeft w:val="75"/>
                      <w:marRight w:val="0"/>
                      <w:marTop w:val="0"/>
                      <w:marBottom w:val="0"/>
                      <w:divBdr>
                        <w:top w:val="none" w:sz="0" w:space="0" w:color="auto"/>
                        <w:left w:val="none" w:sz="0" w:space="0" w:color="auto"/>
                        <w:bottom w:val="none" w:sz="0" w:space="0" w:color="auto"/>
                        <w:right w:val="none" w:sz="0" w:space="0" w:color="auto"/>
                      </w:divBdr>
                    </w:div>
                    <w:div w:id="61094074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11095640">
              <w:marLeft w:val="0"/>
              <w:marRight w:val="0"/>
              <w:marTop w:val="0"/>
              <w:marBottom w:val="0"/>
              <w:divBdr>
                <w:top w:val="none" w:sz="0" w:space="0" w:color="auto"/>
                <w:left w:val="none" w:sz="0" w:space="0" w:color="auto"/>
                <w:bottom w:val="none" w:sz="0" w:space="0" w:color="auto"/>
                <w:right w:val="none" w:sz="0" w:space="0" w:color="auto"/>
              </w:divBdr>
              <w:divsChild>
                <w:div w:id="1704288708">
                  <w:marLeft w:val="0"/>
                  <w:marRight w:val="0"/>
                  <w:marTop w:val="0"/>
                  <w:marBottom w:val="0"/>
                  <w:divBdr>
                    <w:top w:val="none" w:sz="0" w:space="0" w:color="auto"/>
                    <w:left w:val="none" w:sz="0" w:space="0" w:color="auto"/>
                    <w:bottom w:val="none" w:sz="0" w:space="0" w:color="auto"/>
                    <w:right w:val="none" w:sz="0" w:space="0" w:color="auto"/>
                  </w:divBdr>
                  <w:divsChild>
                    <w:div w:id="575210493">
                      <w:marLeft w:val="75"/>
                      <w:marRight w:val="0"/>
                      <w:marTop w:val="0"/>
                      <w:marBottom w:val="0"/>
                      <w:divBdr>
                        <w:top w:val="none" w:sz="0" w:space="0" w:color="auto"/>
                        <w:left w:val="none" w:sz="0" w:space="0" w:color="auto"/>
                        <w:bottom w:val="none" w:sz="0" w:space="0" w:color="auto"/>
                        <w:right w:val="none" w:sz="0" w:space="0" w:color="auto"/>
                      </w:divBdr>
                    </w:div>
                    <w:div w:id="3533821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9556257">
              <w:marLeft w:val="0"/>
              <w:marRight w:val="0"/>
              <w:marTop w:val="0"/>
              <w:marBottom w:val="0"/>
              <w:divBdr>
                <w:top w:val="none" w:sz="0" w:space="0" w:color="auto"/>
                <w:left w:val="none" w:sz="0" w:space="0" w:color="auto"/>
                <w:bottom w:val="none" w:sz="0" w:space="0" w:color="auto"/>
                <w:right w:val="none" w:sz="0" w:space="0" w:color="auto"/>
              </w:divBdr>
              <w:divsChild>
                <w:div w:id="1270427664">
                  <w:marLeft w:val="0"/>
                  <w:marRight w:val="0"/>
                  <w:marTop w:val="0"/>
                  <w:marBottom w:val="0"/>
                  <w:divBdr>
                    <w:top w:val="none" w:sz="0" w:space="0" w:color="auto"/>
                    <w:left w:val="none" w:sz="0" w:space="0" w:color="auto"/>
                    <w:bottom w:val="none" w:sz="0" w:space="0" w:color="auto"/>
                    <w:right w:val="none" w:sz="0" w:space="0" w:color="auto"/>
                  </w:divBdr>
                  <w:divsChild>
                    <w:div w:id="649597256">
                      <w:marLeft w:val="75"/>
                      <w:marRight w:val="0"/>
                      <w:marTop w:val="0"/>
                      <w:marBottom w:val="0"/>
                      <w:divBdr>
                        <w:top w:val="none" w:sz="0" w:space="0" w:color="auto"/>
                        <w:left w:val="none" w:sz="0" w:space="0" w:color="auto"/>
                        <w:bottom w:val="none" w:sz="0" w:space="0" w:color="auto"/>
                        <w:right w:val="none" w:sz="0" w:space="0" w:color="auto"/>
                      </w:divBdr>
                    </w:div>
                    <w:div w:id="31144443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2553038">
              <w:marLeft w:val="0"/>
              <w:marRight w:val="0"/>
              <w:marTop w:val="0"/>
              <w:marBottom w:val="0"/>
              <w:divBdr>
                <w:top w:val="none" w:sz="0" w:space="0" w:color="auto"/>
                <w:left w:val="none" w:sz="0" w:space="0" w:color="auto"/>
                <w:bottom w:val="none" w:sz="0" w:space="0" w:color="auto"/>
                <w:right w:val="none" w:sz="0" w:space="0" w:color="auto"/>
              </w:divBdr>
              <w:divsChild>
                <w:div w:id="2065827974">
                  <w:marLeft w:val="0"/>
                  <w:marRight w:val="0"/>
                  <w:marTop w:val="0"/>
                  <w:marBottom w:val="0"/>
                  <w:divBdr>
                    <w:top w:val="none" w:sz="0" w:space="0" w:color="auto"/>
                    <w:left w:val="none" w:sz="0" w:space="0" w:color="auto"/>
                    <w:bottom w:val="none" w:sz="0" w:space="0" w:color="auto"/>
                    <w:right w:val="none" w:sz="0" w:space="0" w:color="auto"/>
                  </w:divBdr>
                  <w:divsChild>
                    <w:div w:id="804080891">
                      <w:marLeft w:val="75"/>
                      <w:marRight w:val="0"/>
                      <w:marTop w:val="0"/>
                      <w:marBottom w:val="0"/>
                      <w:divBdr>
                        <w:top w:val="none" w:sz="0" w:space="0" w:color="auto"/>
                        <w:left w:val="none" w:sz="0" w:space="0" w:color="auto"/>
                        <w:bottom w:val="none" w:sz="0" w:space="0" w:color="auto"/>
                        <w:right w:val="none" w:sz="0" w:space="0" w:color="auto"/>
                      </w:divBdr>
                    </w:div>
                    <w:div w:id="174826337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29321666">
              <w:marLeft w:val="0"/>
              <w:marRight w:val="0"/>
              <w:marTop w:val="0"/>
              <w:marBottom w:val="0"/>
              <w:divBdr>
                <w:top w:val="none" w:sz="0" w:space="0" w:color="auto"/>
                <w:left w:val="none" w:sz="0" w:space="0" w:color="auto"/>
                <w:bottom w:val="none" w:sz="0" w:space="0" w:color="auto"/>
                <w:right w:val="none" w:sz="0" w:space="0" w:color="auto"/>
              </w:divBdr>
              <w:divsChild>
                <w:div w:id="2053112233">
                  <w:marLeft w:val="0"/>
                  <w:marRight w:val="0"/>
                  <w:marTop w:val="0"/>
                  <w:marBottom w:val="0"/>
                  <w:divBdr>
                    <w:top w:val="none" w:sz="0" w:space="0" w:color="auto"/>
                    <w:left w:val="none" w:sz="0" w:space="0" w:color="auto"/>
                    <w:bottom w:val="none" w:sz="0" w:space="0" w:color="auto"/>
                    <w:right w:val="none" w:sz="0" w:space="0" w:color="auto"/>
                  </w:divBdr>
                  <w:divsChild>
                    <w:div w:id="1431320425">
                      <w:marLeft w:val="75"/>
                      <w:marRight w:val="0"/>
                      <w:marTop w:val="0"/>
                      <w:marBottom w:val="0"/>
                      <w:divBdr>
                        <w:top w:val="none" w:sz="0" w:space="0" w:color="auto"/>
                        <w:left w:val="none" w:sz="0" w:space="0" w:color="auto"/>
                        <w:bottom w:val="none" w:sz="0" w:space="0" w:color="auto"/>
                        <w:right w:val="none" w:sz="0" w:space="0" w:color="auto"/>
                      </w:divBdr>
                    </w:div>
                    <w:div w:id="12849694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72429890">
              <w:marLeft w:val="0"/>
              <w:marRight w:val="0"/>
              <w:marTop w:val="0"/>
              <w:marBottom w:val="0"/>
              <w:divBdr>
                <w:top w:val="none" w:sz="0" w:space="0" w:color="auto"/>
                <w:left w:val="none" w:sz="0" w:space="0" w:color="auto"/>
                <w:bottom w:val="none" w:sz="0" w:space="0" w:color="auto"/>
                <w:right w:val="none" w:sz="0" w:space="0" w:color="auto"/>
              </w:divBdr>
              <w:divsChild>
                <w:div w:id="1224439819">
                  <w:marLeft w:val="0"/>
                  <w:marRight w:val="0"/>
                  <w:marTop w:val="0"/>
                  <w:marBottom w:val="0"/>
                  <w:divBdr>
                    <w:top w:val="none" w:sz="0" w:space="0" w:color="auto"/>
                    <w:left w:val="none" w:sz="0" w:space="0" w:color="auto"/>
                    <w:bottom w:val="none" w:sz="0" w:space="0" w:color="auto"/>
                    <w:right w:val="none" w:sz="0" w:space="0" w:color="auto"/>
                  </w:divBdr>
                  <w:divsChild>
                    <w:div w:id="1866943005">
                      <w:marLeft w:val="75"/>
                      <w:marRight w:val="0"/>
                      <w:marTop w:val="0"/>
                      <w:marBottom w:val="0"/>
                      <w:divBdr>
                        <w:top w:val="none" w:sz="0" w:space="0" w:color="auto"/>
                        <w:left w:val="none" w:sz="0" w:space="0" w:color="auto"/>
                        <w:bottom w:val="none" w:sz="0" w:space="0" w:color="auto"/>
                        <w:right w:val="none" w:sz="0" w:space="0" w:color="auto"/>
                      </w:divBdr>
                    </w:div>
                    <w:div w:id="16800818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88284544">
              <w:marLeft w:val="0"/>
              <w:marRight w:val="0"/>
              <w:marTop w:val="0"/>
              <w:marBottom w:val="0"/>
              <w:divBdr>
                <w:top w:val="none" w:sz="0" w:space="0" w:color="auto"/>
                <w:left w:val="none" w:sz="0" w:space="0" w:color="auto"/>
                <w:bottom w:val="none" w:sz="0" w:space="0" w:color="auto"/>
                <w:right w:val="none" w:sz="0" w:space="0" w:color="auto"/>
              </w:divBdr>
              <w:divsChild>
                <w:div w:id="1510871223">
                  <w:marLeft w:val="0"/>
                  <w:marRight w:val="0"/>
                  <w:marTop w:val="0"/>
                  <w:marBottom w:val="0"/>
                  <w:divBdr>
                    <w:top w:val="none" w:sz="0" w:space="0" w:color="auto"/>
                    <w:left w:val="none" w:sz="0" w:space="0" w:color="auto"/>
                    <w:bottom w:val="none" w:sz="0" w:space="0" w:color="auto"/>
                    <w:right w:val="none" w:sz="0" w:space="0" w:color="auto"/>
                  </w:divBdr>
                  <w:divsChild>
                    <w:div w:id="1041516358">
                      <w:marLeft w:val="75"/>
                      <w:marRight w:val="0"/>
                      <w:marTop w:val="0"/>
                      <w:marBottom w:val="0"/>
                      <w:divBdr>
                        <w:top w:val="none" w:sz="0" w:space="0" w:color="auto"/>
                        <w:left w:val="none" w:sz="0" w:space="0" w:color="auto"/>
                        <w:bottom w:val="none" w:sz="0" w:space="0" w:color="auto"/>
                        <w:right w:val="none" w:sz="0" w:space="0" w:color="auto"/>
                      </w:divBdr>
                    </w:div>
                    <w:div w:id="15897278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37877235">
              <w:marLeft w:val="0"/>
              <w:marRight w:val="0"/>
              <w:marTop w:val="0"/>
              <w:marBottom w:val="0"/>
              <w:divBdr>
                <w:top w:val="none" w:sz="0" w:space="0" w:color="auto"/>
                <w:left w:val="none" w:sz="0" w:space="0" w:color="auto"/>
                <w:bottom w:val="none" w:sz="0" w:space="0" w:color="auto"/>
                <w:right w:val="none" w:sz="0" w:space="0" w:color="auto"/>
              </w:divBdr>
              <w:divsChild>
                <w:div w:id="537546253">
                  <w:marLeft w:val="0"/>
                  <w:marRight w:val="0"/>
                  <w:marTop w:val="0"/>
                  <w:marBottom w:val="0"/>
                  <w:divBdr>
                    <w:top w:val="none" w:sz="0" w:space="0" w:color="auto"/>
                    <w:left w:val="none" w:sz="0" w:space="0" w:color="auto"/>
                    <w:bottom w:val="none" w:sz="0" w:space="0" w:color="auto"/>
                    <w:right w:val="none" w:sz="0" w:space="0" w:color="auto"/>
                  </w:divBdr>
                  <w:divsChild>
                    <w:div w:id="1606187750">
                      <w:marLeft w:val="75"/>
                      <w:marRight w:val="0"/>
                      <w:marTop w:val="0"/>
                      <w:marBottom w:val="0"/>
                      <w:divBdr>
                        <w:top w:val="none" w:sz="0" w:space="0" w:color="auto"/>
                        <w:left w:val="none" w:sz="0" w:space="0" w:color="auto"/>
                        <w:bottom w:val="none" w:sz="0" w:space="0" w:color="auto"/>
                        <w:right w:val="none" w:sz="0" w:space="0" w:color="auto"/>
                      </w:divBdr>
                    </w:div>
                    <w:div w:id="18145634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k-examples/pyspark-examples/blob/master/resources/simple-zipcodes.csv" TargetMode="External"/><Relationship Id="rId13" Type="http://schemas.openxmlformats.org/officeDocument/2006/relationships/hyperlink" Target="https://sparkbyexamples.com/spark/spark-performance-tuning/" TargetMode="External"/><Relationship Id="rId3" Type="http://schemas.openxmlformats.org/officeDocument/2006/relationships/settings" Target="settings.xml"/><Relationship Id="rId7" Type="http://schemas.openxmlformats.org/officeDocument/2006/relationships/hyperlink" Target="https://sparkbyexamples.com/apache-hive/hive-partitions-explained-with-exampl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byexamples.com/pyspark/pyspark-repartition-vs-coalesce/" TargetMode="External"/><Relationship Id="rId11" Type="http://schemas.openxmlformats.org/officeDocument/2006/relationships/image" Target="media/image2.png"/><Relationship Id="rId5" Type="http://schemas.openxmlformats.org/officeDocument/2006/relationships/hyperlink" Target="https://sparkbyexamples.com/spark/spark-shuffle-partition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parkbyexamples.com/pyspark/pyspark-repartition-vs-coales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Agarwal</dc:creator>
  <cp:keywords/>
  <dc:description/>
  <cp:lastModifiedBy>Sandeep Agarwal</cp:lastModifiedBy>
  <cp:revision>2</cp:revision>
  <dcterms:created xsi:type="dcterms:W3CDTF">2022-06-10T11:58:00Z</dcterms:created>
  <dcterms:modified xsi:type="dcterms:W3CDTF">2022-06-10T11:59:00Z</dcterms:modified>
</cp:coreProperties>
</file>