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Collaborated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Love Peace Techno – Cape Town - Social Media Consultant - Internship (Jun 2012 - Nov 2012)</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Younique Concepts – Cape Town - Social Media and Online Growth Specialist (Jan 2012 - May 2012)</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NDip Public Relations and Communication - Nelson Mandela Metropolitan University</w:t>
      </w:r>
    </w:p>
    <w:p>
      <w:pPr>
        <w:spacing w:after="120"/>
        <w:ind w:left="720" w:hanging="360"/>
      </w:pPr>
      <w:r>
        <w:rPr>
          <w:rFonts w:ascii="Calibri" w:hAnsi="Calibri"/>
          <w:b w:val="0"/>
          <w:i w:val="0"/>
          <w:caps w:val="0"/>
          <w:sz w:val="22"/>
        </w:rPr>
        <w:t>•</w:t>
        <w:tab/>
        <w:t>BSc Biomolecular Chemistry - Nelson Mandela University</w:t>
      </w:r>
    </w:p>
    <w:p>
      <w:pPr>
        <w:spacing w:after="120"/>
        <w:ind w:left="720" w:hanging="360"/>
      </w:pPr>
      <w:r>
        <w:rPr>
          <w:rFonts w:ascii="Calibri" w:hAnsi="Calibri"/>
          <w:b w:val="0"/>
          <w:i w:val="0"/>
          <w:caps w:val="0"/>
          <w:sz w:val="22"/>
        </w:rPr>
        <w:t>•</w:t>
        <w:tab/>
        <w:t>TEFL - Remote</w:t>
      </w:r>
    </w:p>
    <w:p>
      <w:pPr>
        <w:spacing w:after="120"/>
        <w:ind w:left="720" w:hanging="360"/>
      </w:pPr>
      <w:r>
        <w:rPr>
          <w:rFonts w:ascii="Calibri" w:hAnsi="Calibri"/>
          <w:b w:val="0"/>
          <w:i w:val="0"/>
          <w:caps w:val="0"/>
          <w:sz w:val="22"/>
        </w:rPr>
        <w:t>•</w:t>
        <w:tab/>
        <w:t>Social Media Marketing - Red And Yellow</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after="120"/>
        <w:ind w:left="720" w:hanging="360"/>
      </w:pPr>
      <w:r>
        <w:rPr>
          <w:rFonts w:ascii="Calibri" w:hAnsi="Calibri"/>
          <w:b w:val="0"/>
          <w:i w:val="0"/>
          <w:caps w:val="0"/>
          <w:sz w:val="22"/>
        </w:rPr>
        <w:t>•</w:t>
        <w:tab/>
        <w:t>Canva</w:t>
      </w:r>
    </w:p>
    <w:p>
      <w:pPr>
        <w:spacing w:after="120"/>
        <w:ind w:left="720" w:hanging="360"/>
      </w:pPr>
      <w:r>
        <w:rPr>
          <w:rFonts w:ascii="Calibri" w:hAnsi="Calibri"/>
          <w:b w:val="0"/>
          <w:i w:val="0"/>
          <w:caps w:val="0"/>
          <w:sz w:val="22"/>
        </w:rPr>
        <w:t>•</w:t>
        <w:tab/>
        <w:t>Creativity</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