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A7CD" w14:textId="77777777" w:rsidR="00AC4F1F" w:rsidRDefault="0092125E" w:rsidP="00CF7CF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F7CF7">
        <w:rPr>
          <w:rFonts w:ascii="Times New Roman" w:hAnsi="Times New Roman" w:cs="Times New Roman"/>
        </w:rPr>
        <w:t>For every year, t</w:t>
      </w:r>
      <w:r w:rsidR="00915B25" w:rsidRPr="00CF7CF7">
        <w:rPr>
          <w:rFonts w:ascii="Times New Roman" w:hAnsi="Times New Roman" w:cs="Times New Roman"/>
        </w:rPr>
        <w:t xml:space="preserve">he average temperature and rainfall of each month in city </w:t>
      </w:r>
      <w:r w:rsidRPr="00CF7CF7">
        <w:rPr>
          <w:rFonts w:ascii="Times New Roman" w:hAnsi="Times New Roman" w:cs="Times New Roman"/>
        </w:rPr>
        <w:t>‘</w:t>
      </w:r>
      <w:r w:rsidR="00915B25" w:rsidRPr="00CF7CF7">
        <w:rPr>
          <w:rFonts w:ascii="Times New Roman" w:hAnsi="Times New Roman" w:cs="Times New Roman"/>
        </w:rPr>
        <w:t>A</w:t>
      </w:r>
      <w:r w:rsidRPr="00CF7CF7">
        <w:rPr>
          <w:rFonts w:ascii="Times New Roman" w:hAnsi="Times New Roman" w:cs="Times New Roman"/>
        </w:rPr>
        <w:t>’</w:t>
      </w:r>
      <w:r w:rsidR="00915B25" w:rsidRPr="00CF7CF7">
        <w:rPr>
          <w:rFonts w:ascii="Times New Roman" w:hAnsi="Times New Roman" w:cs="Times New Roman"/>
        </w:rPr>
        <w:t xml:space="preserve"> are shown in the table below.</w:t>
      </w:r>
      <w:r w:rsidR="00297BEF" w:rsidRPr="00CF7CF7">
        <w:rPr>
          <w:rFonts w:ascii="Times New Roman" w:hAnsi="Times New Roman" w:cs="Times New Roman"/>
        </w:rPr>
        <w:t xml:space="preserve"> </w:t>
      </w:r>
    </w:p>
    <w:p w14:paraId="21288554" w14:textId="2A8FA688" w:rsidR="00AC4F1F" w:rsidRDefault="00AC4F1F" w:rsidP="00AC4F1F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297BEF" w:rsidRPr="00CF7CF7">
        <w:rPr>
          <w:rFonts w:ascii="Times New Roman" w:hAnsi="Times New Roman" w:cs="Times New Roman"/>
        </w:rPr>
        <w:t>lease draw curves for the changes of the rainfall and temperature along the changing of the months</w:t>
      </w:r>
      <w:r w:rsidR="00915B25" w:rsidRPr="00CF7CF7">
        <w:rPr>
          <w:rFonts w:ascii="Times New Roman" w:hAnsi="Times New Roman" w:cs="Times New Roman"/>
        </w:rPr>
        <w:t>.</w:t>
      </w:r>
      <w:r w:rsidR="00297BEF" w:rsidRPr="00CF7CF7">
        <w:rPr>
          <w:rFonts w:ascii="Times New Roman" w:hAnsi="Times New Roman" w:cs="Times New Roman"/>
        </w:rPr>
        <w:t xml:space="preserve"> </w:t>
      </w:r>
      <w:r w:rsidR="002C6B8E" w:rsidRPr="00CF7CF7">
        <w:rPr>
          <w:rFonts w:ascii="Times New Roman" w:hAnsi="Times New Roman" w:cs="Times New Roman"/>
        </w:rPr>
        <w:t xml:space="preserve">Please label the </w:t>
      </w:r>
      <w:r w:rsidR="008B62DA" w:rsidRPr="00CF7CF7">
        <w:rPr>
          <w:rFonts w:ascii="Times New Roman" w:hAnsi="Times New Roman" w:cs="Times New Roman"/>
        </w:rPr>
        <w:t>title</w:t>
      </w:r>
      <w:r w:rsidR="002C6B8E" w:rsidRPr="00CF7CF7">
        <w:rPr>
          <w:rFonts w:ascii="Times New Roman" w:hAnsi="Times New Roman" w:cs="Times New Roman"/>
        </w:rPr>
        <w:t>s of the coordinate axes</w:t>
      </w:r>
      <w:r w:rsidR="002C6B8E" w:rsidRPr="00CF7CF7">
        <w:rPr>
          <w:rFonts w:ascii="Times New Roman" w:hAnsi="Times New Roman" w:cs="Times New Roman"/>
        </w:rPr>
        <w:t xml:space="preserve">, the location of the given points and the corresponding values. </w:t>
      </w:r>
    </w:p>
    <w:p w14:paraId="273599BB" w14:textId="699A6C05" w:rsidR="00AC4F1F" w:rsidRDefault="00785DD6" w:rsidP="00AC4F1F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isplay the two curves in one </w:t>
      </w:r>
      <w:r w:rsidRPr="00785DD6"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window. </w:t>
      </w:r>
    </w:p>
    <w:p w14:paraId="7881D5FB" w14:textId="0450B4D2" w:rsidR="00727E7A" w:rsidRPr="00CF7CF7" w:rsidRDefault="00C802D9" w:rsidP="00AC4F1F">
      <w:pPr>
        <w:pStyle w:val="a4"/>
        <w:ind w:left="720" w:firstLineChars="0" w:firstLine="0"/>
        <w:rPr>
          <w:rFonts w:ascii="Times New Roman" w:hAnsi="Times New Roman" w:cs="Times New Roman"/>
        </w:rPr>
      </w:pPr>
      <w:r w:rsidRPr="00CF7CF7">
        <w:rPr>
          <w:rFonts w:ascii="Times New Roman" w:hAnsi="Times New Roman" w:cs="Times New Roman"/>
        </w:rPr>
        <w:t xml:space="preserve">(There </w:t>
      </w:r>
      <w:r w:rsidR="00AC4F1F">
        <w:rPr>
          <w:rFonts w:ascii="Times New Roman" w:hAnsi="Times New Roman" w:cs="Times New Roman"/>
        </w:rPr>
        <w:t xml:space="preserve">are </w:t>
      </w:r>
      <w:r w:rsidRPr="00CF7CF7">
        <w:rPr>
          <w:rFonts w:ascii="Times New Roman" w:hAnsi="Times New Roman" w:cs="Times New Roman"/>
        </w:rPr>
        <w:t>example</w:t>
      </w:r>
      <w:r w:rsidR="00AC4F1F">
        <w:rPr>
          <w:rFonts w:ascii="Times New Roman" w:hAnsi="Times New Roman" w:cs="Times New Roman"/>
        </w:rPr>
        <w:t>s</w:t>
      </w:r>
      <w:r w:rsidRPr="00CF7CF7">
        <w:rPr>
          <w:rFonts w:ascii="Times New Roman" w:hAnsi="Times New Roman" w:cs="Times New Roman"/>
        </w:rPr>
        <w:t xml:space="preserve"> below Table1.)</w:t>
      </w:r>
    </w:p>
    <w:p w14:paraId="6A7EB45E" w14:textId="29B8C23A" w:rsidR="00CA71F1" w:rsidRDefault="002C6B8E" w:rsidP="002C6B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Table1 Temperature-rainfall values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71F1" w14:paraId="73B8D415" w14:textId="77777777" w:rsidTr="00CA71F1">
        <w:trPr>
          <w:jc w:val="center"/>
        </w:trPr>
        <w:tc>
          <w:tcPr>
            <w:tcW w:w="2765" w:type="dxa"/>
          </w:tcPr>
          <w:p w14:paraId="53D7A4DA" w14:textId="5E07D232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onth</w:t>
            </w:r>
          </w:p>
        </w:tc>
        <w:tc>
          <w:tcPr>
            <w:tcW w:w="2765" w:type="dxa"/>
          </w:tcPr>
          <w:p w14:paraId="12DC23E7" w14:textId="6FBFA582" w:rsidR="00CA71F1" w:rsidRDefault="00D46F53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CA71F1">
              <w:rPr>
                <w:rFonts w:ascii="Times New Roman" w:hAnsi="Times New Roman" w:cs="Times New Roman"/>
              </w:rPr>
              <w:t>emperature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℃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766" w:type="dxa"/>
          </w:tcPr>
          <w:p w14:paraId="225A0D31" w14:textId="67AC2505" w:rsidR="00CA71F1" w:rsidRDefault="00D46F53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CA71F1">
              <w:rPr>
                <w:rFonts w:ascii="Times New Roman" w:hAnsi="Times New Roman" w:cs="Times New Roman"/>
              </w:rPr>
              <w:t>ainfall</w:t>
            </w:r>
            <w:r>
              <w:rPr>
                <w:rFonts w:ascii="Times New Roman" w:hAnsi="Times New Roman" w:cs="Times New Roman"/>
              </w:rPr>
              <w:t>(mm)</w:t>
            </w:r>
          </w:p>
        </w:tc>
      </w:tr>
      <w:tr w:rsidR="00CA71F1" w14:paraId="2A5D0A6A" w14:textId="77777777" w:rsidTr="00CA71F1">
        <w:trPr>
          <w:jc w:val="center"/>
        </w:trPr>
        <w:tc>
          <w:tcPr>
            <w:tcW w:w="2765" w:type="dxa"/>
          </w:tcPr>
          <w:p w14:paraId="14AD2E2E" w14:textId="6D17B82E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765" w:type="dxa"/>
          </w:tcPr>
          <w:p w14:paraId="52D15AA0" w14:textId="6A3A36E8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2766" w:type="dxa"/>
          </w:tcPr>
          <w:p w14:paraId="448E83A4" w14:textId="3CA24932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.6</w:t>
            </w:r>
          </w:p>
        </w:tc>
      </w:tr>
      <w:tr w:rsidR="00CA71F1" w14:paraId="002F4494" w14:textId="77777777" w:rsidTr="00CA71F1">
        <w:trPr>
          <w:jc w:val="center"/>
        </w:trPr>
        <w:tc>
          <w:tcPr>
            <w:tcW w:w="2765" w:type="dxa"/>
          </w:tcPr>
          <w:p w14:paraId="4E654432" w14:textId="4201ABC1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765" w:type="dxa"/>
          </w:tcPr>
          <w:p w14:paraId="1DF61B24" w14:textId="7C8B2B4F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2766" w:type="dxa"/>
          </w:tcPr>
          <w:p w14:paraId="057BF9EA" w14:textId="5931716C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.6</w:t>
            </w:r>
          </w:p>
        </w:tc>
      </w:tr>
      <w:tr w:rsidR="00CA71F1" w14:paraId="2BA78AB7" w14:textId="77777777" w:rsidTr="00CA71F1">
        <w:trPr>
          <w:jc w:val="center"/>
        </w:trPr>
        <w:tc>
          <w:tcPr>
            <w:tcW w:w="2765" w:type="dxa"/>
          </w:tcPr>
          <w:p w14:paraId="30668894" w14:textId="5526EC72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765" w:type="dxa"/>
          </w:tcPr>
          <w:p w14:paraId="6892730D" w14:textId="39811D51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.7</w:t>
            </w:r>
          </w:p>
        </w:tc>
        <w:tc>
          <w:tcPr>
            <w:tcW w:w="2766" w:type="dxa"/>
          </w:tcPr>
          <w:p w14:paraId="5554A76B" w14:textId="114CBC94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.1</w:t>
            </w:r>
          </w:p>
        </w:tc>
      </w:tr>
      <w:tr w:rsidR="00CA71F1" w14:paraId="46C19386" w14:textId="77777777" w:rsidTr="00CA71F1">
        <w:trPr>
          <w:jc w:val="center"/>
        </w:trPr>
        <w:tc>
          <w:tcPr>
            <w:tcW w:w="2765" w:type="dxa"/>
          </w:tcPr>
          <w:p w14:paraId="558155F6" w14:textId="5149A961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2765" w:type="dxa"/>
          </w:tcPr>
          <w:p w14:paraId="5DCBA325" w14:textId="5912A368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8.5</w:t>
            </w:r>
          </w:p>
        </w:tc>
        <w:tc>
          <w:tcPr>
            <w:tcW w:w="2766" w:type="dxa"/>
          </w:tcPr>
          <w:p w14:paraId="683EA80B" w14:textId="6F41DE68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.9</w:t>
            </w:r>
          </w:p>
        </w:tc>
      </w:tr>
      <w:tr w:rsidR="00CA71F1" w14:paraId="41BE8BF9" w14:textId="77777777" w:rsidTr="00CA71F1">
        <w:trPr>
          <w:jc w:val="center"/>
        </w:trPr>
        <w:tc>
          <w:tcPr>
            <w:tcW w:w="2765" w:type="dxa"/>
          </w:tcPr>
          <w:p w14:paraId="0B455A3E" w14:textId="11F3D185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765" w:type="dxa"/>
          </w:tcPr>
          <w:p w14:paraId="7EA3B8D6" w14:textId="7BB5D1FA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2766" w:type="dxa"/>
          </w:tcPr>
          <w:p w14:paraId="69F6F269" w14:textId="238959D8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.0</w:t>
            </w:r>
          </w:p>
        </w:tc>
      </w:tr>
      <w:tr w:rsidR="00CA71F1" w14:paraId="345FCA79" w14:textId="77777777" w:rsidTr="00CA71F1">
        <w:trPr>
          <w:jc w:val="center"/>
        </w:trPr>
        <w:tc>
          <w:tcPr>
            <w:tcW w:w="2765" w:type="dxa"/>
          </w:tcPr>
          <w:p w14:paraId="460CA387" w14:textId="51B9A8A4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2765" w:type="dxa"/>
          </w:tcPr>
          <w:p w14:paraId="6DEA443D" w14:textId="48EA05BF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766" w:type="dxa"/>
          </w:tcPr>
          <w:p w14:paraId="4F48BBF7" w14:textId="0DAF371B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.7</w:t>
            </w:r>
          </w:p>
        </w:tc>
      </w:tr>
      <w:tr w:rsidR="00CA71F1" w14:paraId="3F818190" w14:textId="77777777" w:rsidTr="00CA71F1">
        <w:trPr>
          <w:jc w:val="center"/>
        </w:trPr>
        <w:tc>
          <w:tcPr>
            <w:tcW w:w="2765" w:type="dxa"/>
          </w:tcPr>
          <w:p w14:paraId="59E75255" w14:textId="5A8786CD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765" w:type="dxa"/>
          </w:tcPr>
          <w:p w14:paraId="1A4E6092" w14:textId="511EB905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6.8</w:t>
            </w:r>
          </w:p>
        </w:tc>
        <w:tc>
          <w:tcPr>
            <w:tcW w:w="2766" w:type="dxa"/>
          </w:tcPr>
          <w:p w14:paraId="4BDB84C6" w14:textId="00AC753C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.2</w:t>
            </w:r>
          </w:p>
        </w:tc>
      </w:tr>
      <w:tr w:rsidR="00CA71F1" w14:paraId="557E79E8" w14:textId="77777777" w:rsidTr="00CA71F1">
        <w:trPr>
          <w:jc w:val="center"/>
        </w:trPr>
        <w:tc>
          <w:tcPr>
            <w:tcW w:w="2765" w:type="dxa"/>
          </w:tcPr>
          <w:p w14:paraId="66543EC9" w14:textId="1C4B3D8B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2765" w:type="dxa"/>
          </w:tcPr>
          <w:p w14:paraId="48F99E2E" w14:textId="4AC18677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2766" w:type="dxa"/>
          </w:tcPr>
          <w:p w14:paraId="2B361989" w14:textId="60D7F290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</w:t>
            </w:r>
          </w:p>
        </w:tc>
      </w:tr>
      <w:tr w:rsidR="00CA71F1" w14:paraId="3373CC2A" w14:textId="77777777" w:rsidTr="00CA71F1">
        <w:trPr>
          <w:jc w:val="center"/>
        </w:trPr>
        <w:tc>
          <w:tcPr>
            <w:tcW w:w="2765" w:type="dxa"/>
          </w:tcPr>
          <w:p w14:paraId="70178AA7" w14:textId="0D84B386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2765" w:type="dxa"/>
          </w:tcPr>
          <w:p w14:paraId="522F0C8C" w14:textId="4D5206DE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8.3</w:t>
            </w:r>
          </w:p>
        </w:tc>
        <w:tc>
          <w:tcPr>
            <w:tcW w:w="2766" w:type="dxa"/>
          </w:tcPr>
          <w:p w14:paraId="720135A4" w14:textId="0897A6EC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.3</w:t>
            </w:r>
          </w:p>
        </w:tc>
      </w:tr>
      <w:tr w:rsidR="00CA71F1" w14:paraId="7F467E48" w14:textId="77777777" w:rsidTr="00CA71F1">
        <w:trPr>
          <w:jc w:val="center"/>
        </w:trPr>
        <w:tc>
          <w:tcPr>
            <w:tcW w:w="2765" w:type="dxa"/>
          </w:tcPr>
          <w:p w14:paraId="7C6C3D32" w14:textId="75CC65A8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65" w:type="dxa"/>
          </w:tcPr>
          <w:p w14:paraId="5F74B47A" w14:textId="6D62041B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2766" w:type="dxa"/>
          </w:tcPr>
          <w:p w14:paraId="1B3C9C57" w14:textId="1AB88957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.4</w:t>
            </w:r>
          </w:p>
        </w:tc>
      </w:tr>
      <w:tr w:rsidR="00CA71F1" w14:paraId="444C0B29" w14:textId="77777777" w:rsidTr="00CA71F1">
        <w:trPr>
          <w:jc w:val="center"/>
        </w:trPr>
        <w:tc>
          <w:tcPr>
            <w:tcW w:w="2765" w:type="dxa"/>
          </w:tcPr>
          <w:p w14:paraId="4E6797B3" w14:textId="61D993AD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65" w:type="dxa"/>
          </w:tcPr>
          <w:p w14:paraId="77339E7E" w14:textId="2C400A46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2766" w:type="dxa"/>
          </w:tcPr>
          <w:p w14:paraId="12543A44" w14:textId="3541C196" w:rsidR="00CA71F1" w:rsidRDefault="00D46F53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.1</w:t>
            </w:r>
          </w:p>
        </w:tc>
      </w:tr>
      <w:tr w:rsidR="00CA71F1" w14:paraId="5F105B92" w14:textId="77777777" w:rsidTr="00CA71F1">
        <w:trPr>
          <w:jc w:val="center"/>
        </w:trPr>
        <w:tc>
          <w:tcPr>
            <w:tcW w:w="2765" w:type="dxa"/>
          </w:tcPr>
          <w:p w14:paraId="3454F02C" w14:textId="603DF998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65" w:type="dxa"/>
          </w:tcPr>
          <w:p w14:paraId="398E9E61" w14:textId="0FBBFD0C" w:rsidR="00CA71F1" w:rsidRDefault="00CA71F1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2766" w:type="dxa"/>
          </w:tcPr>
          <w:p w14:paraId="2F5EB346" w14:textId="7619B4BA" w:rsidR="00CA71F1" w:rsidRDefault="00D46F53" w:rsidP="00CA71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.7</w:t>
            </w:r>
          </w:p>
        </w:tc>
      </w:tr>
    </w:tbl>
    <w:p w14:paraId="6B4D1A9E" w14:textId="080317BD" w:rsidR="00CA71F1" w:rsidRDefault="00CA71F1" w:rsidP="00297BEF">
      <w:pPr>
        <w:rPr>
          <w:rFonts w:ascii="Times New Roman" w:hAnsi="Times New Roman" w:cs="Times New Roman"/>
        </w:rPr>
      </w:pPr>
    </w:p>
    <w:p w14:paraId="5FFE5FEB" w14:textId="422D01A9" w:rsidR="00CA71F1" w:rsidRDefault="002C6B8E" w:rsidP="00297BE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xample:</w:t>
      </w:r>
    </w:p>
    <w:p w14:paraId="57D06F4E" w14:textId="02FFFE49" w:rsidR="00297BEF" w:rsidRDefault="00BA1418" w:rsidP="00EE1C9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06987" wp14:editId="19042232">
                <wp:simplePos x="0" y="0"/>
                <wp:positionH relativeFrom="column">
                  <wp:posOffset>222250</wp:posOffset>
                </wp:positionH>
                <wp:positionV relativeFrom="paragraph">
                  <wp:posOffset>1352550</wp:posOffset>
                </wp:positionV>
                <wp:extent cx="107950" cy="1117600"/>
                <wp:effectExtent l="38100" t="38100" r="25400" b="254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" cy="111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680C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7.5pt;margin-top:106.5pt;width:8.5pt;height:8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18140" wp14:editId="69DBDBC3">
                <wp:simplePos x="0" y="0"/>
                <wp:positionH relativeFrom="column">
                  <wp:posOffset>323850</wp:posOffset>
                </wp:positionH>
                <wp:positionV relativeFrom="paragraph">
                  <wp:posOffset>2254250</wp:posOffset>
                </wp:positionV>
                <wp:extent cx="1219200" cy="190500"/>
                <wp:effectExtent l="0" t="57150" r="19050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51F6F" id="直接箭头连接符 7" o:spid="_x0000_s1026" type="#_x0000_t32" style="position:absolute;left:0;text-align:left;margin-left:25.5pt;margin-top:177.5pt;width:96pt;height: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EE1C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D2D6C5" wp14:editId="1EB90AA1">
                <wp:simplePos x="0" y="0"/>
                <wp:positionH relativeFrom="column">
                  <wp:posOffset>1339850</wp:posOffset>
                </wp:positionH>
                <wp:positionV relativeFrom="paragraph">
                  <wp:posOffset>920750</wp:posOffset>
                </wp:positionV>
                <wp:extent cx="203200" cy="139700"/>
                <wp:effectExtent l="0" t="38100" r="63500" b="317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452B5" id="直接箭头连接符 10" o:spid="_x0000_s1026" type="#_x0000_t32" style="position:absolute;left:0;text-align:left;margin-left:105.5pt;margin-top:72.5pt;width:16pt;height:1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EE1C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8CF42" wp14:editId="566F018F">
                <wp:simplePos x="0" y="0"/>
                <wp:positionH relativeFrom="column">
                  <wp:posOffset>50800</wp:posOffset>
                </wp:positionH>
                <wp:positionV relativeFrom="paragraph">
                  <wp:posOffset>565150</wp:posOffset>
                </wp:positionV>
                <wp:extent cx="2940050" cy="279400"/>
                <wp:effectExtent l="0" t="0" r="12700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3F7F9" w14:textId="01DD285A" w:rsidR="00135B0E" w:rsidRPr="00CA0AF5" w:rsidRDefault="00135B0E" w:rsidP="00135B0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CA0AF5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t</w:t>
                            </w:r>
                            <w:r w:rsidRPr="00CA0AF5">
                              <w:rPr>
                                <w:b/>
                                <w:bCs/>
                                <w:color w:val="FF0000"/>
                              </w:rPr>
                              <w:t>he location and the corresponding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68CF42" id="矩形 9" o:spid="_x0000_s1026" style="position:absolute;margin-left:4pt;margin-top:44.5pt;width:231.5pt;height:2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" fillcolor="white [3201]" strokecolor="#70ad47 [3209]" strokeweight="1pt">
                <v:textbox>
                  <w:txbxContent>
                    <w:p w14:paraId="48D3F7F9" w14:textId="01DD285A" w:rsidR="00135B0E" w:rsidRPr="00CA0AF5" w:rsidRDefault="00135B0E" w:rsidP="00135B0E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CA0AF5">
                        <w:rPr>
                          <w:rFonts w:hint="eastAsia"/>
                          <w:b/>
                          <w:bCs/>
                          <w:color w:val="FF0000"/>
                        </w:rPr>
                        <w:t>t</w:t>
                      </w:r>
                      <w:r w:rsidRPr="00CA0AF5">
                        <w:rPr>
                          <w:b/>
                          <w:bCs/>
                          <w:color w:val="FF0000"/>
                        </w:rPr>
                        <w:t>he location and the corresponding values</w:t>
                      </w:r>
                    </w:p>
                  </w:txbxContent>
                </v:textbox>
              </v:rect>
            </w:pict>
          </mc:Fallback>
        </mc:AlternateContent>
      </w:r>
      <w:r w:rsidR="00C802D9">
        <w:rPr>
          <w:rFonts w:ascii="Times New Roman" w:hAnsi="Times New Roman" w:cs="Times New Roman"/>
        </w:rPr>
        <w:t xml:space="preserve"> </w:t>
      </w:r>
      <w:r w:rsidR="008B62DA">
        <w:rPr>
          <w:noProof/>
        </w:rPr>
        <w:drawing>
          <wp:inline distT="0" distB="0" distL="0" distR="0" wp14:anchorId="2226564B" wp14:editId="2F15E186">
            <wp:extent cx="2954630" cy="2216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85" cy="222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904150" wp14:editId="436D927F">
            <wp:extent cx="2241550" cy="147241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47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5E0D" w14:textId="35F5DB06" w:rsidR="008B62DA" w:rsidRDefault="008B62DA" w:rsidP="00EE1C97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135B0E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the title</w:t>
      </w:r>
      <w:r w:rsidR="00135B0E" w:rsidRPr="00135B0E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Pr="00135B0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of the axes</w:t>
      </w:r>
      <w:r w:rsidRPr="00135B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DFD067" w14:textId="5E4AACAC" w:rsidR="007968CE" w:rsidRDefault="007968CE" w:rsidP="008B62DA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F3798" w14:textId="3B18E101" w:rsidR="007968CE" w:rsidRDefault="007968CE" w:rsidP="007968CE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7968CE">
        <w:rPr>
          <w:rFonts w:ascii="Times New Roman" w:hAnsi="Times New Roman" w:cs="Times New Roman"/>
          <w:sz w:val="24"/>
          <w:szCs w:val="24"/>
        </w:rPr>
        <w:t xml:space="preserve">Find the number in [2,999] that satisfies both of the following conditions and output the </w:t>
      </w:r>
      <w:r w:rsidRPr="007968CE">
        <w:rPr>
          <w:rFonts w:ascii="Times New Roman" w:hAnsi="Times New Roman" w:cs="Times New Roman"/>
          <w:sz w:val="24"/>
          <w:szCs w:val="24"/>
        </w:rPr>
        <w:t>results values</w:t>
      </w:r>
      <w:r w:rsidRPr="007968CE">
        <w:rPr>
          <w:rFonts w:ascii="Times New Roman" w:hAnsi="Times New Roman" w:cs="Times New Roman"/>
          <w:sz w:val="24"/>
          <w:szCs w:val="24"/>
        </w:rPr>
        <w:t xml:space="preserve"> as a vector</w:t>
      </w:r>
      <w:r w:rsidRPr="007968CE">
        <w:rPr>
          <w:rFonts w:ascii="Times New Roman" w:hAnsi="Times New Roman" w:cs="Times New Roman"/>
          <w:sz w:val="24"/>
          <w:szCs w:val="24"/>
        </w:rPr>
        <w:t>.</w:t>
      </w:r>
    </w:p>
    <w:p w14:paraId="5900EE8A" w14:textId="043A5C86" w:rsidR="007968CE" w:rsidRDefault="007968CE" w:rsidP="007968CE">
      <w:pPr>
        <w:pStyle w:val="a4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7968CE">
        <w:rPr>
          <w:rFonts w:ascii="Times New Roman" w:hAnsi="Times New Roman" w:cs="Times New Roman"/>
          <w:sz w:val="24"/>
          <w:szCs w:val="24"/>
        </w:rPr>
        <w:t>The sum of the digits of this number is odd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4DFC39D9" w14:textId="586022D7" w:rsidR="00083086" w:rsidRPr="00083086" w:rsidRDefault="00083086" w:rsidP="00083086">
      <w:pPr>
        <w:pStyle w:val="a4"/>
        <w:ind w:left="72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example:  </w:t>
      </w:r>
      <w:r w:rsidRPr="007968CE">
        <w:rPr>
          <w:rFonts w:ascii="Times New Roman" w:hAnsi="Times New Roman" w:cs="Times New Roman"/>
          <w:sz w:val="24"/>
          <w:szCs w:val="24"/>
        </w:rPr>
        <w:t>sum of the digits</w:t>
      </w:r>
      <w:r>
        <w:rPr>
          <w:rFonts w:ascii="Times New Roman" w:hAnsi="Times New Roman" w:cs="Times New Roman"/>
          <w:sz w:val="24"/>
          <w:szCs w:val="24"/>
        </w:rPr>
        <w:t xml:space="preserve"> of 535 is 5+3+5=13, is an odd number.</w:t>
      </w:r>
    </w:p>
    <w:p w14:paraId="607561AE" w14:textId="72C29277" w:rsidR="00083086" w:rsidRDefault="00083086" w:rsidP="007968CE">
      <w:pPr>
        <w:pStyle w:val="a4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</w:t>
      </w:r>
      <w:r w:rsidRPr="00083086">
        <w:rPr>
          <w:rFonts w:ascii="Times New Roman" w:hAnsi="Times New Roman" w:cs="Times New Roman"/>
          <w:sz w:val="24"/>
          <w:szCs w:val="24"/>
        </w:rPr>
        <w:t>prime number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AFBA38" w14:textId="05B6F684" w:rsidR="00083086" w:rsidRPr="00083086" w:rsidRDefault="00083086" w:rsidP="001263DC">
      <w:pPr>
        <w:ind w:firstLineChars="300" w:firstLine="72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083086">
        <w:rPr>
          <w:rFonts w:ascii="Times New Roman" w:hAnsi="Times New Roman" w:cs="Times New Roman"/>
          <w:sz w:val="24"/>
          <w:szCs w:val="24"/>
        </w:rPr>
        <w:t xml:space="preserve">A prime number </w:t>
      </w:r>
      <w:r w:rsidR="001263DC">
        <w:rPr>
          <w:rFonts w:ascii="Times New Roman" w:hAnsi="Times New Roman" w:cs="Times New Roman"/>
          <w:sz w:val="24"/>
          <w:szCs w:val="24"/>
        </w:rPr>
        <w:t xml:space="preserve">is a </w:t>
      </w:r>
      <w:r w:rsidR="002C73CD" w:rsidRPr="002C73CD">
        <w:rPr>
          <w:rFonts w:ascii="Times New Roman" w:hAnsi="Times New Roman" w:cs="Times New Roman"/>
          <w:sz w:val="24"/>
          <w:szCs w:val="24"/>
        </w:rPr>
        <w:t xml:space="preserve"> natural number greater than 1</w:t>
      </w:r>
      <w:r w:rsidR="001263DC">
        <w:rPr>
          <w:rFonts w:ascii="Times New Roman" w:hAnsi="Times New Roman" w:cs="Times New Roman" w:hint="eastAsia"/>
          <w:sz w:val="24"/>
          <w:szCs w:val="24"/>
        </w:rPr>
        <w:t>,</w:t>
      </w:r>
      <w:r w:rsidR="001263DC">
        <w:rPr>
          <w:rFonts w:ascii="Times New Roman" w:hAnsi="Times New Roman" w:cs="Times New Roman"/>
          <w:sz w:val="24"/>
          <w:szCs w:val="24"/>
        </w:rPr>
        <w:t xml:space="preserve"> and can be</w:t>
      </w:r>
      <w:r w:rsidRPr="00083086">
        <w:rPr>
          <w:rFonts w:ascii="Times New Roman" w:hAnsi="Times New Roman" w:cs="Times New Roman"/>
          <w:sz w:val="24"/>
          <w:szCs w:val="24"/>
        </w:rPr>
        <w:t xml:space="preserve"> divisible only by itself and 1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83086" w:rsidRPr="00083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E0EAB"/>
    <w:multiLevelType w:val="hybridMultilevel"/>
    <w:tmpl w:val="4894D378"/>
    <w:lvl w:ilvl="0" w:tplc="F15E6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F335E0"/>
    <w:multiLevelType w:val="hybridMultilevel"/>
    <w:tmpl w:val="D67E593A"/>
    <w:lvl w:ilvl="0" w:tplc="3C90F4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AD66D3F"/>
    <w:multiLevelType w:val="hybridMultilevel"/>
    <w:tmpl w:val="C78A7B26"/>
    <w:lvl w:ilvl="0" w:tplc="2C9816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4B"/>
    <w:rsid w:val="00083086"/>
    <w:rsid w:val="000C60B9"/>
    <w:rsid w:val="001263DC"/>
    <w:rsid w:val="00135B0E"/>
    <w:rsid w:val="00297BEF"/>
    <w:rsid w:val="002C6B8E"/>
    <w:rsid w:val="002C73CD"/>
    <w:rsid w:val="003106E3"/>
    <w:rsid w:val="00727E7A"/>
    <w:rsid w:val="00785DD6"/>
    <w:rsid w:val="007968CE"/>
    <w:rsid w:val="008B62DA"/>
    <w:rsid w:val="00915B25"/>
    <w:rsid w:val="0092125E"/>
    <w:rsid w:val="00AC4F1F"/>
    <w:rsid w:val="00B21A75"/>
    <w:rsid w:val="00BA1418"/>
    <w:rsid w:val="00C802D9"/>
    <w:rsid w:val="00CA0AF5"/>
    <w:rsid w:val="00CA71F1"/>
    <w:rsid w:val="00CF7CF7"/>
    <w:rsid w:val="00D46F53"/>
    <w:rsid w:val="00EE1C97"/>
    <w:rsid w:val="00EE72C5"/>
    <w:rsid w:val="00FA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33BD"/>
  <w15:chartTrackingRefBased/>
  <w15:docId w15:val="{4E74DE74-03A3-47F8-A0DF-D39F5B28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7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lengyuewuyan@yeah.net</dc:creator>
  <cp:keywords/>
  <dc:description/>
  <cp:lastModifiedBy>lengyuewuyan@yeah.net</cp:lastModifiedBy>
  <cp:revision>51</cp:revision>
  <dcterms:created xsi:type="dcterms:W3CDTF">2022-03-24T03:18:00Z</dcterms:created>
  <dcterms:modified xsi:type="dcterms:W3CDTF">2022-03-24T04:40:00Z</dcterms:modified>
</cp:coreProperties>
</file>