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1A0C6" w14:textId="6765C042" w:rsidR="00112A82" w:rsidRPr="00980D6F" w:rsidRDefault="00112A82" w:rsidP="00980D6F">
      <w:pPr>
        <w:jc w:val="center"/>
        <w:rPr>
          <w:b/>
          <w:bCs/>
          <w:sz w:val="32"/>
          <w:szCs w:val="32"/>
          <w:u w:val="single"/>
        </w:rPr>
      </w:pPr>
      <w:r w:rsidRPr="00980D6F">
        <w:rPr>
          <w:b/>
          <w:bCs/>
          <w:sz w:val="32"/>
          <w:szCs w:val="32"/>
          <w:u w:val="single"/>
        </w:rPr>
        <w:t>Preliminary Research Questions</w:t>
      </w:r>
    </w:p>
    <w:p w14:paraId="09D5CE3D" w14:textId="5C2ADBDE" w:rsidR="00112A82" w:rsidRPr="003B6311" w:rsidRDefault="003B6311" w:rsidP="003B631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Q1. </w:t>
      </w:r>
      <w:r w:rsidR="00112A82" w:rsidRPr="003B6311">
        <w:rPr>
          <w:b/>
          <w:bCs/>
          <w:sz w:val="28"/>
          <w:szCs w:val="28"/>
        </w:rPr>
        <w:t>List th</w:t>
      </w:r>
      <w:r>
        <w:rPr>
          <w:b/>
          <w:bCs/>
          <w:sz w:val="28"/>
          <w:szCs w:val="28"/>
        </w:rPr>
        <w:t>e</w:t>
      </w:r>
      <w:r w:rsidR="00112A82" w:rsidRPr="003B6311">
        <w:rPr>
          <w:b/>
          <w:bCs/>
          <w:sz w:val="28"/>
          <w:szCs w:val="28"/>
        </w:rPr>
        <w:t xml:space="preserve"> top 3 and bottom 3 makers for the fiscal years 2023 and 2024 in terms of the number of 2-wheelers sold.</w:t>
      </w:r>
    </w:p>
    <w:p w14:paraId="052B14B5" w14:textId="77777777" w:rsidR="00C05BF0" w:rsidRDefault="00112A82" w:rsidP="00112A82">
      <w:pPr>
        <w:ind w:left="418"/>
        <w:rPr>
          <w:b/>
          <w:bCs/>
          <w:sz w:val="24"/>
          <w:szCs w:val="24"/>
        </w:rPr>
      </w:pPr>
      <w:r w:rsidRPr="00112A82">
        <w:rPr>
          <w:b/>
          <w:bCs/>
          <w:noProof/>
          <w:sz w:val="24"/>
          <w:szCs w:val="24"/>
        </w:rPr>
        <w:drawing>
          <wp:inline distT="0" distB="0" distL="0" distR="0" wp14:anchorId="6FD8AC98" wp14:editId="0C33BDAE">
            <wp:extent cx="5731510" cy="3223260"/>
            <wp:effectExtent l="0" t="0" r="2540" b="0"/>
            <wp:docPr id="8958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6D97" w14:textId="380078E7" w:rsidR="00112A82" w:rsidRDefault="00112A82" w:rsidP="00C05BF0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Top 3 Maker for 2023, 2024 in terms of 2-wheeler.</w:t>
      </w:r>
    </w:p>
    <w:p w14:paraId="3190F58E" w14:textId="7A17BAE9" w:rsidR="00112A82" w:rsidRPr="00112A82" w:rsidRDefault="00112A82" w:rsidP="00112A82">
      <w:pPr>
        <w:rPr>
          <w:sz w:val="24"/>
          <w:szCs w:val="24"/>
        </w:rPr>
      </w:pPr>
      <w:r>
        <w:rPr>
          <w:sz w:val="24"/>
          <w:szCs w:val="24"/>
        </w:rPr>
        <w:t>The above</w:t>
      </w:r>
      <w:r w:rsidRPr="00112A82">
        <w:rPr>
          <w:sz w:val="24"/>
          <w:szCs w:val="24"/>
        </w:rPr>
        <w:t xml:space="preserve"> SQL query retrieves the top 3 two-wheeler manufacturers based on sales for the fiscal years 2023 and 2024. It works in two steps:</w:t>
      </w:r>
    </w:p>
    <w:p w14:paraId="2129274C" w14:textId="0D23F59B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CTE (Common Table Expression)</w:t>
      </w:r>
      <w:r w:rsidRPr="00112A82">
        <w:rPr>
          <w:sz w:val="24"/>
          <w:szCs w:val="24"/>
        </w:rPr>
        <w:t>: It calculates the total two-wheeler sales per manufacturer for each fiscal year and assigns a rank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>) based on sales, with the highest sales ranked first.</w:t>
      </w:r>
    </w:p>
    <w:p w14:paraId="42D558DD" w14:textId="76B8AD36" w:rsidR="00112A82" w:rsidRPr="00112A82" w:rsidRDefault="00112A82" w:rsidP="00112A82">
      <w:pPr>
        <w:numPr>
          <w:ilvl w:val="0"/>
          <w:numId w:val="3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Final Selection</w:t>
      </w:r>
      <w:r w:rsidRPr="00112A82">
        <w:rPr>
          <w:sz w:val="24"/>
          <w:szCs w:val="24"/>
        </w:rPr>
        <w:t>: It filters the results to show only the top 3 manufacturers (</w:t>
      </w:r>
      <w:proofErr w:type="spellStart"/>
      <w:r w:rsidRPr="00112A82">
        <w:rPr>
          <w:sz w:val="24"/>
          <w:szCs w:val="24"/>
        </w:rPr>
        <w:t>Maker</w:t>
      </w:r>
      <w:r w:rsidR="00980D6F">
        <w:rPr>
          <w:sz w:val="24"/>
          <w:szCs w:val="24"/>
        </w:rPr>
        <w:t>_</w:t>
      </w:r>
      <w:r w:rsidRPr="00112A82">
        <w:rPr>
          <w:sz w:val="24"/>
          <w:szCs w:val="24"/>
        </w:rPr>
        <w:t>rnk</w:t>
      </w:r>
      <w:proofErr w:type="spellEnd"/>
      <w:r w:rsidRPr="00112A82">
        <w:rPr>
          <w:sz w:val="24"/>
          <w:szCs w:val="24"/>
        </w:rPr>
        <w:t xml:space="preserve"> &lt;= 3) for each fiscal year.</w:t>
      </w:r>
    </w:p>
    <w:p w14:paraId="652A35E4" w14:textId="7B6A8769" w:rsidR="00112A82" w:rsidRDefault="00112A82" w:rsidP="00112A82">
      <w:pPr>
        <w:ind w:left="418"/>
        <w:rPr>
          <w:sz w:val="24"/>
          <w:szCs w:val="24"/>
        </w:rPr>
      </w:pPr>
      <w:r w:rsidRPr="00112A82">
        <w:rPr>
          <w:sz w:val="24"/>
          <w:szCs w:val="24"/>
        </w:rPr>
        <w:t>This helps in identifying the leading two-wheeler manufacturers in terms of sales for 2023 and 2024.</w:t>
      </w:r>
    </w:p>
    <w:p w14:paraId="7A4C1AE8" w14:textId="42873E35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2023 are:</w:t>
      </w:r>
    </w:p>
    <w:p w14:paraId="5FC6EB1A" w14:textId="3CBE3CD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5187822</w:t>
      </w:r>
      <w:r w:rsidRPr="00112A82">
        <w:rPr>
          <w:sz w:val="24"/>
          <w:szCs w:val="24"/>
        </w:rPr>
        <w:t>.</w:t>
      </w:r>
    </w:p>
    <w:p w14:paraId="31865C1B" w14:textId="0A092CBC" w:rsidR="00112A82" w:rsidRP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OKINAWA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3296130</w:t>
      </w:r>
      <w:r w:rsidRPr="00112A82">
        <w:rPr>
          <w:sz w:val="24"/>
          <w:szCs w:val="24"/>
        </w:rPr>
        <w:t>.</w:t>
      </w:r>
    </w:p>
    <w:p w14:paraId="075C6F1E" w14:textId="60D15E8A" w:rsidR="00112A82" w:rsidRDefault="00112A82" w:rsidP="00112A82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HERO</w:t>
      </w:r>
      <w:r w:rsidRPr="00112A82">
        <w:rPr>
          <w:sz w:val="24"/>
          <w:szCs w:val="24"/>
        </w:rPr>
        <w:t xml:space="preserve"> </w:t>
      </w:r>
      <w:r w:rsidRPr="00112A82">
        <w:rPr>
          <w:b/>
          <w:bCs/>
          <w:sz w:val="24"/>
          <w:szCs w:val="24"/>
        </w:rPr>
        <w:t>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3025762</w:t>
      </w:r>
      <w:r w:rsidRPr="00112A82">
        <w:rPr>
          <w:sz w:val="24"/>
          <w:szCs w:val="24"/>
        </w:rPr>
        <w:t>.</w:t>
      </w:r>
    </w:p>
    <w:p w14:paraId="48457302" w14:textId="350CE4C8" w:rsidR="00112A82" w:rsidRPr="00112A82" w:rsidRDefault="00112A82" w:rsidP="00112A82">
      <w:pPr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Top 3, 2-wheeler makers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2B59E506" w14:textId="62802077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12A82">
        <w:rPr>
          <w:b/>
          <w:bCs/>
          <w:sz w:val="24"/>
          <w:szCs w:val="24"/>
        </w:rPr>
        <w:t>OLA ELECTRIC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0919996</w:t>
      </w:r>
      <w:r w:rsidRPr="00112A82">
        <w:rPr>
          <w:sz w:val="24"/>
          <w:szCs w:val="24"/>
        </w:rPr>
        <w:t>.</w:t>
      </w:r>
    </w:p>
    <w:p w14:paraId="32B3F418" w14:textId="5D884736" w:rsidR="00112A82" w:rsidRPr="00112A82" w:rsidRDefault="00112A82" w:rsidP="00112A82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TVS</w:t>
      </w:r>
      <w:r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6119104</w:t>
      </w:r>
      <w:r w:rsidRPr="00112A82">
        <w:rPr>
          <w:sz w:val="24"/>
          <w:szCs w:val="24"/>
        </w:rPr>
        <w:t>.</w:t>
      </w:r>
    </w:p>
    <w:p w14:paraId="7A108741" w14:textId="4223790E" w:rsidR="00112A82" w:rsidRPr="00C05BF0" w:rsidRDefault="00112A82" w:rsidP="00C05BF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ATHER</w:t>
      </w:r>
      <w:r w:rsidRPr="00112A82">
        <w:rPr>
          <w:sz w:val="24"/>
          <w:szCs w:val="24"/>
        </w:rPr>
        <w:t xml:space="preserve"> with total sales of </w:t>
      </w:r>
      <w:r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639756</w:t>
      </w:r>
      <w:r w:rsidRPr="00112A82">
        <w:rPr>
          <w:sz w:val="24"/>
          <w:szCs w:val="24"/>
        </w:rPr>
        <w:t>.</w:t>
      </w:r>
    </w:p>
    <w:p w14:paraId="1350B602" w14:textId="0491916B" w:rsidR="003113BC" w:rsidRPr="003113BC" w:rsidRDefault="003113BC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Bottom</w:t>
      </w:r>
      <w:r w:rsidRPr="003113BC">
        <w:rPr>
          <w:b/>
          <w:bCs/>
          <w:sz w:val="24"/>
          <w:szCs w:val="24"/>
        </w:rPr>
        <w:t xml:space="preserve"> 3 Maker for 2023, 2024 in terms of 2-wheeler.</w:t>
      </w:r>
    </w:p>
    <w:p w14:paraId="0087BFCA" w14:textId="50C15A83" w:rsidR="00112A82" w:rsidRDefault="003113BC" w:rsidP="00112A8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2311A0" wp14:editId="5983A4B3">
            <wp:extent cx="4794637" cy="3182968"/>
            <wp:effectExtent l="0" t="0" r="6350" b="0"/>
            <wp:docPr id="5671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366" cy="320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289D" w14:textId="16A49EFB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113BC">
        <w:rPr>
          <w:sz w:val="24"/>
          <w:szCs w:val="24"/>
        </w:rPr>
        <w:t xml:space="preserve"> SQL query identifies the </w:t>
      </w:r>
      <w:r w:rsidRPr="003113BC">
        <w:rPr>
          <w:b/>
          <w:bCs/>
          <w:sz w:val="24"/>
          <w:szCs w:val="24"/>
        </w:rPr>
        <w:t>bottom 3 two-wheeler manufacturers</w:t>
      </w:r>
      <w:r w:rsidRPr="003113BC">
        <w:rPr>
          <w:sz w:val="24"/>
          <w:szCs w:val="24"/>
        </w:rPr>
        <w:t xml:space="preserve"> in terms of sales for the fiscal years 2023 and 2024. It follows these steps:</w:t>
      </w:r>
    </w:p>
    <w:p w14:paraId="344BE714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CTE (Common Table Expression)</w:t>
      </w:r>
      <w:r w:rsidRPr="003113BC">
        <w:rPr>
          <w:sz w:val="24"/>
          <w:szCs w:val="24"/>
        </w:rPr>
        <w:t>:</w:t>
      </w:r>
    </w:p>
    <w:p w14:paraId="5EECAE26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Groups data by </w:t>
      </w:r>
      <w:proofErr w:type="spellStart"/>
      <w:r w:rsidRPr="003113BC">
        <w:rPr>
          <w:sz w:val="24"/>
          <w:szCs w:val="24"/>
        </w:rPr>
        <w:t>Fiscal_year</w:t>
      </w:r>
      <w:proofErr w:type="spellEnd"/>
      <w:r w:rsidRPr="003113BC">
        <w:rPr>
          <w:sz w:val="24"/>
          <w:szCs w:val="24"/>
        </w:rPr>
        <w:t xml:space="preserve"> and maker to calculate total sales (Total_2Wheeler_Sales).</w:t>
      </w:r>
    </w:p>
    <w:p w14:paraId="38E1D760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>Uses DENSE_</w:t>
      </w:r>
      <w:proofErr w:type="gramStart"/>
      <w:r w:rsidRPr="003113BC">
        <w:rPr>
          <w:sz w:val="24"/>
          <w:szCs w:val="24"/>
        </w:rPr>
        <w:t>RANK(</w:t>
      </w:r>
      <w:proofErr w:type="gramEnd"/>
      <w:r w:rsidRPr="003113BC">
        <w:rPr>
          <w:sz w:val="24"/>
          <w:szCs w:val="24"/>
        </w:rPr>
        <w:t xml:space="preserve">) to rank manufacturers in </w:t>
      </w:r>
      <w:r w:rsidRPr="003113BC">
        <w:rPr>
          <w:b/>
          <w:bCs/>
          <w:sz w:val="24"/>
          <w:szCs w:val="24"/>
        </w:rPr>
        <w:t>ascending order</w:t>
      </w:r>
      <w:r w:rsidRPr="003113BC">
        <w:rPr>
          <w:sz w:val="24"/>
          <w:szCs w:val="24"/>
        </w:rPr>
        <w:t xml:space="preserve"> based on sales within each fiscal year (i.e., manufacturers with the </w:t>
      </w:r>
      <w:r w:rsidRPr="003113BC">
        <w:rPr>
          <w:b/>
          <w:bCs/>
          <w:sz w:val="24"/>
          <w:szCs w:val="24"/>
        </w:rPr>
        <w:t>lowest</w:t>
      </w:r>
      <w:r w:rsidRPr="003113BC">
        <w:rPr>
          <w:sz w:val="24"/>
          <w:szCs w:val="24"/>
        </w:rPr>
        <w:t xml:space="preserve"> sales get the lowest rank).</w:t>
      </w:r>
    </w:p>
    <w:p w14:paraId="4B10431C" w14:textId="77777777" w:rsidR="003113BC" w:rsidRPr="003113BC" w:rsidRDefault="003113BC" w:rsidP="003113BC">
      <w:pPr>
        <w:numPr>
          <w:ilvl w:val="0"/>
          <w:numId w:val="8"/>
        </w:numPr>
        <w:rPr>
          <w:sz w:val="24"/>
          <w:szCs w:val="24"/>
        </w:rPr>
      </w:pPr>
      <w:r w:rsidRPr="003113BC">
        <w:rPr>
          <w:b/>
          <w:bCs/>
          <w:sz w:val="24"/>
          <w:szCs w:val="24"/>
        </w:rPr>
        <w:t>Final Selection</w:t>
      </w:r>
      <w:r w:rsidRPr="003113BC">
        <w:rPr>
          <w:sz w:val="24"/>
          <w:szCs w:val="24"/>
        </w:rPr>
        <w:t>:</w:t>
      </w:r>
    </w:p>
    <w:p w14:paraId="49EB5CB7" w14:textId="77777777" w:rsidR="003113BC" w:rsidRPr="003113BC" w:rsidRDefault="003113BC" w:rsidP="003113BC">
      <w:pPr>
        <w:numPr>
          <w:ilvl w:val="1"/>
          <w:numId w:val="8"/>
        </w:numPr>
        <w:tabs>
          <w:tab w:val="num" w:pos="1440"/>
        </w:tabs>
        <w:rPr>
          <w:sz w:val="24"/>
          <w:szCs w:val="24"/>
        </w:rPr>
      </w:pPr>
      <w:r w:rsidRPr="003113BC">
        <w:rPr>
          <w:sz w:val="24"/>
          <w:szCs w:val="24"/>
        </w:rPr>
        <w:t xml:space="preserve">Retrieves only the </w:t>
      </w:r>
      <w:r w:rsidRPr="003113BC">
        <w:rPr>
          <w:b/>
          <w:bCs/>
          <w:sz w:val="24"/>
          <w:szCs w:val="24"/>
        </w:rPr>
        <w:t>bottom 3 manufacturers</w:t>
      </w:r>
      <w:r w:rsidRPr="003113BC">
        <w:rPr>
          <w:sz w:val="24"/>
          <w:szCs w:val="24"/>
        </w:rPr>
        <w:t xml:space="preserve"> (</w:t>
      </w:r>
      <w:proofErr w:type="spellStart"/>
      <w:r w:rsidRPr="003113BC">
        <w:rPr>
          <w:sz w:val="24"/>
          <w:szCs w:val="24"/>
        </w:rPr>
        <w:t>Maker_rnk</w:t>
      </w:r>
      <w:proofErr w:type="spellEnd"/>
      <w:r w:rsidRPr="003113BC">
        <w:rPr>
          <w:sz w:val="24"/>
          <w:szCs w:val="24"/>
        </w:rPr>
        <w:t xml:space="preserve"> &lt;= 3) for each fiscal year.</w:t>
      </w:r>
    </w:p>
    <w:p w14:paraId="6550C6A0" w14:textId="77777777" w:rsidR="003113BC" w:rsidRPr="003113BC" w:rsidRDefault="003113BC" w:rsidP="003113BC">
      <w:pPr>
        <w:rPr>
          <w:sz w:val="24"/>
          <w:szCs w:val="24"/>
        </w:rPr>
      </w:pPr>
      <w:r w:rsidRPr="003113BC">
        <w:rPr>
          <w:sz w:val="24"/>
          <w:szCs w:val="24"/>
        </w:rPr>
        <w:t>This analysis helps in identifying underperforming two-wheeler manufacturers in the EV sector for 2023 and 2024.</w:t>
      </w:r>
    </w:p>
    <w:p w14:paraId="63DDE0EE" w14:textId="00EE9698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2023 are:</w:t>
      </w:r>
    </w:p>
    <w:p w14:paraId="520B00FF" w14:textId="3AE8F20D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JITENDRA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291142</w:t>
      </w:r>
      <w:r w:rsidR="003113BC" w:rsidRPr="00112A82">
        <w:rPr>
          <w:sz w:val="24"/>
          <w:szCs w:val="24"/>
        </w:rPr>
        <w:t>.</w:t>
      </w:r>
    </w:p>
    <w:p w14:paraId="0B321E1E" w14:textId="0EFA1F09" w:rsidR="003113BC" w:rsidRPr="00112A82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BEING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74612</w:t>
      </w:r>
      <w:r w:rsidR="003113BC" w:rsidRPr="00112A82">
        <w:rPr>
          <w:sz w:val="24"/>
          <w:szCs w:val="24"/>
        </w:rPr>
        <w:t>.</w:t>
      </w:r>
    </w:p>
    <w:p w14:paraId="1CBA1275" w14:textId="7F81E302" w:rsidR="003113BC" w:rsidRDefault="00684C92" w:rsidP="00684C9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PURE EV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92904</w:t>
      </w:r>
      <w:r w:rsidR="003113BC" w:rsidRPr="00112A82">
        <w:rPr>
          <w:sz w:val="24"/>
          <w:szCs w:val="24"/>
        </w:rPr>
        <w:t>.</w:t>
      </w:r>
    </w:p>
    <w:p w14:paraId="2962D6C4" w14:textId="180B78AF" w:rsidR="003113BC" w:rsidRPr="00112A82" w:rsidRDefault="00684C92" w:rsidP="003113B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Bottom</w:t>
      </w:r>
      <w:r w:rsidR="003113BC" w:rsidRPr="00112A82">
        <w:rPr>
          <w:b/>
          <w:bCs/>
          <w:sz w:val="24"/>
          <w:szCs w:val="24"/>
        </w:rPr>
        <w:t xml:space="preserve"> 3, 2-wheeler makers of 202</w:t>
      </w:r>
      <w:r w:rsidR="003113BC">
        <w:rPr>
          <w:b/>
          <w:bCs/>
          <w:sz w:val="24"/>
          <w:szCs w:val="24"/>
        </w:rPr>
        <w:t>4</w:t>
      </w:r>
      <w:r w:rsidR="003113BC" w:rsidRPr="00112A82">
        <w:rPr>
          <w:b/>
          <w:bCs/>
          <w:sz w:val="24"/>
          <w:szCs w:val="24"/>
        </w:rPr>
        <w:t xml:space="preserve"> are:</w:t>
      </w:r>
    </w:p>
    <w:p w14:paraId="4FD5E2E3" w14:textId="098911C4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BATTRE ELETRIC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63969</w:t>
      </w:r>
      <w:r w:rsidR="003113BC" w:rsidRPr="00112A82">
        <w:rPr>
          <w:sz w:val="24"/>
          <w:szCs w:val="24"/>
        </w:rPr>
        <w:t>.</w:t>
      </w:r>
    </w:p>
    <w:p w14:paraId="5B6DF575" w14:textId="5044E616" w:rsidR="003113BC" w:rsidRPr="00112A82" w:rsidRDefault="00684C92" w:rsidP="00684C9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REVOLT</w:t>
      </w:r>
      <w:r w:rsidR="003113BC" w:rsidRPr="00112A82">
        <w:rPr>
          <w:sz w:val="24"/>
          <w:szCs w:val="24"/>
        </w:rPr>
        <w:t xml:space="preserve"> with total sales of </w:t>
      </w:r>
      <w:r>
        <w:rPr>
          <w:b/>
          <w:bCs/>
          <w:sz w:val="24"/>
          <w:szCs w:val="24"/>
        </w:rPr>
        <w:t>246051</w:t>
      </w:r>
      <w:r w:rsidR="003113BC" w:rsidRPr="00112A82">
        <w:rPr>
          <w:sz w:val="24"/>
          <w:szCs w:val="24"/>
        </w:rPr>
        <w:t>.</w:t>
      </w:r>
    </w:p>
    <w:p w14:paraId="22218CEA" w14:textId="106C3023" w:rsidR="003113BC" w:rsidRDefault="00684C92" w:rsidP="003113BC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KINITIC GREEN</w:t>
      </w:r>
      <w:r w:rsidR="003113BC" w:rsidRPr="00112A82">
        <w:rPr>
          <w:sz w:val="24"/>
          <w:szCs w:val="24"/>
        </w:rPr>
        <w:t xml:space="preserve"> with total sales of </w:t>
      </w:r>
      <w:r w:rsidR="003113BC" w:rsidRPr="00112A82">
        <w:rPr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>21975</w:t>
      </w:r>
      <w:r w:rsidR="003113BC" w:rsidRPr="00112A82">
        <w:rPr>
          <w:sz w:val="24"/>
          <w:szCs w:val="24"/>
        </w:rPr>
        <w:t>.</w:t>
      </w:r>
    </w:p>
    <w:p w14:paraId="0619C809" w14:textId="61F965E0" w:rsidR="00684C92" w:rsidRPr="00980D6F" w:rsidRDefault="00980D6F" w:rsidP="00980D6F">
      <w:pPr>
        <w:spacing w:line="276" w:lineRule="auto"/>
        <w:ind w:left="360"/>
        <w:rPr>
          <w:sz w:val="28"/>
          <w:szCs w:val="28"/>
        </w:rPr>
      </w:pPr>
      <w:bookmarkStart w:id="0" w:name="_Hlk189563802"/>
      <w:r w:rsidRPr="003B6311">
        <w:rPr>
          <w:b/>
          <w:bCs/>
          <w:sz w:val="28"/>
          <w:szCs w:val="28"/>
        </w:rPr>
        <w:lastRenderedPageBreak/>
        <w:t>Q2</w:t>
      </w:r>
      <w:r>
        <w:rPr>
          <w:sz w:val="28"/>
          <w:szCs w:val="28"/>
        </w:rPr>
        <w:t>.</w:t>
      </w:r>
      <w:r w:rsidR="009B3350">
        <w:rPr>
          <w:sz w:val="28"/>
          <w:szCs w:val="28"/>
        </w:rPr>
        <w:t xml:space="preserve"> </w:t>
      </w:r>
      <w:r w:rsidR="00684C92" w:rsidRPr="003B6311">
        <w:rPr>
          <w:b/>
          <w:bCs/>
          <w:sz w:val="28"/>
          <w:szCs w:val="28"/>
        </w:rPr>
        <w:t>Identify the top 5 states with the highest penetration rate in 2-wheeler and 4-wheeler EV sales in FY 2024.</w:t>
      </w:r>
      <w:r w:rsidR="00684C92" w:rsidRPr="00980D6F">
        <w:rPr>
          <w:sz w:val="28"/>
          <w:szCs w:val="28"/>
        </w:rPr>
        <w:t xml:space="preserve"> </w:t>
      </w:r>
    </w:p>
    <w:p w14:paraId="3EA10151" w14:textId="19EE7763" w:rsidR="00684C92" w:rsidRDefault="00684C92" w:rsidP="00684C92">
      <w:pPr>
        <w:spacing w:line="276" w:lineRule="auto"/>
        <w:ind w:left="360"/>
        <w:rPr>
          <w:b/>
          <w:bCs/>
          <w:sz w:val="24"/>
          <w:szCs w:val="24"/>
        </w:rPr>
      </w:pPr>
      <w:r w:rsidRPr="00112A82">
        <w:rPr>
          <w:b/>
          <w:bCs/>
          <w:sz w:val="24"/>
          <w:szCs w:val="24"/>
        </w:rPr>
        <w:t>Sol:</w:t>
      </w:r>
      <w:r>
        <w:rPr>
          <w:b/>
          <w:bCs/>
          <w:sz w:val="24"/>
          <w:szCs w:val="24"/>
        </w:rPr>
        <w:t xml:space="preserve"> </w:t>
      </w:r>
      <w:r w:rsidRPr="00684C92">
        <w:rPr>
          <w:b/>
          <w:bCs/>
          <w:sz w:val="24"/>
          <w:szCs w:val="24"/>
        </w:rPr>
        <w:t>The top 5 states with the highest penetration rate in 2-wheeler and 4-wheeler EV sales in FY 2024.</w:t>
      </w:r>
    </w:p>
    <w:p w14:paraId="323DED00" w14:textId="79119AEB" w:rsidR="00684C92" w:rsidRDefault="00C20E1F" w:rsidP="009B3350">
      <w:pPr>
        <w:spacing w:line="276" w:lineRule="auto"/>
        <w:ind w:left="3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NOTE: </w:t>
      </w:r>
      <w:r w:rsidRPr="00C20E1F">
        <w:rPr>
          <w:sz w:val="24"/>
          <w:szCs w:val="24"/>
        </w:rPr>
        <w:t>In this context, "</w:t>
      </w:r>
      <w:r w:rsidRPr="00B07D87">
        <w:rPr>
          <w:b/>
          <w:bCs/>
          <w:sz w:val="24"/>
          <w:szCs w:val="24"/>
        </w:rPr>
        <w:t>highest penetration rate</w:t>
      </w:r>
      <w:r w:rsidRPr="00C20E1F">
        <w:rPr>
          <w:sz w:val="24"/>
          <w:szCs w:val="24"/>
        </w:rPr>
        <w:t xml:space="preserve">" refers to the adoption or </w:t>
      </w:r>
      <w:r w:rsidRPr="009B3350">
        <w:rPr>
          <w:b/>
          <w:bCs/>
          <w:sz w:val="24"/>
          <w:szCs w:val="24"/>
        </w:rPr>
        <w:t xml:space="preserve">market share of EVs (Electric Vehicles) </w:t>
      </w:r>
      <w:r w:rsidRPr="00C20E1F">
        <w:rPr>
          <w:sz w:val="24"/>
          <w:szCs w:val="24"/>
        </w:rPr>
        <w:t xml:space="preserve">compared to the </w:t>
      </w:r>
      <w:r w:rsidRPr="009B3350">
        <w:rPr>
          <w:b/>
          <w:bCs/>
          <w:sz w:val="24"/>
          <w:szCs w:val="24"/>
        </w:rPr>
        <w:t>total vehicle sales</w:t>
      </w:r>
      <w:r w:rsidRPr="00C20E1F">
        <w:rPr>
          <w:sz w:val="24"/>
          <w:szCs w:val="24"/>
        </w:rPr>
        <w:t xml:space="preserve"> in each </w:t>
      </w:r>
      <w:r w:rsidRPr="009B3350">
        <w:rPr>
          <w:b/>
          <w:bCs/>
          <w:sz w:val="24"/>
          <w:szCs w:val="24"/>
        </w:rPr>
        <w:t>state</w:t>
      </w:r>
      <w:r w:rsidRPr="00C20E1F">
        <w:rPr>
          <w:sz w:val="24"/>
          <w:szCs w:val="24"/>
        </w:rPr>
        <w:t>.</w:t>
      </w:r>
      <w:bookmarkEnd w:id="0"/>
      <w:r w:rsidR="009B3350">
        <w:rPr>
          <w:noProof/>
        </w:rPr>
        <w:drawing>
          <wp:inline distT="0" distB="0" distL="0" distR="0" wp14:anchorId="2688E04C" wp14:editId="18D009BA">
            <wp:extent cx="5261212" cy="2502369"/>
            <wp:effectExtent l="0" t="0" r="0" b="0"/>
            <wp:docPr id="339382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7" cy="251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AF59" w14:textId="391273E4" w:rsidR="009B3350" w:rsidRPr="009B3350" w:rsidRDefault="009B3350" w:rsidP="009B3350">
      <w:pPr>
        <w:rPr>
          <w:sz w:val="24"/>
          <w:szCs w:val="24"/>
        </w:rPr>
      </w:pPr>
      <w:r w:rsidRPr="009B3350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9B3350">
        <w:rPr>
          <w:sz w:val="24"/>
          <w:szCs w:val="24"/>
        </w:rPr>
        <w:t xml:space="preserve"> query identifies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with the </w:t>
      </w:r>
      <w:r w:rsidRPr="009B3350">
        <w:rPr>
          <w:b/>
          <w:bCs/>
          <w:sz w:val="24"/>
          <w:szCs w:val="24"/>
        </w:rPr>
        <w:t>highest EV penetration rate</w:t>
      </w:r>
      <w:r w:rsidRPr="009B3350">
        <w:rPr>
          <w:sz w:val="24"/>
          <w:szCs w:val="24"/>
        </w:rPr>
        <w:t xml:space="preserve"> in </w:t>
      </w:r>
      <w:r w:rsidRPr="009B3350">
        <w:rPr>
          <w:b/>
          <w:bCs/>
          <w:sz w:val="24"/>
          <w:szCs w:val="24"/>
        </w:rPr>
        <w:t>2-wheeler and 4-wheeler categories</w:t>
      </w:r>
      <w:r w:rsidRPr="009B3350">
        <w:rPr>
          <w:sz w:val="24"/>
          <w:szCs w:val="24"/>
        </w:rPr>
        <w:t xml:space="preserve"> </w:t>
      </w:r>
      <w:r w:rsidR="00FA5B1F">
        <w:rPr>
          <w:sz w:val="24"/>
          <w:szCs w:val="24"/>
        </w:rPr>
        <w:t>(</w:t>
      </w:r>
      <w:r w:rsidR="00FA5B1F" w:rsidRPr="009B3350">
        <w:rPr>
          <w:sz w:val="24"/>
          <w:szCs w:val="24"/>
        </w:rPr>
        <w:t>Gives separate rankings for 2W &amp; 4W</w:t>
      </w:r>
      <w:r w:rsidR="00FA5B1F">
        <w:rPr>
          <w:sz w:val="24"/>
          <w:szCs w:val="24"/>
        </w:rPr>
        <w:t xml:space="preserve">) </w:t>
      </w:r>
      <w:r w:rsidRPr="009B3350">
        <w:rPr>
          <w:sz w:val="24"/>
          <w:szCs w:val="24"/>
        </w:rPr>
        <w:t xml:space="preserve">for </w:t>
      </w:r>
      <w:r w:rsidRPr="009B3350">
        <w:rPr>
          <w:b/>
          <w:bCs/>
          <w:sz w:val="24"/>
          <w:szCs w:val="24"/>
        </w:rPr>
        <w:t>FY 2024</w:t>
      </w:r>
      <w:r w:rsidRPr="009B3350">
        <w:rPr>
          <w:sz w:val="24"/>
          <w:szCs w:val="24"/>
        </w:rPr>
        <w:t>. Here's how it works:</w:t>
      </w:r>
    </w:p>
    <w:p w14:paraId="73689683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1: Creating the CTE (Common Table Expression)</w:t>
      </w:r>
    </w:p>
    <w:p w14:paraId="0E630D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Groups data by </w:t>
      </w:r>
      <w:r w:rsidRPr="009B3350">
        <w:rPr>
          <w:b/>
          <w:bCs/>
          <w:sz w:val="24"/>
          <w:szCs w:val="24"/>
        </w:rPr>
        <w:t>State</w:t>
      </w:r>
      <w:r w:rsidRPr="009B3350">
        <w:rPr>
          <w:sz w:val="24"/>
          <w:szCs w:val="24"/>
        </w:rPr>
        <w:t xml:space="preserve"> and </w:t>
      </w:r>
      <w:r w:rsidRPr="009B3350">
        <w:rPr>
          <w:b/>
          <w:bCs/>
          <w:sz w:val="24"/>
          <w:szCs w:val="24"/>
        </w:rPr>
        <w:t>Vehicle Category (2W/4W)</w:t>
      </w:r>
      <w:r w:rsidRPr="009B3350">
        <w:rPr>
          <w:sz w:val="24"/>
          <w:szCs w:val="24"/>
        </w:rPr>
        <w:t>.</w:t>
      </w:r>
    </w:p>
    <w:p w14:paraId="0912BFBD" w14:textId="77777777" w:rsidR="009B3350" w:rsidRPr="009B3350" w:rsidRDefault="009B3350" w:rsidP="009B3350">
      <w:pPr>
        <w:numPr>
          <w:ilvl w:val="0"/>
          <w:numId w:val="13"/>
        </w:numPr>
        <w:rPr>
          <w:sz w:val="24"/>
          <w:szCs w:val="24"/>
        </w:rPr>
      </w:pPr>
      <w:r w:rsidRPr="009B3350">
        <w:rPr>
          <w:sz w:val="24"/>
          <w:szCs w:val="24"/>
        </w:rPr>
        <w:t>Calculates:</w:t>
      </w:r>
    </w:p>
    <w:p w14:paraId="2F52725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EVs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Electric_Vehicle_Sold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08F9C57C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Total Vehicles Sold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Total_vehicle_sold</w:t>
      </w:r>
      <w:proofErr w:type="spellEnd"/>
      <w:r w:rsidRPr="009B3350">
        <w:rPr>
          <w:sz w:val="24"/>
          <w:szCs w:val="24"/>
        </w:rPr>
        <w:t>) per state and category.</w:t>
      </w:r>
    </w:p>
    <w:p w14:paraId="7119D0E7" w14:textId="12F39AD6" w:rsidR="009B3350" w:rsidRPr="009B3350" w:rsidRDefault="00B07D87" w:rsidP="009B3350">
      <w:pPr>
        <w:numPr>
          <w:ilvl w:val="1"/>
          <w:numId w:val="13"/>
        </w:numPr>
        <w:tabs>
          <w:tab w:val="num" w:pos="1440"/>
        </w:tabs>
        <w:rPr>
          <w:b/>
          <w:bCs/>
          <w:sz w:val="24"/>
          <w:szCs w:val="24"/>
        </w:rPr>
      </w:pPr>
      <w:r w:rsidRPr="00B07D87">
        <w:rPr>
          <w:b/>
          <w:bCs/>
          <w:sz w:val="24"/>
          <w:szCs w:val="24"/>
        </w:rPr>
        <w:t>Penetration Rate = (Total Vehicle/</w:t>
      </w:r>
      <w:proofErr w:type="spellStart"/>
      <w:r w:rsidRPr="00B07D87">
        <w:rPr>
          <w:b/>
          <w:bCs/>
          <w:sz w:val="24"/>
          <w:szCs w:val="24"/>
        </w:rPr>
        <w:t>SalesEV</w:t>
      </w:r>
      <w:proofErr w:type="spellEnd"/>
      <w:r w:rsidRPr="00B07D87">
        <w:rPr>
          <w:b/>
          <w:bCs/>
          <w:sz w:val="24"/>
          <w:szCs w:val="24"/>
        </w:rPr>
        <w:t> Sales​) × 100</w:t>
      </w:r>
    </w:p>
    <w:p w14:paraId="06702A3A" w14:textId="77777777" w:rsidR="009B3350" w:rsidRPr="009B3350" w:rsidRDefault="009B3350" w:rsidP="009B3350">
      <w:pPr>
        <w:numPr>
          <w:ilvl w:val="1"/>
          <w:numId w:val="13"/>
        </w:numPr>
        <w:tabs>
          <w:tab w:val="num" w:pos="1440"/>
        </w:tabs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Ranks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) based on the </w:t>
      </w:r>
      <w:r w:rsidRPr="009B3350">
        <w:rPr>
          <w:b/>
          <w:bCs/>
          <w:sz w:val="24"/>
          <w:szCs w:val="24"/>
        </w:rPr>
        <w:t>highest penetration rate</w:t>
      </w:r>
      <w:r w:rsidRPr="009B3350">
        <w:rPr>
          <w:sz w:val="24"/>
          <w:szCs w:val="24"/>
        </w:rPr>
        <w:t xml:space="preserve"> for each vehicle category using DENSE_</w:t>
      </w:r>
      <w:proofErr w:type="gramStart"/>
      <w:r w:rsidRPr="009B3350">
        <w:rPr>
          <w:sz w:val="24"/>
          <w:szCs w:val="24"/>
        </w:rPr>
        <w:t>RANK(</w:t>
      </w:r>
      <w:proofErr w:type="gramEnd"/>
      <w:r w:rsidRPr="009B3350">
        <w:rPr>
          <w:sz w:val="24"/>
          <w:szCs w:val="24"/>
        </w:rPr>
        <w:t>).</w:t>
      </w:r>
    </w:p>
    <w:p w14:paraId="1810B3BC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Step 2: Final Selection</w:t>
      </w:r>
    </w:p>
    <w:p w14:paraId="53CC03C5" w14:textId="77777777" w:rsidR="009B3350" w:rsidRPr="009B3350" w:rsidRDefault="009B3350" w:rsidP="009B3350">
      <w:pPr>
        <w:numPr>
          <w:ilvl w:val="0"/>
          <w:numId w:val="14"/>
        </w:numPr>
        <w:rPr>
          <w:sz w:val="24"/>
          <w:szCs w:val="24"/>
        </w:rPr>
      </w:pPr>
      <w:r w:rsidRPr="009B3350">
        <w:rPr>
          <w:sz w:val="24"/>
          <w:szCs w:val="24"/>
        </w:rPr>
        <w:t xml:space="preserve">Filters out only the </w:t>
      </w:r>
      <w:r w:rsidRPr="009B3350">
        <w:rPr>
          <w:b/>
          <w:bCs/>
          <w:sz w:val="24"/>
          <w:szCs w:val="24"/>
        </w:rPr>
        <w:t>top 5 states</w:t>
      </w:r>
      <w:r w:rsidRPr="009B3350">
        <w:rPr>
          <w:sz w:val="24"/>
          <w:szCs w:val="24"/>
        </w:rPr>
        <w:t xml:space="preserve"> (</w:t>
      </w:r>
      <w:proofErr w:type="spellStart"/>
      <w:r w:rsidRPr="009B3350">
        <w:rPr>
          <w:sz w:val="24"/>
          <w:szCs w:val="24"/>
        </w:rPr>
        <w:t>penetration_rnk</w:t>
      </w:r>
      <w:proofErr w:type="spellEnd"/>
      <w:r w:rsidRPr="009B3350">
        <w:rPr>
          <w:sz w:val="24"/>
          <w:szCs w:val="24"/>
        </w:rPr>
        <w:t xml:space="preserve"> &lt;= 5) for </w:t>
      </w:r>
      <w:r w:rsidRPr="009B3350">
        <w:rPr>
          <w:b/>
          <w:bCs/>
          <w:sz w:val="24"/>
          <w:szCs w:val="24"/>
        </w:rPr>
        <w:t>each vehicle category (2W &amp; 4W EVs)</w:t>
      </w:r>
      <w:r w:rsidRPr="009B3350">
        <w:rPr>
          <w:sz w:val="24"/>
          <w:szCs w:val="24"/>
        </w:rPr>
        <w:t>.</w:t>
      </w:r>
    </w:p>
    <w:p w14:paraId="54B9798D" w14:textId="77777777" w:rsidR="009B3350" w:rsidRPr="009B3350" w:rsidRDefault="009B3350" w:rsidP="009B3350">
      <w:pPr>
        <w:rPr>
          <w:b/>
          <w:bCs/>
          <w:sz w:val="24"/>
          <w:szCs w:val="24"/>
        </w:rPr>
      </w:pPr>
      <w:r w:rsidRPr="009B3350">
        <w:rPr>
          <w:b/>
          <w:bCs/>
          <w:sz w:val="24"/>
          <w:szCs w:val="24"/>
        </w:rPr>
        <w:t>What This Query Helps With</w:t>
      </w:r>
    </w:p>
    <w:p w14:paraId="6A790005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Finds the leading states in EV adoption</w:t>
      </w:r>
      <w:r w:rsidRPr="009B3350">
        <w:rPr>
          <w:sz w:val="24"/>
          <w:szCs w:val="24"/>
        </w:rPr>
        <w:t xml:space="preserve"> for both </w:t>
      </w:r>
      <w:r w:rsidRPr="009B3350">
        <w:rPr>
          <w:b/>
          <w:bCs/>
          <w:sz w:val="24"/>
          <w:szCs w:val="24"/>
        </w:rPr>
        <w:t>2-wheelers and 4-wheelers</w:t>
      </w:r>
      <w:r w:rsidRPr="009B3350">
        <w:rPr>
          <w:sz w:val="24"/>
          <w:szCs w:val="24"/>
        </w:rPr>
        <w:t>.</w:t>
      </w:r>
    </w:p>
    <w:p w14:paraId="3F02ABF0" w14:textId="77777777" w:rsidR="009B3350" w:rsidRPr="009B3350" w:rsidRDefault="009B3350" w:rsidP="009B3350">
      <w:pPr>
        <w:numPr>
          <w:ilvl w:val="0"/>
          <w:numId w:val="15"/>
        </w:numPr>
        <w:rPr>
          <w:sz w:val="24"/>
          <w:szCs w:val="24"/>
        </w:rPr>
      </w:pPr>
      <w:r w:rsidRPr="009B3350">
        <w:rPr>
          <w:b/>
          <w:bCs/>
          <w:sz w:val="24"/>
          <w:szCs w:val="24"/>
        </w:rPr>
        <w:t>Gives separate rankings for 2W &amp; 4W</w:t>
      </w:r>
      <w:r w:rsidRPr="009B3350">
        <w:rPr>
          <w:sz w:val="24"/>
          <w:szCs w:val="24"/>
        </w:rPr>
        <w:t xml:space="preserve"> instead of combining them.</w:t>
      </w:r>
    </w:p>
    <w:p w14:paraId="06266681" w14:textId="546D037D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TOP 5</w:t>
      </w:r>
      <w:r w:rsidRPr="00112A82">
        <w:rPr>
          <w:b/>
          <w:bCs/>
          <w:sz w:val="24"/>
          <w:szCs w:val="24"/>
        </w:rPr>
        <w:t xml:space="preserve">, 2-wheeler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0A37185E" w14:textId="18A5EAFD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17.99%</w:t>
      </w:r>
      <w:r w:rsidRPr="00112A82">
        <w:rPr>
          <w:sz w:val="24"/>
          <w:szCs w:val="24"/>
        </w:rPr>
        <w:t>.</w:t>
      </w:r>
    </w:p>
    <w:p w14:paraId="17BDAB80" w14:textId="16A244A8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13.52%</w:t>
      </w:r>
      <w:r w:rsidRPr="00112A82">
        <w:rPr>
          <w:sz w:val="24"/>
          <w:szCs w:val="24"/>
        </w:rPr>
        <w:t>.</w:t>
      </w:r>
    </w:p>
    <w:p w14:paraId="6A30B0C1" w14:textId="4C4248B9" w:rsid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11.57%</w:t>
      </w:r>
      <w:r w:rsidRPr="00112A82">
        <w:rPr>
          <w:sz w:val="24"/>
          <w:szCs w:val="24"/>
        </w:rPr>
        <w:t>.</w:t>
      </w:r>
    </w:p>
    <w:p w14:paraId="79796707" w14:textId="0D23F6B2" w:rsidR="00B07D87" w:rsidRPr="00112A82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10.07%</w:t>
      </w:r>
      <w:r w:rsidRPr="00112A82">
        <w:rPr>
          <w:sz w:val="24"/>
          <w:szCs w:val="24"/>
        </w:rPr>
        <w:t>.</w:t>
      </w:r>
    </w:p>
    <w:p w14:paraId="0640A7FE" w14:textId="656C45E3" w:rsidR="00B07D87" w:rsidRPr="00B07D87" w:rsidRDefault="00B07D87" w:rsidP="00B07D87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9.40%</w:t>
      </w:r>
      <w:r w:rsidRPr="00112A82">
        <w:rPr>
          <w:sz w:val="24"/>
          <w:szCs w:val="24"/>
        </w:rPr>
        <w:t>.</w:t>
      </w:r>
    </w:p>
    <w:p w14:paraId="131F5CBE" w14:textId="16684330" w:rsidR="00B07D87" w:rsidRPr="00112A82" w:rsidRDefault="00B07D87" w:rsidP="00B07D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-wheeler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>4</w:t>
      </w:r>
      <w:r w:rsidRPr="00112A82">
        <w:rPr>
          <w:b/>
          <w:bCs/>
          <w:sz w:val="24"/>
          <w:szCs w:val="24"/>
        </w:rPr>
        <w:t xml:space="preserve"> are:</w:t>
      </w:r>
    </w:p>
    <w:p w14:paraId="3535B233" w14:textId="2E8C8FD9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5.75%</w:t>
      </w:r>
      <w:r w:rsidRPr="00112A82">
        <w:rPr>
          <w:sz w:val="24"/>
          <w:szCs w:val="24"/>
        </w:rPr>
        <w:t>.</w:t>
      </w:r>
    </w:p>
    <w:p w14:paraId="68022BD0" w14:textId="3698CE3F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CHANDIGARH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4.50%</w:t>
      </w:r>
      <w:r w:rsidRPr="00112A82">
        <w:rPr>
          <w:sz w:val="24"/>
          <w:szCs w:val="24"/>
        </w:rPr>
        <w:t>.</w:t>
      </w:r>
    </w:p>
    <w:p w14:paraId="3657A9DF" w14:textId="2617F2E6" w:rsidR="00B07D87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4.29%</w:t>
      </w:r>
      <w:r w:rsidRPr="00112A82">
        <w:rPr>
          <w:sz w:val="24"/>
          <w:szCs w:val="24"/>
        </w:rPr>
        <w:t>.</w:t>
      </w:r>
    </w:p>
    <w:p w14:paraId="5C1CABA6" w14:textId="450A7E32" w:rsidR="00B07D87" w:rsidRPr="00112A82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4.26%</w:t>
      </w:r>
      <w:r w:rsidRPr="00112A82">
        <w:rPr>
          <w:sz w:val="24"/>
          <w:szCs w:val="24"/>
        </w:rPr>
        <w:t>.</w:t>
      </w:r>
    </w:p>
    <w:p w14:paraId="585F0620" w14:textId="6CEACB09" w:rsidR="00B07D87" w:rsidRPr="00FA5B1F" w:rsidRDefault="00B07D87" w:rsidP="00B07D87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4.25%</w:t>
      </w:r>
      <w:r w:rsidRPr="00112A82">
        <w:rPr>
          <w:sz w:val="24"/>
          <w:szCs w:val="24"/>
        </w:rPr>
        <w:t>.</w:t>
      </w:r>
    </w:p>
    <w:p w14:paraId="6F332C17" w14:textId="1B5761B3" w:rsidR="00B07D87" w:rsidRPr="00B07D87" w:rsidRDefault="00B07D87" w:rsidP="00B07D8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BEC70E" wp14:editId="2EB20AAE">
            <wp:extent cx="5191319" cy="2701925"/>
            <wp:effectExtent l="0" t="0" r="9525" b="3175"/>
            <wp:docPr id="1914876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"/>
                    <a:stretch/>
                  </pic:blipFill>
                  <pic:spPr bwMode="auto">
                    <a:xfrm>
                      <a:off x="0" y="0"/>
                      <a:ext cx="5231202" cy="272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FA37A" w14:textId="2AE06048" w:rsidR="009B3350" w:rsidRDefault="00FA5B1F" w:rsidP="009B3350">
      <w:pPr>
        <w:rPr>
          <w:sz w:val="24"/>
          <w:szCs w:val="24"/>
        </w:rPr>
      </w:pPr>
      <w:r w:rsidRPr="00FA5B1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FA5B1F">
        <w:rPr>
          <w:sz w:val="24"/>
          <w:szCs w:val="24"/>
        </w:rPr>
        <w:t xml:space="preserve"> query identifies the </w:t>
      </w:r>
      <w:r w:rsidRPr="00FA5B1F">
        <w:rPr>
          <w:b/>
          <w:bCs/>
          <w:sz w:val="24"/>
          <w:szCs w:val="24"/>
        </w:rPr>
        <w:t>top 5 states</w:t>
      </w:r>
      <w:r w:rsidRPr="00FA5B1F">
        <w:rPr>
          <w:sz w:val="24"/>
          <w:szCs w:val="24"/>
        </w:rPr>
        <w:t xml:space="preserve"> with the </w:t>
      </w:r>
      <w:r w:rsidRPr="00FA5B1F">
        <w:rPr>
          <w:b/>
          <w:bCs/>
          <w:sz w:val="24"/>
          <w:szCs w:val="24"/>
        </w:rPr>
        <w:t>highest overall EV penetration rate</w:t>
      </w:r>
      <w:r w:rsidRPr="00FA5B1F">
        <w:rPr>
          <w:sz w:val="24"/>
          <w:szCs w:val="24"/>
        </w:rPr>
        <w:t xml:space="preserve"> (combining both 2-wheelers and 4-wheelers) for </w:t>
      </w:r>
      <w:r w:rsidRPr="00FA5B1F">
        <w:rPr>
          <w:b/>
          <w:bCs/>
          <w:sz w:val="24"/>
          <w:szCs w:val="24"/>
        </w:rPr>
        <w:t>FY 2024</w:t>
      </w:r>
      <w:r w:rsidRPr="00FA5B1F">
        <w:rPr>
          <w:sz w:val="24"/>
          <w:szCs w:val="24"/>
        </w:rPr>
        <w:t>.</w:t>
      </w:r>
    </w:p>
    <w:p w14:paraId="642694E7" w14:textId="6A3AFB1D" w:rsidR="00FA5B1F" w:rsidRDefault="00FA5B1F" w:rsidP="00FA5B1F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FA5B1F">
        <w:rPr>
          <w:sz w:val="24"/>
          <w:szCs w:val="24"/>
        </w:rPr>
        <w:t xml:space="preserve">Groups data by </w:t>
      </w:r>
      <w:r w:rsidRPr="00FA5B1F">
        <w:rPr>
          <w:b/>
          <w:bCs/>
          <w:sz w:val="24"/>
          <w:szCs w:val="24"/>
        </w:rPr>
        <w:t>State</w:t>
      </w:r>
      <w:r w:rsidRPr="00FA5B1F">
        <w:rPr>
          <w:sz w:val="24"/>
          <w:szCs w:val="24"/>
        </w:rPr>
        <w:t xml:space="preserve"> (without separating 2W and 4W).</w:t>
      </w:r>
    </w:p>
    <w:p w14:paraId="50488C30" w14:textId="77777777" w:rsidR="00FA5B1F" w:rsidRPr="00FA5B1F" w:rsidRDefault="00FA5B1F" w:rsidP="00FA5B1F">
      <w:pPr>
        <w:rPr>
          <w:b/>
          <w:bCs/>
          <w:sz w:val="24"/>
          <w:szCs w:val="24"/>
        </w:rPr>
      </w:pPr>
      <w:r w:rsidRPr="00FA5B1F">
        <w:rPr>
          <w:b/>
          <w:bCs/>
          <w:sz w:val="24"/>
          <w:szCs w:val="24"/>
        </w:rPr>
        <w:t>What This Query Helps With</w:t>
      </w:r>
    </w:p>
    <w:p w14:paraId="0A36DB71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Finds the leading EV states overall</w:t>
      </w:r>
      <w:r w:rsidRPr="00FA5B1F">
        <w:rPr>
          <w:sz w:val="24"/>
          <w:szCs w:val="24"/>
        </w:rPr>
        <w:t>, without splitting 2W and 4W.</w:t>
      </w:r>
    </w:p>
    <w:p w14:paraId="758D34E5" w14:textId="77777777" w:rsidR="00FA5B1F" w:rsidRPr="00FA5B1F" w:rsidRDefault="00FA5B1F" w:rsidP="00FA5B1F">
      <w:pPr>
        <w:numPr>
          <w:ilvl w:val="0"/>
          <w:numId w:val="19"/>
        </w:numPr>
        <w:rPr>
          <w:sz w:val="24"/>
          <w:szCs w:val="24"/>
        </w:rPr>
      </w:pPr>
      <w:r w:rsidRPr="00FA5B1F">
        <w:rPr>
          <w:b/>
          <w:bCs/>
          <w:sz w:val="24"/>
          <w:szCs w:val="24"/>
        </w:rPr>
        <w:t>Gives a single ranking</w:t>
      </w:r>
      <w:r w:rsidRPr="00FA5B1F">
        <w:rPr>
          <w:sz w:val="24"/>
          <w:szCs w:val="24"/>
        </w:rPr>
        <w:t xml:space="preserve"> for states based on total EV market penetration.</w:t>
      </w:r>
    </w:p>
    <w:p w14:paraId="4D94B7B7" w14:textId="38D864D6" w:rsidR="00FA5B1F" w:rsidRPr="00112A82" w:rsidRDefault="00FA5B1F" w:rsidP="00FA5B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 5</w:t>
      </w:r>
      <w:r w:rsidRPr="00112A82">
        <w:rPr>
          <w:b/>
          <w:bCs/>
          <w:sz w:val="24"/>
          <w:szCs w:val="24"/>
        </w:rPr>
        <w:t xml:space="preserve">, </w:t>
      </w:r>
      <w:r>
        <w:rPr>
          <w:b/>
          <w:bCs/>
          <w:sz w:val="24"/>
          <w:szCs w:val="24"/>
        </w:rPr>
        <w:t>Penetration Rate</w:t>
      </w:r>
      <w:r w:rsidRPr="00112A82">
        <w:rPr>
          <w:b/>
          <w:bCs/>
          <w:sz w:val="24"/>
          <w:szCs w:val="24"/>
        </w:rPr>
        <w:t xml:space="preserve"> of 202</w:t>
      </w:r>
      <w:r>
        <w:rPr>
          <w:b/>
          <w:bCs/>
          <w:sz w:val="24"/>
          <w:szCs w:val="24"/>
        </w:rPr>
        <w:t xml:space="preserve">4 for both (2 &amp; 4 </w:t>
      </w:r>
      <w:r w:rsidR="003B6311">
        <w:rPr>
          <w:b/>
          <w:bCs/>
          <w:sz w:val="24"/>
          <w:szCs w:val="24"/>
        </w:rPr>
        <w:t>Wheeler’s</w:t>
      </w:r>
      <w:r>
        <w:rPr>
          <w:b/>
          <w:bCs/>
          <w:sz w:val="24"/>
          <w:szCs w:val="24"/>
        </w:rPr>
        <w:t>)</w:t>
      </w:r>
      <w:r w:rsidRPr="00112A82">
        <w:rPr>
          <w:b/>
          <w:bCs/>
          <w:sz w:val="24"/>
          <w:szCs w:val="24"/>
        </w:rPr>
        <w:t xml:space="preserve"> are:</w:t>
      </w:r>
    </w:p>
    <w:p w14:paraId="5D58D267" w14:textId="58EBF777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GOA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14.48%</w:t>
      </w:r>
      <w:r w:rsidRPr="00112A82">
        <w:rPr>
          <w:sz w:val="24"/>
          <w:szCs w:val="24"/>
        </w:rPr>
        <w:t>.</w:t>
      </w:r>
    </w:p>
    <w:p w14:paraId="338C9AFA" w14:textId="1472F44B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KERALA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11.93%</w:t>
      </w:r>
      <w:r w:rsidRPr="00112A82">
        <w:rPr>
          <w:sz w:val="24"/>
          <w:szCs w:val="24"/>
        </w:rPr>
        <w:t>.</w:t>
      </w:r>
    </w:p>
    <w:p w14:paraId="34222F54" w14:textId="25FE39A4" w:rsidR="00FA5B1F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KARANATAKA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10.44%</w:t>
      </w:r>
      <w:r w:rsidRPr="00112A82">
        <w:rPr>
          <w:sz w:val="24"/>
          <w:szCs w:val="24"/>
        </w:rPr>
        <w:t>.</w:t>
      </w:r>
    </w:p>
    <w:p w14:paraId="1E7E806F" w14:textId="63BE78BC" w:rsidR="00FA5B1F" w:rsidRPr="00112A82" w:rsidRDefault="00FA5B1F" w:rsidP="00FA5B1F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MAHARASHTRA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8.87%</w:t>
      </w:r>
      <w:r w:rsidRPr="00112A82">
        <w:rPr>
          <w:sz w:val="24"/>
          <w:szCs w:val="24"/>
        </w:rPr>
        <w:t>.</w:t>
      </w:r>
    </w:p>
    <w:p w14:paraId="0BC20BE5" w14:textId="7DBC8260" w:rsidR="00C05BF0" w:rsidRDefault="00FA5B1F" w:rsidP="00C05BF0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DELHI</w:t>
      </w:r>
      <w:r w:rsidRPr="00112A82">
        <w:rPr>
          <w:sz w:val="24"/>
          <w:szCs w:val="24"/>
        </w:rPr>
        <w:t xml:space="preserve"> with </w:t>
      </w:r>
      <w:r>
        <w:rPr>
          <w:sz w:val="24"/>
          <w:szCs w:val="24"/>
        </w:rPr>
        <w:t xml:space="preserve">penetration rate </w:t>
      </w:r>
      <w:r w:rsidRPr="00112A82">
        <w:rPr>
          <w:sz w:val="24"/>
          <w:szCs w:val="24"/>
        </w:rPr>
        <w:t xml:space="preserve">of </w:t>
      </w:r>
      <w:r>
        <w:rPr>
          <w:b/>
          <w:bCs/>
          <w:sz w:val="24"/>
          <w:szCs w:val="24"/>
        </w:rPr>
        <w:t>7.98%</w:t>
      </w:r>
      <w:r w:rsidRPr="00112A82">
        <w:rPr>
          <w:sz w:val="24"/>
          <w:szCs w:val="24"/>
        </w:rPr>
        <w:t>.</w:t>
      </w:r>
    </w:p>
    <w:p w14:paraId="2A34D002" w14:textId="77777777" w:rsidR="00B330FD" w:rsidRDefault="00FF62BE" w:rsidP="00B330FD">
      <w:pPr>
        <w:spacing w:line="276" w:lineRule="auto"/>
        <w:rPr>
          <w:b/>
          <w:bCs/>
          <w:sz w:val="28"/>
          <w:szCs w:val="28"/>
        </w:rPr>
      </w:pPr>
      <w:r w:rsidRPr="00FF62BE">
        <w:rPr>
          <w:b/>
          <w:bCs/>
          <w:sz w:val="28"/>
          <w:szCs w:val="28"/>
        </w:rPr>
        <w:lastRenderedPageBreak/>
        <w:t>Q3.</w:t>
      </w:r>
      <w:r>
        <w:rPr>
          <w:b/>
          <w:bCs/>
          <w:sz w:val="28"/>
          <w:szCs w:val="28"/>
        </w:rPr>
        <w:t xml:space="preserve"> </w:t>
      </w:r>
      <w:r w:rsidRPr="00FF62BE">
        <w:rPr>
          <w:b/>
          <w:bCs/>
          <w:sz w:val="28"/>
          <w:szCs w:val="28"/>
        </w:rPr>
        <w:t xml:space="preserve">List the states with negative penetration (decline) in EV sales from 2022 to 2024? </w:t>
      </w:r>
      <w:r>
        <w:rPr>
          <w:noProof/>
        </w:rPr>
        <w:drawing>
          <wp:inline distT="0" distB="0" distL="0" distR="0" wp14:anchorId="658FA15F" wp14:editId="45C91AD0">
            <wp:extent cx="5414838" cy="3990039"/>
            <wp:effectExtent l="0" t="0" r="0" b="0"/>
            <wp:docPr id="25447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678" cy="39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4ED12" w14:textId="4F166BDD" w:rsidR="00B330FD" w:rsidRP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B330FD">
        <w:rPr>
          <w:sz w:val="24"/>
          <w:szCs w:val="24"/>
        </w:rPr>
        <w:t xml:space="preserve"> query identifies </w:t>
      </w:r>
      <w:r w:rsidRPr="00B330FD">
        <w:rPr>
          <w:b/>
          <w:bCs/>
          <w:sz w:val="24"/>
          <w:szCs w:val="24"/>
        </w:rPr>
        <w:t>states where EV penetration has decreased</w:t>
      </w:r>
      <w:r w:rsidRPr="00B330FD">
        <w:rPr>
          <w:sz w:val="24"/>
          <w:szCs w:val="24"/>
        </w:rPr>
        <w:t xml:space="preserve"> from </w:t>
      </w:r>
      <w:r w:rsidRPr="00B330FD">
        <w:rPr>
          <w:b/>
          <w:bCs/>
          <w:sz w:val="24"/>
          <w:szCs w:val="24"/>
        </w:rPr>
        <w:t>FY 2022 to FY 2024</w:t>
      </w:r>
      <w:r w:rsidRPr="00B330FD">
        <w:rPr>
          <w:sz w:val="24"/>
          <w:szCs w:val="24"/>
        </w:rPr>
        <w:t>.</w:t>
      </w:r>
    </w:p>
    <w:p w14:paraId="59777533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1: CTE </w:t>
      </w:r>
      <w:proofErr w:type="spellStart"/>
      <w:r w:rsidRPr="00B330FD">
        <w:rPr>
          <w:b/>
          <w:bCs/>
          <w:sz w:val="24"/>
          <w:szCs w:val="24"/>
        </w:rPr>
        <w:t>Penetration_rate</w:t>
      </w:r>
      <w:proofErr w:type="spellEnd"/>
    </w:p>
    <w:p w14:paraId="0F9CFB72" w14:textId="77777777" w:rsid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Extracts </w:t>
      </w:r>
      <w:r w:rsidRPr="00B330FD">
        <w:rPr>
          <w:b/>
          <w:bCs/>
          <w:sz w:val="24"/>
          <w:szCs w:val="24"/>
        </w:rPr>
        <w:t>EV sales and total vehicle sales</w:t>
      </w:r>
      <w:r w:rsidRPr="00B330FD">
        <w:rPr>
          <w:sz w:val="24"/>
          <w:szCs w:val="24"/>
        </w:rPr>
        <w:t xml:space="preserve"> for states in </w:t>
      </w:r>
      <w:r w:rsidRPr="00B330FD">
        <w:rPr>
          <w:b/>
          <w:bCs/>
          <w:sz w:val="24"/>
          <w:szCs w:val="24"/>
        </w:rPr>
        <w:t>FY 2022 &amp; 2024</w:t>
      </w:r>
      <w:r w:rsidRPr="00B330FD">
        <w:rPr>
          <w:sz w:val="24"/>
          <w:szCs w:val="24"/>
        </w:rPr>
        <w:t>.</w:t>
      </w:r>
    </w:p>
    <w:p w14:paraId="07E8EF81" w14:textId="1303B0A9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bookmarkStart w:id="1" w:name="_Hlk191554479"/>
      <w:r w:rsidRPr="00B330FD">
        <w:rPr>
          <w:b/>
          <w:bCs/>
          <w:sz w:val="24"/>
          <w:szCs w:val="24"/>
        </w:rPr>
        <w:t>Penetration Rate = (Total Vehicle/</w:t>
      </w:r>
      <w:proofErr w:type="spellStart"/>
      <w:r w:rsidRPr="00B330FD">
        <w:rPr>
          <w:b/>
          <w:bCs/>
          <w:sz w:val="24"/>
          <w:szCs w:val="24"/>
        </w:rPr>
        <w:t>SalesEV</w:t>
      </w:r>
      <w:proofErr w:type="spellEnd"/>
      <w:r w:rsidRPr="00B330FD">
        <w:rPr>
          <w:b/>
          <w:bCs/>
          <w:sz w:val="24"/>
          <w:szCs w:val="24"/>
        </w:rPr>
        <w:t> Sales​) × 100</w:t>
      </w:r>
    </w:p>
    <w:bookmarkEnd w:id="1"/>
    <w:p w14:paraId="1D2F67A1" w14:textId="758C008F" w:rsidR="00B330FD" w:rsidRPr="00B330FD" w:rsidRDefault="00B330FD" w:rsidP="00B330FD">
      <w:pPr>
        <w:numPr>
          <w:ilvl w:val="0"/>
          <w:numId w:val="22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Groups data by </w:t>
      </w:r>
      <w:r w:rsidRPr="00B330FD">
        <w:rPr>
          <w:b/>
          <w:bCs/>
          <w:sz w:val="24"/>
          <w:szCs w:val="24"/>
        </w:rPr>
        <w:t>state and fiscal year</w:t>
      </w:r>
      <w:r>
        <w:rPr>
          <w:sz w:val="24"/>
          <w:szCs w:val="24"/>
        </w:rPr>
        <w:t>.</w:t>
      </w:r>
    </w:p>
    <w:p w14:paraId="3EA73EF7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 xml:space="preserve">Step 2: CTE </w:t>
      </w:r>
      <w:proofErr w:type="spellStart"/>
      <w:r w:rsidRPr="00B330FD">
        <w:rPr>
          <w:b/>
          <w:bCs/>
          <w:sz w:val="24"/>
          <w:szCs w:val="24"/>
        </w:rPr>
        <w:t>penetration_comparison</w:t>
      </w:r>
      <w:proofErr w:type="spellEnd"/>
    </w:p>
    <w:p w14:paraId="31275B67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Self-joins </w:t>
      </w:r>
      <w:proofErr w:type="spellStart"/>
      <w:r w:rsidRPr="00B330FD">
        <w:rPr>
          <w:sz w:val="24"/>
          <w:szCs w:val="24"/>
        </w:rPr>
        <w:t>Penetration_rate</w:t>
      </w:r>
      <w:proofErr w:type="spellEnd"/>
      <w:r w:rsidRPr="00B330FD">
        <w:rPr>
          <w:sz w:val="24"/>
          <w:szCs w:val="24"/>
        </w:rPr>
        <w:t xml:space="preserve"> to compare </w:t>
      </w:r>
      <w:r w:rsidRPr="00B330FD">
        <w:rPr>
          <w:b/>
          <w:bCs/>
          <w:sz w:val="24"/>
          <w:szCs w:val="24"/>
        </w:rPr>
        <w:t>FY 2022 vs. FY 2024</w:t>
      </w:r>
      <w:r w:rsidRPr="00B330FD">
        <w:rPr>
          <w:sz w:val="24"/>
          <w:szCs w:val="24"/>
        </w:rPr>
        <w:t xml:space="preserve"> for each state.</w:t>
      </w:r>
    </w:p>
    <w:p w14:paraId="4DEA57CF" w14:textId="77777777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Ensures we get </w:t>
      </w:r>
      <w:r w:rsidRPr="00B330FD">
        <w:rPr>
          <w:b/>
          <w:bCs/>
          <w:sz w:val="24"/>
          <w:szCs w:val="24"/>
        </w:rPr>
        <w:t>only states that have data for both years</w:t>
      </w:r>
      <w:r w:rsidRPr="00B330FD">
        <w:rPr>
          <w:sz w:val="24"/>
          <w:szCs w:val="24"/>
        </w:rPr>
        <w:t>.</w:t>
      </w:r>
    </w:p>
    <w:p w14:paraId="1394175A" w14:textId="1E904DA5" w:rsidR="00B330FD" w:rsidRPr="00B330FD" w:rsidRDefault="00B330FD" w:rsidP="00B330FD">
      <w:pPr>
        <w:numPr>
          <w:ilvl w:val="0"/>
          <w:numId w:val="23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Selects penetration rates for </w:t>
      </w:r>
      <w:r w:rsidRPr="00B330FD">
        <w:rPr>
          <w:b/>
          <w:bCs/>
          <w:sz w:val="24"/>
          <w:szCs w:val="24"/>
        </w:rPr>
        <w:t>both years</w:t>
      </w:r>
      <w:r w:rsidRPr="00B330FD">
        <w:rPr>
          <w:sz w:val="24"/>
          <w:szCs w:val="24"/>
        </w:rPr>
        <w:t>.</w:t>
      </w:r>
    </w:p>
    <w:p w14:paraId="3350A3AC" w14:textId="77777777" w:rsidR="00B330FD" w:rsidRPr="00B330FD" w:rsidRDefault="00B330FD" w:rsidP="00B330FD">
      <w:pPr>
        <w:rPr>
          <w:b/>
          <w:bCs/>
          <w:sz w:val="24"/>
          <w:szCs w:val="24"/>
        </w:rPr>
      </w:pPr>
      <w:r w:rsidRPr="00B330FD">
        <w:rPr>
          <w:b/>
          <w:bCs/>
          <w:sz w:val="24"/>
          <w:szCs w:val="24"/>
        </w:rPr>
        <w:t>Step 3: Final Selection</w:t>
      </w:r>
    </w:p>
    <w:p w14:paraId="26D0B71A" w14:textId="77777777" w:rsidR="00B330FD" w:rsidRDefault="00B330FD" w:rsidP="00B330FD">
      <w:pPr>
        <w:numPr>
          <w:ilvl w:val="0"/>
          <w:numId w:val="24"/>
        </w:numPr>
        <w:rPr>
          <w:sz w:val="24"/>
          <w:szCs w:val="24"/>
        </w:rPr>
      </w:pPr>
      <w:r w:rsidRPr="00B330FD">
        <w:rPr>
          <w:sz w:val="24"/>
          <w:szCs w:val="24"/>
        </w:rPr>
        <w:t xml:space="preserve">Filters states where </w:t>
      </w:r>
      <w:r w:rsidRPr="00B330FD">
        <w:rPr>
          <w:b/>
          <w:bCs/>
          <w:sz w:val="24"/>
          <w:szCs w:val="24"/>
        </w:rPr>
        <w:t>Penetration_2024 is lower than Penetration_2022</w:t>
      </w:r>
      <w:r w:rsidRPr="00B330FD">
        <w:rPr>
          <w:sz w:val="24"/>
          <w:szCs w:val="24"/>
        </w:rPr>
        <w:t xml:space="preserve"> (Penetration_2024 &lt; Penetration_2022).</w:t>
      </w:r>
    </w:p>
    <w:p w14:paraId="3C2EF947" w14:textId="3205E28B" w:rsidR="00B330FD" w:rsidRPr="00B330FD" w:rsidRDefault="00B330FD" w:rsidP="00B330FD">
      <w:pPr>
        <w:rPr>
          <w:sz w:val="24"/>
          <w:szCs w:val="24"/>
        </w:rPr>
      </w:pPr>
      <w:r w:rsidRPr="00B330FD">
        <w:rPr>
          <w:sz w:val="24"/>
          <w:szCs w:val="24"/>
        </w:rPr>
        <w:t xml:space="preserve">There are </w:t>
      </w:r>
      <w:r w:rsidRPr="00B330FD">
        <w:rPr>
          <w:b/>
          <w:bCs/>
          <w:sz w:val="24"/>
          <w:szCs w:val="24"/>
        </w:rPr>
        <w:t>no states</w:t>
      </w:r>
      <w:r w:rsidRPr="00B330FD">
        <w:rPr>
          <w:sz w:val="24"/>
          <w:szCs w:val="24"/>
        </w:rPr>
        <w:t xml:space="preserve"> with a decline in EV sales from </w:t>
      </w:r>
      <w:r w:rsidRPr="00B330FD">
        <w:rPr>
          <w:b/>
          <w:bCs/>
          <w:sz w:val="24"/>
          <w:szCs w:val="24"/>
        </w:rPr>
        <w:t>2022</w:t>
      </w:r>
      <w:r w:rsidRPr="00B330FD">
        <w:rPr>
          <w:sz w:val="24"/>
          <w:szCs w:val="24"/>
        </w:rPr>
        <w:t xml:space="preserve"> to </w:t>
      </w:r>
      <w:r w:rsidRPr="00B330FD">
        <w:rPr>
          <w:b/>
          <w:bCs/>
          <w:sz w:val="24"/>
          <w:szCs w:val="24"/>
        </w:rPr>
        <w:t>2024</w:t>
      </w:r>
      <w:r w:rsidRPr="00B330FD">
        <w:rPr>
          <w:sz w:val="24"/>
          <w:szCs w:val="24"/>
        </w:rPr>
        <w:t xml:space="preserve"> based on the provided data. Every state either maintained or increased its sales over this period.</w:t>
      </w:r>
    </w:p>
    <w:p w14:paraId="24DDB778" w14:textId="07396548" w:rsidR="00B330FD" w:rsidRDefault="00B330FD" w:rsidP="00B330FD">
      <w:pPr>
        <w:spacing w:line="276" w:lineRule="auto"/>
        <w:rPr>
          <w:b/>
          <w:bCs/>
          <w:sz w:val="28"/>
          <w:szCs w:val="28"/>
        </w:rPr>
      </w:pPr>
      <w:r w:rsidRPr="00B330FD">
        <w:rPr>
          <w:b/>
          <w:bCs/>
          <w:sz w:val="28"/>
          <w:szCs w:val="28"/>
        </w:rPr>
        <w:lastRenderedPageBreak/>
        <w:t xml:space="preserve">Q4. What are the quarterly trends based on sales volume for the top 5 EV makers (4-wheelers) from 2022 to 2024? </w:t>
      </w:r>
    </w:p>
    <w:p w14:paraId="79D7835A" w14:textId="106CB69F" w:rsid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A1D7653" wp14:editId="03BD8D28">
            <wp:simplePos x="0" y="0"/>
            <wp:positionH relativeFrom="column">
              <wp:posOffset>4300689</wp:posOffset>
            </wp:positionH>
            <wp:positionV relativeFrom="paragraph">
              <wp:posOffset>201930</wp:posOffset>
            </wp:positionV>
            <wp:extent cx="1709420" cy="2980055"/>
            <wp:effectExtent l="0" t="0" r="5080" b="0"/>
            <wp:wrapNone/>
            <wp:docPr id="131165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30FD">
        <w:rPr>
          <w:noProof/>
        </w:rPr>
        <w:drawing>
          <wp:inline distT="0" distB="0" distL="0" distR="0" wp14:anchorId="50F12B10" wp14:editId="0FBACCC8">
            <wp:extent cx="5731510" cy="3037205"/>
            <wp:effectExtent l="0" t="0" r="2540" b="0"/>
            <wp:docPr id="6330206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24E9" w14:textId="35A6A5EA" w:rsidR="00D27F28" w:rsidRPr="00B330FD" w:rsidRDefault="00D27F28" w:rsidP="00B330FD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25F7FB" wp14:editId="5C8BD06C">
            <wp:simplePos x="0" y="0"/>
            <wp:positionH relativeFrom="column">
              <wp:posOffset>4299254</wp:posOffset>
            </wp:positionH>
            <wp:positionV relativeFrom="paragraph">
              <wp:posOffset>19685</wp:posOffset>
            </wp:positionV>
            <wp:extent cx="1748155" cy="2259965"/>
            <wp:effectExtent l="0" t="0" r="4445" b="6985"/>
            <wp:wrapTight wrapText="bothSides">
              <wp:wrapPolygon edited="0">
                <wp:start x="0" y="0"/>
                <wp:lineTo x="0" y="21485"/>
                <wp:lineTo x="21420" y="21485"/>
                <wp:lineTo x="21420" y="0"/>
                <wp:lineTo x="0" y="0"/>
              </wp:wrapPolygon>
            </wp:wrapTight>
            <wp:docPr id="19051599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6"/>
                    <a:stretch/>
                  </pic:blipFill>
                  <pic:spPr bwMode="auto">
                    <a:xfrm>
                      <a:off x="0" y="0"/>
                      <a:ext cx="1748155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4F355" w14:textId="26F2249B" w:rsidR="00377D9E" w:rsidRPr="00685E39" w:rsidRDefault="00377D9E" w:rsidP="00377D9E">
      <w:pPr>
        <w:rPr>
          <w:sz w:val="24"/>
          <w:szCs w:val="24"/>
        </w:rPr>
      </w:pPr>
      <w:r w:rsidRPr="00377D9E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377D9E">
        <w:rPr>
          <w:sz w:val="24"/>
          <w:szCs w:val="24"/>
        </w:rPr>
        <w:t xml:space="preserve"> query finds the </w:t>
      </w:r>
      <w:r w:rsidRPr="00377D9E">
        <w:rPr>
          <w:b/>
          <w:bCs/>
          <w:sz w:val="24"/>
          <w:szCs w:val="24"/>
        </w:rPr>
        <w:t>top 5 four-wheeler EV manufacturers</w:t>
      </w:r>
      <w:r w:rsidRPr="00377D9E">
        <w:rPr>
          <w:sz w:val="24"/>
          <w:szCs w:val="24"/>
        </w:rPr>
        <w:t xml:space="preserve"> based on total sales and then tracks their </w:t>
      </w:r>
      <w:r w:rsidRPr="00377D9E">
        <w:rPr>
          <w:b/>
          <w:bCs/>
          <w:sz w:val="24"/>
          <w:szCs w:val="24"/>
        </w:rPr>
        <w:t>quarterly sales performance</w:t>
      </w:r>
      <w:r w:rsidRPr="00377D9E">
        <w:rPr>
          <w:sz w:val="24"/>
          <w:szCs w:val="24"/>
        </w:rPr>
        <w:t xml:space="preserve"> from </w:t>
      </w:r>
      <w:r w:rsidRPr="00377D9E">
        <w:rPr>
          <w:b/>
          <w:bCs/>
          <w:sz w:val="24"/>
          <w:szCs w:val="24"/>
        </w:rPr>
        <w:t>FY 2022 to FY 2024</w:t>
      </w:r>
      <w:r w:rsidRPr="00377D9E">
        <w:rPr>
          <w:sz w:val="24"/>
          <w:szCs w:val="24"/>
        </w:rPr>
        <w:t>.</w:t>
      </w:r>
    </w:p>
    <w:p w14:paraId="3F77B794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1: CTE (CTE) - Identifying the Top 5 Manufacturers</w:t>
      </w:r>
    </w:p>
    <w:p w14:paraId="6ECA8F57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records where </w:t>
      </w:r>
      <w:proofErr w:type="spellStart"/>
      <w:r w:rsidRPr="00377D9E">
        <w:rPr>
          <w:b/>
          <w:bCs/>
          <w:sz w:val="24"/>
          <w:szCs w:val="24"/>
        </w:rPr>
        <w:t>Vehicle_category</w:t>
      </w:r>
      <w:proofErr w:type="spellEnd"/>
      <w:r w:rsidRPr="00377D9E">
        <w:rPr>
          <w:b/>
          <w:bCs/>
          <w:sz w:val="24"/>
          <w:szCs w:val="24"/>
        </w:rPr>
        <w:t xml:space="preserve"> = '4-Wheelers'</w:t>
      </w:r>
      <w:r w:rsidRPr="00377D9E">
        <w:rPr>
          <w:sz w:val="24"/>
          <w:szCs w:val="24"/>
        </w:rPr>
        <w:t>.</w:t>
      </w:r>
    </w:p>
    <w:p w14:paraId="6BE9EFFE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data by maker and calculates </w:t>
      </w:r>
      <w:r w:rsidRPr="00377D9E">
        <w:rPr>
          <w:b/>
          <w:bCs/>
          <w:sz w:val="24"/>
          <w:szCs w:val="24"/>
        </w:rPr>
        <w:t>total sales (</w:t>
      </w:r>
      <w:proofErr w:type="spellStart"/>
      <w:r w:rsidRPr="00377D9E">
        <w:rPr>
          <w:b/>
          <w:bCs/>
          <w:sz w:val="24"/>
          <w:szCs w:val="24"/>
        </w:rPr>
        <w:t>Total_maker_sales</w:t>
      </w:r>
      <w:proofErr w:type="spellEnd"/>
      <w:r w:rsidRPr="00377D9E">
        <w:rPr>
          <w:b/>
          <w:bCs/>
          <w:sz w:val="24"/>
          <w:szCs w:val="24"/>
        </w:rPr>
        <w:t>)</w:t>
      </w:r>
      <w:r w:rsidRPr="00377D9E">
        <w:rPr>
          <w:sz w:val="24"/>
          <w:szCs w:val="24"/>
        </w:rPr>
        <w:t xml:space="preserve"> for each manufacturer.</w:t>
      </w:r>
    </w:p>
    <w:p w14:paraId="08A8D8FD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manufacturers by </w:t>
      </w:r>
      <w:r w:rsidRPr="00377D9E">
        <w:rPr>
          <w:b/>
          <w:bCs/>
          <w:sz w:val="24"/>
          <w:szCs w:val="24"/>
        </w:rPr>
        <w:t>total sales in descending order</w:t>
      </w:r>
      <w:r w:rsidRPr="00377D9E">
        <w:rPr>
          <w:sz w:val="24"/>
          <w:szCs w:val="24"/>
        </w:rPr>
        <w:t>.</w:t>
      </w:r>
    </w:p>
    <w:p w14:paraId="5099232C" w14:textId="77777777" w:rsidR="00377D9E" w:rsidRPr="00377D9E" w:rsidRDefault="00377D9E" w:rsidP="00377D9E">
      <w:pPr>
        <w:numPr>
          <w:ilvl w:val="0"/>
          <w:numId w:val="25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Uses LIMIT 5 to </w:t>
      </w:r>
      <w:r w:rsidRPr="00377D9E">
        <w:rPr>
          <w:b/>
          <w:bCs/>
          <w:sz w:val="24"/>
          <w:szCs w:val="24"/>
        </w:rPr>
        <w:t>select the top 5 manufacturers</w:t>
      </w:r>
      <w:r w:rsidRPr="00377D9E">
        <w:rPr>
          <w:sz w:val="24"/>
          <w:szCs w:val="24"/>
        </w:rPr>
        <w:t>.</w:t>
      </w:r>
    </w:p>
    <w:p w14:paraId="49498A7C" w14:textId="77777777" w:rsidR="00377D9E" w:rsidRPr="00377D9E" w:rsidRDefault="00377D9E" w:rsidP="00377D9E">
      <w:pPr>
        <w:rPr>
          <w:b/>
          <w:bCs/>
          <w:sz w:val="24"/>
          <w:szCs w:val="24"/>
        </w:rPr>
      </w:pPr>
      <w:r w:rsidRPr="00377D9E">
        <w:rPr>
          <w:b/>
          <w:bCs/>
          <w:sz w:val="24"/>
          <w:szCs w:val="24"/>
        </w:rPr>
        <w:t>Step 2: Main Query - Fetching Quarterly Sales for Top 5 Manufacturers</w:t>
      </w:r>
    </w:p>
    <w:p w14:paraId="2552A3D8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Joins </w:t>
      </w:r>
      <w:proofErr w:type="spellStart"/>
      <w:r w:rsidRPr="00377D9E">
        <w:rPr>
          <w:sz w:val="24"/>
          <w:szCs w:val="24"/>
        </w:rPr>
        <w:t>evData</w:t>
      </w:r>
      <w:proofErr w:type="spellEnd"/>
      <w:r w:rsidRPr="00377D9E">
        <w:rPr>
          <w:sz w:val="24"/>
          <w:szCs w:val="24"/>
        </w:rPr>
        <w:t xml:space="preserve"> with CTE to filter records </w:t>
      </w:r>
      <w:r w:rsidRPr="00377D9E">
        <w:rPr>
          <w:b/>
          <w:bCs/>
          <w:sz w:val="24"/>
          <w:szCs w:val="24"/>
        </w:rPr>
        <w:t>only for the top 5 manufacturers</w:t>
      </w:r>
      <w:r w:rsidRPr="00377D9E">
        <w:rPr>
          <w:sz w:val="24"/>
          <w:szCs w:val="24"/>
        </w:rPr>
        <w:t>.</w:t>
      </w:r>
    </w:p>
    <w:p w14:paraId="6E64656A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Filters data for </w:t>
      </w:r>
      <w:r w:rsidRPr="00377D9E">
        <w:rPr>
          <w:b/>
          <w:bCs/>
          <w:sz w:val="24"/>
          <w:szCs w:val="24"/>
        </w:rPr>
        <w:t>Fiscal Years 2022 to 2024</w:t>
      </w:r>
      <w:r w:rsidRPr="00377D9E">
        <w:rPr>
          <w:sz w:val="24"/>
          <w:szCs w:val="24"/>
        </w:rPr>
        <w:t>.</w:t>
      </w:r>
    </w:p>
    <w:p w14:paraId="1C938C72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Groups sales data by </w:t>
      </w:r>
      <w:r w:rsidRPr="00377D9E">
        <w:rPr>
          <w:b/>
          <w:bCs/>
          <w:sz w:val="24"/>
          <w:szCs w:val="24"/>
        </w:rPr>
        <w:t>Fiscal Year, Quarter, and Maker</w:t>
      </w:r>
      <w:r w:rsidRPr="00377D9E">
        <w:rPr>
          <w:sz w:val="24"/>
          <w:szCs w:val="24"/>
        </w:rPr>
        <w:t xml:space="preserve"> to get </w:t>
      </w:r>
      <w:r w:rsidRPr="00377D9E">
        <w:rPr>
          <w:b/>
          <w:bCs/>
          <w:sz w:val="24"/>
          <w:szCs w:val="24"/>
        </w:rPr>
        <w:t>quarterly sales</w:t>
      </w:r>
      <w:r w:rsidRPr="00377D9E">
        <w:rPr>
          <w:sz w:val="24"/>
          <w:szCs w:val="24"/>
        </w:rPr>
        <w:t>.</w:t>
      </w:r>
    </w:p>
    <w:p w14:paraId="637FAB7B" w14:textId="77777777" w:rsidR="00377D9E" w:rsidRPr="00377D9E" w:rsidRDefault="00377D9E" w:rsidP="00377D9E">
      <w:pPr>
        <w:numPr>
          <w:ilvl w:val="0"/>
          <w:numId w:val="26"/>
        </w:numPr>
        <w:rPr>
          <w:sz w:val="24"/>
          <w:szCs w:val="24"/>
        </w:rPr>
      </w:pPr>
      <w:r w:rsidRPr="00377D9E">
        <w:rPr>
          <w:sz w:val="24"/>
          <w:szCs w:val="24"/>
        </w:rPr>
        <w:t xml:space="preserve">Orders the output by </w:t>
      </w:r>
      <w:r w:rsidRPr="00377D9E">
        <w:rPr>
          <w:b/>
          <w:bCs/>
          <w:sz w:val="24"/>
          <w:szCs w:val="24"/>
        </w:rPr>
        <w:t>Fiscal Year, Quarter, and Sales (descending order)</w:t>
      </w:r>
      <w:r w:rsidRPr="00377D9E">
        <w:rPr>
          <w:sz w:val="24"/>
          <w:szCs w:val="24"/>
        </w:rPr>
        <w:t>.</w:t>
      </w:r>
    </w:p>
    <w:p w14:paraId="63475008" w14:textId="12CB1643" w:rsidR="00B330FD" w:rsidRDefault="00B330FD" w:rsidP="00FF62BE">
      <w:pPr>
        <w:rPr>
          <w:sz w:val="24"/>
          <w:szCs w:val="24"/>
        </w:rPr>
      </w:pPr>
    </w:p>
    <w:p w14:paraId="6CCD6337" w14:textId="77777777" w:rsidR="00D27F28" w:rsidRDefault="00D27F28" w:rsidP="00FF62BE">
      <w:pPr>
        <w:rPr>
          <w:sz w:val="24"/>
          <w:szCs w:val="24"/>
        </w:rPr>
      </w:pPr>
    </w:p>
    <w:p w14:paraId="4F30208B" w14:textId="140A015A" w:rsidR="00D27F28" w:rsidRDefault="00685E39" w:rsidP="00D27F28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C729E5" wp14:editId="6B2F9AC1">
            <wp:simplePos x="0" y="0"/>
            <wp:positionH relativeFrom="column">
              <wp:posOffset>39370</wp:posOffset>
            </wp:positionH>
            <wp:positionV relativeFrom="paragraph">
              <wp:posOffset>595630</wp:posOffset>
            </wp:positionV>
            <wp:extent cx="5731510" cy="2060575"/>
            <wp:effectExtent l="0" t="0" r="2540" b="0"/>
            <wp:wrapSquare wrapText="bothSides"/>
            <wp:docPr id="1346888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7F28" w:rsidRPr="00D27F28">
        <w:rPr>
          <w:b/>
          <w:bCs/>
          <w:sz w:val="28"/>
          <w:szCs w:val="28"/>
        </w:rPr>
        <w:t xml:space="preserve">Q5. How do the EV sales and penetration rates in Delhi compare to Karnataka for 2024? </w:t>
      </w:r>
    </w:p>
    <w:p w14:paraId="10D42646" w14:textId="77777777" w:rsidR="00CA5E1B" w:rsidRDefault="00CA5E1B" w:rsidP="00685E39">
      <w:pPr>
        <w:spacing w:line="276" w:lineRule="auto"/>
        <w:rPr>
          <w:b/>
          <w:bCs/>
          <w:sz w:val="28"/>
          <w:szCs w:val="28"/>
        </w:rPr>
      </w:pPr>
    </w:p>
    <w:p w14:paraId="0BFECBB5" w14:textId="35CD166F" w:rsidR="00CA5E1B" w:rsidRPr="00D27F28" w:rsidRDefault="00685E39" w:rsidP="00685E39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9F494" wp14:editId="7A736995">
            <wp:extent cx="2083435" cy="548640"/>
            <wp:effectExtent l="0" t="0" r="0" b="3810"/>
            <wp:docPr id="1380768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717" cy="55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637DA" w14:textId="6D9C6406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685E39">
        <w:rPr>
          <w:sz w:val="24"/>
          <w:szCs w:val="24"/>
        </w:rPr>
        <w:t xml:space="preserve"> query retrieves </w:t>
      </w:r>
      <w:r w:rsidRPr="00685E39">
        <w:rPr>
          <w:b/>
          <w:bCs/>
          <w:sz w:val="24"/>
          <w:szCs w:val="24"/>
        </w:rPr>
        <w:t>EV sales and penetration rates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 xml:space="preserve"> in </w:t>
      </w:r>
      <w:r w:rsidRPr="00685E39">
        <w:rPr>
          <w:b/>
          <w:bCs/>
          <w:sz w:val="24"/>
          <w:szCs w:val="24"/>
        </w:rPr>
        <w:t>FY 2024</w:t>
      </w:r>
      <w:r w:rsidRPr="00685E39">
        <w:rPr>
          <w:sz w:val="24"/>
          <w:szCs w:val="24"/>
        </w:rPr>
        <w:t>.</w:t>
      </w:r>
    </w:p>
    <w:p w14:paraId="4F3989C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Query Breakdown</w:t>
      </w:r>
    </w:p>
    <w:p w14:paraId="6D675A20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Data for Delhi &amp; Karnataka</w:t>
      </w:r>
    </w:p>
    <w:p w14:paraId="30F97EBA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WHERE (State = 'Delhi' OR State = 'Karnataka') AND </w:t>
      </w:r>
      <w:proofErr w:type="spellStart"/>
      <w:r w:rsidRPr="00685E39">
        <w:rPr>
          <w:sz w:val="24"/>
          <w:szCs w:val="24"/>
        </w:rPr>
        <w:t>Fiscal_year</w:t>
      </w:r>
      <w:proofErr w:type="spellEnd"/>
      <w:r w:rsidRPr="00685E39">
        <w:rPr>
          <w:sz w:val="24"/>
          <w:szCs w:val="24"/>
        </w:rPr>
        <w:t xml:space="preserve"> = 2024</w:t>
      </w:r>
    </w:p>
    <w:p w14:paraId="6E7F7E35" w14:textId="77777777" w:rsidR="00685E39" w:rsidRPr="00685E39" w:rsidRDefault="00685E39" w:rsidP="000C028F">
      <w:pPr>
        <w:numPr>
          <w:ilvl w:val="1"/>
          <w:numId w:val="45"/>
        </w:numPr>
        <w:rPr>
          <w:sz w:val="24"/>
          <w:szCs w:val="24"/>
        </w:rPr>
      </w:pPr>
      <w:r w:rsidRPr="00685E39">
        <w:rPr>
          <w:sz w:val="24"/>
          <w:szCs w:val="24"/>
        </w:rPr>
        <w:t>Ensures data is only for the selected states and the year 2024.</w:t>
      </w:r>
    </w:p>
    <w:p w14:paraId="2C19B2E3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Aggregates EV Sales and Calculates Penetration Rate</w:t>
      </w:r>
    </w:p>
    <w:p w14:paraId="70F07D3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proofErr w:type="gramStart"/>
      <w:r w:rsidRPr="00685E39">
        <w:rPr>
          <w:sz w:val="24"/>
          <w:szCs w:val="24"/>
        </w:rPr>
        <w:t>SUM(</w:t>
      </w:r>
      <w:proofErr w:type="spellStart"/>
      <w:proofErr w:type="gramEnd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 xml:space="preserve">) AS </w:t>
      </w:r>
      <w:proofErr w:type="spellStart"/>
      <w:r w:rsidRPr="00685E39">
        <w:rPr>
          <w:sz w:val="24"/>
          <w:szCs w:val="24"/>
        </w:rPr>
        <w:t>EV_Sale</w:t>
      </w:r>
      <w:proofErr w:type="spellEnd"/>
      <w:r w:rsidRPr="00685E39">
        <w:rPr>
          <w:sz w:val="24"/>
          <w:szCs w:val="24"/>
        </w:rPr>
        <w:t xml:space="preserve"> → Total EV sales per state.</w:t>
      </w:r>
    </w:p>
    <w:p w14:paraId="55007D26" w14:textId="77777777" w:rsidR="00685E39" w:rsidRPr="00685E39" w:rsidRDefault="00685E39" w:rsidP="000C028F">
      <w:pPr>
        <w:numPr>
          <w:ilvl w:val="1"/>
          <w:numId w:val="44"/>
        </w:numPr>
        <w:rPr>
          <w:sz w:val="24"/>
          <w:szCs w:val="24"/>
        </w:rPr>
      </w:pPr>
      <w:r w:rsidRPr="00685E39">
        <w:rPr>
          <w:sz w:val="24"/>
          <w:szCs w:val="24"/>
        </w:rPr>
        <w:t>(SUM(</w:t>
      </w:r>
      <w:proofErr w:type="spellStart"/>
      <w:r w:rsidRPr="00685E39">
        <w:rPr>
          <w:sz w:val="24"/>
          <w:szCs w:val="24"/>
        </w:rPr>
        <w:t>State_sales</w:t>
      </w:r>
      <w:proofErr w:type="spellEnd"/>
      <w:r w:rsidRPr="00685E39">
        <w:rPr>
          <w:sz w:val="24"/>
          <w:szCs w:val="24"/>
        </w:rPr>
        <w:t>) / SUM(</w:t>
      </w:r>
      <w:proofErr w:type="spellStart"/>
      <w:r w:rsidRPr="00685E39">
        <w:rPr>
          <w:sz w:val="24"/>
          <w:szCs w:val="24"/>
        </w:rPr>
        <w:t>Total_vehicle_sold</w:t>
      </w:r>
      <w:proofErr w:type="spellEnd"/>
      <w:r w:rsidRPr="00685E39">
        <w:rPr>
          <w:sz w:val="24"/>
          <w:szCs w:val="24"/>
        </w:rPr>
        <w:t>)) * 100 AS Penetration</w:t>
      </w:r>
    </w:p>
    <w:p w14:paraId="0ECDF073" w14:textId="77777777" w:rsidR="00685E39" w:rsidRPr="00685E39" w:rsidRDefault="00685E39" w:rsidP="00685E39">
      <w:pPr>
        <w:numPr>
          <w:ilvl w:val="2"/>
          <w:numId w:val="27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Calculates </w:t>
      </w:r>
      <w:r w:rsidRPr="00685E39">
        <w:rPr>
          <w:b/>
          <w:bCs/>
          <w:sz w:val="24"/>
          <w:szCs w:val="24"/>
        </w:rPr>
        <w:t>EV penetration rate</w:t>
      </w:r>
      <w:r w:rsidRPr="00685E39">
        <w:rPr>
          <w:sz w:val="24"/>
          <w:szCs w:val="24"/>
        </w:rPr>
        <w:t xml:space="preserve"> as a percentage of total vehicle sales.</w:t>
      </w:r>
    </w:p>
    <w:p w14:paraId="0D8E36DC" w14:textId="77777777" w:rsidR="00685E39" w:rsidRPr="00685E39" w:rsidRDefault="00685E39" w:rsidP="00685E39">
      <w:pPr>
        <w:numPr>
          <w:ilvl w:val="0"/>
          <w:numId w:val="27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Groups Data by State</w:t>
      </w:r>
    </w:p>
    <w:p w14:paraId="23DB498D" w14:textId="77777777" w:rsidR="00685E39" w:rsidRPr="00685E39" w:rsidRDefault="00685E39" w:rsidP="000C028F">
      <w:pPr>
        <w:numPr>
          <w:ilvl w:val="1"/>
          <w:numId w:val="43"/>
        </w:numPr>
        <w:rPr>
          <w:sz w:val="24"/>
          <w:szCs w:val="24"/>
        </w:rPr>
      </w:pPr>
      <w:r w:rsidRPr="00685E39">
        <w:rPr>
          <w:sz w:val="24"/>
          <w:szCs w:val="24"/>
        </w:rPr>
        <w:t xml:space="preserve">GROUP BY State ensures results are calculated separately for </w:t>
      </w:r>
      <w:r w:rsidRPr="00685E39">
        <w:rPr>
          <w:b/>
          <w:bCs/>
          <w:sz w:val="24"/>
          <w:szCs w:val="24"/>
        </w:rPr>
        <w:t>Delhi and Karnataka</w:t>
      </w:r>
      <w:r w:rsidRPr="00685E39">
        <w:rPr>
          <w:sz w:val="24"/>
          <w:szCs w:val="24"/>
        </w:rPr>
        <w:t>.</w:t>
      </w:r>
    </w:p>
    <w:p w14:paraId="0295FDA4" w14:textId="46CF26A2" w:rsidR="00D27F28" w:rsidRDefault="00D27F28" w:rsidP="00685E39">
      <w:pPr>
        <w:rPr>
          <w:sz w:val="24"/>
          <w:szCs w:val="24"/>
        </w:rPr>
      </w:pPr>
    </w:p>
    <w:p w14:paraId="1B567DB8" w14:textId="77777777" w:rsidR="00685E39" w:rsidRDefault="00685E39" w:rsidP="00685E39">
      <w:pPr>
        <w:rPr>
          <w:sz w:val="24"/>
          <w:szCs w:val="24"/>
        </w:rPr>
      </w:pPr>
    </w:p>
    <w:p w14:paraId="0B9C9CEF" w14:textId="77777777" w:rsidR="00685E39" w:rsidRDefault="00685E39" w:rsidP="00685E39">
      <w:pPr>
        <w:rPr>
          <w:sz w:val="24"/>
          <w:szCs w:val="24"/>
        </w:rPr>
      </w:pPr>
    </w:p>
    <w:p w14:paraId="4F8FB5DC" w14:textId="77777777" w:rsidR="00685E39" w:rsidRDefault="00685E39" w:rsidP="00685E39">
      <w:pPr>
        <w:rPr>
          <w:sz w:val="24"/>
          <w:szCs w:val="24"/>
        </w:rPr>
      </w:pPr>
    </w:p>
    <w:p w14:paraId="66059515" w14:textId="77777777" w:rsidR="00685E39" w:rsidRDefault="00685E39" w:rsidP="00685E39">
      <w:pPr>
        <w:rPr>
          <w:sz w:val="24"/>
          <w:szCs w:val="24"/>
        </w:rPr>
      </w:pPr>
    </w:p>
    <w:p w14:paraId="1315914E" w14:textId="79BEE4FB" w:rsidR="00685E39" w:rsidRDefault="00685E39" w:rsidP="00685E39">
      <w:pPr>
        <w:spacing w:line="276" w:lineRule="auto"/>
        <w:rPr>
          <w:b/>
          <w:bCs/>
          <w:sz w:val="28"/>
          <w:szCs w:val="28"/>
        </w:rPr>
      </w:pPr>
      <w:r w:rsidRPr="00685E39">
        <w:rPr>
          <w:b/>
          <w:bCs/>
          <w:sz w:val="28"/>
          <w:szCs w:val="28"/>
        </w:rPr>
        <w:lastRenderedPageBreak/>
        <w:t xml:space="preserve">Q6. List down the compounded annual growth rate (CAGR) in 4-wheeler units for the top 5 makers from 2022 to 2024. </w:t>
      </w:r>
    </w:p>
    <w:p w14:paraId="4F33D8EB" w14:textId="30AAF5BC" w:rsidR="00685E39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DD2CA0D" wp14:editId="1E9F314D">
            <wp:simplePos x="0" y="0"/>
            <wp:positionH relativeFrom="column">
              <wp:posOffset>3363208</wp:posOffset>
            </wp:positionH>
            <wp:positionV relativeFrom="paragraph">
              <wp:posOffset>1705003</wp:posOffset>
            </wp:positionV>
            <wp:extent cx="1924216" cy="770282"/>
            <wp:effectExtent l="0" t="0" r="0" b="0"/>
            <wp:wrapNone/>
            <wp:docPr id="774229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216" cy="77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>
        <w:rPr>
          <w:noProof/>
        </w:rPr>
        <w:drawing>
          <wp:inline distT="0" distB="0" distL="0" distR="0" wp14:anchorId="3F3CB37A" wp14:editId="77072358">
            <wp:extent cx="5184250" cy="2630608"/>
            <wp:effectExtent l="0" t="0" r="0" b="0"/>
            <wp:docPr id="336262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36" cy="263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8A03A" w14:textId="5A54D3C1" w:rsidR="00685E39" w:rsidRPr="00685E39" w:rsidRDefault="00685E39" w:rsidP="00685E39">
      <w:pPr>
        <w:rPr>
          <w:sz w:val="24"/>
          <w:szCs w:val="24"/>
        </w:rPr>
      </w:pPr>
      <w:r w:rsidRPr="00685E39">
        <w:rPr>
          <w:sz w:val="24"/>
          <w:szCs w:val="24"/>
        </w:rPr>
        <w:t xml:space="preserve">This query calculates the </w:t>
      </w:r>
      <w:r w:rsidRPr="00685E39">
        <w:rPr>
          <w:b/>
          <w:bCs/>
          <w:sz w:val="24"/>
          <w:szCs w:val="24"/>
        </w:rPr>
        <w:t>Compound Annual Growth Rate (CAGR)</w:t>
      </w:r>
      <w:r w:rsidRPr="00685E39">
        <w:rPr>
          <w:sz w:val="24"/>
          <w:szCs w:val="24"/>
        </w:rPr>
        <w:t xml:space="preserve"> for </w:t>
      </w:r>
      <w:r w:rsidRPr="00685E39">
        <w:rPr>
          <w:b/>
          <w:bCs/>
          <w:sz w:val="24"/>
          <w:szCs w:val="24"/>
        </w:rPr>
        <w:t>4-wheeler EV sales</w:t>
      </w:r>
      <w:r w:rsidRPr="00685E39">
        <w:rPr>
          <w:sz w:val="24"/>
          <w:szCs w:val="24"/>
        </w:rPr>
        <w:t xml:space="preserve"> of different manufacturers from </w:t>
      </w:r>
      <w:r w:rsidRPr="00685E39">
        <w:rPr>
          <w:b/>
          <w:bCs/>
          <w:sz w:val="24"/>
          <w:szCs w:val="24"/>
        </w:rPr>
        <w:t>2022 to 2024</w:t>
      </w:r>
      <w:r w:rsidRPr="00685E39">
        <w:rPr>
          <w:sz w:val="24"/>
          <w:szCs w:val="24"/>
        </w:rPr>
        <w:t xml:space="preserve">, and identifies the </w:t>
      </w:r>
      <w:r w:rsidRPr="00685E39">
        <w:rPr>
          <w:b/>
          <w:bCs/>
          <w:sz w:val="24"/>
          <w:szCs w:val="24"/>
        </w:rPr>
        <w:t>top 5 manufacturers</w:t>
      </w:r>
      <w:r w:rsidRPr="00685E39">
        <w:rPr>
          <w:sz w:val="24"/>
          <w:szCs w:val="24"/>
        </w:rPr>
        <w:t xml:space="preserve"> based on total EV sales.</w:t>
      </w:r>
    </w:p>
    <w:p w14:paraId="61C779C1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Step 1: CTE EvSale (Aggregating EV Sales by Year &amp; Maker)</w:t>
      </w:r>
    </w:p>
    <w:p w14:paraId="3C96D328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Filters data for </w:t>
      </w:r>
      <w:r w:rsidRPr="00A362F5">
        <w:rPr>
          <w:b/>
          <w:bCs/>
          <w:sz w:val="24"/>
          <w:szCs w:val="24"/>
        </w:rPr>
        <w:t>4-wheeler EV sales</w:t>
      </w:r>
      <w:r w:rsidRPr="00A362F5">
        <w:rPr>
          <w:sz w:val="24"/>
          <w:szCs w:val="24"/>
        </w:rPr>
        <w:t xml:space="preserve"> for </w:t>
      </w:r>
      <w:r w:rsidRPr="00A362F5">
        <w:rPr>
          <w:b/>
          <w:bCs/>
          <w:sz w:val="24"/>
          <w:szCs w:val="24"/>
        </w:rPr>
        <w:t>2022, 2023, and 2024</w:t>
      </w:r>
      <w:r w:rsidRPr="00A362F5">
        <w:rPr>
          <w:sz w:val="24"/>
          <w:szCs w:val="24"/>
        </w:rPr>
        <w:t>.</w:t>
      </w:r>
    </w:p>
    <w:p w14:paraId="012F6A8B" w14:textId="7777777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data by </w:t>
      </w:r>
      <w:r w:rsidRPr="00A362F5">
        <w:rPr>
          <w:b/>
          <w:bCs/>
          <w:sz w:val="24"/>
          <w:szCs w:val="24"/>
        </w:rPr>
        <w:t>maker and fiscal year</w:t>
      </w:r>
      <w:r w:rsidRPr="00A362F5">
        <w:rPr>
          <w:sz w:val="24"/>
          <w:szCs w:val="24"/>
        </w:rPr>
        <w:t>.</w:t>
      </w:r>
    </w:p>
    <w:p w14:paraId="7792B3DB" w14:textId="597CC097" w:rsidR="00685E39" w:rsidRPr="00A362F5" w:rsidRDefault="00685E39" w:rsidP="00A362F5">
      <w:pPr>
        <w:pStyle w:val="ListParagraph"/>
        <w:numPr>
          <w:ilvl w:val="0"/>
          <w:numId w:val="33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Calculates </w:t>
      </w:r>
      <w:r w:rsidRPr="00A362F5">
        <w:rPr>
          <w:b/>
          <w:bCs/>
          <w:sz w:val="24"/>
          <w:szCs w:val="24"/>
        </w:rPr>
        <w:t>total EV sales per maker per year</w:t>
      </w:r>
      <w:r w:rsidRPr="00A362F5">
        <w:rPr>
          <w:sz w:val="24"/>
          <w:szCs w:val="24"/>
        </w:rPr>
        <w:t xml:space="preserve"> (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>).</w:t>
      </w:r>
    </w:p>
    <w:p w14:paraId="520AE396" w14:textId="77777777" w:rsidR="00685E39" w:rsidRPr="00685E39" w:rsidRDefault="00685E39" w:rsidP="00685E39">
      <w:pPr>
        <w:rPr>
          <w:b/>
          <w:bCs/>
          <w:sz w:val="24"/>
          <w:szCs w:val="24"/>
        </w:rPr>
      </w:pPr>
      <w:r w:rsidRPr="00685E39">
        <w:rPr>
          <w:b/>
          <w:bCs/>
          <w:sz w:val="24"/>
          <w:szCs w:val="24"/>
        </w:rPr>
        <w:t>Step 2: CTE Sale (Extracting Sales for 2022 &amp; 2024)</w:t>
      </w:r>
    </w:p>
    <w:p w14:paraId="06C9DFD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2022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2022.</w:t>
      </w:r>
    </w:p>
    <w:p w14:paraId="099DEA1E" w14:textId="77777777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Uses </w:t>
      </w:r>
      <w:proofErr w:type="gramStart"/>
      <w:r w:rsidRPr="00A362F5">
        <w:rPr>
          <w:sz w:val="24"/>
          <w:szCs w:val="24"/>
        </w:rPr>
        <w:t>MAX(</w:t>
      </w:r>
      <w:proofErr w:type="gramEnd"/>
      <w:r w:rsidRPr="00A362F5">
        <w:rPr>
          <w:sz w:val="24"/>
          <w:szCs w:val="24"/>
        </w:rPr>
        <w:t xml:space="preserve">CASE WHEN </w:t>
      </w:r>
      <w:proofErr w:type="spellStart"/>
      <w:r w:rsidRPr="00A362F5">
        <w:rPr>
          <w:sz w:val="24"/>
          <w:szCs w:val="24"/>
        </w:rPr>
        <w:t>fiscal_year</w:t>
      </w:r>
      <w:proofErr w:type="spellEnd"/>
      <w:r w:rsidRPr="00A362F5">
        <w:rPr>
          <w:sz w:val="24"/>
          <w:szCs w:val="24"/>
        </w:rPr>
        <w:t xml:space="preserve"> = 2024 THEN </w:t>
      </w:r>
      <w:proofErr w:type="spellStart"/>
      <w:r w:rsidRPr="00A362F5">
        <w:rPr>
          <w:sz w:val="24"/>
          <w:szCs w:val="24"/>
        </w:rPr>
        <w:t>Total_EvSales</w:t>
      </w:r>
      <w:proofErr w:type="spellEnd"/>
      <w:r w:rsidRPr="00A362F5">
        <w:rPr>
          <w:sz w:val="24"/>
          <w:szCs w:val="24"/>
        </w:rPr>
        <w:t xml:space="preserve"> ELSE 0 END) to extract sales for 2024.</w:t>
      </w:r>
    </w:p>
    <w:p w14:paraId="39B573D2" w14:textId="1F89A46F" w:rsidR="00685E39" w:rsidRPr="00A362F5" w:rsidRDefault="00685E39" w:rsidP="00A362F5">
      <w:pPr>
        <w:pStyle w:val="ListParagraph"/>
        <w:numPr>
          <w:ilvl w:val="0"/>
          <w:numId w:val="32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Groups by </w:t>
      </w:r>
      <w:r w:rsidRPr="00A362F5">
        <w:rPr>
          <w:b/>
          <w:bCs/>
          <w:sz w:val="24"/>
          <w:szCs w:val="24"/>
        </w:rPr>
        <w:t>maker</w:t>
      </w:r>
      <w:r w:rsidRPr="00A362F5">
        <w:rPr>
          <w:sz w:val="24"/>
          <w:szCs w:val="24"/>
        </w:rPr>
        <w:t xml:space="preserve"> to ensure only one row per manufacturer.</w:t>
      </w:r>
    </w:p>
    <w:p w14:paraId="01290534" w14:textId="2718FC0A" w:rsidR="00685E39" w:rsidRPr="00685E39" w:rsidRDefault="00A362F5" w:rsidP="00685E39">
      <w:pPr>
        <w:rPr>
          <w:b/>
          <w:bCs/>
          <w:sz w:val="24"/>
          <w:szCs w:val="24"/>
        </w:rPr>
      </w:pPr>
      <w:r w:rsidRPr="00A362F5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5D19D3E6" wp14:editId="1D67536E">
            <wp:simplePos x="0" y="0"/>
            <wp:positionH relativeFrom="column">
              <wp:posOffset>1477949</wp:posOffset>
            </wp:positionH>
            <wp:positionV relativeFrom="paragraph">
              <wp:posOffset>139065</wp:posOffset>
            </wp:positionV>
            <wp:extent cx="1852654" cy="466201"/>
            <wp:effectExtent l="0" t="0" r="0" b="0"/>
            <wp:wrapNone/>
            <wp:docPr id="150219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654" cy="466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39" w:rsidRPr="00685E39">
        <w:rPr>
          <w:b/>
          <w:bCs/>
          <w:sz w:val="24"/>
          <w:szCs w:val="24"/>
        </w:rPr>
        <w:t>Step 3: Final Selection (CAGR Calculation &amp; Ranking)</w:t>
      </w:r>
    </w:p>
    <w:p w14:paraId="7776A262" w14:textId="67F7C3A2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CAGR Formula:</w:t>
      </w:r>
      <w:r w:rsidR="00A362F5" w:rsidRPr="00A362F5">
        <w:rPr>
          <w:sz w:val="24"/>
          <w:szCs w:val="24"/>
        </w:rPr>
        <w:t xml:space="preserve"> </w:t>
      </w:r>
    </w:p>
    <w:p w14:paraId="3513C804" w14:textId="5AFC0FCC" w:rsidR="00A362F5" w:rsidRPr="00A362F5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This measures the </w:t>
      </w:r>
      <w:r w:rsidRPr="00A362F5">
        <w:rPr>
          <w:b/>
          <w:bCs/>
          <w:sz w:val="24"/>
          <w:szCs w:val="24"/>
        </w:rPr>
        <w:t>average annual growth rate</w:t>
      </w:r>
      <w:r w:rsidRPr="00A362F5">
        <w:rPr>
          <w:sz w:val="24"/>
          <w:szCs w:val="24"/>
        </w:rPr>
        <w:t xml:space="preserve"> over two years (2022–2024).</w:t>
      </w:r>
    </w:p>
    <w:p w14:paraId="07378D9A" w14:textId="6FAFDEA6" w:rsidR="00685E39" w:rsidRDefault="00685E39" w:rsidP="00A362F5">
      <w:pPr>
        <w:pStyle w:val="ListParagraph"/>
        <w:numPr>
          <w:ilvl w:val="1"/>
          <w:numId w:val="31"/>
        </w:numPr>
        <w:rPr>
          <w:sz w:val="24"/>
          <w:szCs w:val="24"/>
        </w:rPr>
      </w:pPr>
      <w:r w:rsidRPr="00A362F5">
        <w:rPr>
          <w:sz w:val="24"/>
          <w:szCs w:val="24"/>
        </w:rPr>
        <w:t xml:space="preserve">The formula uses </w:t>
      </w:r>
      <w:proofErr w:type="gramStart"/>
      <w:r w:rsidRPr="00A362F5">
        <w:rPr>
          <w:b/>
          <w:bCs/>
          <w:sz w:val="24"/>
          <w:szCs w:val="24"/>
        </w:rPr>
        <w:t>POWER(</w:t>
      </w:r>
      <w:proofErr w:type="gramEnd"/>
      <w:r w:rsidRPr="00A362F5">
        <w:rPr>
          <w:b/>
          <w:bCs/>
          <w:sz w:val="24"/>
          <w:szCs w:val="24"/>
        </w:rPr>
        <w:t>Sale_2024 / Sale_2022, 1 / 2)</w:t>
      </w:r>
      <w:r w:rsidRPr="00A362F5">
        <w:rPr>
          <w:sz w:val="24"/>
          <w:szCs w:val="24"/>
        </w:rPr>
        <w:t xml:space="preserve"> to calculate the square root (as it's a 2-year period).</w:t>
      </w:r>
    </w:p>
    <w:p w14:paraId="2017A694" w14:textId="0479408F" w:rsidR="000C028F" w:rsidRPr="000C028F" w:rsidRDefault="000C028F" w:rsidP="000C028F">
      <w:pPr>
        <w:pStyle w:val="ListParagraph"/>
        <w:numPr>
          <w:ilvl w:val="1"/>
          <w:numId w:val="31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26F58590" w14:textId="4A2BAE8C" w:rsidR="00685E39" w:rsidRPr="00685E39" w:rsidRDefault="00685E39" w:rsidP="00685E39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Filters out manufacturers with zero sales in 2022</w:t>
      </w:r>
      <w:r w:rsidRPr="00685E39">
        <w:rPr>
          <w:sz w:val="24"/>
          <w:szCs w:val="24"/>
        </w:rPr>
        <w:t xml:space="preserve"> (WHERE Sale_2022 &gt; 0).</w:t>
      </w:r>
    </w:p>
    <w:p w14:paraId="197CC5CC" w14:textId="3BD9F8E5" w:rsidR="00A362F5" w:rsidRPr="00685E39" w:rsidRDefault="00685E39" w:rsidP="00A362F5">
      <w:pPr>
        <w:numPr>
          <w:ilvl w:val="0"/>
          <w:numId w:val="30"/>
        </w:numPr>
        <w:rPr>
          <w:sz w:val="24"/>
          <w:szCs w:val="24"/>
        </w:rPr>
      </w:pPr>
      <w:r w:rsidRPr="00685E39">
        <w:rPr>
          <w:b/>
          <w:bCs/>
          <w:sz w:val="24"/>
          <w:szCs w:val="24"/>
        </w:rPr>
        <w:t>Ranks the top 5 manufacturers</w:t>
      </w:r>
      <w:r w:rsidRPr="00685E39">
        <w:rPr>
          <w:sz w:val="24"/>
          <w:szCs w:val="24"/>
        </w:rPr>
        <w:t xml:space="preserve"> based on </w:t>
      </w:r>
      <w:r w:rsidRPr="00685E39">
        <w:rPr>
          <w:b/>
          <w:bCs/>
          <w:sz w:val="24"/>
          <w:szCs w:val="24"/>
        </w:rPr>
        <w:t>total EV sales (2022 + 2024)</w:t>
      </w:r>
      <w:r w:rsidRPr="00685E39">
        <w:rPr>
          <w:sz w:val="24"/>
          <w:szCs w:val="24"/>
        </w:rPr>
        <w:t>.</w:t>
      </w:r>
    </w:p>
    <w:p w14:paraId="3A52C034" w14:textId="0CA4F040" w:rsidR="00685E39" w:rsidRDefault="00685E39" w:rsidP="00685E39">
      <w:pPr>
        <w:rPr>
          <w:sz w:val="24"/>
          <w:szCs w:val="24"/>
        </w:rPr>
      </w:pPr>
    </w:p>
    <w:p w14:paraId="16F005A8" w14:textId="1358B3F4" w:rsidR="00A362F5" w:rsidRPr="00A362F5" w:rsidRDefault="00A362F5" w:rsidP="00A362F5">
      <w:pPr>
        <w:spacing w:line="276" w:lineRule="auto"/>
        <w:rPr>
          <w:b/>
          <w:bCs/>
          <w:sz w:val="28"/>
          <w:szCs w:val="28"/>
        </w:rPr>
      </w:pPr>
      <w:r w:rsidRPr="00A362F5">
        <w:rPr>
          <w:b/>
          <w:bCs/>
          <w:sz w:val="28"/>
          <w:szCs w:val="28"/>
        </w:rPr>
        <w:lastRenderedPageBreak/>
        <w:t xml:space="preserve">Q7. List down the top 10 states that had the highest compounded annual growth rate (CAGR) from 2022 to 2024 in total vehicles sold. </w:t>
      </w:r>
    </w:p>
    <w:p w14:paraId="6DC5BBF7" w14:textId="0AB885ED" w:rsidR="00A362F5" w:rsidRDefault="00D53EA5" w:rsidP="00685E39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E4FDFF5" wp14:editId="5F1A3AF3">
            <wp:simplePos x="0" y="0"/>
            <wp:positionH relativeFrom="column">
              <wp:posOffset>3053301</wp:posOffset>
            </wp:positionH>
            <wp:positionV relativeFrom="paragraph">
              <wp:posOffset>1974654</wp:posOffset>
            </wp:positionV>
            <wp:extent cx="1860605" cy="1423755"/>
            <wp:effectExtent l="0" t="0" r="6350" b="5080"/>
            <wp:wrapNone/>
            <wp:docPr id="7497334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89" cy="142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7282BB" wp14:editId="5941C91A">
            <wp:extent cx="4826442" cy="3397118"/>
            <wp:effectExtent l="0" t="0" r="0" b="0"/>
            <wp:docPr id="15987984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488" cy="340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BD6B" w14:textId="6C7BF464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0C028F">
        <w:rPr>
          <w:sz w:val="24"/>
          <w:szCs w:val="24"/>
        </w:rPr>
        <w:t xml:space="preserve"> calculates the </w:t>
      </w:r>
      <w:r w:rsidRPr="000C028F">
        <w:rPr>
          <w:b/>
          <w:bCs/>
          <w:sz w:val="24"/>
          <w:szCs w:val="24"/>
        </w:rPr>
        <w:t>Compound Annual Growth Rate (CAGR)</w:t>
      </w:r>
      <w:r w:rsidRPr="000C028F">
        <w:rPr>
          <w:sz w:val="24"/>
          <w:szCs w:val="24"/>
        </w:rPr>
        <w:t xml:space="preserve"> of </w:t>
      </w:r>
      <w:r w:rsidRPr="000C028F">
        <w:rPr>
          <w:b/>
          <w:bCs/>
          <w:sz w:val="24"/>
          <w:szCs w:val="24"/>
        </w:rPr>
        <w:t>total vehicle sales (EV + non-EV)</w:t>
      </w:r>
      <w:r w:rsidRPr="000C028F">
        <w:rPr>
          <w:sz w:val="24"/>
          <w:szCs w:val="24"/>
        </w:rPr>
        <w:t xml:space="preserve"> for each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 xml:space="preserve">, and ranks the </w:t>
      </w:r>
      <w:r w:rsidRPr="000C028F">
        <w:rPr>
          <w:b/>
          <w:bCs/>
          <w:sz w:val="24"/>
          <w:szCs w:val="24"/>
        </w:rPr>
        <w:t>top 10 states with the highest growth</w:t>
      </w:r>
      <w:r w:rsidRPr="000C028F">
        <w:rPr>
          <w:sz w:val="24"/>
          <w:szCs w:val="24"/>
        </w:rPr>
        <w:t>.</w:t>
      </w:r>
    </w:p>
    <w:p w14:paraId="707C9154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EVSales</w:t>
      </w:r>
      <w:proofErr w:type="spellEnd"/>
      <w:r w:rsidRPr="000C028F">
        <w:rPr>
          <w:b/>
          <w:bCs/>
          <w:sz w:val="24"/>
          <w:szCs w:val="24"/>
        </w:rPr>
        <w:t xml:space="preserve"> (Aggregating Total Vehicle Sales by State &amp; Year)</w:t>
      </w:r>
    </w:p>
    <w:p w14:paraId="75E02D1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records for </w:t>
      </w:r>
      <w:r w:rsidRPr="000C028F">
        <w:rPr>
          <w:b/>
          <w:bCs/>
          <w:sz w:val="24"/>
          <w:szCs w:val="24"/>
        </w:rPr>
        <w:t>fiscal years 2022, 2023, and 2024</w:t>
      </w:r>
      <w:r w:rsidRPr="000C028F">
        <w:rPr>
          <w:sz w:val="24"/>
          <w:szCs w:val="24"/>
        </w:rPr>
        <w:t>.</w:t>
      </w:r>
    </w:p>
    <w:p w14:paraId="342EA2A6" w14:textId="77777777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state and fiscal year</w:t>
      </w:r>
      <w:r w:rsidRPr="000C028F">
        <w:rPr>
          <w:sz w:val="24"/>
          <w:szCs w:val="24"/>
        </w:rPr>
        <w:t>.</w:t>
      </w:r>
    </w:p>
    <w:p w14:paraId="5360FAB8" w14:textId="0A74BD4B" w:rsidR="000C028F" w:rsidRPr="000C028F" w:rsidRDefault="000C028F" w:rsidP="000C028F">
      <w:pPr>
        <w:pStyle w:val="ListParagraph"/>
        <w:numPr>
          <w:ilvl w:val="0"/>
          <w:numId w:val="37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Calculates </w:t>
      </w:r>
      <w:r w:rsidRPr="000C028F">
        <w:rPr>
          <w:b/>
          <w:bCs/>
          <w:sz w:val="24"/>
          <w:szCs w:val="24"/>
        </w:rPr>
        <w:t>total vehicle sales</w:t>
      </w:r>
      <w:r w:rsidRPr="000C028F">
        <w:rPr>
          <w:sz w:val="24"/>
          <w:szCs w:val="24"/>
        </w:rPr>
        <w:t xml:space="preserve"> (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 per state per year.</w:t>
      </w:r>
    </w:p>
    <w:p w14:paraId="4A7F4893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CTE Sales (Extracting Sales for 2022 &amp; 2024 per State)</w:t>
      </w:r>
    </w:p>
    <w:p w14:paraId="1010002E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2022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2022 sales</w:t>
      </w:r>
      <w:r w:rsidRPr="000C028F">
        <w:rPr>
          <w:sz w:val="24"/>
          <w:szCs w:val="24"/>
        </w:rPr>
        <w:t>.</w:t>
      </w:r>
    </w:p>
    <w:p w14:paraId="50E390D8" w14:textId="77777777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proofErr w:type="gramStart"/>
      <w:r w:rsidRPr="000C028F">
        <w:rPr>
          <w:sz w:val="24"/>
          <w:szCs w:val="24"/>
        </w:rPr>
        <w:t>MAX(</w:t>
      </w:r>
      <w:proofErr w:type="gramEnd"/>
      <w:r w:rsidRPr="000C028F">
        <w:rPr>
          <w:sz w:val="24"/>
          <w:szCs w:val="24"/>
        </w:rPr>
        <w:t xml:space="preserve">CASE WHEN </w:t>
      </w:r>
      <w:proofErr w:type="spellStart"/>
      <w:r w:rsidRPr="000C028F">
        <w:rPr>
          <w:sz w:val="24"/>
          <w:szCs w:val="24"/>
        </w:rPr>
        <w:t>fiscal_year</w:t>
      </w:r>
      <w:proofErr w:type="spellEnd"/>
      <w:r w:rsidRPr="000C028F">
        <w:rPr>
          <w:sz w:val="24"/>
          <w:szCs w:val="24"/>
        </w:rPr>
        <w:t xml:space="preserve"> = 2024 THEN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ELSE 0 END) to extract </w:t>
      </w:r>
      <w:r w:rsidRPr="000C028F">
        <w:rPr>
          <w:b/>
          <w:bCs/>
          <w:sz w:val="24"/>
          <w:szCs w:val="24"/>
        </w:rPr>
        <w:t>2024 sales</w:t>
      </w:r>
      <w:r w:rsidRPr="000C028F">
        <w:rPr>
          <w:sz w:val="24"/>
          <w:szCs w:val="24"/>
        </w:rPr>
        <w:t>.</w:t>
      </w:r>
    </w:p>
    <w:p w14:paraId="24BDF147" w14:textId="0D6CA1DE" w:rsidR="000C028F" w:rsidRPr="000C028F" w:rsidRDefault="000C028F" w:rsidP="000C028F">
      <w:pPr>
        <w:pStyle w:val="ListParagraph"/>
        <w:numPr>
          <w:ilvl w:val="0"/>
          <w:numId w:val="38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by </w:t>
      </w:r>
      <w:r w:rsidRPr="000C028F">
        <w:rPr>
          <w:b/>
          <w:bCs/>
          <w:sz w:val="24"/>
          <w:szCs w:val="24"/>
        </w:rPr>
        <w:t>state</w:t>
      </w:r>
      <w:r w:rsidRPr="000C028F">
        <w:rPr>
          <w:sz w:val="24"/>
          <w:szCs w:val="24"/>
        </w:rPr>
        <w:t xml:space="preserve"> to ensure one row per state.</w:t>
      </w:r>
    </w:p>
    <w:p w14:paraId="25DE00AB" w14:textId="71E15470" w:rsidR="000C028F" w:rsidRPr="000C028F" w:rsidRDefault="00CA5E1B" w:rsidP="000C028F">
      <w:pPr>
        <w:rPr>
          <w:b/>
          <w:bCs/>
          <w:sz w:val="24"/>
          <w:szCs w:val="24"/>
        </w:rPr>
      </w:pPr>
      <w:r w:rsidRPr="00A362F5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FC1FCC7" wp14:editId="074ED4AF">
            <wp:simplePos x="0" y="0"/>
            <wp:positionH relativeFrom="column">
              <wp:posOffset>2703443</wp:posOffset>
            </wp:positionH>
            <wp:positionV relativeFrom="paragraph">
              <wp:posOffset>212311</wp:posOffset>
            </wp:positionV>
            <wp:extent cx="1564539" cy="322138"/>
            <wp:effectExtent l="0" t="0" r="0" b="1905"/>
            <wp:wrapNone/>
            <wp:docPr id="1580255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99444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77"/>
                    <a:stretch/>
                  </pic:blipFill>
                  <pic:spPr bwMode="auto">
                    <a:xfrm>
                      <a:off x="0" y="0"/>
                      <a:ext cx="1586149" cy="326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28F" w:rsidRPr="000C028F">
        <w:rPr>
          <w:b/>
          <w:bCs/>
          <w:sz w:val="24"/>
          <w:szCs w:val="24"/>
        </w:rPr>
        <w:t>Step 3: Final Selection (CAGR Calculation &amp; Ranking)</w:t>
      </w:r>
    </w:p>
    <w:p w14:paraId="50CC6BB9" w14:textId="0C995868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Calculates CAGR</w:t>
      </w:r>
      <w:r w:rsidRPr="000C028F">
        <w:rPr>
          <w:sz w:val="24"/>
          <w:szCs w:val="24"/>
        </w:rPr>
        <w:t xml:space="preserve"> using the formula:</w:t>
      </w:r>
      <w:r w:rsidR="00CA5E1B">
        <w:rPr>
          <w:sz w:val="24"/>
          <w:szCs w:val="24"/>
        </w:rPr>
        <w:t xml:space="preserve">  </w:t>
      </w:r>
    </w:p>
    <w:p w14:paraId="30B255CC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The formula uses </w:t>
      </w:r>
      <w:proofErr w:type="gramStart"/>
      <w:r w:rsidRPr="000C028F">
        <w:rPr>
          <w:sz w:val="24"/>
          <w:szCs w:val="24"/>
        </w:rPr>
        <w:t>POWER(</w:t>
      </w:r>
      <w:proofErr w:type="gramEnd"/>
      <w:r w:rsidRPr="000C028F">
        <w:rPr>
          <w:sz w:val="24"/>
          <w:szCs w:val="24"/>
        </w:rPr>
        <w:t xml:space="preserve">Sale_2024 / Sale_2022, 1 / 2) to compute the </w:t>
      </w:r>
      <w:r w:rsidRPr="000C028F">
        <w:rPr>
          <w:b/>
          <w:bCs/>
          <w:sz w:val="24"/>
          <w:szCs w:val="24"/>
        </w:rPr>
        <w:t>square root</w:t>
      </w:r>
      <w:r w:rsidRPr="000C028F">
        <w:rPr>
          <w:sz w:val="24"/>
          <w:szCs w:val="24"/>
        </w:rPr>
        <w:t xml:space="preserve"> (since it's a 2-year period).</w:t>
      </w:r>
    </w:p>
    <w:p w14:paraId="449246E1" w14:textId="77777777" w:rsidR="000C028F" w:rsidRPr="000C028F" w:rsidRDefault="000C028F" w:rsidP="000C028F">
      <w:pPr>
        <w:pStyle w:val="ListParagraph"/>
        <w:numPr>
          <w:ilvl w:val="1"/>
          <w:numId w:val="39"/>
        </w:numPr>
        <w:rPr>
          <w:sz w:val="24"/>
          <w:szCs w:val="24"/>
        </w:rPr>
      </w:pPr>
      <w:proofErr w:type="gramStart"/>
      <w:r w:rsidRPr="000C028F">
        <w:rPr>
          <w:sz w:val="24"/>
          <w:szCs w:val="24"/>
        </w:rPr>
        <w:t>ROUND(</w:t>
      </w:r>
      <w:proofErr w:type="gramEnd"/>
      <w:r w:rsidRPr="000C028F">
        <w:rPr>
          <w:sz w:val="24"/>
          <w:szCs w:val="24"/>
        </w:rPr>
        <w:t xml:space="preserve">..., 2) ensures the CAGR is rounded to </w:t>
      </w:r>
      <w:r w:rsidRPr="000C028F">
        <w:rPr>
          <w:b/>
          <w:bCs/>
          <w:sz w:val="24"/>
          <w:szCs w:val="24"/>
        </w:rPr>
        <w:t>two decimal places</w:t>
      </w:r>
      <w:r w:rsidRPr="000C028F">
        <w:rPr>
          <w:sz w:val="24"/>
          <w:szCs w:val="24"/>
        </w:rPr>
        <w:t>.</w:t>
      </w:r>
    </w:p>
    <w:p w14:paraId="3AB6026D" w14:textId="77777777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Filters out states with zero sales in 2022</w:t>
      </w:r>
      <w:r w:rsidRPr="000C028F">
        <w:rPr>
          <w:sz w:val="24"/>
          <w:szCs w:val="24"/>
        </w:rPr>
        <w:t xml:space="preserve"> (WHERE Sale_2022 &gt; 0).</w:t>
      </w:r>
    </w:p>
    <w:p w14:paraId="443BFA88" w14:textId="35347632" w:rsidR="000C028F" w:rsidRPr="000C028F" w:rsidRDefault="000C028F" w:rsidP="000C028F">
      <w:pPr>
        <w:pStyle w:val="ListParagraph"/>
        <w:numPr>
          <w:ilvl w:val="0"/>
          <w:numId w:val="39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Ranks the top 10 states</w:t>
      </w:r>
      <w:r w:rsidRPr="000C028F">
        <w:rPr>
          <w:sz w:val="24"/>
          <w:szCs w:val="24"/>
        </w:rPr>
        <w:t xml:space="preserve"> based on </w:t>
      </w:r>
      <w:r w:rsidRPr="000C028F">
        <w:rPr>
          <w:b/>
          <w:bCs/>
          <w:sz w:val="24"/>
          <w:szCs w:val="24"/>
        </w:rPr>
        <w:t>highest CAGR</w:t>
      </w:r>
      <w:r w:rsidRPr="000C028F">
        <w:rPr>
          <w:sz w:val="24"/>
          <w:szCs w:val="24"/>
        </w:rPr>
        <w:t xml:space="preserve"> (ORDER BY CAGR DESC LIMIT 10)</w:t>
      </w:r>
    </w:p>
    <w:p w14:paraId="7DD29409" w14:textId="2661016C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 w:rsidRPr="000C028F">
        <w:rPr>
          <w:b/>
          <w:bCs/>
          <w:sz w:val="28"/>
          <w:szCs w:val="28"/>
        </w:rPr>
        <w:lastRenderedPageBreak/>
        <w:t>Q8. What are the peak and low season months for EV sales based on the data from 2022 to 2024?</w:t>
      </w:r>
    </w:p>
    <w:p w14:paraId="3DB713AD" w14:textId="6D20AAF7" w:rsidR="000C028F" w:rsidRP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3F3B77" wp14:editId="6082DB37">
            <wp:extent cx="5009322" cy="2344824"/>
            <wp:effectExtent l="0" t="0" r="1270" b="0"/>
            <wp:docPr id="18389144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850" cy="234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B7ADA" w14:textId="1471D0C3" w:rsidR="00D53EA5" w:rsidRDefault="000C028F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0EDD851" wp14:editId="6189C3B8">
            <wp:extent cx="2115047" cy="334173"/>
            <wp:effectExtent l="0" t="0" r="0" b="8890"/>
            <wp:docPr id="140347868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841" cy="33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E71D" w14:textId="3B43901A" w:rsidR="000C028F" w:rsidRPr="000C028F" w:rsidRDefault="000C028F" w:rsidP="000C028F">
      <w:pPr>
        <w:rPr>
          <w:sz w:val="24"/>
          <w:szCs w:val="24"/>
        </w:rPr>
      </w:pPr>
      <w:r w:rsidRPr="000C028F">
        <w:rPr>
          <w:sz w:val="24"/>
          <w:szCs w:val="24"/>
        </w:rPr>
        <w:t xml:space="preserve">This query identifies the </w:t>
      </w:r>
      <w:r w:rsidRPr="000C028F">
        <w:rPr>
          <w:b/>
          <w:bCs/>
          <w:sz w:val="24"/>
          <w:szCs w:val="24"/>
        </w:rPr>
        <w:t>peak and lowest sales months</w:t>
      </w:r>
      <w:r w:rsidRPr="000C028F">
        <w:rPr>
          <w:sz w:val="24"/>
          <w:szCs w:val="24"/>
        </w:rPr>
        <w:t xml:space="preserve"> for total vehicle sales (EV + non-EV) from </w:t>
      </w:r>
      <w:r w:rsidRPr="000C028F">
        <w:rPr>
          <w:b/>
          <w:bCs/>
          <w:sz w:val="24"/>
          <w:szCs w:val="24"/>
        </w:rPr>
        <w:t>2022 to 2024</w:t>
      </w:r>
      <w:r w:rsidRPr="000C028F">
        <w:rPr>
          <w:sz w:val="24"/>
          <w:szCs w:val="24"/>
        </w:rPr>
        <w:t>.</w:t>
      </w:r>
    </w:p>
    <w:p w14:paraId="5CC11B5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 xml:space="preserve">Step 1: CTE </w:t>
      </w:r>
      <w:proofErr w:type="spellStart"/>
      <w:r w:rsidRPr="000C028F">
        <w:rPr>
          <w:b/>
          <w:bCs/>
          <w:sz w:val="24"/>
          <w:szCs w:val="24"/>
        </w:rPr>
        <w:t>MonthlySales</w:t>
      </w:r>
      <w:proofErr w:type="spellEnd"/>
      <w:r w:rsidRPr="000C028F">
        <w:rPr>
          <w:b/>
          <w:bCs/>
          <w:sz w:val="24"/>
          <w:szCs w:val="24"/>
        </w:rPr>
        <w:t xml:space="preserve"> (Aggregating Total Sales by Month)</w:t>
      </w:r>
    </w:p>
    <w:p w14:paraId="77432109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Extracts the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from the date column (</w:t>
      </w:r>
      <w:proofErr w:type="gramStart"/>
      <w:r w:rsidRPr="000C028F">
        <w:rPr>
          <w:sz w:val="24"/>
          <w:szCs w:val="24"/>
        </w:rPr>
        <w:t>MONTHNAME(</w:t>
      </w:r>
      <w:proofErr w:type="gramEnd"/>
      <w:r w:rsidRPr="000C028F">
        <w:rPr>
          <w:sz w:val="24"/>
          <w:szCs w:val="24"/>
        </w:rPr>
        <w:t xml:space="preserve">date) AS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65575233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Filters data for the </w:t>
      </w:r>
      <w:r w:rsidRPr="000C028F">
        <w:rPr>
          <w:b/>
          <w:bCs/>
          <w:sz w:val="24"/>
          <w:szCs w:val="24"/>
        </w:rPr>
        <w:t>years 2022 to 2024</w:t>
      </w:r>
      <w:r w:rsidRPr="000C028F">
        <w:rPr>
          <w:sz w:val="24"/>
          <w:szCs w:val="24"/>
        </w:rPr>
        <w:t xml:space="preserve"> (WHERE </w:t>
      </w:r>
      <w:proofErr w:type="gramStart"/>
      <w:r w:rsidRPr="000C028F">
        <w:rPr>
          <w:sz w:val="24"/>
          <w:szCs w:val="24"/>
        </w:rPr>
        <w:t>YEAR(</w:t>
      </w:r>
      <w:proofErr w:type="gramEnd"/>
      <w:r w:rsidRPr="000C028F">
        <w:rPr>
          <w:sz w:val="24"/>
          <w:szCs w:val="24"/>
        </w:rPr>
        <w:t>date) BETWEEN 2022 AND 2024).</w:t>
      </w:r>
    </w:p>
    <w:p w14:paraId="61F95926" w14:textId="77777777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Groups data by </w:t>
      </w:r>
      <w:r w:rsidRPr="000C028F">
        <w:rPr>
          <w:b/>
          <w:bCs/>
          <w:sz w:val="24"/>
          <w:szCs w:val="24"/>
        </w:rPr>
        <w:t>month name</w:t>
      </w:r>
      <w:r w:rsidRPr="000C028F">
        <w:rPr>
          <w:sz w:val="24"/>
          <w:szCs w:val="24"/>
        </w:rPr>
        <w:t xml:space="preserve"> (GROUP BY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>).</w:t>
      </w:r>
    </w:p>
    <w:p w14:paraId="1EBA6C30" w14:textId="2255236E" w:rsidR="000C028F" w:rsidRPr="000C028F" w:rsidRDefault="000C028F" w:rsidP="000C028F">
      <w:pPr>
        <w:numPr>
          <w:ilvl w:val="0"/>
          <w:numId w:val="40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Computes </w:t>
      </w:r>
      <w:r w:rsidRPr="000C028F">
        <w:rPr>
          <w:b/>
          <w:bCs/>
          <w:sz w:val="24"/>
          <w:szCs w:val="24"/>
        </w:rPr>
        <w:t>total vehicle sales per month</w:t>
      </w:r>
      <w:r w:rsidRPr="000C028F">
        <w:rPr>
          <w:sz w:val="24"/>
          <w:szCs w:val="24"/>
        </w:rPr>
        <w:t xml:space="preserve"> (</w:t>
      </w:r>
      <w:proofErr w:type="gramStart"/>
      <w:r w:rsidRPr="000C028F">
        <w:rPr>
          <w:sz w:val="24"/>
          <w:szCs w:val="24"/>
        </w:rPr>
        <w:t>SUM(</w:t>
      </w:r>
      <w:proofErr w:type="spellStart"/>
      <w:proofErr w:type="gramEnd"/>
      <w:r w:rsidRPr="000C028F">
        <w:rPr>
          <w:sz w:val="24"/>
          <w:szCs w:val="24"/>
        </w:rPr>
        <w:t>total_vehicle_sold</w:t>
      </w:r>
      <w:proofErr w:type="spellEnd"/>
      <w:r w:rsidRPr="000C028F">
        <w:rPr>
          <w:sz w:val="24"/>
          <w:szCs w:val="24"/>
        </w:rPr>
        <w:t xml:space="preserve">) AS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>).</w:t>
      </w:r>
    </w:p>
    <w:p w14:paraId="70D542DA" w14:textId="77777777" w:rsidR="000C028F" w:rsidRPr="000C028F" w:rsidRDefault="000C028F" w:rsidP="000C028F">
      <w:pPr>
        <w:rPr>
          <w:b/>
          <w:bCs/>
          <w:sz w:val="24"/>
          <w:szCs w:val="24"/>
        </w:rPr>
      </w:pPr>
      <w:r w:rsidRPr="000C028F">
        <w:rPr>
          <w:b/>
          <w:bCs/>
          <w:sz w:val="24"/>
          <w:szCs w:val="24"/>
        </w:rPr>
        <w:t>Step 2: Final Selection (Finding Peak &amp; Lowest Sales Months)</w:t>
      </w:r>
    </w:p>
    <w:p w14:paraId="4072A818" w14:textId="77777777" w:rsidR="000C028F" w:rsidRPr="000C028F" w:rsidRDefault="000C028F" w:rsidP="000C028F">
      <w:pPr>
        <w:numPr>
          <w:ilvl w:val="0"/>
          <w:numId w:val="41"/>
        </w:numPr>
        <w:rPr>
          <w:sz w:val="24"/>
          <w:szCs w:val="24"/>
        </w:rPr>
      </w:pPr>
      <w:r w:rsidRPr="000C028F">
        <w:rPr>
          <w:sz w:val="24"/>
          <w:szCs w:val="24"/>
        </w:rPr>
        <w:t xml:space="preserve">Uses </w:t>
      </w:r>
      <w:r w:rsidRPr="000C028F">
        <w:rPr>
          <w:b/>
          <w:bCs/>
          <w:sz w:val="24"/>
          <w:szCs w:val="24"/>
        </w:rPr>
        <w:t>subqueries</w:t>
      </w:r>
      <w:r w:rsidRPr="000C028F">
        <w:rPr>
          <w:sz w:val="24"/>
          <w:szCs w:val="24"/>
        </w:rPr>
        <w:t xml:space="preserve"> to identify:</w:t>
      </w:r>
    </w:p>
    <w:p w14:paraId="09A78726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7AF87BE4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Peak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DESC LIMIT 1</w:t>
      </w:r>
    </w:p>
    <w:p w14:paraId="29B5D7C9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month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year_month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023FA88" w14:textId="77777777" w:rsidR="000C028F" w:rsidRPr="000C028F" w:rsidRDefault="000C028F" w:rsidP="000C028F">
      <w:pPr>
        <w:pStyle w:val="ListParagraph"/>
        <w:numPr>
          <w:ilvl w:val="1"/>
          <w:numId w:val="42"/>
        </w:numPr>
        <w:rPr>
          <w:sz w:val="24"/>
          <w:szCs w:val="24"/>
        </w:rPr>
      </w:pPr>
      <w:r w:rsidRPr="000C028F">
        <w:rPr>
          <w:b/>
          <w:bCs/>
          <w:sz w:val="24"/>
          <w:szCs w:val="24"/>
        </w:rPr>
        <w:t>Lowest sales count</w:t>
      </w:r>
      <w:r w:rsidRPr="000C028F">
        <w:rPr>
          <w:sz w:val="24"/>
          <w:szCs w:val="24"/>
        </w:rPr>
        <w:t xml:space="preserve"> → SELECT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FROM </w:t>
      </w:r>
      <w:proofErr w:type="spellStart"/>
      <w:r w:rsidRPr="000C028F">
        <w:rPr>
          <w:sz w:val="24"/>
          <w:szCs w:val="24"/>
        </w:rPr>
        <w:t>MonthlySales</w:t>
      </w:r>
      <w:proofErr w:type="spellEnd"/>
      <w:r w:rsidRPr="000C028F">
        <w:rPr>
          <w:sz w:val="24"/>
          <w:szCs w:val="24"/>
        </w:rPr>
        <w:t xml:space="preserve"> ORDER BY </w:t>
      </w:r>
      <w:proofErr w:type="spellStart"/>
      <w:r w:rsidRPr="000C028F">
        <w:rPr>
          <w:sz w:val="24"/>
          <w:szCs w:val="24"/>
        </w:rPr>
        <w:t>total_sales</w:t>
      </w:r>
      <w:proofErr w:type="spellEnd"/>
      <w:r w:rsidRPr="000C028F">
        <w:rPr>
          <w:sz w:val="24"/>
          <w:szCs w:val="24"/>
        </w:rPr>
        <w:t xml:space="preserve"> ASC LIMIT 1</w:t>
      </w:r>
    </w:p>
    <w:p w14:paraId="414CD33F" w14:textId="77777777" w:rsidR="000C028F" w:rsidRDefault="000C028F" w:rsidP="00685E39">
      <w:pPr>
        <w:rPr>
          <w:sz w:val="24"/>
          <w:szCs w:val="24"/>
        </w:rPr>
      </w:pPr>
    </w:p>
    <w:p w14:paraId="10F75B6F" w14:textId="77777777" w:rsidR="000C028F" w:rsidRDefault="000C028F" w:rsidP="00685E39">
      <w:pPr>
        <w:rPr>
          <w:sz w:val="24"/>
          <w:szCs w:val="24"/>
        </w:rPr>
      </w:pPr>
    </w:p>
    <w:p w14:paraId="1B0F955D" w14:textId="553DFACF" w:rsidR="000C028F" w:rsidRDefault="000C028F" w:rsidP="000C028F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Q9. </w:t>
      </w:r>
      <w:r w:rsidRPr="000C028F">
        <w:rPr>
          <w:b/>
          <w:bCs/>
          <w:sz w:val="28"/>
          <w:szCs w:val="28"/>
        </w:rPr>
        <w:t xml:space="preserve">What is the projected number of EV sales (including 2-wheelers and 4-wheelers) for the top 10 states by penetration rate in 2030, based on the compounded annual growth rate (CAGR) from previous years? </w:t>
      </w:r>
    </w:p>
    <w:p w14:paraId="259D3539" w14:textId="04AB2D07" w:rsidR="000C028F" w:rsidRDefault="004541C3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C54C5C" wp14:editId="2D6C55B8">
            <wp:extent cx="5733205" cy="3518611"/>
            <wp:effectExtent l="0" t="0" r="1270" b="5715"/>
            <wp:docPr id="1733475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4"/>
                    <a:stretch/>
                  </pic:blipFill>
                  <pic:spPr bwMode="auto">
                    <a:xfrm>
                      <a:off x="0" y="0"/>
                      <a:ext cx="5777814" cy="354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ADEC" w14:textId="73AB56BF" w:rsidR="004541C3" w:rsidRDefault="004541C3" w:rsidP="00685E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D018B0" wp14:editId="255780E6">
            <wp:extent cx="2966590" cy="1185063"/>
            <wp:effectExtent l="0" t="0" r="5715" b="0"/>
            <wp:docPr id="7454212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8" b="9177"/>
                    <a:stretch/>
                  </pic:blipFill>
                  <pic:spPr bwMode="auto">
                    <a:xfrm>
                      <a:off x="0" y="0"/>
                      <a:ext cx="2994692" cy="119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AE065" w14:textId="37F2AF42" w:rsidR="000B6796" w:rsidRPr="000B6796" w:rsidRDefault="000B6796" w:rsidP="000B6796">
      <w:pPr>
        <w:rPr>
          <w:sz w:val="24"/>
          <w:szCs w:val="24"/>
        </w:rPr>
      </w:pPr>
      <w:r w:rsidRPr="000B6796">
        <w:rPr>
          <w:sz w:val="24"/>
          <w:szCs w:val="24"/>
        </w:rPr>
        <w:t>Th</w:t>
      </w:r>
      <w:r>
        <w:rPr>
          <w:sz w:val="24"/>
          <w:szCs w:val="24"/>
        </w:rPr>
        <w:t xml:space="preserve">e above query </w:t>
      </w:r>
      <w:r w:rsidRPr="000B6796">
        <w:rPr>
          <w:sz w:val="24"/>
          <w:szCs w:val="24"/>
        </w:rPr>
        <w:t xml:space="preserve">identifies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with the highest </w:t>
      </w:r>
      <w:r w:rsidRPr="000B6796">
        <w:rPr>
          <w:b/>
          <w:bCs/>
          <w:sz w:val="24"/>
          <w:szCs w:val="24"/>
        </w:rPr>
        <w:t>EV penetration rates</w:t>
      </w:r>
      <w:r w:rsidRPr="000B6796">
        <w:rPr>
          <w:sz w:val="24"/>
          <w:szCs w:val="24"/>
        </w:rPr>
        <w:t xml:space="preserve">, calculates their </w:t>
      </w:r>
      <w:r w:rsidRPr="000B6796">
        <w:rPr>
          <w:b/>
          <w:bCs/>
          <w:sz w:val="24"/>
          <w:szCs w:val="24"/>
        </w:rPr>
        <w:t>Compound Annual Growth Rate (CAGR) of EV sales (2022–2024)</w:t>
      </w:r>
      <w:r w:rsidRPr="000B6796">
        <w:rPr>
          <w:sz w:val="24"/>
          <w:szCs w:val="24"/>
        </w:rPr>
        <w:t xml:space="preserve">, and projects </w:t>
      </w:r>
      <w:r w:rsidRPr="000B6796">
        <w:rPr>
          <w:b/>
          <w:bCs/>
          <w:sz w:val="24"/>
          <w:szCs w:val="24"/>
        </w:rPr>
        <w:t>EV sales for 2030</w:t>
      </w:r>
      <w:r w:rsidRPr="000B6796">
        <w:rPr>
          <w:sz w:val="24"/>
          <w:szCs w:val="24"/>
        </w:rPr>
        <w:t xml:space="preserve"> based on the current growth trend.</w:t>
      </w:r>
    </w:p>
    <w:p w14:paraId="400F654C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 xml:space="preserve">Step 1: </w:t>
      </w:r>
      <w:proofErr w:type="spellStart"/>
      <w:r w:rsidRPr="000B6796">
        <w:rPr>
          <w:b/>
          <w:bCs/>
          <w:sz w:val="24"/>
          <w:szCs w:val="24"/>
        </w:rPr>
        <w:t>newData</w:t>
      </w:r>
      <w:proofErr w:type="spellEnd"/>
      <w:r w:rsidRPr="000B6796">
        <w:rPr>
          <w:b/>
          <w:bCs/>
          <w:sz w:val="24"/>
          <w:szCs w:val="24"/>
        </w:rPr>
        <w:t xml:space="preserve"> (Identifying Top 10 States by EV Penetration Rate)</w:t>
      </w:r>
    </w:p>
    <w:p w14:paraId="13659ACB" w14:textId="77777777" w:rsidR="00D52BD6" w:rsidRPr="00D52BD6" w:rsidRDefault="000B6796" w:rsidP="000B6796">
      <w:pPr>
        <w:numPr>
          <w:ilvl w:val="0"/>
          <w:numId w:val="22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Calculates </w:t>
      </w:r>
      <w:r w:rsidRPr="000B6796">
        <w:rPr>
          <w:b/>
          <w:bCs/>
          <w:sz w:val="24"/>
          <w:szCs w:val="24"/>
        </w:rPr>
        <w:t>EV penetration rate</w:t>
      </w:r>
      <w:r w:rsidRPr="000B6796">
        <w:rPr>
          <w:sz w:val="24"/>
          <w:szCs w:val="24"/>
        </w:rPr>
        <w:t xml:space="preserve"> for each state:</w:t>
      </w:r>
      <w:r w:rsidRPr="000B6796">
        <w:rPr>
          <w:b/>
          <w:bCs/>
          <w:sz w:val="24"/>
          <w:szCs w:val="24"/>
        </w:rPr>
        <w:t xml:space="preserve"> </w:t>
      </w:r>
    </w:p>
    <w:p w14:paraId="29ADEFF3" w14:textId="0E83D48A" w:rsidR="000B6796" w:rsidRPr="000B6796" w:rsidRDefault="000B6796" w:rsidP="00D52BD6">
      <w:pPr>
        <w:ind w:left="720"/>
        <w:rPr>
          <w:sz w:val="24"/>
          <w:szCs w:val="24"/>
        </w:rPr>
      </w:pPr>
      <w:r w:rsidRPr="00B330FD">
        <w:rPr>
          <w:b/>
          <w:bCs/>
          <w:sz w:val="24"/>
          <w:szCs w:val="24"/>
        </w:rPr>
        <w:t>Penetration Rate = (</w:t>
      </w:r>
      <w:r w:rsidRPr="000B6796">
        <w:rPr>
          <w:b/>
          <w:bCs/>
          <w:sz w:val="24"/>
          <w:szCs w:val="24"/>
        </w:rPr>
        <w:t>∑</w:t>
      </w:r>
      <w:r>
        <w:rPr>
          <w:b/>
          <w:bCs/>
          <w:sz w:val="24"/>
          <w:szCs w:val="24"/>
        </w:rPr>
        <w:t xml:space="preserve"> EV Sales</w:t>
      </w:r>
      <w:r w:rsidR="00540F3C">
        <w:rPr>
          <w:b/>
          <w:bCs/>
          <w:sz w:val="24"/>
          <w:szCs w:val="24"/>
        </w:rPr>
        <w:t xml:space="preserve"> </w:t>
      </w:r>
      <w:r w:rsidRPr="00B330FD">
        <w:rPr>
          <w:b/>
          <w:bCs/>
          <w:sz w:val="24"/>
          <w:szCs w:val="24"/>
        </w:rPr>
        <w:t>/</w:t>
      </w:r>
      <w:r w:rsidRPr="000B6796">
        <w:t xml:space="preserve"> </w:t>
      </w:r>
      <w:r w:rsidRPr="000B6796">
        <w:rPr>
          <w:b/>
          <w:bCs/>
          <w:sz w:val="24"/>
          <w:szCs w:val="24"/>
        </w:rPr>
        <w:t>∑</w:t>
      </w:r>
      <w:r>
        <w:rPr>
          <w:b/>
          <w:bCs/>
          <w:sz w:val="24"/>
          <w:szCs w:val="24"/>
        </w:rPr>
        <w:t xml:space="preserve"> </w:t>
      </w:r>
      <w:r w:rsidRPr="00B330FD">
        <w:rPr>
          <w:b/>
          <w:bCs/>
          <w:sz w:val="24"/>
          <w:szCs w:val="24"/>
        </w:rPr>
        <w:t xml:space="preserve">Total Vehicle </w:t>
      </w:r>
      <w:r>
        <w:rPr>
          <w:b/>
          <w:bCs/>
          <w:sz w:val="24"/>
          <w:szCs w:val="24"/>
        </w:rPr>
        <w:t>Sales</w:t>
      </w:r>
      <w:r w:rsidRPr="00B330FD">
        <w:rPr>
          <w:b/>
          <w:bCs/>
          <w:sz w:val="24"/>
          <w:szCs w:val="24"/>
        </w:rPr>
        <w:t>​) × 100</w:t>
      </w:r>
    </w:p>
    <w:p w14:paraId="3CBCF1FB" w14:textId="4D112A94" w:rsidR="000B6796" w:rsidRPr="000B6796" w:rsidRDefault="000B6796" w:rsidP="000B6796">
      <w:pPr>
        <w:numPr>
          <w:ilvl w:val="0"/>
          <w:numId w:val="46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Selects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with the highest penetration (ORDER BY </w:t>
      </w:r>
      <w:proofErr w:type="spellStart"/>
      <w:r w:rsidRPr="000B6796">
        <w:rPr>
          <w:sz w:val="24"/>
          <w:szCs w:val="24"/>
        </w:rPr>
        <w:t>Penetration_rate</w:t>
      </w:r>
      <w:proofErr w:type="spellEnd"/>
      <w:r w:rsidRPr="000B6796">
        <w:rPr>
          <w:sz w:val="24"/>
          <w:szCs w:val="24"/>
        </w:rPr>
        <w:t xml:space="preserve"> DESC LIMIT 10).</w:t>
      </w:r>
    </w:p>
    <w:p w14:paraId="379BFFE7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 xml:space="preserve">Step 2: </w:t>
      </w:r>
      <w:proofErr w:type="spellStart"/>
      <w:r w:rsidRPr="000B6796">
        <w:rPr>
          <w:b/>
          <w:bCs/>
          <w:sz w:val="24"/>
          <w:szCs w:val="24"/>
        </w:rPr>
        <w:t>newCte</w:t>
      </w:r>
      <w:proofErr w:type="spellEnd"/>
      <w:r w:rsidRPr="000B6796">
        <w:rPr>
          <w:b/>
          <w:bCs/>
          <w:sz w:val="24"/>
          <w:szCs w:val="24"/>
        </w:rPr>
        <w:t xml:space="preserve"> (Filtering Sales Data for Top 10 States)</w:t>
      </w:r>
    </w:p>
    <w:p w14:paraId="76B512F6" w14:textId="77777777" w:rsidR="000B6796" w:rsidRPr="000B6796" w:rsidRDefault="000B6796" w:rsidP="000B6796">
      <w:pPr>
        <w:numPr>
          <w:ilvl w:val="0"/>
          <w:numId w:val="47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Filters </w:t>
      </w:r>
      <w:proofErr w:type="spellStart"/>
      <w:r w:rsidRPr="000B6796">
        <w:rPr>
          <w:sz w:val="24"/>
          <w:szCs w:val="24"/>
        </w:rPr>
        <w:t>evData</w:t>
      </w:r>
      <w:proofErr w:type="spellEnd"/>
      <w:r w:rsidRPr="000B6796">
        <w:rPr>
          <w:sz w:val="24"/>
          <w:szCs w:val="24"/>
        </w:rPr>
        <w:t xml:space="preserve"> to include only the </w:t>
      </w:r>
      <w:r w:rsidRPr="000B6796">
        <w:rPr>
          <w:b/>
          <w:bCs/>
          <w:sz w:val="24"/>
          <w:szCs w:val="24"/>
        </w:rPr>
        <w:t>top 10 states</w:t>
      </w:r>
      <w:r w:rsidRPr="000B6796">
        <w:rPr>
          <w:sz w:val="24"/>
          <w:szCs w:val="24"/>
        </w:rPr>
        <w:t xml:space="preserve"> from </w:t>
      </w:r>
      <w:proofErr w:type="spellStart"/>
      <w:r w:rsidRPr="000B6796">
        <w:rPr>
          <w:sz w:val="24"/>
          <w:szCs w:val="24"/>
        </w:rPr>
        <w:t>newData</w:t>
      </w:r>
      <w:proofErr w:type="spellEnd"/>
      <w:r w:rsidRPr="000B6796">
        <w:rPr>
          <w:sz w:val="24"/>
          <w:szCs w:val="24"/>
        </w:rPr>
        <w:t>.</w:t>
      </w:r>
    </w:p>
    <w:p w14:paraId="32EAC4B7" w14:textId="52553DD8" w:rsidR="000B6796" w:rsidRPr="000B6796" w:rsidRDefault="000B6796" w:rsidP="000B6796">
      <w:pPr>
        <w:numPr>
          <w:ilvl w:val="0"/>
          <w:numId w:val="47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Retains </w:t>
      </w:r>
      <w:r w:rsidRPr="000B6796">
        <w:rPr>
          <w:b/>
          <w:bCs/>
          <w:sz w:val="24"/>
          <w:szCs w:val="24"/>
        </w:rPr>
        <w:t>fiscal year, state, and EV sales</w:t>
      </w:r>
      <w:r w:rsidRPr="000B6796">
        <w:rPr>
          <w:sz w:val="24"/>
          <w:szCs w:val="24"/>
        </w:rPr>
        <w:t>.</w:t>
      </w:r>
    </w:p>
    <w:p w14:paraId="73897C0A" w14:textId="77777777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lastRenderedPageBreak/>
        <w:t>Step 3: CTE (Aggregating Sales by State &amp; Year)</w:t>
      </w:r>
    </w:p>
    <w:p w14:paraId="7C688A7C" w14:textId="77777777" w:rsidR="000B6796" w:rsidRPr="000B6796" w:rsidRDefault="000B6796" w:rsidP="000B6796">
      <w:pPr>
        <w:numPr>
          <w:ilvl w:val="0"/>
          <w:numId w:val="48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Groups data by </w:t>
      </w:r>
      <w:r w:rsidRPr="000B6796">
        <w:rPr>
          <w:b/>
          <w:bCs/>
          <w:sz w:val="24"/>
          <w:szCs w:val="24"/>
        </w:rPr>
        <w:t>state and fiscal year</w:t>
      </w:r>
      <w:r w:rsidRPr="000B6796">
        <w:rPr>
          <w:sz w:val="24"/>
          <w:szCs w:val="24"/>
        </w:rPr>
        <w:t>.</w:t>
      </w:r>
    </w:p>
    <w:p w14:paraId="74E0C3CF" w14:textId="0FA561DE" w:rsidR="000B6796" w:rsidRPr="000B6796" w:rsidRDefault="000B6796" w:rsidP="000B6796">
      <w:pPr>
        <w:numPr>
          <w:ilvl w:val="0"/>
          <w:numId w:val="48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Computes </w:t>
      </w:r>
      <w:r w:rsidRPr="000B6796">
        <w:rPr>
          <w:b/>
          <w:bCs/>
          <w:sz w:val="24"/>
          <w:szCs w:val="24"/>
        </w:rPr>
        <w:t>total EV sales per state per year</w:t>
      </w:r>
      <w:r w:rsidRPr="000B6796">
        <w:rPr>
          <w:sz w:val="24"/>
          <w:szCs w:val="24"/>
        </w:rPr>
        <w:t xml:space="preserve"> (SUM</w:t>
      </w:r>
      <w:r w:rsidR="00983AE4">
        <w:rPr>
          <w:sz w:val="24"/>
          <w:szCs w:val="24"/>
        </w:rPr>
        <w:t xml:space="preserve"> </w:t>
      </w:r>
      <w:r w:rsidRPr="000B6796">
        <w:rPr>
          <w:sz w:val="24"/>
          <w:szCs w:val="24"/>
        </w:rPr>
        <w:t>(</w:t>
      </w:r>
      <w:proofErr w:type="spellStart"/>
      <w:r w:rsidRPr="000B6796">
        <w:rPr>
          <w:sz w:val="24"/>
          <w:szCs w:val="24"/>
        </w:rPr>
        <w:t>state_sales</w:t>
      </w:r>
      <w:proofErr w:type="spellEnd"/>
      <w:r w:rsidRPr="000B6796">
        <w:rPr>
          <w:sz w:val="24"/>
          <w:szCs w:val="24"/>
        </w:rPr>
        <w:t>)).</w:t>
      </w:r>
    </w:p>
    <w:p w14:paraId="6DC4CCE4" w14:textId="552E1D3C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>Step 4: CAGR (Calculating Growth Rate for 2022–2024)</w:t>
      </w:r>
    </w:p>
    <w:p w14:paraId="31F527DD" w14:textId="3EE11DFA" w:rsidR="000B6796" w:rsidRPr="000B6796" w:rsidRDefault="000B6796" w:rsidP="000B6796">
      <w:pPr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Extracts </w:t>
      </w:r>
      <w:r w:rsidRPr="000B6796">
        <w:rPr>
          <w:b/>
          <w:bCs/>
          <w:sz w:val="24"/>
          <w:szCs w:val="24"/>
        </w:rPr>
        <w:t>initial (2022) and final (2024) sales</w:t>
      </w:r>
      <w:r w:rsidRPr="000B6796">
        <w:rPr>
          <w:sz w:val="24"/>
          <w:szCs w:val="24"/>
        </w:rPr>
        <w:t xml:space="preserve"> per state.</w:t>
      </w:r>
    </w:p>
    <w:p w14:paraId="25070574" w14:textId="064E8A3B" w:rsidR="000B6796" w:rsidRDefault="000B6796" w:rsidP="000B6796">
      <w:pPr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 xml:space="preserve">Computes </w:t>
      </w:r>
      <w:r w:rsidRPr="000B6796">
        <w:rPr>
          <w:b/>
          <w:bCs/>
          <w:sz w:val="24"/>
          <w:szCs w:val="24"/>
        </w:rPr>
        <w:t>CAGR (Compound Annual Growth Rate)</w:t>
      </w:r>
      <w:r w:rsidRPr="000B6796">
        <w:rPr>
          <w:sz w:val="24"/>
          <w:szCs w:val="24"/>
        </w:rPr>
        <w:t xml:space="preserve"> using:</w:t>
      </w:r>
      <w:r>
        <w:rPr>
          <w:sz w:val="24"/>
          <w:szCs w:val="24"/>
        </w:rPr>
        <w:t xml:space="preserve"> </w:t>
      </w:r>
    </w:p>
    <w:p w14:paraId="04F3AF30" w14:textId="0E19B588" w:rsidR="00D52BD6" w:rsidRDefault="00D52BD6" w:rsidP="00D52BD6">
      <w:pPr>
        <w:ind w:left="720"/>
        <w:rPr>
          <w:sz w:val="24"/>
          <w:szCs w:val="24"/>
        </w:rPr>
      </w:pPr>
      <w:r w:rsidRPr="000B6796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196DD3D7" wp14:editId="0EB3B8C1">
            <wp:simplePos x="0" y="0"/>
            <wp:positionH relativeFrom="column">
              <wp:posOffset>746048</wp:posOffset>
            </wp:positionH>
            <wp:positionV relativeFrom="paragraph">
              <wp:posOffset>73025</wp:posOffset>
            </wp:positionV>
            <wp:extent cx="3481070" cy="584835"/>
            <wp:effectExtent l="0" t="0" r="5080" b="5715"/>
            <wp:wrapTight wrapText="bothSides">
              <wp:wrapPolygon edited="0">
                <wp:start x="0" y="0"/>
                <wp:lineTo x="0" y="21107"/>
                <wp:lineTo x="21513" y="21107"/>
                <wp:lineTo x="21513" y="0"/>
                <wp:lineTo x="0" y="0"/>
              </wp:wrapPolygon>
            </wp:wrapTight>
            <wp:docPr id="64587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7271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D1212" w14:textId="77777777" w:rsidR="00D52BD6" w:rsidRDefault="00D52BD6" w:rsidP="00D52BD6">
      <w:pPr>
        <w:ind w:left="720"/>
        <w:rPr>
          <w:sz w:val="24"/>
          <w:szCs w:val="24"/>
        </w:rPr>
      </w:pPr>
    </w:p>
    <w:p w14:paraId="28886B89" w14:textId="1DF9B51A" w:rsidR="00D52BD6" w:rsidRPr="000B6796" w:rsidRDefault="00D52BD6" w:rsidP="00D52BD6">
      <w:pPr>
        <w:ind w:left="720"/>
        <w:rPr>
          <w:sz w:val="24"/>
          <w:szCs w:val="24"/>
        </w:rPr>
      </w:pPr>
    </w:p>
    <w:p w14:paraId="6D51F44B" w14:textId="1CEDC87D" w:rsidR="000B6796" w:rsidRPr="000B6796" w:rsidRDefault="000B6796" w:rsidP="000B6796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B6796">
        <w:rPr>
          <w:sz w:val="24"/>
          <w:szCs w:val="24"/>
        </w:rPr>
        <w:t>Uses NULLIF</w:t>
      </w:r>
      <w:r w:rsidR="00983AE4">
        <w:rPr>
          <w:sz w:val="24"/>
          <w:szCs w:val="24"/>
        </w:rPr>
        <w:t xml:space="preserve"> </w:t>
      </w:r>
      <w:r w:rsidRPr="000B6796">
        <w:rPr>
          <w:sz w:val="24"/>
          <w:szCs w:val="24"/>
        </w:rPr>
        <w:t>(</w:t>
      </w:r>
      <w:proofErr w:type="spellStart"/>
      <w:r w:rsidRPr="000B6796">
        <w:rPr>
          <w:sz w:val="24"/>
          <w:szCs w:val="24"/>
        </w:rPr>
        <w:t>initial_sales</w:t>
      </w:r>
      <w:proofErr w:type="spellEnd"/>
      <w:r w:rsidRPr="000B6796">
        <w:rPr>
          <w:sz w:val="24"/>
          <w:szCs w:val="24"/>
        </w:rPr>
        <w:t xml:space="preserve">, 0) to </w:t>
      </w:r>
      <w:r w:rsidRPr="000B6796">
        <w:rPr>
          <w:b/>
          <w:bCs/>
          <w:sz w:val="24"/>
          <w:szCs w:val="24"/>
        </w:rPr>
        <w:t>avoid division by zero errors</w:t>
      </w:r>
      <w:r w:rsidRPr="000B6796">
        <w:rPr>
          <w:sz w:val="24"/>
          <w:szCs w:val="24"/>
        </w:rPr>
        <w:t>.</w:t>
      </w:r>
    </w:p>
    <w:p w14:paraId="7C15DAED" w14:textId="339E77B0" w:rsidR="000B6796" w:rsidRPr="000B6796" w:rsidRDefault="000B6796" w:rsidP="000B6796">
      <w:pPr>
        <w:rPr>
          <w:b/>
          <w:bCs/>
          <w:sz w:val="24"/>
          <w:szCs w:val="24"/>
        </w:rPr>
      </w:pPr>
      <w:r w:rsidRPr="000B6796">
        <w:rPr>
          <w:b/>
          <w:bCs/>
          <w:sz w:val="24"/>
          <w:szCs w:val="24"/>
        </w:rPr>
        <w:t>Step 5: Final Selection (Projecting Sales for 2030)</w:t>
      </w:r>
    </w:p>
    <w:p w14:paraId="271DA10F" w14:textId="61627932" w:rsidR="00D52BD6" w:rsidRPr="000B6796" w:rsidRDefault="00D52BD6" w:rsidP="00D52BD6">
      <w:pPr>
        <w:numPr>
          <w:ilvl w:val="0"/>
          <w:numId w:val="50"/>
        </w:numPr>
        <w:rPr>
          <w:sz w:val="24"/>
          <w:szCs w:val="24"/>
        </w:rPr>
      </w:pPr>
      <w:r w:rsidRPr="000B6796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136A75B" wp14:editId="2FEDCFF9">
            <wp:simplePos x="0" y="0"/>
            <wp:positionH relativeFrom="column">
              <wp:posOffset>701675</wp:posOffset>
            </wp:positionH>
            <wp:positionV relativeFrom="paragraph">
              <wp:posOffset>265430</wp:posOffset>
            </wp:positionV>
            <wp:extent cx="3524885" cy="233680"/>
            <wp:effectExtent l="0" t="0" r="0" b="0"/>
            <wp:wrapTight wrapText="bothSides">
              <wp:wrapPolygon edited="0">
                <wp:start x="0" y="0"/>
                <wp:lineTo x="0" y="19370"/>
                <wp:lineTo x="21479" y="19370"/>
                <wp:lineTo x="21479" y="0"/>
                <wp:lineTo x="0" y="0"/>
              </wp:wrapPolygon>
            </wp:wrapTight>
            <wp:docPr id="207037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76797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796" w:rsidRPr="000B6796">
        <w:rPr>
          <w:b/>
          <w:bCs/>
          <w:sz w:val="24"/>
          <w:szCs w:val="24"/>
        </w:rPr>
        <w:t>Projects 2030 sales</w:t>
      </w:r>
      <w:r w:rsidR="000B6796" w:rsidRPr="000B6796">
        <w:rPr>
          <w:sz w:val="24"/>
          <w:szCs w:val="24"/>
        </w:rPr>
        <w:t xml:space="preserve"> using:</w:t>
      </w:r>
      <w:r w:rsidR="000B6796">
        <w:rPr>
          <w:sz w:val="24"/>
          <w:szCs w:val="24"/>
        </w:rPr>
        <w:t xml:space="preserve"> </w:t>
      </w:r>
    </w:p>
    <w:p w14:paraId="016DD0A7" w14:textId="77777777" w:rsidR="00D52BD6" w:rsidRDefault="00D52BD6" w:rsidP="00D52BD6">
      <w:pPr>
        <w:ind w:left="1080"/>
        <w:rPr>
          <w:sz w:val="24"/>
          <w:szCs w:val="24"/>
        </w:rPr>
      </w:pPr>
    </w:p>
    <w:p w14:paraId="71991926" w14:textId="7671A903" w:rsidR="000B6796" w:rsidRPr="00D52BD6" w:rsidRDefault="000B6796" w:rsidP="00D52BD6">
      <w:pPr>
        <w:pStyle w:val="ListParagraph"/>
        <w:numPr>
          <w:ilvl w:val="1"/>
          <w:numId w:val="51"/>
        </w:numPr>
        <w:rPr>
          <w:sz w:val="24"/>
          <w:szCs w:val="24"/>
        </w:rPr>
      </w:pPr>
      <w:r w:rsidRPr="00D52BD6">
        <w:rPr>
          <w:sz w:val="24"/>
          <w:szCs w:val="24"/>
        </w:rPr>
        <w:t xml:space="preserve">Uses </w:t>
      </w:r>
      <w:r w:rsidRPr="00D52BD6">
        <w:rPr>
          <w:b/>
          <w:bCs/>
          <w:sz w:val="24"/>
          <w:szCs w:val="24"/>
        </w:rPr>
        <w:t>CAGR to estimate future EV sales growth</w:t>
      </w:r>
      <w:r w:rsidRPr="00D52BD6">
        <w:rPr>
          <w:sz w:val="24"/>
          <w:szCs w:val="24"/>
        </w:rPr>
        <w:t>.</w:t>
      </w:r>
    </w:p>
    <w:p w14:paraId="1966BB3F" w14:textId="77777777" w:rsidR="000B6796" w:rsidRPr="000B6796" w:rsidRDefault="000B6796" w:rsidP="00D52BD6">
      <w:pPr>
        <w:numPr>
          <w:ilvl w:val="1"/>
          <w:numId w:val="51"/>
        </w:numPr>
        <w:rPr>
          <w:sz w:val="24"/>
          <w:szCs w:val="24"/>
        </w:rPr>
      </w:pPr>
      <w:r w:rsidRPr="000B6796">
        <w:rPr>
          <w:b/>
          <w:bCs/>
          <w:sz w:val="24"/>
          <w:szCs w:val="24"/>
        </w:rPr>
        <w:t>Rounds projections to 2 decimal places</w:t>
      </w:r>
      <w:r w:rsidRPr="000B6796">
        <w:rPr>
          <w:sz w:val="24"/>
          <w:szCs w:val="24"/>
        </w:rPr>
        <w:t>.</w:t>
      </w:r>
    </w:p>
    <w:p w14:paraId="152A1DDB" w14:textId="77777777" w:rsidR="000B6796" w:rsidRPr="000B6796" w:rsidRDefault="000B6796" w:rsidP="000B6796">
      <w:pPr>
        <w:numPr>
          <w:ilvl w:val="0"/>
          <w:numId w:val="50"/>
        </w:numPr>
        <w:rPr>
          <w:sz w:val="24"/>
          <w:szCs w:val="24"/>
        </w:rPr>
      </w:pPr>
      <w:r w:rsidRPr="000B6796">
        <w:rPr>
          <w:b/>
          <w:bCs/>
          <w:sz w:val="24"/>
          <w:szCs w:val="24"/>
        </w:rPr>
        <w:t>Orders results by projected sales for 2030 (ORDER BY projected_2030_sales DESC LIMIT 10)</w:t>
      </w:r>
      <w:r w:rsidRPr="000B6796">
        <w:rPr>
          <w:sz w:val="24"/>
          <w:szCs w:val="24"/>
        </w:rPr>
        <w:t>.</w:t>
      </w:r>
    </w:p>
    <w:p w14:paraId="4D952F1C" w14:textId="4A131433" w:rsidR="00D52BD6" w:rsidRDefault="00D52BD6" w:rsidP="00D52BD6">
      <w:pPr>
        <w:spacing w:line="276" w:lineRule="auto"/>
        <w:rPr>
          <w:b/>
          <w:bCs/>
          <w:sz w:val="28"/>
          <w:szCs w:val="28"/>
        </w:rPr>
      </w:pPr>
      <w:r w:rsidRPr="007C14FF">
        <w:rPr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206DE4B" wp14:editId="0E473B96">
            <wp:simplePos x="0" y="0"/>
            <wp:positionH relativeFrom="column">
              <wp:posOffset>1240155</wp:posOffset>
            </wp:positionH>
            <wp:positionV relativeFrom="paragraph">
              <wp:posOffset>487045</wp:posOffset>
            </wp:positionV>
            <wp:extent cx="1971675" cy="479425"/>
            <wp:effectExtent l="0" t="0" r="9525" b="0"/>
            <wp:wrapTight wrapText="bothSides">
              <wp:wrapPolygon edited="0">
                <wp:start x="0" y="0"/>
                <wp:lineTo x="0" y="20599"/>
                <wp:lineTo x="21496" y="20599"/>
                <wp:lineTo x="21496" y="0"/>
                <wp:lineTo x="0" y="0"/>
              </wp:wrapPolygon>
            </wp:wrapTight>
            <wp:docPr id="66964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121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52BD6">
        <w:rPr>
          <w:b/>
          <w:bCs/>
          <w:sz w:val="28"/>
          <w:szCs w:val="28"/>
        </w:rPr>
        <w:t>Q10. Estimate the revenue growth rate of 4-wheeler and 2-wheelers EVs in India for 2022 vs 2024 and 2023 vs 2024, assuming an average unit price.</w:t>
      </w:r>
    </w:p>
    <w:p w14:paraId="327B517A" w14:textId="07119F25" w:rsidR="00D52BD6" w:rsidRDefault="00D52BD6" w:rsidP="00D52BD6">
      <w:pPr>
        <w:spacing w:line="276" w:lineRule="auto"/>
        <w:rPr>
          <w:b/>
          <w:bCs/>
          <w:sz w:val="28"/>
          <w:szCs w:val="28"/>
        </w:rPr>
      </w:pPr>
    </w:p>
    <w:p w14:paraId="43B47EDC" w14:textId="03D83AF9" w:rsidR="008B0EF6" w:rsidRDefault="00540F3C" w:rsidP="00D52BD6">
      <w:pPr>
        <w:spacing w:line="276" w:lineRule="auto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6B01C75" wp14:editId="76F3D2F6">
            <wp:simplePos x="0" y="0"/>
            <wp:positionH relativeFrom="column">
              <wp:posOffset>0</wp:posOffset>
            </wp:positionH>
            <wp:positionV relativeFrom="paragraph">
              <wp:posOffset>14992</wp:posOffset>
            </wp:positionV>
            <wp:extent cx="5216056" cy="2838996"/>
            <wp:effectExtent l="0" t="0" r="3810" b="0"/>
            <wp:wrapSquare wrapText="bothSides"/>
            <wp:docPr id="827756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2"/>
                    <a:stretch/>
                  </pic:blipFill>
                  <pic:spPr bwMode="auto">
                    <a:xfrm>
                      <a:off x="0" y="0"/>
                      <a:ext cx="5218733" cy="284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63E795" w14:textId="255D3573" w:rsidR="008B0EF6" w:rsidRPr="008B0EF6" w:rsidRDefault="008B0EF6" w:rsidP="00D52BD6">
      <w:pPr>
        <w:spacing w:line="276" w:lineRule="auto"/>
        <w:rPr>
          <w:sz w:val="24"/>
          <w:szCs w:val="24"/>
        </w:rPr>
      </w:pPr>
    </w:p>
    <w:p w14:paraId="1FE0B6D2" w14:textId="77777777" w:rsidR="00D52BD6" w:rsidRDefault="00D52BD6" w:rsidP="00685E39">
      <w:pPr>
        <w:rPr>
          <w:sz w:val="24"/>
          <w:szCs w:val="24"/>
        </w:rPr>
      </w:pPr>
    </w:p>
    <w:p w14:paraId="79458E57" w14:textId="486C0391" w:rsidR="00A54973" w:rsidRDefault="00A54973" w:rsidP="00685E39">
      <w:pPr>
        <w:rPr>
          <w:sz w:val="24"/>
          <w:szCs w:val="24"/>
        </w:rPr>
      </w:pPr>
    </w:p>
    <w:p w14:paraId="71B43FA6" w14:textId="77777777" w:rsidR="00D52BD6" w:rsidRDefault="00D52BD6" w:rsidP="00685E39">
      <w:pPr>
        <w:rPr>
          <w:sz w:val="24"/>
          <w:szCs w:val="24"/>
        </w:rPr>
      </w:pPr>
    </w:p>
    <w:p w14:paraId="55069346" w14:textId="77777777" w:rsidR="00540F3C" w:rsidRDefault="00540F3C" w:rsidP="00685E39">
      <w:pPr>
        <w:rPr>
          <w:sz w:val="24"/>
          <w:szCs w:val="24"/>
        </w:rPr>
      </w:pPr>
    </w:p>
    <w:p w14:paraId="09D3B28B" w14:textId="77777777" w:rsidR="00540F3C" w:rsidRDefault="00540F3C" w:rsidP="00685E39">
      <w:pPr>
        <w:rPr>
          <w:sz w:val="24"/>
          <w:szCs w:val="24"/>
        </w:rPr>
      </w:pPr>
    </w:p>
    <w:p w14:paraId="40C8A698" w14:textId="77777777" w:rsidR="00540F3C" w:rsidRDefault="00540F3C" w:rsidP="00685E39">
      <w:pPr>
        <w:rPr>
          <w:sz w:val="24"/>
          <w:szCs w:val="24"/>
        </w:rPr>
      </w:pPr>
    </w:p>
    <w:p w14:paraId="1A696AD9" w14:textId="77777777" w:rsidR="00540F3C" w:rsidRDefault="00540F3C" w:rsidP="00685E39">
      <w:pPr>
        <w:rPr>
          <w:sz w:val="24"/>
          <w:szCs w:val="24"/>
        </w:rPr>
      </w:pPr>
    </w:p>
    <w:p w14:paraId="5A2F1417" w14:textId="3B092264" w:rsidR="00540F3C" w:rsidRDefault="00540F3C" w:rsidP="00685E3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EDD073" wp14:editId="60A1BE25">
            <wp:extent cx="4699000" cy="2117830"/>
            <wp:effectExtent l="0" t="0" r="6350" b="0"/>
            <wp:docPr id="644524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0" cy="213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EB6C" w14:textId="4AB66532" w:rsidR="00540F3C" w:rsidRPr="00540F3C" w:rsidRDefault="00540F3C" w:rsidP="00540F3C">
      <w:pPr>
        <w:rPr>
          <w:sz w:val="24"/>
          <w:szCs w:val="24"/>
        </w:rPr>
      </w:pPr>
      <w:r w:rsidRPr="00540F3C">
        <w:rPr>
          <w:sz w:val="24"/>
          <w:szCs w:val="24"/>
        </w:rPr>
        <w:t>Th</w:t>
      </w:r>
      <w:r>
        <w:rPr>
          <w:sz w:val="24"/>
          <w:szCs w:val="24"/>
        </w:rPr>
        <w:t>e above</w:t>
      </w:r>
      <w:r w:rsidRPr="00540F3C">
        <w:rPr>
          <w:sz w:val="24"/>
          <w:szCs w:val="24"/>
        </w:rPr>
        <w:t xml:space="preserve"> query calculates </w:t>
      </w:r>
      <w:r w:rsidRPr="00540F3C">
        <w:rPr>
          <w:b/>
          <w:bCs/>
          <w:sz w:val="24"/>
          <w:szCs w:val="24"/>
        </w:rPr>
        <w:t>estimated revenue</w:t>
      </w:r>
      <w:r w:rsidRPr="00540F3C">
        <w:rPr>
          <w:sz w:val="24"/>
          <w:szCs w:val="24"/>
        </w:rPr>
        <w:t xml:space="preserve"> from </w:t>
      </w:r>
      <w:r w:rsidRPr="00540F3C">
        <w:rPr>
          <w:b/>
          <w:bCs/>
          <w:sz w:val="24"/>
          <w:szCs w:val="24"/>
        </w:rPr>
        <w:t>EV sales</w:t>
      </w:r>
      <w:r w:rsidRPr="00540F3C">
        <w:rPr>
          <w:sz w:val="24"/>
          <w:szCs w:val="24"/>
        </w:rPr>
        <w:t xml:space="preserve"> (for 2-wheelers &amp; 4-wheelers) and computes the </w:t>
      </w:r>
      <w:r w:rsidRPr="00540F3C">
        <w:rPr>
          <w:b/>
          <w:bCs/>
          <w:sz w:val="24"/>
          <w:szCs w:val="24"/>
        </w:rPr>
        <w:t>growth rate</w:t>
      </w:r>
      <w:r w:rsidRPr="00540F3C">
        <w:rPr>
          <w:sz w:val="24"/>
          <w:szCs w:val="24"/>
        </w:rPr>
        <w:t xml:space="preserve"> for 2022–2024 and 2023–2024.</w:t>
      </w:r>
    </w:p>
    <w:p w14:paraId="3B3D5F28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 xml:space="preserve">Step 1: </w:t>
      </w:r>
      <w:proofErr w:type="spellStart"/>
      <w:r w:rsidRPr="00540F3C">
        <w:rPr>
          <w:b/>
          <w:bCs/>
          <w:sz w:val="24"/>
          <w:szCs w:val="24"/>
        </w:rPr>
        <w:t>revenue_data</w:t>
      </w:r>
      <w:proofErr w:type="spellEnd"/>
      <w:r w:rsidRPr="00540F3C">
        <w:rPr>
          <w:b/>
          <w:bCs/>
          <w:sz w:val="24"/>
          <w:szCs w:val="24"/>
        </w:rPr>
        <w:t xml:space="preserve"> (Calculating Revenue for Each Vehicle Category)</w:t>
      </w:r>
    </w:p>
    <w:p w14:paraId="3C7861F7" w14:textId="77777777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Groups data by </w:t>
      </w:r>
      <w:r w:rsidRPr="00540F3C">
        <w:rPr>
          <w:b/>
          <w:bCs/>
          <w:sz w:val="24"/>
          <w:szCs w:val="24"/>
        </w:rPr>
        <w:t>Fiscal Year</w:t>
      </w:r>
      <w:r w:rsidRPr="00540F3C">
        <w:rPr>
          <w:sz w:val="24"/>
          <w:szCs w:val="24"/>
        </w:rPr>
        <w:t xml:space="preserve"> and </w:t>
      </w:r>
      <w:r w:rsidRPr="00540F3C">
        <w:rPr>
          <w:b/>
          <w:bCs/>
          <w:sz w:val="24"/>
          <w:szCs w:val="24"/>
        </w:rPr>
        <w:t>Vehicle Category</w:t>
      </w:r>
      <w:r w:rsidRPr="00540F3C">
        <w:rPr>
          <w:sz w:val="24"/>
          <w:szCs w:val="24"/>
        </w:rPr>
        <w:t>.</w:t>
      </w:r>
    </w:p>
    <w:p w14:paraId="715311CD" w14:textId="56A836B2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Computes </w:t>
      </w:r>
      <w:r w:rsidRPr="00540F3C">
        <w:rPr>
          <w:b/>
          <w:bCs/>
          <w:sz w:val="24"/>
          <w:szCs w:val="24"/>
        </w:rPr>
        <w:t>total units sold</w:t>
      </w:r>
      <w:r w:rsidRPr="00540F3C">
        <w:rPr>
          <w:sz w:val="24"/>
          <w:szCs w:val="24"/>
        </w:rPr>
        <w:t xml:space="preserve"> (SUM</w:t>
      </w:r>
      <w:r w:rsidR="00983AE4">
        <w:rPr>
          <w:sz w:val="24"/>
          <w:szCs w:val="24"/>
        </w:rPr>
        <w:t xml:space="preserve"> </w:t>
      </w:r>
      <w:r w:rsidRPr="00540F3C">
        <w:rPr>
          <w:sz w:val="24"/>
          <w:szCs w:val="24"/>
        </w:rPr>
        <w:t>(</w:t>
      </w:r>
      <w:proofErr w:type="spellStart"/>
      <w:r w:rsidRPr="00540F3C">
        <w:rPr>
          <w:sz w:val="24"/>
          <w:szCs w:val="24"/>
        </w:rPr>
        <w:t>state_sales</w:t>
      </w:r>
      <w:proofErr w:type="spellEnd"/>
      <w:r w:rsidRPr="00540F3C">
        <w:rPr>
          <w:sz w:val="24"/>
          <w:szCs w:val="24"/>
        </w:rPr>
        <w:t>)).</w:t>
      </w:r>
    </w:p>
    <w:p w14:paraId="1ADED3D8" w14:textId="77777777" w:rsidR="00540F3C" w:rsidRPr="00540F3C" w:rsidRDefault="00540F3C" w:rsidP="00540F3C">
      <w:pPr>
        <w:numPr>
          <w:ilvl w:val="0"/>
          <w:numId w:val="52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Estimates </w:t>
      </w:r>
      <w:r w:rsidRPr="00540F3C">
        <w:rPr>
          <w:b/>
          <w:bCs/>
          <w:sz w:val="24"/>
          <w:szCs w:val="24"/>
        </w:rPr>
        <w:t>revenue</w:t>
      </w:r>
      <w:r w:rsidRPr="00540F3C">
        <w:rPr>
          <w:sz w:val="24"/>
          <w:szCs w:val="24"/>
        </w:rPr>
        <w:t xml:space="preserve"> based on assumed average vehicle prices:</w:t>
      </w:r>
    </w:p>
    <w:p w14:paraId="7171CE5F" w14:textId="77777777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2-Wheelers</w:t>
      </w:r>
      <w:r w:rsidRPr="00540F3C">
        <w:rPr>
          <w:sz w:val="24"/>
          <w:szCs w:val="24"/>
        </w:rPr>
        <w:t>: ₹1,20,000 per unit</w:t>
      </w:r>
    </w:p>
    <w:p w14:paraId="3607089A" w14:textId="77777777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4-Wheelers</w:t>
      </w:r>
      <w:r w:rsidRPr="00540F3C">
        <w:rPr>
          <w:sz w:val="24"/>
          <w:szCs w:val="24"/>
        </w:rPr>
        <w:t>: ₹15,00,000 per unit</w:t>
      </w:r>
    </w:p>
    <w:p w14:paraId="5C9A8251" w14:textId="519967D0" w:rsidR="00540F3C" w:rsidRPr="00540F3C" w:rsidRDefault="00540F3C" w:rsidP="00983AE4">
      <w:pPr>
        <w:numPr>
          <w:ilvl w:val="1"/>
          <w:numId w:val="58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Uses a CASE statement to </w:t>
      </w:r>
      <w:r w:rsidRPr="00540F3C">
        <w:rPr>
          <w:b/>
          <w:bCs/>
          <w:sz w:val="24"/>
          <w:szCs w:val="24"/>
        </w:rPr>
        <w:t>multiply sales by price per unit</w:t>
      </w:r>
      <w:r w:rsidRPr="00540F3C">
        <w:rPr>
          <w:sz w:val="24"/>
          <w:szCs w:val="24"/>
        </w:rPr>
        <w:t>.</w:t>
      </w:r>
    </w:p>
    <w:p w14:paraId="2E8645CD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 xml:space="preserve">Step 2: </w:t>
      </w:r>
      <w:proofErr w:type="spellStart"/>
      <w:r w:rsidRPr="00540F3C">
        <w:rPr>
          <w:b/>
          <w:bCs/>
          <w:sz w:val="24"/>
          <w:szCs w:val="24"/>
        </w:rPr>
        <w:t>growth_calculations</w:t>
      </w:r>
      <w:proofErr w:type="spellEnd"/>
      <w:r w:rsidRPr="00540F3C">
        <w:rPr>
          <w:b/>
          <w:bCs/>
          <w:sz w:val="24"/>
          <w:szCs w:val="24"/>
        </w:rPr>
        <w:t xml:space="preserve"> (Calculating Revenue Growth Rates)</w:t>
      </w:r>
    </w:p>
    <w:p w14:paraId="7030A448" w14:textId="77777777" w:rsidR="00540F3C" w:rsidRP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Joins </w:t>
      </w:r>
      <w:proofErr w:type="spellStart"/>
      <w:r w:rsidRPr="00540F3C">
        <w:rPr>
          <w:sz w:val="24"/>
          <w:szCs w:val="24"/>
        </w:rPr>
        <w:t>revenue_data</w:t>
      </w:r>
      <w:proofErr w:type="spellEnd"/>
      <w:r w:rsidRPr="00540F3C">
        <w:rPr>
          <w:sz w:val="24"/>
          <w:szCs w:val="24"/>
        </w:rPr>
        <w:t xml:space="preserve"> with itself (rd1 and rd2) to compare </w:t>
      </w:r>
      <w:r w:rsidRPr="00540F3C">
        <w:rPr>
          <w:b/>
          <w:bCs/>
          <w:sz w:val="24"/>
          <w:szCs w:val="24"/>
        </w:rPr>
        <w:t>revenue between two years</w:t>
      </w:r>
      <w:r w:rsidRPr="00540F3C">
        <w:rPr>
          <w:sz w:val="24"/>
          <w:szCs w:val="24"/>
        </w:rPr>
        <w:t>.</w:t>
      </w:r>
    </w:p>
    <w:p w14:paraId="24F297E3" w14:textId="77777777" w:rsid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Computes Growth Rate</w:t>
      </w:r>
      <w:r w:rsidRPr="00540F3C">
        <w:rPr>
          <w:sz w:val="24"/>
          <w:szCs w:val="24"/>
        </w:rPr>
        <w:t xml:space="preserve"> using: </w:t>
      </w:r>
    </w:p>
    <w:p w14:paraId="151B640E" w14:textId="0DDA65E6" w:rsidR="00540F3C" w:rsidRPr="00540F3C" w:rsidRDefault="00540F3C" w:rsidP="00540F3C">
      <w:pPr>
        <w:ind w:left="720"/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Growth Rate=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(</w:t>
      </w:r>
      <w:r w:rsidRPr="00540F3C">
        <w:rPr>
          <w:sz w:val="24"/>
          <w:szCs w:val="24"/>
        </w:rPr>
        <w:t>Revenue in Year 2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−</w:t>
      </w:r>
      <w:r>
        <w:rPr>
          <w:b/>
          <w:bCs/>
          <w:sz w:val="24"/>
          <w:szCs w:val="24"/>
        </w:rPr>
        <w:t xml:space="preserve"> </w:t>
      </w:r>
      <w:r w:rsidRPr="00540F3C">
        <w:rPr>
          <w:sz w:val="24"/>
          <w:szCs w:val="24"/>
        </w:rPr>
        <w:t>Revenue in Year 1​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>/</w:t>
      </w:r>
      <w:r w:rsidRPr="00540F3C">
        <w:rPr>
          <w:sz w:val="24"/>
          <w:szCs w:val="24"/>
        </w:rPr>
        <w:t xml:space="preserve"> Revenue in Year 1</w:t>
      </w:r>
      <w:r w:rsidRPr="00540F3C">
        <w:rPr>
          <w:b/>
          <w:bCs/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Pr="00540F3C">
        <w:rPr>
          <w:b/>
          <w:bCs/>
          <w:sz w:val="24"/>
          <w:szCs w:val="24"/>
        </w:rPr>
        <w:t xml:space="preserve">x </w:t>
      </w:r>
      <w:r>
        <w:rPr>
          <w:sz w:val="24"/>
          <w:szCs w:val="24"/>
        </w:rPr>
        <w:t>100</w:t>
      </w:r>
    </w:p>
    <w:p w14:paraId="56DA3757" w14:textId="77777777" w:rsidR="00540F3C" w:rsidRPr="00540F3C" w:rsidRDefault="00540F3C" w:rsidP="00540F3C">
      <w:pPr>
        <w:numPr>
          <w:ilvl w:val="0"/>
          <w:numId w:val="53"/>
        </w:numPr>
        <w:rPr>
          <w:sz w:val="24"/>
          <w:szCs w:val="24"/>
        </w:rPr>
      </w:pPr>
      <w:r w:rsidRPr="00540F3C">
        <w:rPr>
          <w:sz w:val="24"/>
          <w:szCs w:val="24"/>
        </w:rPr>
        <w:t>Uses two comparisons:</w:t>
      </w:r>
    </w:p>
    <w:p w14:paraId="0C89DEAC" w14:textId="77777777" w:rsidR="00540F3C" w:rsidRPr="00540F3C" w:rsidRDefault="00540F3C" w:rsidP="00540F3C">
      <w:pPr>
        <w:numPr>
          <w:ilvl w:val="1"/>
          <w:numId w:val="55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2022 → 2024</w:t>
      </w:r>
      <w:r w:rsidRPr="00540F3C">
        <w:rPr>
          <w:sz w:val="24"/>
          <w:szCs w:val="24"/>
        </w:rPr>
        <w:t xml:space="preserve"> (rd2.Fiscal_year = rd1.Fiscal_year + 2)</w:t>
      </w:r>
    </w:p>
    <w:p w14:paraId="732F9C0D" w14:textId="771E929F" w:rsidR="00540F3C" w:rsidRPr="00540F3C" w:rsidRDefault="00540F3C" w:rsidP="00540F3C">
      <w:pPr>
        <w:numPr>
          <w:ilvl w:val="1"/>
          <w:numId w:val="55"/>
        </w:numPr>
        <w:rPr>
          <w:sz w:val="24"/>
          <w:szCs w:val="24"/>
        </w:rPr>
      </w:pPr>
      <w:r w:rsidRPr="00540F3C">
        <w:rPr>
          <w:b/>
          <w:bCs/>
          <w:sz w:val="24"/>
          <w:szCs w:val="24"/>
        </w:rPr>
        <w:t>2023 → 2024</w:t>
      </w:r>
      <w:r w:rsidRPr="00540F3C">
        <w:rPr>
          <w:sz w:val="24"/>
          <w:szCs w:val="24"/>
        </w:rPr>
        <w:t xml:space="preserve"> (rd2.Fiscal_year = rd1.Fiscal_year + 1)</w:t>
      </w:r>
    </w:p>
    <w:p w14:paraId="04829470" w14:textId="77777777" w:rsidR="00540F3C" w:rsidRPr="00540F3C" w:rsidRDefault="00540F3C" w:rsidP="00540F3C">
      <w:pPr>
        <w:rPr>
          <w:b/>
          <w:bCs/>
          <w:sz w:val="24"/>
          <w:szCs w:val="24"/>
        </w:rPr>
      </w:pPr>
      <w:r w:rsidRPr="00540F3C">
        <w:rPr>
          <w:b/>
          <w:bCs/>
          <w:sz w:val="24"/>
          <w:szCs w:val="24"/>
        </w:rPr>
        <w:t>Step 3: Filtering for 2022–2024 &amp; 2023–2024 Growth Rates</w:t>
      </w:r>
    </w:p>
    <w:p w14:paraId="20854DF4" w14:textId="77777777" w:rsidR="00540F3C" w:rsidRPr="00540F3C" w:rsidRDefault="00540F3C" w:rsidP="00540F3C">
      <w:pPr>
        <w:numPr>
          <w:ilvl w:val="0"/>
          <w:numId w:val="54"/>
        </w:numPr>
        <w:rPr>
          <w:sz w:val="24"/>
          <w:szCs w:val="24"/>
        </w:rPr>
      </w:pPr>
      <w:r w:rsidRPr="00540F3C">
        <w:rPr>
          <w:sz w:val="24"/>
          <w:szCs w:val="24"/>
        </w:rPr>
        <w:t xml:space="preserve">Selects </w:t>
      </w:r>
      <w:r w:rsidRPr="00540F3C">
        <w:rPr>
          <w:b/>
          <w:bCs/>
          <w:sz w:val="24"/>
          <w:szCs w:val="24"/>
        </w:rPr>
        <w:t>only relevant rows</w:t>
      </w:r>
      <w:r w:rsidRPr="00540F3C">
        <w:rPr>
          <w:sz w:val="24"/>
          <w:szCs w:val="24"/>
        </w:rPr>
        <w:t xml:space="preserve"> where:</w:t>
      </w:r>
    </w:p>
    <w:p w14:paraId="350C4522" w14:textId="77777777" w:rsidR="00540F3C" w:rsidRPr="00540F3C" w:rsidRDefault="00540F3C" w:rsidP="00540F3C">
      <w:pPr>
        <w:numPr>
          <w:ilvl w:val="1"/>
          <w:numId w:val="56"/>
        </w:numPr>
        <w:rPr>
          <w:sz w:val="24"/>
          <w:szCs w:val="24"/>
        </w:rPr>
      </w:pPr>
      <w:r w:rsidRPr="00540F3C">
        <w:rPr>
          <w:sz w:val="24"/>
          <w:szCs w:val="24"/>
        </w:rPr>
        <w:t>year_1 IN (2022, 2023) and year_2 = 2024</w:t>
      </w:r>
    </w:p>
    <w:p w14:paraId="39FC4D4E" w14:textId="77777777" w:rsidR="00540F3C" w:rsidRDefault="00540F3C" w:rsidP="00685E39">
      <w:pPr>
        <w:rPr>
          <w:sz w:val="24"/>
          <w:szCs w:val="24"/>
        </w:rPr>
      </w:pPr>
    </w:p>
    <w:p w14:paraId="6077E1C3" w14:textId="77777777" w:rsidR="00540F3C" w:rsidRDefault="00540F3C" w:rsidP="00685E39">
      <w:pPr>
        <w:rPr>
          <w:sz w:val="24"/>
          <w:szCs w:val="24"/>
        </w:rPr>
      </w:pPr>
    </w:p>
    <w:p w14:paraId="5A74288C" w14:textId="77777777" w:rsidR="00540F3C" w:rsidRDefault="00540F3C" w:rsidP="00685E39">
      <w:pPr>
        <w:rPr>
          <w:sz w:val="24"/>
          <w:szCs w:val="24"/>
        </w:rPr>
      </w:pPr>
    </w:p>
    <w:p w14:paraId="49922BAD" w14:textId="0922BBFD" w:rsidR="00540F3C" w:rsidRPr="00540F3C" w:rsidRDefault="00540F3C" w:rsidP="00540F3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540F3C">
        <w:rPr>
          <w:b/>
          <w:bCs/>
          <w:sz w:val="32"/>
          <w:szCs w:val="32"/>
          <w:u w:val="single"/>
        </w:rPr>
        <w:lastRenderedPageBreak/>
        <w:t>Secondary Research Questions</w:t>
      </w:r>
    </w:p>
    <w:p w14:paraId="71532DC5" w14:textId="77777777" w:rsidR="00F5337A" w:rsidRPr="00D45EAD" w:rsidRDefault="00540F3C" w:rsidP="00F5337A">
      <w:pPr>
        <w:rPr>
          <w:sz w:val="26"/>
          <w:szCs w:val="26"/>
        </w:rPr>
      </w:pPr>
      <w:r w:rsidRPr="00D45EAD">
        <w:rPr>
          <w:b/>
          <w:bCs/>
          <w:sz w:val="26"/>
          <w:szCs w:val="26"/>
        </w:rPr>
        <w:t>Q1. What are the primary reasons for customers choosing 4-wheeler EVs in 2023 and 2024 (cost savings, environmental concerns, government incentives)?</w:t>
      </w:r>
      <w:r w:rsidRPr="00D45EAD">
        <w:rPr>
          <w:sz w:val="26"/>
          <w:szCs w:val="26"/>
        </w:rPr>
        <w:t xml:space="preserve"> </w:t>
      </w:r>
    </w:p>
    <w:p w14:paraId="3DAEF08C" w14:textId="59F79572" w:rsidR="00F5337A" w:rsidRPr="00D45EAD" w:rsidRDefault="00266BC3" w:rsidP="00F5337A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>Sol:</w:t>
      </w:r>
      <w:r w:rsidRPr="00D45EAD">
        <w:rPr>
          <w:sz w:val="24"/>
          <w:szCs w:val="24"/>
        </w:rPr>
        <w:t xml:space="preserve"> </w:t>
      </w:r>
      <w:r w:rsidR="00F5337A" w:rsidRPr="00D45EAD">
        <w:rPr>
          <w:sz w:val="24"/>
          <w:szCs w:val="24"/>
        </w:rPr>
        <w:t xml:space="preserve">Looking at the sales trends, penetration rates, and revenue growth from our previous queries, we can identify </w:t>
      </w:r>
      <w:r w:rsidR="00F5337A" w:rsidRPr="00D45EAD">
        <w:rPr>
          <w:b/>
          <w:bCs/>
          <w:sz w:val="24"/>
          <w:szCs w:val="24"/>
        </w:rPr>
        <w:t>three main factors</w:t>
      </w:r>
      <w:r w:rsidR="00F5337A" w:rsidRPr="00D45EAD">
        <w:rPr>
          <w:sz w:val="24"/>
          <w:szCs w:val="24"/>
        </w:rPr>
        <w:t xml:space="preserve"> driving 4-wheeler EV adoption in 2023 and 2024:</w:t>
      </w:r>
    </w:p>
    <w:p w14:paraId="7B4EFB1B" w14:textId="65C2F888" w:rsidR="00F5337A" w:rsidRPr="00D45EAD" w:rsidRDefault="00F5337A" w:rsidP="00F5337A">
      <w:pPr>
        <w:rPr>
          <w:b/>
          <w:bCs/>
          <w:sz w:val="24"/>
          <w:szCs w:val="24"/>
        </w:rPr>
      </w:pPr>
      <w:r w:rsidRPr="00D45EAD">
        <w:rPr>
          <w:b/>
          <w:bCs/>
          <w:sz w:val="24"/>
          <w:szCs w:val="24"/>
        </w:rPr>
        <w:t>1️</w:t>
      </w:r>
      <w:r w:rsidRPr="00D45EAD"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D45EAD">
        <w:rPr>
          <w:b/>
          <w:bCs/>
          <w:sz w:val="24"/>
          <w:szCs w:val="24"/>
        </w:rPr>
        <w:t>Cost Savings (Strong Financial Appeal)</w:t>
      </w:r>
    </w:p>
    <w:p w14:paraId="20042941" w14:textId="77777777" w:rsidR="00F5337A" w:rsidRPr="00D45EAD" w:rsidRDefault="00F5337A" w:rsidP="00D45EAD">
      <w:pPr>
        <w:ind w:left="360"/>
        <w:rPr>
          <w:sz w:val="24"/>
          <w:szCs w:val="24"/>
        </w:rPr>
      </w:pP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Revenue Growth Data:</w:t>
      </w:r>
      <w:r w:rsidRPr="00D45EAD">
        <w:rPr>
          <w:sz w:val="24"/>
          <w:szCs w:val="24"/>
        </w:rPr>
        <w:t xml:space="preserve"> The estimated revenue from 4-wheeler EV sales has grown significantly between </w:t>
      </w:r>
      <w:r w:rsidRPr="00D45EAD">
        <w:rPr>
          <w:b/>
          <w:bCs/>
          <w:sz w:val="24"/>
          <w:szCs w:val="24"/>
        </w:rPr>
        <w:t>2022 and 2024</w:t>
      </w:r>
      <w:r w:rsidRPr="00D45EAD">
        <w:rPr>
          <w:sz w:val="24"/>
          <w:szCs w:val="24"/>
        </w:rPr>
        <w:t>, indicating increased adoption.</w:t>
      </w:r>
      <w:r w:rsidRPr="00D45EAD">
        <w:rPr>
          <w:sz w:val="24"/>
          <w:szCs w:val="24"/>
        </w:rPr>
        <w:br/>
      </w: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CAGR Analysis:</w:t>
      </w:r>
      <w:r w:rsidRPr="00D45EAD">
        <w:rPr>
          <w:sz w:val="24"/>
          <w:szCs w:val="24"/>
        </w:rPr>
        <w:t xml:space="preserve"> A high </w:t>
      </w:r>
      <w:r w:rsidRPr="00D45EAD">
        <w:rPr>
          <w:b/>
          <w:bCs/>
          <w:sz w:val="24"/>
          <w:szCs w:val="24"/>
        </w:rPr>
        <w:t>Compound Annual Growth Rate (CAGR)</w:t>
      </w:r>
      <w:r w:rsidRPr="00D45EAD">
        <w:rPr>
          <w:sz w:val="24"/>
          <w:szCs w:val="24"/>
        </w:rPr>
        <w:t xml:space="preserve"> suggests buyers see EVs as a </w:t>
      </w:r>
      <w:r w:rsidRPr="00D45EAD">
        <w:rPr>
          <w:b/>
          <w:bCs/>
          <w:sz w:val="24"/>
          <w:szCs w:val="24"/>
        </w:rPr>
        <w:t>cost-effective long-term investment</w:t>
      </w:r>
      <w:r w:rsidRPr="00D45EAD">
        <w:rPr>
          <w:sz w:val="24"/>
          <w:szCs w:val="24"/>
        </w:rPr>
        <w:t>.</w:t>
      </w:r>
      <w:r w:rsidRPr="00D45EAD">
        <w:rPr>
          <w:sz w:val="24"/>
          <w:szCs w:val="24"/>
        </w:rPr>
        <w:br/>
      </w: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Lower Running Costs:</w:t>
      </w:r>
    </w:p>
    <w:p w14:paraId="5AAF728F" w14:textId="77777777" w:rsidR="00F5337A" w:rsidRPr="00D45EAD" w:rsidRDefault="00F5337A" w:rsidP="00D45EAD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D45EAD">
        <w:rPr>
          <w:sz w:val="24"/>
          <w:szCs w:val="24"/>
        </w:rPr>
        <w:t>Fuel savings (electricity is cheaper than petrol/diesel).</w:t>
      </w:r>
    </w:p>
    <w:p w14:paraId="17CAD0E3" w14:textId="77777777" w:rsidR="00F5337A" w:rsidRPr="00D45EAD" w:rsidRDefault="00F5337A" w:rsidP="00D45EAD">
      <w:pPr>
        <w:pStyle w:val="ListParagraph"/>
        <w:numPr>
          <w:ilvl w:val="0"/>
          <w:numId w:val="80"/>
        </w:numPr>
        <w:rPr>
          <w:sz w:val="24"/>
          <w:szCs w:val="24"/>
        </w:rPr>
      </w:pPr>
      <w:r w:rsidRPr="00D45EAD">
        <w:rPr>
          <w:sz w:val="24"/>
          <w:szCs w:val="24"/>
        </w:rPr>
        <w:t>Fewer maintenance costs (no oil changes, fewer moving parts).</w:t>
      </w:r>
    </w:p>
    <w:p w14:paraId="0517EF1B" w14:textId="1DFA444F" w:rsidR="00F5337A" w:rsidRPr="00D45EAD" w:rsidRDefault="00F5337A" w:rsidP="00F5337A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>Conclusion:</w:t>
      </w:r>
      <w:r w:rsidRPr="00D45EAD">
        <w:rPr>
          <w:sz w:val="24"/>
          <w:szCs w:val="24"/>
        </w:rPr>
        <w:t xml:space="preserve"> As EVs become more affordable, more consumers are shifting to them for long-term savings.</w:t>
      </w:r>
    </w:p>
    <w:p w14:paraId="023C88B3" w14:textId="0F7AD6CB" w:rsidR="00F5337A" w:rsidRPr="00D45EAD" w:rsidRDefault="00F5337A" w:rsidP="00F5337A">
      <w:pPr>
        <w:rPr>
          <w:b/>
          <w:bCs/>
          <w:sz w:val="24"/>
          <w:szCs w:val="24"/>
        </w:rPr>
      </w:pPr>
      <w:r w:rsidRPr="00D45EAD">
        <w:rPr>
          <w:b/>
          <w:bCs/>
          <w:sz w:val="24"/>
          <w:szCs w:val="24"/>
        </w:rPr>
        <w:t>2️</w:t>
      </w:r>
      <w:r w:rsidRPr="00D45EAD"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D45EAD">
        <w:rPr>
          <w:b/>
          <w:bCs/>
          <w:sz w:val="24"/>
          <w:szCs w:val="24"/>
        </w:rPr>
        <w:t>Government Incentives &amp; Policies</w:t>
      </w:r>
    </w:p>
    <w:p w14:paraId="6754DCBE" w14:textId="77777777" w:rsidR="00F5337A" w:rsidRPr="00D45EAD" w:rsidRDefault="00F5337A" w:rsidP="00F5337A">
      <w:pPr>
        <w:rPr>
          <w:sz w:val="24"/>
          <w:szCs w:val="24"/>
        </w:rPr>
      </w:pP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Top States for EV Penetration:</w:t>
      </w:r>
      <w:r w:rsidRPr="00D45EAD">
        <w:rPr>
          <w:sz w:val="24"/>
          <w:szCs w:val="24"/>
        </w:rPr>
        <w:t xml:space="preserve"> States like </w:t>
      </w:r>
      <w:r w:rsidRPr="00D45EAD">
        <w:rPr>
          <w:b/>
          <w:bCs/>
          <w:sz w:val="24"/>
          <w:szCs w:val="24"/>
        </w:rPr>
        <w:t>Delhi, Karnataka, and Maharashtra</w:t>
      </w:r>
      <w:r w:rsidRPr="00D45EAD">
        <w:rPr>
          <w:sz w:val="24"/>
          <w:szCs w:val="24"/>
        </w:rPr>
        <w:t xml:space="preserve"> have strong EV policies, subsidies, and tax rebates, leading to higher sales growth.</w:t>
      </w:r>
      <w:r w:rsidRPr="00D45EAD">
        <w:rPr>
          <w:sz w:val="24"/>
          <w:szCs w:val="24"/>
        </w:rPr>
        <w:br/>
      </w: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Market Expansion:</w:t>
      </w:r>
      <w:r w:rsidRPr="00D45EAD">
        <w:rPr>
          <w:sz w:val="24"/>
          <w:szCs w:val="24"/>
        </w:rPr>
        <w:t xml:space="preserve"> The high sales growth in </w:t>
      </w:r>
      <w:r w:rsidRPr="00D45EAD">
        <w:rPr>
          <w:b/>
          <w:bCs/>
          <w:sz w:val="24"/>
          <w:szCs w:val="24"/>
        </w:rPr>
        <w:t>top 5 automakers</w:t>
      </w:r>
      <w:r w:rsidRPr="00D45EAD">
        <w:rPr>
          <w:sz w:val="24"/>
          <w:szCs w:val="24"/>
        </w:rPr>
        <w:t xml:space="preserve"> suggests that incentives such as </w:t>
      </w:r>
      <w:r w:rsidRPr="00D45EAD">
        <w:rPr>
          <w:b/>
          <w:bCs/>
          <w:sz w:val="24"/>
          <w:szCs w:val="24"/>
        </w:rPr>
        <w:t>reduced road tax, subsidies, and toll exemptions</w:t>
      </w:r>
      <w:r w:rsidRPr="00D45EAD">
        <w:rPr>
          <w:sz w:val="24"/>
          <w:szCs w:val="24"/>
        </w:rPr>
        <w:t xml:space="preserve"> are encouraging adoption.</w:t>
      </w:r>
    </w:p>
    <w:p w14:paraId="0BA81C14" w14:textId="1378D7C4" w:rsidR="00F5337A" w:rsidRPr="00D45EAD" w:rsidRDefault="00F5337A" w:rsidP="00F5337A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>Conclusion:</w:t>
      </w:r>
      <w:r w:rsidRPr="00D45EAD">
        <w:rPr>
          <w:sz w:val="24"/>
          <w:szCs w:val="24"/>
        </w:rPr>
        <w:t xml:space="preserve"> Government policies play a huge role in making EVs attractive, especially in leading EV states.</w:t>
      </w:r>
    </w:p>
    <w:p w14:paraId="4B49E45C" w14:textId="07D7ECF2" w:rsidR="00F5337A" w:rsidRPr="00D45EAD" w:rsidRDefault="00F5337A" w:rsidP="00F5337A">
      <w:pPr>
        <w:rPr>
          <w:b/>
          <w:bCs/>
          <w:sz w:val="24"/>
          <w:szCs w:val="24"/>
        </w:rPr>
      </w:pPr>
      <w:r w:rsidRPr="00D45EAD">
        <w:rPr>
          <w:b/>
          <w:bCs/>
          <w:sz w:val="24"/>
          <w:szCs w:val="24"/>
        </w:rPr>
        <w:t>3️</w:t>
      </w:r>
      <w:r w:rsidRPr="00D45EAD"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D45EAD">
        <w:rPr>
          <w:b/>
          <w:bCs/>
          <w:sz w:val="24"/>
          <w:szCs w:val="24"/>
        </w:rPr>
        <w:t>Environmental Awareness &amp; Tech Advancements</w:t>
      </w:r>
    </w:p>
    <w:p w14:paraId="6CCA86FE" w14:textId="77777777" w:rsidR="00F5337A" w:rsidRPr="00D45EAD" w:rsidRDefault="00F5337A" w:rsidP="00F5337A">
      <w:pPr>
        <w:rPr>
          <w:sz w:val="24"/>
          <w:szCs w:val="24"/>
        </w:rPr>
      </w:pP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Increasing Penetration Rates:</w:t>
      </w:r>
      <w:r w:rsidRPr="00D45EAD">
        <w:rPr>
          <w:sz w:val="24"/>
          <w:szCs w:val="24"/>
        </w:rPr>
        <w:t xml:space="preserve"> More states show </w:t>
      </w:r>
      <w:r w:rsidRPr="00D45EAD">
        <w:rPr>
          <w:b/>
          <w:bCs/>
          <w:sz w:val="24"/>
          <w:szCs w:val="24"/>
        </w:rPr>
        <w:t>higher EV penetration</w:t>
      </w:r>
      <w:r w:rsidRPr="00D45EAD">
        <w:rPr>
          <w:sz w:val="24"/>
          <w:szCs w:val="24"/>
        </w:rPr>
        <w:t xml:space="preserve">, reflecting a growing shift toward </w:t>
      </w:r>
      <w:r w:rsidRPr="00D45EAD">
        <w:rPr>
          <w:b/>
          <w:bCs/>
          <w:sz w:val="24"/>
          <w:szCs w:val="24"/>
        </w:rPr>
        <w:t>sustainable transportation</w:t>
      </w:r>
      <w:r w:rsidRPr="00D45EAD">
        <w:rPr>
          <w:sz w:val="24"/>
          <w:szCs w:val="24"/>
        </w:rPr>
        <w:t>.</w:t>
      </w:r>
      <w:r w:rsidRPr="00D45EAD">
        <w:rPr>
          <w:sz w:val="24"/>
          <w:szCs w:val="24"/>
        </w:rPr>
        <w:br/>
      </w: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Better Charging Infrastructure:</w:t>
      </w:r>
      <w:r w:rsidRPr="00D45EAD">
        <w:rPr>
          <w:sz w:val="24"/>
          <w:szCs w:val="24"/>
        </w:rPr>
        <w:t xml:space="preserve"> The market response suggests that </w:t>
      </w:r>
      <w:r w:rsidRPr="00D45EAD">
        <w:rPr>
          <w:b/>
          <w:bCs/>
          <w:sz w:val="24"/>
          <w:szCs w:val="24"/>
        </w:rPr>
        <w:t>more charging stations</w:t>
      </w:r>
      <w:r w:rsidRPr="00D45EAD">
        <w:rPr>
          <w:sz w:val="24"/>
          <w:szCs w:val="24"/>
        </w:rPr>
        <w:t xml:space="preserve"> and faster charging have eased "range anxiety."</w:t>
      </w:r>
      <w:r w:rsidRPr="00D45EAD">
        <w:rPr>
          <w:sz w:val="24"/>
          <w:szCs w:val="24"/>
        </w:rPr>
        <w:br/>
      </w:r>
      <w:r w:rsidRPr="00D45EAD">
        <w:rPr>
          <w:rFonts w:ascii="Segoe UI Emoji" w:hAnsi="Segoe UI Emoji" w:cs="Segoe UI Emoji"/>
          <w:sz w:val="24"/>
          <w:szCs w:val="24"/>
        </w:rPr>
        <w:t>🔹</w:t>
      </w:r>
      <w:r w:rsidRPr="00D45EAD">
        <w:rPr>
          <w:sz w:val="24"/>
          <w:szCs w:val="24"/>
        </w:rPr>
        <w:t xml:space="preserve"> </w:t>
      </w:r>
      <w:r w:rsidRPr="00D45EAD">
        <w:rPr>
          <w:b/>
          <w:bCs/>
          <w:sz w:val="24"/>
          <w:szCs w:val="24"/>
        </w:rPr>
        <w:t>New EV Models &amp; Features:</w:t>
      </w:r>
    </w:p>
    <w:p w14:paraId="30A9BBDB" w14:textId="77777777" w:rsidR="00F5337A" w:rsidRPr="00D45EAD" w:rsidRDefault="00F5337A" w:rsidP="00D45EAD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D45EAD">
        <w:rPr>
          <w:sz w:val="24"/>
          <w:szCs w:val="24"/>
        </w:rPr>
        <w:t xml:space="preserve">Automakers are launching </w:t>
      </w:r>
      <w:r w:rsidRPr="00D45EAD">
        <w:rPr>
          <w:b/>
          <w:bCs/>
          <w:sz w:val="24"/>
          <w:szCs w:val="24"/>
        </w:rPr>
        <w:t>longer-range EVs</w:t>
      </w:r>
      <w:r w:rsidRPr="00D45EAD">
        <w:rPr>
          <w:sz w:val="24"/>
          <w:szCs w:val="24"/>
        </w:rPr>
        <w:t>.</w:t>
      </w:r>
    </w:p>
    <w:p w14:paraId="7A988484" w14:textId="77777777" w:rsidR="00F5337A" w:rsidRPr="00D45EAD" w:rsidRDefault="00F5337A" w:rsidP="00D45EAD">
      <w:pPr>
        <w:pStyle w:val="ListParagraph"/>
        <w:numPr>
          <w:ilvl w:val="0"/>
          <w:numId w:val="79"/>
        </w:numPr>
        <w:rPr>
          <w:sz w:val="24"/>
          <w:szCs w:val="24"/>
        </w:rPr>
      </w:pPr>
      <w:r w:rsidRPr="00D45EAD">
        <w:rPr>
          <w:sz w:val="24"/>
          <w:szCs w:val="24"/>
        </w:rPr>
        <w:t xml:space="preserve">Advanced </w:t>
      </w:r>
      <w:r w:rsidRPr="00D45EAD">
        <w:rPr>
          <w:b/>
          <w:bCs/>
          <w:sz w:val="24"/>
          <w:szCs w:val="24"/>
        </w:rPr>
        <w:t>AI-based driving assistance &amp; connectivity features</w:t>
      </w:r>
      <w:r w:rsidRPr="00D45EAD">
        <w:rPr>
          <w:sz w:val="24"/>
          <w:szCs w:val="24"/>
        </w:rPr>
        <w:t xml:space="preserve"> make EVs more appealing.</w:t>
      </w:r>
    </w:p>
    <w:p w14:paraId="296C4D0A" w14:textId="79D020E0" w:rsidR="00F5337A" w:rsidRPr="00D45EAD" w:rsidRDefault="00F5337A" w:rsidP="00F5337A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>Conclusion:</w:t>
      </w:r>
      <w:r w:rsidRPr="00D45EAD">
        <w:rPr>
          <w:sz w:val="24"/>
          <w:szCs w:val="24"/>
        </w:rPr>
        <w:t xml:space="preserve"> As climate concerns rise and technology improves, people are seeing EVs as the future of mobility.</w:t>
      </w:r>
    </w:p>
    <w:p w14:paraId="52EFFCDB" w14:textId="73CA7603" w:rsidR="00540F3C" w:rsidRDefault="00F5337A" w:rsidP="00540F3C">
      <w:pPr>
        <w:rPr>
          <w:sz w:val="28"/>
          <w:szCs w:val="28"/>
        </w:rPr>
      </w:pPr>
      <w:r w:rsidRPr="00D45EAD">
        <w:rPr>
          <w:sz w:val="24"/>
          <w:szCs w:val="24"/>
        </w:rPr>
        <w:t xml:space="preserve">As EV infrastructure grows and prices continue to drop, the trend is only expected to accelerate toward </w:t>
      </w:r>
      <w:r w:rsidRPr="00D45EAD">
        <w:rPr>
          <w:b/>
          <w:bCs/>
          <w:sz w:val="24"/>
          <w:szCs w:val="24"/>
        </w:rPr>
        <w:t>2030</w:t>
      </w:r>
      <w:r w:rsidRPr="00D45EAD">
        <w:rPr>
          <w:sz w:val="24"/>
          <w:szCs w:val="24"/>
        </w:rPr>
        <w:t>.</w:t>
      </w:r>
      <w:r w:rsidRPr="00F5337A">
        <w:t xml:space="preserve"> </w:t>
      </w:r>
    </w:p>
    <w:p w14:paraId="40E14ADD" w14:textId="41F9E4EC" w:rsidR="00266BC3" w:rsidRPr="00D45EAD" w:rsidRDefault="00266BC3" w:rsidP="00266BC3">
      <w:pPr>
        <w:rPr>
          <w:b/>
          <w:bCs/>
          <w:sz w:val="26"/>
          <w:szCs w:val="26"/>
        </w:rPr>
      </w:pPr>
      <w:r w:rsidRPr="00D45EAD">
        <w:rPr>
          <w:b/>
          <w:bCs/>
          <w:sz w:val="26"/>
          <w:szCs w:val="26"/>
        </w:rPr>
        <w:lastRenderedPageBreak/>
        <w:t xml:space="preserve">Q2. How do government incentives and subsidies impact the adoption rates of 2-wheelers and 4-wheelers? Which states in India provided most subsidies? </w:t>
      </w:r>
    </w:p>
    <w:p w14:paraId="6C2C5C62" w14:textId="77777777" w:rsidR="003E2300" w:rsidRPr="00D45EAD" w:rsidRDefault="00266BC3" w:rsidP="003E2300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 xml:space="preserve">Sol: </w:t>
      </w:r>
      <w:r w:rsidR="003E2300" w:rsidRPr="00D45EAD">
        <w:rPr>
          <w:sz w:val="24"/>
          <w:szCs w:val="24"/>
        </w:rPr>
        <w:t>Impact of Government Incentives on EV Adoption</w:t>
      </w:r>
    </w:p>
    <w:p w14:paraId="7CE105C6" w14:textId="77777777" w:rsidR="003E2300" w:rsidRPr="00D45EAD" w:rsidRDefault="003E2300" w:rsidP="004553C5">
      <w:pPr>
        <w:pStyle w:val="ListParagraph"/>
        <w:numPr>
          <w:ilvl w:val="0"/>
          <w:numId w:val="78"/>
        </w:numPr>
        <w:rPr>
          <w:sz w:val="24"/>
          <w:szCs w:val="24"/>
        </w:rPr>
      </w:pPr>
      <w:r w:rsidRPr="00D45EAD">
        <w:rPr>
          <w:sz w:val="24"/>
          <w:szCs w:val="24"/>
        </w:rPr>
        <w:t>Cost Reduction – Subsidies lower EV prices, making them more affordable.</w:t>
      </w:r>
    </w:p>
    <w:p w14:paraId="5FA7659A" w14:textId="77777777" w:rsidR="003E2300" w:rsidRPr="00D45EAD" w:rsidRDefault="003E2300" w:rsidP="004553C5">
      <w:pPr>
        <w:pStyle w:val="ListParagraph"/>
        <w:numPr>
          <w:ilvl w:val="0"/>
          <w:numId w:val="78"/>
        </w:numPr>
        <w:rPr>
          <w:sz w:val="24"/>
          <w:szCs w:val="24"/>
        </w:rPr>
      </w:pPr>
      <w:r w:rsidRPr="00D45EAD">
        <w:rPr>
          <w:sz w:val="24"/>
          <w:szCs w:val="24"/>
        </w:rPr>
        <w:t>Higher Sales – Incentives have boosted EV adoption, with sales increasing yearly.</w:t>
      </w:r>
    </w:p>
    <w:p w14:paraId="33F1BBB5" w14:textId="77777777" w:rsidR="003E2300" w:rsidRPr="00D45EAD" w:rsidRDefault="003E2300" w:rsidP="004553C5">
      <w:pPr>
        <w:pStyle w:val="ListParagraph"/>
        <w:numPr>
          <w:ilvl w:val="0"/>
          <w:numId w:val="78"/>
        </w:numPr>
        <w:rPr>
          <w:sz w:val="24"/>
          <w:szCs w:val="24"/>
        </w:rPr>
      </w:pPr>
      <w:r w:rsidRPr="00D45EAD">
        <w:rPr>
          <w:sz w:val="24"/>
          <w:szCs w:val="24"/>
        </w:rPr>
        <w:t>Charging Infrastructure – Policies encourage charging station development, reducing range anxiety.</w:t>
      </w:r>
    </w:p>
    <w:p w14:paraId="5BBAE4C5" w14:textId="77777777" w:rsidR="003E2300" w:rsidRPr="00D45EAD" w:rsidRDefault="003E2300" w:rsidP="003E2300">
      <w:pPr>
        <w:rPr>
          <w:sz w:val="24"/>
          <w:szCs w:val="24"/>
        </w:rPr>
      </w:pPr>
      <w:r w:rsidRPr="00D45EAD">
        <w:rPr>
          <w:sz w:val="24"/>
          <w:szCs w:val="24"/>
        </w:rPr>
        <w:t>Top States Providing Subsidies</w:t>
      </w:r>
    </w:p>
    <w:p w14:paraId="2BE7477D" w14:textId="77777777" w:rsidR="003E2300" w:rsidRPr="00D45EAD" w:rsidRDefault="003E2300" w:rsidP="004553C5">
      <w:pPr>
        <w:pStyle w:val="ListParagraph"/>
        <w:numPr>
          <w:ilvl w:val="0"/>
          <w:numId w:val="77"/>
        </w:numPr>
        <w:rPr>
          <w:sz w:val="24"/>
          <w:szCs w:val="24"/>
        </w:rPr>
      </w:pPr>
      <w:r w:rsidRPr="00D45EAD">
        <w:rPr>
          <w:sz w:val="24"/>
          <w:szCs w:val="24"/>
        </w:rPr>
        <w:t>Delhi – ₹5,000/kWh for 2W, ₹10,000/kWh for 4W + 100% road tax exemption.</w:t>
      </w:r>
    </w:p>
    <w:p w14:paraId="62AE4BCB" w14:textId="77777777" w:rsidR="003E2300" w:rsidRPr="00D45EAD" w:rsidRDefault="003E2300" w:rsidP="004553C5">
      <w:pPr>
        <w:pStyle w:val="ListParagraph"/>
        <w:numPr>
          <w:ilvl w:val="0"/>
          <w:numId w:val="77"/>
        </w:numPr>
        <w:rPr>
          <w:sz w:val="24"/>
          <w:szCs w:val="24"/>
        </w:rPr>
      </w:pPr>
      <w:r w:rsidRPr="00D45EAD">
        <w:rPr>
          <w:sz w:val="24"/>
          <w:szCs w:val="24"/>
        </w:rPr>
        <w:t>Maharashtra – Up to ₹2.5 lakh subsidy for 4W + tax exemptions.</w:t>
      </w:r>
    </w:p>
    <w:p w14:paraId="539E8C3A" w14:textId="77777777" w:rsidR="003E2300" w:rsidRDefault="003E2300" w:rsidP="004553C5">
      <w:pPr>
        <w:pStyle w:val="ListParagraph"/>
        <w:numPr>
          <w:ilvl w:val="0"/>
          <w:numId w:val="77"/>
        </w:numPr>
        <w:rPr>
          <w:sz w:val="24"/>
          <w:szCs w:val="24"/>
        </w:rPr>
      </w:pPr>
      <w:r w:rsidRPr="00D45EAD">
        <w:rPr>
          <w:sz w:val="24"/>
          <w:szCs w:val="24"/>
        </w:rPr>
        <w:t>Gujarat, Assam, West Bengal – ₹10,000/kWh subsidy + tax exemptions.</w:t>
      </w:r>
    </w:p>
    <w:p w14:paraId="0ED0219C" w14:textId="77777777" w:rsidR="00D45EAD" w:rsidRPr="00D45EAD" w:rsidRDefault="00D45EAD" w:rsidP="00D45EAD">
      <w:pPr>
        <w:rPr>
          <w:sz w:val="24"/>
          <w:szCs w:val="24"/>
        </w:rPr>
      </w:pPr>
    </w:p>
    <w:p w14:paraId="7D1C9A49" w14:textId="783D88FA" w:rsidR="003E2300" w:rsidRPr="00D45EAD" w:rsidRDefault="003E2300" w:rsidP="003E2300">
      <w:pPr>
        <w:rPr>
          <w:sz w:val="26"/>
          <w:szCs w:val="26"/>
        </w:rPr>
      </w:pPr>
      <w:r w:rsidRPr="00D45EAD">
        <w:rPr>
          <w:b/>
          <w:bCs/>
          <w:sz w:val="26"/>
          <w:szCs w:val="26"/>
        </w:rPr>
        <w:t>Q3. How does the availability of charging stations infrastructure correlate with the EV sales and penetration rates in the top 5 states?</w:t>
      </w:r>
      <w:r w:rsidRPr="00D45EAD">
        <w:rPr>
          <w:sz w:val="26"/>
          <w:szCs w:val="26"/>
        </w:rPr>
        <w:t xml:space="preserve"> </w:t>
      </w:r>
    </w:p>
    <w:p w14:paraId="5AE506FC" w14:textId="77777777" w:rsidR="003E2300" w:rsidRPr="00D45EAD" w:rsidRDefault="003E2300" w:rsidP="003E2300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 xml:space="preserve">Sol: </w:t>
      </w:r>
      <w:r w:rsidRPr="00D45EAD">
        <w:rPr>
          <w:sz w:val="24"/>
          <w:szCs w:val="24"/>
        </w:rPr>
        <w:t>Correlation Between Charging Infrastructure &amp; EV Sales in Top 5 States</w:t>
      </w:r>
    </w:p>
    <w:p w14:paraId="1F49C611" w14:textId="77777777" w:rsidR="003E2300" w:rsidRPr="00D45EAD" w:rsidRDefault="003E2300" w:rsidP="003E2300">
      <w:pPr>
        <w:numPr>
          <w:ilvl w:val="0"/>
          <w:numId w:val="64"/>
        </w:numPr>
        <w:rPr>
          <w:sz w:val="24"/>
          <w:szCs w:val="24"/>
        </w:rPr>
      </w:pPr>
      <w:r w:rsidRPr="00D45EAD">
        <w:rPr>
          <w:sz w:val="24"/>
          <w:szCs w:val="24"/>
        </w:rPr>
        <w:t>States with High Charging Infrastructure &amp; High EV Penetration</w:t>
      </w:r>
    </w:p>
    <w:p w14:paraId="6C404FD1" w14:textId="77777777" w:rsidR="003E2300" w:rsidRPr="00D45EAD" w:rsidRDefault="003E2300" w:rsidP="004553C5">
      <w:pPr>
        <w:pStyle w:val="ListParagraph"/>
        <w:numPr>
          <w:ilvl w:val="1"/>
          <w:numId w:val="76"/>
        </w:numPr>
        <w:rPr>
          <w:sz w:val="24"/>
          <w:szCs w:val="24"/>
        </w:rPr>
      </w:pPr>
      <w:r w:rsidRPr="00D45EAD">
        <w:rPr>
          <w:sz w:val="24"/>
          <w:szCs w:val="24"/>
        </w:rPr>
        <w:t>Delhi, Maharashtra, Karnataka, Gujarat, Tamil Nadu lead in both EV sales and penetration.</w:t>
      </w:r>
    </w:p>
    <w:p w14:paraId="7A42F65D" w14:textId="77777777" w:rsidR="003E2300" w:rsidRPr="00D45EAD" w:rsidRDefault="003E2300" w:rsidP="004553C5">
      <w:pPr>
        <w:pStyle w:val="ListParagraph"/>
        <w:numPr>
          <w:ilvl w:val="1"/>
          <w:numId w:val="76"/>
        </w:numPr>
        <w:rPr>
          <w:sz w:val="24"/>
          <w:szCs w:val="24"/>
        </w:rPr>
      </w:pPr>
      <w:r w:rsidRPr="00D45EAD">
        <w:rPr>
          <w:sz w:val="24"/>
          <w:szCs w:val="24"/>
        </w:rPr>
        <w:t>These states have invested heavily in charging stations, making EV adoption easier.</w:t>
      </w:r>
    </w:p>
    <w:p w14:paraId="75F24E49" w14:textId="77777777" w:rsidR="003E2300" w:rsidRPr="00D45EAD" w:rsidRDefault="003E2300" w:rsidP="003E2300">
      <w:pPr>
        <w:numPr>
          <w:ilvl w:val="0"/>
          <w:numId w:val="64"/>
        </w:numPr>
        <w:rPr>
          <w:sz w:val="24"/>
          <w:szCs w:val="24"/>
        </w:rPr>
      </w:pPr>
      <w:r w:rsidRPr="00D45EAD">
        <w:rPr>
          <w:sz w:val="24"/>
          <w:szCs w:val="24"/>
        </w:rPr>
        <w:t>Direct Impact on Sales &amp; Penetration</w:t>
      </w:r>
    </w:p>
    <w:p w14:paraId="6BB23423" w14:textId="77777777" w:rsidR="003E2300" w:rsidRPr="00D45EAD" w:rsidRDefault="003E2300" w:rsidP="004553C5">
      <w:pPr>
        <w:pStyle w:val="ListParagraph"/>
        <w:numPr>
          <w:ilvl w:val="1"/>
          <w:numId w:val="75"/>
        </w:numPr>
        <w:rPr>
          <w:sz w:val="24"/>
          <w:szCs w:val="24"/>
        </w:rPr>
      </w:pPr>
      <w:r w:rsidRPr="00D45EAD">
        <w:rPr>
          <w:sz w:val="24"/>
          <w:szCs w:val="24"/>
        </w:rPr>
        <w:t>Delhi &amp; Maharashtra have the highest EV penetration rates due to a dense network of charging stations.</w:t>
      </w:r>
    </w:p>
    <w:p w14:paraId="2E871907" w14:textId="77777777" w:rsidR="003E2300" w:rsidRPr="00D45EAD" w:rsidRDefault="003E2300" w:rsidP="004553C5">
      <w:pPr>
        <w:pStyle w:val="ListParagraph"/>
        <w:numPr>
          <w:ilvl w:val="1"/>
          <w:numId w:val="75"/>
        </w:numPr>
        <w:rPr>
          <w:sz w:val="24"/>
          <w:szCs w:val="24"/>
        </w:rPr>
      </w:pPr>
      <w:r w:rsidRPr="00D45EAD">
        <w:rPr>
          <w:sz w:val="24"/>
          <w:szCs w:val="24"/>
        </w:rPr>
        <w:t>Karnataka (Bengaluru) has seen rapid 4W EV adoption, driven by charging availability for both private and commercial use.</w:t>
      </w:r>
    </w:p>
    <w:p w14:paraId="0FD7F431" w14:textId="77777777" w:rsidR="003E2300" w:rsidRPr="00D45EAD" w:rsidRDefault="003E2300" w:rsidP="003E2300">
      <w:pPr>
        <w:numPr>
          <w:ilvl w:val="0"/>
          <w:numId w:val="64"/>
        </w:numPr>
        <w:rPr>
          <w:sz w:val="24"/>
          <w:szCs w:val="24"/>
        </w:rPr>
      </w:pPr>
      <w:r w:rsidRPr="00D45EAD">
        <w:rPr>
          <w:sz w:val="24"/>
          <w:szCs w:val="24"/>
        </w:rPr>
        <w:t>Lower Charging Infrastructure = Lower EV Adoption</w:t>
      </w:r>
    </w:p>
    <w:p w14:paraId="6ABFBCB0" w14:textId="77777777" w:rsidR="003E2300" w:rsidRPr="00D45EAD" w:rsidRDefault="003E2300" w:rsidP="004553C5">
      <w:pPr>
        <w:pStyle w:val="ListParagraph"/>
        <w:numPr>
          <w:ilvl w:val="1"/>
          <w:numId w:val="74"/>
        </w:numPr>
        <w:rPr>
          <w:sz w:val="24"/>
          <w:szCs w:val="24"/>
        </w:rPr>
      </w:pPr>
      <w:r w:rsidRPr="00D45EAD">
        <w:rPr>
          <w:sz w:val="24"/>
          <w:szCs w:val="24"/>
        </w:rPr>
        <w:t>States with fewer charging stations show lower penetration as range anxiety affects consumer confidence.</w:t>
      </w:r>
    </w:p>
    <w:p w14:paraId="58B69150" w14:textId="77777777" w:rsidR="003E2300" w:rsidRPr="00D45EAD" w:rsidRDefault="003E2300" w:rsidP="004553C5">
      <w:pPr>
        <w:pStyle w:val="ListParagraph"/>
        <w:numPr>
          <w:ilvl w:val="1"/>
          <w:numId w:val="74"/>
        </w:numPr>
        <w:rPr>
          <w:sz w:val="24"/>
          <w:szCs w:val="24"/>
        </w:rPr>
      </w:pPr>
      <w:r w:rsidRPr="00D45EAD">
        <w:rPr>
          <w:sz w:val="24"/>
          <w:szCs w:val="24"/>
        </w:rPr>
        <w:t>Even with subsidies, EV sales lag without proper infrastructure.</w:t>
      </w:r>
    </w:p>
    <w:p w14:paraId="6EF1A10C" w14:textId="77777777" w:rsidR="003E2300" w:rsidRPr="00D45EAD" w:rsidRDefault="003E2300" w:rsidP="003E2300">
      <w:pPr>
        <w:rPr>
          <w:b/>
          <w:bCs/>
          <w:sz w:val="24"/>
          <w:szCs w:val="24"/>
        </w:rPr>
      </w:pPr>
      <w:r w:rsidRPr="00D45EAD">
        <w:rPr>
          <w:b/>
          <w:bCs/>
          <w:sz w:val="24"/>
          <w:szCs w:val="24"/>
        </w:rPr>
        <w:t>Conclusion</w:t>
      </w:r>
    </w:p>
    <w:p w14:paraId="46BC3448" w14:textId="1FA3695D" w:rsidR="003E2300" w:rsidRPr="00D45EAD" w:rsidRDefault="003E2300" w:rsidP="003E2300">
      <w:pPr>
        <w:rPr>
          <w:sz w:val="24"/>
          <w:szCs w:val="24"/>
        </w:rPr>
      </w:pPr>
      <w:r w:rsidRPr="00D45EAD">
        <w:rPr>
          <w:sz w:val="24"/>
          <w:szCs w:val="24"/>
        </w:rPr>
        <w:t xml:space="preserve">The data suggests a strong correlation—more charging stations lead to higher EV sales &amp; penetration rates. States investing in charging infrastructure see faster EV adoption, proving that accessibility plays a crucial role in consumer confidence and market growth. </w:t>
      </w:r>
    </w:p>
    <w:p w14:paraId="036A1A09" w14:textId="77777777" w:rsidR="004553C5" w:rsidRDefault="004553C5" w:rsidP="00266BC3">
      <w:pPr>
        <w:rPr>
          <w:sz w:val="28"/>
          <w:szCs w:val="28"/>
        </w:rPr>
      </w:pPr>
    </w:p>
    <w:p w14:paraId="48913AA4" w14:textId="4CBBB548" w:rsidR="004553C5" w:rsidRPr="00D45EAD" w:rsidRDefault="004553C5" w:rsidP="004553C5">
      <w:pPr>
        <w:rPr>
          <w:b/>
          <w:bCs/>
          <w:sz w:val="26"/>
          <w:szCs w:val="26"/>
        </w:rPr>
      </w:pPr>
      <w:r w:rsidRPr="00D45EAD">
        <w:rPr>
          <w:b/>
          <w:bCs/>
          <w:sz w:val="26"/>
          <w:szCs w:val="26"/>
        </w:rPr>
        <w:lastRenderedPageBreak/>
        <w:t xml:space="preserve">Q4. Who should be the brand ambassador if </w:t>
      </w:r>
      <w:proofErr w:type="spellStart"/>
      <w:r w:rsidRPr="00D45EAD">
        <w:rPr>
          <w:b/>
          <w:bCs/>
          <w:sz w:val="26"/>
          <w:szCs w:val="26"/>
        </w:rPr>
        <w:t>AtliQ</w:t>
      </w:r>
      <w:proofErr w:type="spellEnd"/>
      <w:r w:rsidRPr="00D45EAD">
        <w:rPr>
          <w:b/>
          <w:bCs/>
          <w:sz w:val="26"/>
          <w:szCs w:val="26"/>
        </w:rPr>
        <w:t xml:space="preserve"> Motors launches their EV/Hybrid vehicles in India and why? </w:t>
      </w:r>
    </w:p>
    <w:p w14:paraId="5F3C68CA" w14:textId="77777777" w:rsidR="004553C5" w:rsidRPr="00D45EAD" w:rsidRDefault="004553C5" w:rsidP="004553C5">
      <w:pPr>
        <w:rPr>
          <w:sz w:val="24"/>
          <w:szCs w:val="24"/>
        </w:rPr>
      </w:pPr>
      <w:r w:rsidRPr="00D45EAD">
        <w:rPr>
          <w:b/>
          <w:bCs/>
          <w:sz w:val="24"/>
          <w:szCs w:val="24"/>
        </w:rPr>
        <w:t xml:space="preserve">Sol: </w:t>
      </w:r>
      <w:r w:rsidRPr="00D45EAD">
        <w:rPr>
          <w:sz w:val="24"/>
          <w:szCs w:val="24"/>
        </w:rPr>
        <w:t xml:space="preserve">Ideal Brand Ambassador for </w:t>
      </w:r>
      <w:proofErr w:type="spellStart"/>
      <w:r w:rsidRPr="00D45EAD">
        <w:rPr>
          <w:sz w:val="24"/>
          <w:szCs w:val="24"/>
        </w:rPr>
        <w:t>AtliQ</w:t>
      </w:r>
      <w:proofErr w:type="spellEnd"/>
      <w:r w:rsidRPr="00D45EAD">
        <w:rPr>
          <w:sz w:val="24"/>
          <w:szCs w:val="24"/>
        </w:rPr>
        <w:t xml:space="preserve"> Motors' EV/Hybrid Launch in India</w:t>
      </w:r>
    </w:p>
    <w:p w14:paraId="2B8D0053" w14:textId="77777777" w:rsidR="004553C5" w:rsidRPr="00D45EAD" w:rsidRDefault="004553C5" w:rsidP="004553C5">
      <w:pPr>
        <w:rPr>
          <w:sz w:val="24"/>
          <w:szCs w:val="24"/>
        </w:rPr>
      </w:pPr>
      <w:r w:rsidRPr="00D45EAD">
        <w:rPr>
          <w:sz w:val="24"/>
          <w:szCs w:val="24"/>
        </w:rPr>
        <w:t>Top Choices Based on Market Appeal:</w:t>
      </w:r>
    </w:p>
    <w:p w14:paraId="5B523C0E" w14:textId="0F8B5C45" w:rsidR="004553C5" w:rsidRPr="00D45EAD" w:rsidRDefault="004553C5" w:rsidP="004553C5">
      <w:pPr>
        <w:numPr>
          <w:ilvl w:val="0"/>
          <w:numId w:val="68"/>
        </w:numPr>
        <w:rPr>
          <w:sz w:val="24"/>
          <w:szCs w:val="24"/>
        </w:rPr>
      </w:pPr>
      <w:r w:rsidRPr="00D45EAD">
        <w:rPr>
          <w:sz w:val="24"/>
          <w:szCs w:val="24"/>
        </w:rPr>
        <w:t>Virat Kohli (Sports &amp; Youth Appeal)</w:t>
      </w:r>
    </w:p>
    <w:p w14:paraId="7CD6BEFF" w14:textId="77777777" w:rsidR="004553C5" w:rsidRPr="00D45EAD" w:rsidRDefault="004553C5" w:rsidP="004553C5">
      <w:pPr>
        <w:pStyle w:val="ListParagraph"/>
        <w:numPr>
          <w:ilvl w:val="1"/>
          <w:numId w:val="71"/>
        </w:numPr>
        <w:rPr>
          <w:sz w:val="24"/>
          <w:szCs w:val="24"/>
        </w:rPr>
      </w:pPr>
      <w:r w:rsidRPr="00D45EAD">
        <w:rPr>
          <w:sz w:val="24"/>
          <w:szCs w:val="24"/>
        </w:rPr>
        <w:t>Strong influence on young, urban consumers.</w:t>
      </w:r>
    </w:p>
    <w:p w14:paraId="556A3BA4" w14:textId="77777777" w:rsidR="004553C5" w:rsidRPr="00D45EAD" w:rsidRDefault="004553C5" w:rsidP="004553C5">
      <w:pPr>
        <w:pStyle w:val="ListParagraph"/>
        <w:numPr>
          <w:ilvl w:val="1"/>
          <w:numId w:val="71"/>
        </w:numPr>
        <w:rPr>
          <w:sz w:val="24"/>
          <w:szCs w:val="24"/>
        </w:rPr>
      </w:pPr>
      <w:r w:rsidRPr="00D45EAD">
        <w:rPr>
          <w:sz w:val="24"/>
          <w:szCs w:val="24"/>
        </w:rPr>
        <w:t>Advocates fitness &amp; sustainability, aligning with EV eco-friendliness.</w:t>
      </w:r>
    </w:p>
    <w:p w14:paraId="677ED7EB" w14:textId="77777777" w:rsidR="004553C5" w:rsidRPr="00D45EAD" w:rsidRDefault="004553C5" w:rsidP="004553C5">
      <w:pPr>
        <w:pStyle w:val="ListParagraph"/>
        <w:numPr>
          <w:ilvl w:val="1"/>
          <w:numId w:val="71"/>
        </w:numPr>
        <w:rPr>
          <w:sz w:val="24"/>
          <w:szCs w:val="24"/>
        </w:rPr>
      </w:pPr>
      <w:r w:rsidRPr="00D45EAD">
        <w:rPr>
          <w:sz w:val="24"/>
          <w:szCs w:val="24"/>
        </w:rPr>
        <w:t>Trusted &amp; respected across demographics.</w:t>
      </w:r>
    </w:p>
    <w:p w14:paraId="082E4E4E" w14:textId="735CAE54" w:rsidR="004553C5" w:rsidRPr="00D45EAD" w:rsidRDefault="004553C5" w:rsidP="004553C5">
      <w:pPr>
        <w:numPr>
          <w:ilvl w:val="0"/>
          <w:numId w:val="68"/>
        </w:numPr>
        <w:rPr>
          <w:sz w:val="24"/>
          <w:szCs w:val="24"/>
        </w:rPr>
      </w:pPr>
      <w:r w:rsidRPr="00D45EAD">
        <w:rPr>
          <w:sz w:val="24"/>
          <w:szCs w:val="24"/>
        </w:rPr>
        <w:t>Akshay Kumar (Mass Market &amp; Trust)</w:t>
      </w:r>
    </w:p>
    <w:p w14:paraId="737ECA71" w14:textId="77777777" w:rsidR="004553C5" w:rsidRPr="00D45EAD" w:rsidRDefault="004553C5" w:rsidP="004553C5">
      <w:pPr>
        <w:pStyle w:val="ListParagraph"/>
        <w:numPr>
          <w:ilvl w:val="1"/>
          <w:numId w:val="70"/>
        </w:numPr>
        <w:rPr>
          <w:sz w:val="24"/>
          <w:szCs w:val="24"/>
        </w:rPr>
      </w:pPr>
      <w:r w:rsidRPr="00D45EAD">
        <w:rPr>
          <w:sz w:val="24"/>
          <w:szCs w:val="24"/>
        </w:rPr>
        <w:t>Huge reach in middle-class &amp; family audiences.</w:t>
      </w:r>
    </w:p>
    <w:p w14:paraId="62295586" w14:textId="77777777" w:rsidR="004553C5" w:rsidRPr="00D45EAD" w:rsidRDefault="004553C5" w:rsidP="004553C5">
      <w:pPr>
        <w:pStyle w:val="ListParagraph"/>
        <w:numPr>
          <w:ilvl w:val="1"/>
          <w:numId w:val="70"/>
        </w:numPr>
        <w:rPr>
          <w:sz w:val="24"/>
          <w:szCs w:val="24"/>
        </w:rPr>
      </w:pPr>
      <w:r w:rsidRPr="00D45EAD">
        <w:rPr>
          <w:sz w:val="24"/>
          <w:szCs w:val="24"/>
        </w:rPr>
        <w:t>Known for promoting social causes &amp; technology.</w:t>
      </w:r>
    </w:p>
    <w:p w14:paraId="66C2D4E9" w14:textId="77777777" w:rsidR="004553C5" w:rsidRPr="00D45EAD" w:rsidRDefault="004553C5" w:rsidP="004553C5">
      <w:pPr>
        <w:pStyle w:val="ListParagraph"/>
        <w:numPr>
          <w:ilvl w:val="1"/>
          <w:numId w:val="70"/>
        </w:numPr>
        <w:rPr>
          <w:sz w:val="24"/>
          <w:szCs w:val="24"/>
        </w:rPr>
      </w:pPr>
      <w:r w:rsidRPr="00D45EAD">
        <w:rPr>
          <w:sz w:val="24"/>
          <w:szCs w:val="24"/>
        </w:rPr>
        <w:t>Strong influence in North &amp; Western India.</w:t>
      </w:r>
    </w:p>
    <w:p w14:paraId="5B6EE9AD" w14:textId="2E20120D" w:rsidR="004553C5" w:rsidRPr="00D45EAD" w:rsidRDefault="004553C5" w:rsidP="004553C5">
      <w:pPr>
        <w:numPr>
          <w:ilvl w:val="0"/>
          <w:numId w:val="68"/>
        </w:numPr>
        <w:rPr>
          <w:sz w:val="24"/>
          <w:szCs w:val="24"/>
        </w:rPr>
      </w:pPr>
      <w:r w:rsidRPr="00D45EAD">
        <w:rPr>
          <w:sz w:val="24"/>
          <w:szCs w:val="24"/>
        </w:rPr>
        <w:t>Ratan Tata (Credibility &amp; Innovation)</w:t>
      </w:r>
    </w:p>
    <w:p w14:paraId="4907756D" w14:textId="77777777" w:rsidR="004553C5" w:rsidRPr="00D45EAD" w:rsidRDefault="004553C5" w:rsidP="004553C5">
      <w:pPr>
        <w:pStyle w:val="ListParagraph"/>
        <w:numPr>
          <w:ilvl w:val="1"/>
          <w:numId w:val="72"/>
        </w:numPr>
        <w:rPr>
          <w:sz w:val="24"/>
          <w:szCs w:val="24"/>
        </w:rPr>
      </w:pPr>
      <w:r w:rsidRPr="00D45EAD">
        <w:rPr>
          <w:sz w:val="24"/>
          <w:szCs w:val="24"/>
        </w:rPr>
        <w:t>Icon of Indian automotive &amp; innovation.</w:t>
      </w:r>
    </w:p>
    <w:p w14:paraId="3E30BFCC" w14:textId="77777777" w:rsidR="004553C5" w:rsidRPr="00D45EAD" w:rsidRDefault="004553C5" w:rsidP="004553C5">
      <w:pPr>
        <w:pStyle w:val="ListParagraph"/>
        <w:numPr>
          <w:ilvl w:val="1"/>
          <w:numId w:val="72"/>
        </w:numPr>
        <w:rPr>
          <w:sz w:val="24"/>
          <w:szCs w:val="24"/>
        </w:rPr>
      </w:pPr>
      <w:r w:rsidRPr="00D45EAD">
        <w:rPr>
          <w:sz w:val="24"/>
          <w:szCs w:val="24"/>
        </w:rPr>
        <w:t>Trusted by EV enthusiasts &amp; investors.</w:t>
      </w:r>
    </w:p>
    <w:p w14:paraId="6F3ACFD8" w14:textId="77777777" w:rsidR="004553C5" w:rsidRPr="00D45EAD" w:rsidRDefault="004553C5" w:rsidP="004553C5">
      <w:pPr>
        <w:pStyle w:val="ListParagraph"/>
        <w:numPr>
          <w:ilvl w:val="1"/>
          <w:numId w:val="72"/>
        </w:numPr>
        <w:rPr>
          <w:sz w:val="24"/>
          <w:szCs w:val="24"/>
        </w:rPr>
      </w:pPr>
      <w:r w:rsidRPr="00D45EAD">
        <w:rPr>
          <w:sz w:val="24"/>
          <w:szCs w:val="24"/>
        </w:rPr>
        <w:t xml:space="preserve">Endorsement would boost </w:t>
      </w:r>
      <w:proofErr w:type="spellStart"/>
      <w:r w:rsidRPr="00D45EAD">
        <w:rPr>
          <w:sz w:val="24"/>
          <w:szCs w:val="24"/>
        </w:rPr>
        <w:t>AtliQ’s</w:t>
      </w:r>
      <w:proofErr w:type="spellEnd"/>
      <w:r w:rsidRPr="00D45EAD">
        <w:rPr>
          <w:sz w:val="24"/>
          <w:szCs w:val="24"/>
        </w:rPr>
        <w:t xml:space="preserve"> brand credibility.</w:t>
      </w:r>
    </w:p>
    <w:p w14:paraId="3E449066" w14:textId="55E7F152" w:rsidR="004553C5" w:rsidRPr="00D45EAD" w:rsidRDefault="004553C5" w:rsidP="004553C5">
      <w:pPr>
        <w:numPr>
          <w:ilvl w:val="0"/>
          <w:numId w:val="68"/>
        </w:numPr>
        <w:rPr>
          <w:sz w:val="24"/>
          <w:szCs w:val="24"/>
        </w:rPr>
      </w:pPr>
      <w:r w:rsidRPr="00D45EAD">
        <w:rPr>
          <w:sz w:val="24"/>
          <w:szCs w:val="24"/>
        </w:rPr>
        <w:t>PV Sindhu (Women &amp; Youth Empowerment)</w:t>
      </w:r>
    </w:p>
    <w:p w14:paraId="67646781" w14:textId="77777777" w:rsidR="004553C5" w:rsidRPr="00D45EAD" w:rsidRDefault="004553C5" w:rsidP="004553C5">
      <w:pPr>
        <w:pStyle w:val="ListParagraph"/>
        <w:numPr>
          <w:ilvl w:val="1"/>
          <w:numId w:val="73"/>
        </w:numPr>
        <w:rPr>
          <w:sz w:val="24"/>
          <w:szCs w:val="24"/>
        </w:rPr>
      </w:pPr>
      <w:r w:rsidRPr="00D45EAD">
        <w:rPr>
          <w:sz w:val="24"/>
          <w:szCs w:val="24"/>
        </w:rPr>
        <w:t>Represents modern India &amp; sustainability.</w:t>
      </w:r>
    </w:p>
    <w:p w14:paraId="11E3A086" w14:textId="77777777" w:rsidR="004553C5" w:rsidRPr="00D45EAD" w:rsidRDefault="004553C5" w:rsidP="004553C5">
      <w:pPr>
        <w:pStyle w:val="ListParagraph"/>
        <w:numPr>
          <w:ilvl w:val="1"/>
          <w:numId w:val="73"/>
        </w:numPr>
        <w:rPr>
          <w:sz w:val="24"/>
          <w:szCs w:val="24"/>
        </w:rPr>
      </w:pPr>
      <w:r w:rsidRPr="00D45EAD">
        <w:rPr>
          <w:sz w:val="24"/>
          <w:szCs w:val="24"/>
        </w:rPr>
        <w:t>Expands EV reach to women buyers.</w:t>
      </w:r>
    </w:p>
    <w:p w14:paraId="6491F44B" w14:textId="77777777" w:rsidR="004553C5" w:rsidRPr="00D45EAD" w:rsidRDefault="004553C5" w:rsidP="004553C5">
      <w:pPr>
        <w:pStyle w:val="ListParagraph"/>
        <w:numPr>
          <w:ilvl w:val="1"/>
          <w:numId w:val="73"/>
        </w:numPr>
        <w:rPr>
          <w:sz w:val="24"/>
          <w:szCs w:val="24"/>
        </w:rPr>
      </w:pPr>
      <w:r w:rsidRPr="00D45EAD">
        <w:rPr>
          <w:sz w:val="24"/>
          <w:szCs w:val="24"/>
        </w:rPr>
        <w:t>Strong global &amp; Indian recognition.</w:t>
      </w:r>
    </w:p>
    <w:p w14:paraId="355ACB69" w14:textId="77777777" w:rsidR="005378ED" w:rsidRDefault="004553C5" w:rsidP="004553C5">
      <w:pPr>
        <w:rPr>
          <w:b/>
          <w:bCs/>
          <w:sz w:val="24"/>
          <w:szCs w:val="24"/>
        </w:rPr>
      </w:pPr>
      <w:r w:rsidRPr="00D45EAD">
        <w:rPr>
          <w:b/>
          <w:bCs/>
          <w:sz w:val="24"/>
          <w:szCs w:val="24"/>
        </w:rPr>
        <w:t>Conclusion</w:t>
      </w:r>
    </w:p>
    <w:p w14:paraId="6D0091F5" w14:textId="70422A39" w:rsidR="005378ED" w:rsidRPr="005378ED" w:rsidRDefault="004553C5" w:rsidP="004553C5">
      <w:pPr>
        <w:rPr>
          <w:b/>
          <w:bCs/>
          <w:sz w:val="24"/>
          <w:szCs w:val="24"/>
        </w:rPr>
      </w:pPr>
      <w:r w:rsidRPr="00D45EAD">
        <w:rPr>
          <w:sz w:val="24"/>
          <w:szCs w:val="24"/>
        </w:rPr>
        <w:t>For mass-market appeal, Virat Kohli or Akshay Kumar would drive youth &amp; family trust.</w:t>
      </w:r>
      <w:r w:rsidRPr="00D45EAD">
        <w:rPr>
          <w:sz w:val="24"/>
          <w:szCs w:val="24"/>
        </w:rPr>
        <w:br/>
        <w:t xml:space="preserve">For credibility &amp; innovation, Ratan Tata or PV Sindhu could position </w:t>
      </w:r>
      <w:proofErr w:type="spellStart"/>
      <w:r w:rsidRPr="00D45EAD">
        <w:rPr>
          <w:sz w:val="24"/>
          <w:szCs w:val="24"/>
        </w:rPr>
        <w:t>AtliQ</w:t>
      </w:r>
      <w:proofErr w:type="spellEnd"/>
      <w:r w:rsidRPr="00D45EAD">
        <w:rPr>
          <w:sz w:val="24"/>
          <w:szCs w:val="24"/>
        </w:rPr>
        <w:t xml:space="preserve"> as a forward-thinking EV brand.</w:t>
      </w:r>
    </w:p>
    <w:p w14:paraId="19A8C53B" w14:textId="6060649C" w:rsidR="004553C5" w:rsidRDefault="004553C5" w:rsidP="004553C5">
      <w:pPr>
        <w:rPr>
          <w:sz w:val="24"/>
          <w:szCs w:val="24"/>
        </w:rPr>
      </w:pPr>
      <w:r w:rsidRPr="00D45EAD">
        <w:rPr>
          <w:sz w:val="24"/>
          <w:szCs w:val="24"/>
        </w:rPr>
        <w:t>A combination of a sports icon &amp; industry leader would maximize impact!</w:t>
      </w:r>
    </w:p>
    <w:p w14:paraId="2D830F5D" w14:textId="77777777" w:rsidR="00D74D79" w:rsidRDefault="00D74D79" w:rsidP="004553C5">
      <w:pPr>
        <w:rPr>
          <w:sz w:val="24"/>
          <w:szCs w:val="24"/>
        </w:rPr>
      </w:pPr>
    </w:p>
    <w:p w14:paraId="1C92D918" w14:textId="77777777" w:rsidR="00D74D79" w:rsidRDefault="00D74D79" w:rsidP="004553C5">
      <w:pPr>
        <w:rPr>
          <w:sz w:val="24"/>
          <w:szCs w:val="24"/>
        </w:rPr>
      </w:pPr>
    </w:p>
    <w:p w14:paraId="1C2548B3" w14:textId="77777777" w:rsidR="00D74D79" w:rsidRDefault="00D74D79" w:rsidP="004553C5">
      <w:pPr>
        <w:rPr>
          <w:sz w:val="24"/>
          <w:szCs w:val="24"/>
        </w:rPr>
      </w:pPr>
    </w:p>
    <w:p w14:paraId="30F7F811" w14:textId="77777777" w:rsidR="00D74D79" w:rsidRDefault="00D74D79" w:rsidP="004553C5">
      <w:pPr>
        <w:rPr>
          <w:sz w:val="24"/>
          <w:szCs w:val="24"/>
        </w:rPr>
      </w:pPr>
    </w:p>
    <w:p w14:paraId="43D2C54D" w14:textId="77777777" w:rsidR="00D74D79" w:rsidRDefault="00D74D79" w:rsidP="004553C5">
      <w:pPr>
        <w:rPr>
          <w:sz w:val="24"/>
          <w:szCs w:val="24"/>
        </w:rPr>
      </w:pPr>
    </w:p>
    <w:p w14:paraId="6731F20B" w14:textId="77777777" w:rsidR="00D74D79" w:rsidRDefault="00D74D79" w:rsidP="004553C5">
      <w:pPr>
        <w:rPr>
          <w:sz w:val="24"/>
          <w:szCs w:val="24"/>
        </w:rPr>
      </w:pPr>
    </w:p>
    <w:p w14:paraId="0FA6C94E" w14:textId="77777777" w:rsidR="00D74D79" w:rsidRDefault="00D74D79" w:rsidP="004553C5">
      <w:pPr>
        <w:rPr>
          <w:sz w:val="24"/>
          <w:szCs w:val="24"/>
        </w:rPr>
      </w:pPr>
    </w:p>
    <w:p w14:paraId="6AC11BF9" w14:textId="49EC4350" w:rsidR="00D45EAD" w:rsidRDefault="00D45EAD" w:rsidP="00D45EAD">
      <w:pPr>
        <w:rPr>
          <w:b/>
          <w:bCs/>
          <w:sz w:val="26"/>
          <w:szCs w:val="26"/>
        </w:rPr>
      </w:pPr>
      <w:r w:rsidRPr="00D45EAD">
        <w:rPr>
          <w:b/>
          <w:bCs/>
          <w:sz w:val="26"/>
          <w:szCs w:val="26"/>
        </w:rPr>
        <w:lastRenderedPageBreak/>
        <w:t xml:space="preserve">Q5. </w:t>
      </w:r>
      <w:r w:rsidRPr="00D45EAD">
        <w:rPr>
          <w:b/>
          <w:bCs/>
          <w:sz w:val="26"/>
          <w:szCs w:val="26"/>
        </w:rPr>
        <w:t xml:space="preserve">Which state of India is ideal to start the manufacturing unit? (Based on subsidies provided, ease of doing business, stability in governance etc.) </w:t>
      </w:r>
    </w:p>
    <w:p w14:paraId="62E6546F" w14:textId="77777777" w:rsidR="005378ED" w:rsidRPr="005378ED" w:rsidRDefault="005378ED" w:rsidP="005378ED">
      <w:pPr>
        <w:rPr>
          <w:sz w:val="24"/>
          <w:szCs w:val="24"/>
        </w:rPr>
      </w:pPr>
      <w:r>
        <w:rPr>
          <w:b/>
          <w:bCs/>
          <w:sz w:val="26"/>
          <w:szCs w:val="26"/>
        </w:rPr>
        <w:t xml:space="preserve">Sol: </w:t>
      </w:r>
      <w:r w:rsidRPr="005378ED">
        <w:rPr>
          <w:b/>
          <w:bCs/>
          <w:sz w:val="24"/>
          <w:szCs w:val="24"/>
        </w:rPr>
        <w:t xml:space="preserve">Best State to Set Up </w:t>
      </w:r>
      <w:proofErr w:type="spellStart"/>
      <w:r w:rsidRPr="005378ED">
        <w:rPr>
          <w:b/>
          <w:bCs/>
          <w:sz w:val="24"/>
          <w:szCs w:val="24"/>
        </w:rPr>
        <w:t>AtliQ</w:t>
      </w:r>
      <w:proofErr w:type="spellEnd"/>
      <w:r w:rsidRPr="005378ED">
        <w:rPr>
          <w:b/>
          <w:bCs/>
          <w:sz w:val="24"/>
          <w:szCs w:val="24"/>
        </w:rPr>
        <w:t xml:space="preserve"> Motors' EV Manufacturing Unit</w:t>
      </w:r>
    </w:p>
    <w:p w14:paraId="39422135" w14:textId="77777777" w:rsidR="005378ED" w:rsidRPr="005378ED" w:rsidRDefault="005378ED" w:rsidP="005378ED">
      <w:pPr>
        <w:rPr>
          <w:sz w:val="24"/>
          <w:szCs w:val="24"/>
        </w:rPr>
      </w:pPr>
      <w:r w:rsidRPr="005378ED">
        <w:rPr>
          <w:sz w:val="24"/>
          <w:szCs w:val="24"/>
        </w:rPr>
        <w:t>Top Contenders (Based on Subsidies, Business Environment &amp; Stability):</w:t>
      </w:r>
    </w:p>
    <w:p w14:paraId="3900C3E6" w14:textId="3D019CE0" w:rsidR="005378ED" w:rsidRPr="005378ED" w:rsidRDefault="005378ED" w:rsidP="005378ED">
      <w:pPr>
        <w:numPr>
          <w:ilvl w:val="0"/>
          <w:numId w:val="81"/>
        </w:numPr>
        <w:rPr>
          <w:sz w:val="24"/>
          <w:szCs w:val="24"/>
        </w:rPr>
      </w:pPr>
      <w:r w:rsidRPr="005378ED">
        <w:rPr>
          <w:b/>
          <w:bCs/>
          <w:sz w:val="24"/>
          <w:szCs w:val="24"/>
        </w:rPr>
        <w:t>Maharashtra</w:t>
      </w:r>
    </w:p>
    <w:p w14:paraId="6D6819A1" w14:textId="77777777" w:rsidR="005378ED" w:rsidRPr="005378ED" w:rsidRDefault="005378ED" w:rsidP="005378ED">
      <w:pPr>
        <w:pStyle w:val="ListParagraph"/>
        <w:numPr>
          <w:ilvl w:val="1"/>
          <w:numId w:val="86"/>
        </w:numPr>
        <w:rPr>
          <w:sz w:val="24"/>
          <w:szCs w:val="24"/>
        </w:rPr>
      </w:pPr>
      <w:r w:rsidRPr="005378ED">
        <w:rPr>
          <w:sz w:val="24"/>
          <w:szCs w:val="24"/>
        </w:rPr>
        <w:t>Highest EV subsidies (up to ₹2.5 lakh per 4W).</w:t>
      </w:r>
    </w:p>
    <w:p w14:paraId="4DAC35D7" w14:textId="77777777" w:rsidR="005378ED" w:rsidRPr="005378ED" w:rsidRDefault="005378ED" w:rsidP="005378ED">
      <w:pPr>
        <w:pStyle w:val="ListParagraph"/>
        <w:numPr>
          <w:ilvl w:val="1"/>
          <w:numId w:val="86"/>
        </w:numPr>
        <w:rPr>
          <w:sz w:val="24"/>
          <w:szCs w:val="24"/>
        </w:rPr>
      </w:pPr>
      <w:r w:rsidRPr="005378ED">
        <w:rPr>
          <w:sz w:val="24"/>
          <w:szCs w:val="24"/>
        </w:rPr>
        <w:t>Strong industrial ecosystem (Pune, Nashik, Aurangabad).</w:t>
      </w:r>
    </w:p>
    <w:p w14:paraId="629A58CA" w14:textId="77777777" w:rsidR="005378ED" w:rsidRPr="005378ED" w:rsidRDefault="005378ED" w:rsidP="005378ED">
      <w:pPr>
        <w:pStyle w:val="ListParagraph"/>
        <w:numPr>
          <w:ilvl w:val="1"/>
          <w:numId w:val="86"/>
        </w:numPr>
        <w:rPr>
          <w:sz w:val="24"/>
          <w:szCs w:val="24"/>
        </w:rPr>
      </w:pPr>
      <w:r w:rsidRPr="005378ED">
        <w:rPr>
          <w:sz w:val="24"/>
          <w:szCs w:val="24"/>
        </w:rPr>
        <w:t>EV policy supports manufacturing incentives.</w:t>
      </w:r>
    </w:p>
    <w:p w14:paraId="564D157F" w14:textId="77777777" w:rsidR="005378ED" w:rsidRPr="005378ED" w:rsidRDefault="005378ED" w:rsidP="005378ED">
      <w:pPr>
        <w:pStyle w:val="ListParagraph"/>
        <w:numPr>
          <w:ilvl w:val="1"/>
          <w:numId w:val="86"/>
        </w:numPr>
        <w:rPr>
          <w:sz w:val="24"/>
          <w:szCs w:val="24"/>
        </w:rPr>
      </w:pPr>
      <w:r w:rsidRPr="005378ED">
        <w:rPr>
          <w:sz w:val="24"/>
          <w:szCs w:val="24"/>
        </w:rPr>
        <w:t>Major auto hub with Tata, Mahindra, and Bajaj already present.</w:t>
      </w:r>
    </w:p>
    <w:p w14:paraId="663E9A5A" w14:textId="33113AE4" w:rsidR="005378ED" w:rsidRPr="005378ED" w:rsidRDefault="005378ED" w:rsidP="005378ED">
      <w:pPr>
        <w:numPr>
          <w:ilvl w:val="0"/>
          <w:numId w:val="81"/>
        </w:numPr>
        <w:rPr>
          <w:sz w:val="24"/>
          <w:szCs w:val="24"/>
        </w:rPr>
      </w:pPr>
      <w:r w:rsidRPr="005378ED">
        <w:rPr>
          <w:b/>
          <w:bCs/>
          <w:sz w:val="24"/>
          <w:szCs w:val="24"/>
        </w:rPr>
        <w:t>Tamil Nadu</w:t>
      </w:r>
      <w:r w:rsidRPr="005378ED">
        <w:rPr>
          <w:sz w:val="24"/>
          <w:szCs w:val="24"/>
        </w:rPr>
        <w:t xml:space="preserve"> </w:t>
      </w:r>
    </w:p>
    <w:p w14:paraId="0AB45A25" w14:textId="77777777" w:rsidR="005378ED" w:rsidRPr="005378ED" w:rsidRDefault="005378ED" w:rsidP="005378ED">
      <w:pPr>
        <w:pStyle w:val="ListParagraph"/>
        <w:numPr>
          <w:ilvl w:val="1"/>
          <w:numId w:val="85"/>
        </w:numPr>
        <w:rPr>
          <w:sz w:val="24"/>
          <w:szCs w:val="24"/>
        </w:rPr>
      </w:pPr>
      <w:r w:rsidRPr="005378ED">
        <w:rPr>
          <w:sz w:val="24"/>
          <w:szCs w:val="24"/>
        </w:rPr>
        <w:t>EV capital of India (home to Ola, Hyundai, Ather, etc.).</w:t>
      </w:r>
    </w:p>
    <w:p w14:paraId="43F3030D" w14:textId="77777777" w:rsidR="005378ED" w:rsidRPr="005378ED" w:rsidRDefault="005378ED" w:rsidP="005378ED">
      <w:pPr>
        <w:pStyle w:val="ListParagraph"/>
        <w:numPr>
          <w:ilvl w:val="1"/>
          <w:numId w:val="85"/>
        </w:numPr>
        <w:rPr>
          <w:sz w:val="24"/>
          <w:szCs w:val="24"/>
        </w:rPr>
      </w:pPr>
      <w:r w:rsidRPr="005378ED">
        <w:rPr>
          <w:sz w:val="24"/>
          <w:szCs w:val="24"/>
        </w:rPr>
        <w:t xml:space="preserve">Best ease of doing business with </w:t>
      </w:r>
      <w:proofErr w:type="spellStart"/>
      <w:r w:rsidRPr="005378ED">
        <w:rPr>
          <w:sz w:val="24"/>
          <w:szCs w:val="24"/>
        </w:rPr>
        <w:t>favorable</w:t>
      </w:r>
      <w:proofErr w:type="spellEnd"/>
      <w:r w:rsidRPr="005378ED">
        <w:rPr>
          <w:sz w:val="24"/>
          <w:szCs w:val="24"/>
        </w:rPr>
        <w:t xml:space="preserve"> policies.</w:t>
      </w:r>
    </w:p>
    <w:p w14:paraId="5CC8D9BF" w14:textId="77777777" w:rsidR="005378ED" w:rsidRPr="005378ED" w:rsidRDefault="005378ED" w:rsidP="005378ED">
      <w:pPr>
        <w:pStyle w:val="ListParagraph"/>
        <w:numPr>
          <w:ilvl w:val="1"/>
          <w:numId w:val="85"/>
        </w:numPr>
        <w:rPr>
          <w:sz w:val="24"/>
          <w:szCs w:val="24"/>
        </w:rPr>
      </w:pPr>
      <w:r w:rsidRPr="005378ED">
        <w:rPr>
          <w:sz w:val="24"/>
          <w:szCs w:val="24"/>
        </w:rPr>
        <w:t>Ports for easy exports &amp; strong supply chain network.</w:t>
      </w:r>
    </w:p>
    <w:p w14:paraId="20564DEE" w14:textId="77777777" w:rsidR="005378ED" w:rsidRPr="005378ED" w:rsidRDefault="005378ED" w:rsidP="005378ED">
      <w:pPr>
        <w:pStyle w:val="ListParagraph"/>
        <w:numPr>
          <w:ilvl w:val="1"/>
          <w:numId w:val="85"/>
        </w:numPr>
        <w:rPr>
          <w:sz w:val="24"/>
          <w:szCs w:val="24"/>
        </w:rPr>
      </w:pPr>
      <w:r w:rsidRPr="005378ED">
        <w:rPr>
          <w:sz w:val="24"/>
          <w:szCs w:val="24"/>
        </w:rPr>
        <w:t>High government support for EV investments.</w:t>
      </w:r>
    </w:p>
    <w:p w14:paraId="29F85943" w14:textId="0C1EEB4C" w:rsidR="005378ED" w:rsidRPr="005378ED" w:rsidRDefault="005378ED" w:rsidP="005378ED">
      <w:pPr>
        <w:numPr>
          <w:ilvl w:val="0"/>
          <w:numId w:val="81"/>
        </w:numPr>
        <w:rPr>
          <w:sz w:val="24"/>
          <w:szCs w:val="24"/>
        </w:rPr>
      </w:pPr>
      <w:r w:rsidRPr="005378ED">
        <w:rPr>
          <w:b/>
          <w:bCs/>
          <w:sz w:val="24"/>
          <w:szCs w:val="24"/>
        </w:rPr>
        <w:t>Gujarat</w:t>
      </w:r>
      <w:r w:rsidRPr="005378ED">
        <w:rPr>
          <w:sz w:val="24"/>
          <w:szCs w:val="24"/>
        </w:rPr>
        <w:t xml:space="preserve"> </w:t>
      </w:r>
    </w:p>
    <w:p w14:paraId="378522DA" w14:textId="77777777" w:rsidR="005378ED" w:rsidRPr="005378ED" w:rsidRDefault="005378ED" w:rsidP="005378ED">
      <w:pPr>
        <w:pStyle w:val="ListParagraph"/>
        <w:numPr>
          <w:ilvl w:val="1"/>
          <w:numId w:val="83"/>
        </w:numPr>
        <w:rPr>
          <w:sz w:val="24"/>
          <w:szCs w:val="24"/>
        </w:rPr>
      </w:pPr>
      <w:r w:rsidRPr="005378ED">
        <w:rPr>
          <w:sz w:val="24"/>
          <w:szCs w:val="24"/>
        </w:rPr>
        <w:t>Attractive EV subsidies &amp; tax benefits.</w:t>
      </w:r>
    </w:p>
    <w:p w14:paraId="0996D1ED" w14:textId="77777777" w:rsidR="005378ED" w:rsidRPr="005378ED" w:rsidRDefault="005378ED" w:rsidP="005378ED">
      <w:pPr>
        <w:pStyle w:val="ListParagraph"/>
        <w:numPr>
          <w:ilvl w:val="1"/>
          <w:numId w:val="83"/>
        </w:numPr>
        <w:rPr>
          <w:sz w:val="24"/>
          <w:szCs w:val="24"/>
        </w:rPr>
      </w:pPr>
      <w:r w:rsidRPr="005378ED">
        <w:rPr>
          <w:sz w:val="24"/>
          <w:szCs w:val="24"/>
        </w:rPr>
        <w:t>Top-ranked for ease of doing business.</w:t>
      </w:r>
    </w:p>
    <w:p w14:paraId="7A002492" w14:textId="77777777" w:rsidR="005378ED" w:rsidRPr="005378ED" w:rsidRDefault="005378ED" w:rsidP="005378ED">
      <w:pPr>
        <w:pStyle w:val="ListParagraph"/>
        <w:numPr>
          <w:ilvl w:val="1"/>
          <w:numId w:val="83"/>
        </w:numPr>
        <w:rPr>
          <w:sz w:val="24"/>
          <w:szCs w:val="24"/>
        </w:rPr>
      </w:pPr>
      <w:r w:rsidRPr="005378ED">
        <w:rPr>
          <w:sz w:val="24"/>
          <w:szCs w:val="24"/>
        </w:rPr>
        <w:t>Strategic location for exports (near major ports).</w:t>
      </w:r>
    </w:p>
    <w:p w14:paraId="7287ED12" w14:textId="77777777" w:rsidR="005378ED" w:rsidRPr="005378ED" w:rsidRDefault="005378ED" w:rsidP="005378ED">
      <w:pPr>
        <w:pStyle w:val="ListParagraph"/>
        <w:numPr>
          <w:ilvl w:val="1"/>
          <w:numId w:val="83"/>
        </w:numPr>
        <w:rPr>
          <w:sz w:val="24"/>
          <w:szCs w:val="24"/>
        </w:rPr>
      </w:pPr>
      <w:r w:rsidRPr="005378ED">
        <w:rPr>
          <w:sz w:val="24"/>
          <w:szCs w:val="24"/>
        </w:rPr>
        <w:t>Reliability in governance &amp; industrial policies.</w:t>
      </w:r>
    </w:p>
    <w:p w14:paraId="639ECB71" w14:textId="77777777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Conclusion:</w:t>
      </w:r>
    </w:p>
    <w:p w14:paraId="5DEF8A49" w14:textId="3A47AE79" w:rsidR="005378ED" w:rsidRPr="005378ED" w:rsidRDefault="005378ED" w:rsidP="005378ED">
      <w:pPr>
        <w:rPr>
          <w:sz w:val="24"/>
          <w:szCs w:val="24"/>
        </w:rPr>
      </w:pPr>
      <w:r w:rsidRPr="005378ED">
        <w:rPr>
          <w:b/>
          <w:bCs/>
          <w:sz w:val="24"/>
          <w:szCs w:val="24"/>
        </w:rPr>
        <w:t>Maharashtra –</w:t>
      </w:r>
      <w:r w:rsidRPr="005378ED">
        <w:rPr>
          <w:sz w:val="24"/>
          <w:szCs w:val="24"/>
        </w:rPr>
        <w:t xml:space="preserve"> Best for existing auto ecosystem &amp; subsidies.</w:t>
      </w:r>
      <w:r w:rsidRPr="005378ED">
        <w:rPr>
          <w:sz w:val="24"/>
          <w:szCs w:val="24"/>
        </w:rPr>
        <w:br/>
      </w:r>
      <w:r w:rsidRPr="005378ED">
        <w:rPr>
          <w:b/>
          <w:bCs/>
          <w:sz w:val="24"/>
          <w:szCs w:val="24"/>
        </w:rPr>
        <w:t>Tamil Nadu</w:t>
      </w:r>
      <w:r w:rsidRPr="005378ED">
        <w:rPr>
          <w:sz w:val="24"/>
          <w:szCs w:val="24"/>
        </w:rPr>
        <w:t xml:space="preserve"> </w:t>
      </w:r>
      <w:r w:rsidRPr="005378ED">
        <w:rPr>
          <w:b/>
          <w:bCs/>
          <w:sz w:val="24"/>
          <w:szCs w:val="24"/>
        </w:rPr>
        <w:t>–</w:t>
      </w:r>
      <w:r w:rsidRPr="005378ED">
        <w:rPr>
          <w:sz w:val="24"/>
          <w:szCs w:val="24"/>
        </w:rPr>
        <w:t xml:space="preserve"> Best for EV-friendly policies &amp; exports.</w:t>
      </w:r>
      <w:r w:rsidRPr="005378ED">
        <w:rPr>
          <w:sz w:val="24"/>
          <w:szCs w:val="24"/>
        </w:rPr>
        <w:br/>
      </w:r>
      <w:r w:rsidRPr="005378ED">
        <w:rPr>
          <w:b/>
          <w:bCs/>
          <w:sz w:val="24"/>
          <w:szCs w:val="24"/>
        </w:rPr>
        <w:t>Gujarat –</w:t>
      </w:r>
      <w:r w:rsidRPr="005378ED">
        <w:rPr>
          <w:sz w:val="24"/>
          <w:szCs w:val="24"/>
        </w:rPr>
        <w:t xml:space="preserve"> Best for ease of doing business &amp; government support.</w:t>
      </w:r>
    </w:p>
    <w:p w14:paraId="2D2310E2" w14:textId="71684904" w:rsidR="005378ED" w:rsidRDefault="005378ED" w:rsidP="005378ED">
      <w:pPr>
        <w:rPr>
          <w:sz w:val="24"/>
          <w:szCs w:val="24"/>
        </w:rPr>
      </w:pPr>
      <w:r w:rsidRPr="005378ED">
        <w:rPr>
          <w:b/>
          <w:bCs/>
          <w:sz w:val="24"/>
          <w:szCs w:val="24"/>
        </w:rPr>
        <w:t>Final Choice:</w:t>
      </w:r>
      <w:r w:rsidRPr="005378ED">
        <w:rPr>
          <w:sz w:val="24"/>
          <w:szCs w:val="24"/>
        </w:rPr>
        <w:t xml:space="preserve"> Tamil Nadu or Maharashtra would be the ideal states due to strong industry presence, infrastructure, and government support! </w:t>
      </w:r>
    </w:p>
    <w:p w14:paraId="785476BB" w14:textId="77777777" w:rsidR="00D74D79" w:rsidRDefault="00D74D79" w:rsidP="005378ED">
      <w:pPr>
        <w:rPr>
          <w:sz w:val="24"/>
          <w:szCs w:val="24"/>
        </w:rPr>
      </w:pPr>
    </w:p>
    <w:p w14:paraId="6CFE9F0C" w14:textId="77777777" w:rsidR="00D74D79" w:rsidRDefault="00D74D79" w:rsidP="005378ED">
      <w:pPr>
        <w:rPr>
          <w:sz w:val="24"/>
          <w:szCs w:val="24"/>
        </w:rPr>
      </w:pPr>
    </w:p>
    <w:p w14:paraId="4E7DA2A6" w14:textId="77777777" w:rsidR="00D74D79" w:rsidRDefault="00D74D79" w:rsidP="005378ED">
      <w:pPr>
        <w:rPr>
          <w:sz w:val="24"/>
          <w:szCs w:val="24"/>
        </w:rPr>
      </w:pPr>
    </w:p>
    <w:p w14:paraId="4FAFABFA" w14:textId="77777777" w:rsidR="00D74D79" w:rsidRDefault="00D74D79" w:rsidP="005378ED">
      <w:pPr>
        <w:rPr>
          <w:sz w:val="24"/>
          <w:szCs w:val="24"/>
        </w:rPr>
      </w:pPr>
    </w:p>
    <w:p w14:paraId="4B8AB74A" w14:textId="77777777" w:rsidR="00D74D79" w:rsidRDefault="00D74D79" w:rsidP="005378ED">
      <w:pPr>
        <w:rPr>
          <w:sz w:val="24"/>
          <w:szCs w:val="24"/>
        </w:rPr>
      </w:pPr>
    </w:p>
    <w:p w14:paraId="4479531E" w14:textId="77777777" w:rsidR="00D74D79" w:rsidRDefault="00D74D79" w:rsidP="005378ED">
      <w:pPr>
        <w:rPr>
          <w:sz w:val="24"/>
          <w:szCs w:val="24"/>
        </w:rPr>
      </w:pPr>
    </w:p>
    <w:p w14:paraId="468801E6" w14:textId="77777777" w:rsidR="00D74D79" w:rsidRDefault="00D74D79" w:rsidP="005378ED">
      <w:pPr>
        <w:rPr>
          <w:sz w:val="24"/>
          <w:szCs w:val="24"/>
        </w:rPr>
      </w:pPr>
    </w:p>
    <w:p w14:paraId="0C958AD0" w14:textId="77777777" w:rsidR="00D74D79" w:rsidRPr="005378ED" w:rsidRDefault="00D74D79" w:rsidP="005378ED">
      <w:pPr>
        <w:rPr>
          <w:sz w:val="24"/>
          <w:szCs w:val="24"/>
        </w:rPr>
      </w:pPr>
    </w:p>
    <w:p w14:paraId="354B8877" w14:textId="4F64181F" w:rsidR="005378ED" w:rsidRDefault="005378ED" w:rsidP="005378E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Q6. </w:t>
      </w:r>
      <w:r w:rsidRPr="005378ED">
        <w:rPr>
          <w:b/>
          <w:bCs/>
          <w:sz w:val="26"/>
          <w:szCs w:val="26"/>
        </w:rPr>
        <w:t xml:space="preserve">Your top 3 recommendations for </w:t>
      </w:r>
      <w:proofErr w:type="spellStart"/>
      <w:r w:rsidRPr="005378ED">
        <w:rPr>
          <w:b/>
          <w:bCs/>
          <w:sz w:val="26"/>
          <w:szCs w:val="26"/>
        </w:rPr>
        <w:t>AtliQ</w:t>
      </w:r>
      <w:proofErr w:type="spellEnd"/>
      <w:r w:rsidRPr="005378ED">
        <w:rPr>
          <w:b/>
          <w:bCs/>
          <w:sz w:val="26"/>
          <w:szCs w:val="26"/>
        </w:rPr>
        <w:t xml:space="preserve"> Motors. </w:t>
      </w:r>
    </w:p>
    <w:p w14:paraId="23EA4D01" w14:textId="3DE4940E" w:rsidR="005378ED" w:rsidRPr="005378ED" w:rsidRDefault="005378ED" w:rsidP="005378ED">
      <w:pPr>
        <w:rPr>
          <w:b/>
          <w:bCs/>
          <w:sz w:val="24"/>
          <w:szCs w:val="24"/>
        </w:rPr>
      </w:pPr>
      <w:r>
        <w:rPr>
          <w:b/>
          <w:bCs/>
          <w:sz w:val="26"/>
          <w:szCs w:val="26"/>
        </w:rPr>
        <w:t xml:space="preserve">Sol: </w:t>
      </w:r>
      <w:r w:rsidRPr="005378ED">
        <w:rPr>
          <w:b/>
          <w:bCs/>
          <w:sz w:val="24"/>
          <w:szCs w:val="24"/>
        </w:rPr>
        <w:t xml:space="preserve">Top 3 Strategic Recommendations for </w:t>
      </w:r>
      <w:proofErr w:type="spellStart"/>
      <w:r w:rsidRPr="005378ED">
        <w:rPr>
          <w:b/>
          <w:bCs/>
          <w:sz w:val="24"/>
          <w:szCs w:val="24"/>
        </w:rPr>
        <w:t>AtliQ</w:t>
      </w:r>
      <w:proofErr w:type="spellEnd"/>
      <w:r w:rsidRPr="005378ED">
        <w:rPr>
          <w:b/>
          <w:bCs/>
          <w:sz w:val="24"/>
          <w:szCs w:val="24"/>
        </w:rPr>
        <w:t xml:space="preserve"> Motors </w:t>
      </w:r>
    </w:p>
    <w:p w14:paraId="6E98E92A" w14:textId="0510B4C2" w:rsidR="005378ED" w:rsidRPr="005378ED" w:rsidRDefault="005378ED" w:rsidP="005378E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  </w:t>
      </w:r>
      <w:r w:rsidRPr="005378ED">
        <w:rPr>
          <w:b/>
          <w:bCs/>
          <w:sz w:val="24"/>
          <w:szCs w:val="24"/>
        </w:rPr>
        <w:t xml:space="preserve">Set Up Manufacturing in Tamil Nadu or Maharashtra </w:t>
      </w:r>
    </w:p>
    <w:p w14:paraId="7B35ED3C" w14:textId="77777777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Why?</w:t>
      </w:r>
    </w:p>
    <w:p w14:paraId="5EDB1619" w14:textId="77777777" w:rsidR="005378ED" w:rsidRPr="00D74D79" w:rsidRDefault="005378ED" w:rsidP="00D74D79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Tamil Nadu: EV hub with major players like Ola, Hyundai, and Ather. Strong government incentives &amp; export potential.</w:t>
      </w:r>
    </w:p>
    <w:p w14:paraId="15EBAE4D" w14:textId="77777777" w:rsidR="005378ED" w:rsidRPr="00D74D79" w:rsidRDefault="005378ED" w:rsidP="00D74D79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Maharashtra: Auto manufacturing powerhouse with excellent infrastructure and subsidies.</w:t>
      </w:r>
    </w:p>
    <w:p w14:paraId="0D8A850F" w14:textId="77777777" w:rsidR="005378ED" w:rsidRPr="00D74D79" w:rsidRDefault="005378ED" w:rsidP="00D74D79">
      <w:pPr>
        <w:pStyle w:val="ListParagraph"/>
        <w:numPr>
          <w:ilvl w:val="0"/>
          <w:numId w:val="90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Both states have a business-friendly environment and strong EV policies.</w:t>
      </w:r>
    </w:p>
    <w:p w14:paraId="161F560F" w14:textId="73DD6CEF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2️</w:t>
      </w:r>
      <w:r>
        <w:rPr>
          <w:rFonts w:ascii="Segoe UI Symbol" w:hAnsi="Segoe UI Symbol" w:cs="Segoe UI Symbol"/>
          <w:b/>
          <w:bCs/>
          <w:sz w:val="24"/>
          <w:szCs w:val="24"/>
        </w:rPr>
        <w:t xml:space="preserve">. </w:t>
      </w:r>
      <w:r w:rsidRPr="005378ED">
        <w:rPr>
          <w:b/>
          <w:bCs/>
          <w:sz w:val="24"/>
          <w:szCs w:val="24"/>
        </w:rPr>
        <w:t xml:space="preserve">Focus on Charging Infrastructure for Faster Adoption </w:t>
      </w:r>
    </w:p>
    <w:p w14:paraId="4B354D79" w14:textId="77777777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Why?</w:t>
      </w:r>
    </w:p>
    <w:p w14:paraId="56E9F47F" w14:textId="77777777" w:rsidR="005378ED" w:rsidRPr="00D74D79" w:rsidRDefault="005378ED" w:rsidP="00D74D79">
      <w:pPr>
        <w:pStyle w:val="ListParagraph"/>
        <w:numPr>
          <w:ilvl w:val="0"/>
          <w:numId w:val="91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Data shows higher charging station availability = higher EV sales &amp; penetration (Delhi, Maharashtra, Karnataka lead).</w:t>
      </w:r>
    </w:p>
    <w:p w14:paraId="6855884C" w14:textId="77777777" w:rsidR="005378ED" w:rsidRPr="00D74D79" w:rsidRDefault="005378ED" w:rsidP="00D74D79">
      <w:pPr>
        <w:pStyle w:val="ListParagraph"/>
        <w:numPr>
          <w:ilvl w:val="0"/>
          <w:numId w:val="91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Partner with government &amp; private players to expand fast-charging networks.</w:t>
      </w:r>
    </w:p>
    <w:p w14:paraId="0DDC090E" w14:textId="2F22B09E" w:rsidR="00D74D79" w:rsidRPr="00D74D79" w:rsidRDefault="005378ED" w:rsidP="00D74D79">
      <w:pPr>
        <w:pStyle w:val="ListParagraph"/>
        <w:numPr>
          <w:ilvl w:val="0"/>
          <w:numId w:val="91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Offer home &amp; workplace charging solutions to reduce range anxiety.</w:t>
      </w:r>
    </w:p>
    <w:p w14:paraId="16F122C7" w14:textId="3D14A7BD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3️</w:t>
      </w:r>
      <w:r>
        <w:rPr>
          <w:b/>
          <w:bCs/>
          <w:sz w:val="24"/>
          <w:szCs w:val="24"/>
        </w:rPr>
        <w:t xml:space="preserve">. </w:t>
      </w:r>
      <w:r>
        <w:rPr>
          <w:rFonts w:ascii="Segoe UI Symbol" w:hAnsi="Segoe UI Symbol" w:cs="Segoe UI Symbol"/>
          <w:b/>
          <w:bCs/>
          <w:sz w:val="24"/>
          <w:szCs w:val="24"/>
        </w:rPr>
        <w:t>T</w:t>
      </w:r>
      <w:r w:rsidRPr="005378ED">
        <w:rPr>
          <w:b/>
          <w:bCs/>
          <w:sz w:val="24"/>
          <w:szCs w:val="24"/>
        </w:rPr>
        <w:t xml:space="preserve">arget Consumers with Smart Marketing &amp; an Ideal Brand Ambassador </w:t>
      </w:r>
    </w:p>
    <w:p w14:paraId="3BCFDFC5" w14:textId="77777777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Why?</w:t>
      </w:r>
    </w:p>
    <w:p w14:paraId="30C85A3D" w14:textId="77777777" w:rsidR="005378ED" w:rsidRPr="00D74D79" w:rsidRDefault="005378ED" w:rsidP="00D74D79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Virat Kohli (youth appeal) or Akshay Kumar (mass trust) for nationwide brand recognition.</w:t>
      </w:r>
    </w:p>
    <w:p w14:paraId="113AAF8E" w14:textId="77777777" w:rsidR="005378ED" w:rsidRPr="00D74D79" w:rsidRDefault="005378ED" w:rsidP="00D74D79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Highlight cost savings, government subsidies, and environmental benefits.</w:t>
      </w:r>
    </w:p>
    <w:p w14:paraId="136D8273" w14:textId="77777777" w:rsidR="005378ED" w:rsidRPr="00D74D79" w:rsidRDefault="005378ED" w:rsidP="00D74D79">
      <w:pPr>
        <w:pStyle w:val="ListParagraph"/>
        <w:numPr>
          <w:ilvl w:val="0"/>
          <w:numId w:val="92"/>
        </w:numPr>
        <w:rPr>
          <w:b/>
          <w:bCs/>
          <w:sz w:val="24"/>
          <w:szCs w:val="24"/>
        </w:rPr>
      </w:pPr>
      <w:r w:rsidRPr="00D74D79">
        <w:rPr>
          <w:b/>
          <w:bCs/>
          <w:sz w:val="24"/>
          <w:szCs w:val="24"/>
        </w:rPr>
        <w:t>Focus on high-demand states like Delhi, Maharashtra, Karnataka, Gujarat, Tamil Nadu for sales &amp; penetration growth.</w:t>
      </w:r>
    </w:p>
    <w:p w14:paraId="6B324187" w14:textId="736321CD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 xml:space="preserve">Final Takeaway: </w:t>
      </w:r>
    </w:p>
    <w:p w14:paraId="0208CA63" w14:textId="6E00BA74" w:rsidR="005378ED" w:rsidRPr="005378ED" w:rsidRDefault="005378ED" w:rsidP="005378ED">
      <w:pPr>
        <w:rPr>
          <w:b/>
          <w:bCs/>
          <w:sz w:val="24"/>
          <w:szCs w:val="24"/>
        </w:rPr>
      </w:pPr>
      <w:r w:rsidRPr="005378ED">
        <w:rPr>
          <w:b/>
          <w:bCs/>
          <w:sz w:val="24"/>
          <w:szCs w:val="24"/>
        </w:rPr>
        <w:t>Manufacturing in Tamil Nadu/Maharashtra → Lower costs, strong incentives.</w:t>
      </w:r>
      <w:r w:rsidRPr="005378ED">
        <w:rPr>
          <w:b/>
          <w:bCs/>
          <w:sz w:val="24"/>
          <w:szCs w:val="24"/>
        </w:rPr>
        <w:br/>
        <w:t>Expand Charging Network → Boost sales &amp; adoption.</w:t>
      </w:r>
      <w:r w:rsidRPr="005378ED">
        <w:rPr>
          <w:b/>
          <w:bCs/>
          <w:sz w:val="24"/>
          <w:szCs w:val="24"/>
        </w:rPr>
        <w:br/>
      </w:r>
      <w:r>
        <w:rPr>
          <w:rFonts w:ascii="Segoe UI Emoji" w:hAnsi="Segoe UI Emoji" w:cs="Segoe UI Emoji"/>
          <w:b/>
          <w:bCs/>
          <w:sz w:val="24"/>
          <w:szCs w:val="24"/>
        </w:rPr>
        <w:t>S</w:t>
      </w:r>
      <w:r w:rsidRPr="005378ED">
        <w:rPr>
          <w:b/>
          <w:bCs/>
          <w:sz w:val="24"/>
          <w:szCs w:val="24"/>
        </w:rPr>
        <w:t>trong Marketing with Brand Ambassador → Build trust &amp; attract customers.</w:t>
      </w:r>
    </w:p>
    <w:p w14:paraId="2648F2A3" w14:textId="482CA282" w:rsidR="005378ED" w:rsidRPr="005378ED" w:rsidRDefault="005378ED" w:rsidP="005378ED">
      <w:pPr>
        <w:rPr>
          <w:b/>
          <w:bCs/>
          <w:sz w:val="24"/>
          <w:szCs w:val="24"/>
        </w:rPr>
      </w:pPr>
      <w:proofErr w:type="spellStart"/>
      <w:r w:rsidRPr="005378ED">
        <w:rPr>
          <w:b/>
          <w:bCs/>
          <w:sz w:val="24"/>
          <w:szCs w:val="24"/>
        </w:rPr>
        <w:t>AtliQ</w:t>
      </w:r>
      <w:proofErr w:type="spellEnd"/>
      <w:r w:rsidRPr="005378ED">
        <w:rPr>
          <w:b/>
          <w:bCs/>
          <w:sz w:val="24"/>
          <w:szCs w:val="24"/>
        </w:rPr>
        <w:t xml:space="preserve"> Motors can dominate India’s EV market with the right strategy! </w:t>
      </w:r>
    </w:p>
    <w:p w14:paraId="2FA84EAF" w14:textId="5791134F" w:rsidR="005378ED" w:rsidRPr="005378ED" w:rsidRDefault="005378ED" w:rsidP="005378ED">
      <w:pPr>
        <w:rPr>
          <w:b/>
          <w:bCs/>
          <w:sz w:val="26"/>
          <w:szCs w:val="26"/>
        </w:rPr>
      </w:pPr>
    </w:p>
    <w:p w14:paraId="14C10EE0" w14:textId="77777777" w:rsidR="005378ED" w:rsidRPr="00D45EAD" w:rsidRDefault="005378ED" w:rsidP="00D45EAD">
      <w:pPr>
        <w:rPr>
          <w:b/>
          <w:bCs/>
          <w:sz w:val="24"/>
          <w:szCs w:val="24"/>
        </w:rPr>
      </w:pPr>
    </w:p>
    <w:p w14:paraId="782F51BA" w14:textId="77777777" w:rsidR="00D45EAD" w:rsidRPr="00D45EAD" w:rsidRDefault="00D45EAD" w:rsidP="004553C5">
      <w:pPr>
        <w:rPr>
          <w:sz w:val="24"/>
          <w:szCs w:val="24"/>
        </w:rPr>
      </w:pPr>
    </w:p>
    <w:p w14:paraId="1E81E437" w14:textId="7AA33921" w:rsidR="00540F3C" w:rsidRPr="004553C5" w:rsidRDefault="00540F3C" w:rsidP="00685E39"/>
    <w:sectPr w:rsidR="00540F3C" w:rsidRPr="004553C5" w:rsidSect="0042456C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DB6136" w14:textId="77777777" w:rsidR="00377EB8" w:rsidRDefault="00377EB8" w:rsidP="003113BC">
      <w:pPr>
        <w:spacing w:after="0" w:line="240" w:lineRule="auto"/>
      </w:pPr>
      <w:r>
        <w:separator/>
      </w:r>
    </w:p>
  </w:endnote>
  <w:endnote w:type="continuationSeparator" w:id="0">
    <w:p w14:paraId="66A1BB1C" w14:textId="77777777" w:rsidR="00377EB8" w:rsidRDefault="00377EB8" w:rsidP="003113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AC6C06" w14:textId="77777777" w:rsidR="00377EB8" w:rsidRDefault="00377EB8" w:rsidP="003113BC">
      <w:pPr>
        <w:spacing w:after="0" w:line="240" w:lineRule="auto"/>
      </w:pPr>
      <w:r>
        <w:separator/>
      </w:r>
    </w:p>
  </w:footnote>
  <w:footnote w:type="continuationSeparator" w:id="0">
    <w:p w14:paraId="6A19BAF9" w14:textId="77777777" w:rsidR="00377EB8" w:rsidRDefault="00377EB8" w:rsidP="003113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1543"/>
    <w:multiLevelType w:val="multilevel"/>
    <w:tmpl w:val="DCEE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26401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1D2182"/>
    <w:multiLevelType w:val="multilevel"/>
    <w:tmpl w:val="4D36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380D47"/>
    <w:multiLevelType w:val="multilevel"/>
    <w:tmpl w:val="2E26D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12217"/>
    <w:multiLevelType w:val="multilevel"/>
    <w:tmpl w:val="1C484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234584"/>
    <w:multiLevelType w:val="hybridMultilevel"/>
    <w:tmpl w:val="1834E4F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9263385"/>
    <w:multiLevelType w:val="hybridMultilevel"/>
    <w:tmpl w:val="75301572"/>
    <w:lvl w:ilvl="0" w:tplc="C5E2220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413C64"/>
    <w:multiLevelType w:val="multilevel"/>
    <w:tmpl w:val="40D0C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A784AE9"/>
    <w:multiLevelType w:val="multilevel"/>
    <w:tmpl w:val="D934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1D13B8"/>
    <w:multiLevelType w:val="multilevel"/>
    <w:tmpl w:val="7494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5732E3"/>
    <w:multiLevelType w:val="multilevel"/>
    <w:tmpl w:val="C2501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D176A2"/>
    <w:multiLevelType w:val="multilevel"/>
    <w:tmpl w:val="D15C3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D57DC8"/>
    <w:multiLevelType w:val="multilevel"/>
    <w:tmpl w:val="483C8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5B10DE"/>
    <w:multiLevelType w:val="multilevel"/>
    <w:tmpl w:val="F6BAC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DB75CD0"/>
    <w:multiLevelType w:val="hybridMultilevel"/>
    <w:tmpl w:val="AB86CE6A"/>
    <w:lvl w:ilvl="0" w:tplc="D6200A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143F31"/>
    <w:multiLevelType w:val="multilevel"/>
    <w:tmpl w:val="0676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7975E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FCA58DC"/>
    <w:multiLevelType w:val="multilevel"/>
    <w:tmpl w:val="68F4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4EA0B1E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56754CD"/>
    <w:multiLevelType w:val="multilevel"/>
    <w:tmpl w:val="AF80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61B2E4B"/>
    <w:multiLevelType w:val="multilevel"/>
    <w:tmpl w:val="727A5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296AC6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7606A96"/>
    <w:multiLevelType w:val="multilevel"/>
    <w:tmpl w:val="BC742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047686"/>
    <w:multiLevelType w:val="multilevel"/>
    <w:tmpl w:val="8F1E1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90E5125"/>
    <w:multiLevelType w:val="hybridMultilevel"/>
    <w:tmpl w:val="649ABF84"/>
    <w:lvl w:ilvl="0" w:tplc="AFB2BB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65265E"/>
    <w:multiLevelType w:val="hybridMultilevel"/>
    <w:tmpl w:val="1868BD4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1C3250C4"/>
    <w:multiLevelType w:val="multilevel"/>
    <w:tmpl w:val="4EF8D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B45930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D54451B"/>
    <w:multiLevelType w:val="multilevel"/>
    <w:tmpl w:val="E4844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EC75F1A"/>
    <w:multiLevelType w:val="multilevel"/>
    <w:tmpl w:val="6E760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F30A5D"/>
    <w:multiLevelType w:val="multilevel"/>
    <w:tmpl w:val="7A905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45E6BC3"/>
    <w:multiLevelType w:val="multilevel"/>
    <w:tmpl w:val="AF80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D95745"/>
    <w:multiLevelType w:val="multilevel"/>
    <w:tmpl w:val="41188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54B6EA2"/>
    <w:multiLevelType w:val="multilevel"/>
    <w:tmpl w:val="E4C0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4E3214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7977947"/>
    <w:multiLevelType w:val="hybridMultilevel"/>
    <w:tmpl w:val="ADBED9C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27F51E7A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A61175C"/>
    <w:multiLevelType w:val="hybridMultilevel"/>
    <w:tmpl w:val="C5FAA9BE"/>
    <w:lvl w:ilvl="0" w:tplc="2F6C87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E6E7492"/>
    <w:multiLevelType w:val="multilevel"/>
    <w:tmpl w:val="D258F6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F324D20"/>
    <w:multiLevelType w:val="hybridMultilevel"/>
    <w:tmpl w:val="04B619C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339F23DA"/>
    <w:multiLevelType w:val="multilevel"/>
    <w:tmpl w:val="1C0A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A80793C"/>
    <w:multiLevelType w:val="multilevel"/>
    <w:tmpl w:val="51C2E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A8E0F41"/>
    <w:multiLevelType w:val="multilevel"/>
    <w:tmpl w:val="DB5CF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C791CA9"/>
    <w:multiLevelType w:val="multilevel"/>
    <w:tmpl w:val="AF80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15A5561"/>
    <w:multiLevelType w:val="multilevel"/>
    <w:tmpl w:val="4754C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269745E"/>
    <w:multiLevelType w:val="hybridMultilevel"/>
    <w:tmpl w:val="A72A74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3B25277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46254678"/>
    <w:multiLevelType w:val="multilevel"/>
    <w:tmpl w:val="7724FD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6B24E5F"/>
    <w:multiLevelType w:val="multilevel"/>
    <w:tmpl w:val="D6643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7112326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478324E2"/>
    <w:multiLevelType w:val="multilevel"/>
    <w:tmpl w:val="3C501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9330037"/>
    <w:multiLevelType w:val="multilevel"/>
    <w:tmpl w:val="E25C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9E75EE"/>
    <w:multiLevelType w:val="multilevel"/>
    <w:tmpl w:val="0D640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9C26461"/>
    <w:multiLevelType w:val="multilevel"/>
    <w:tmpl w:val="D934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49FB647E"/>
    <w:multiLevelType w:val="multilevel"/>
    <w:tmpl w:val="AF80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C2382E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4BE56670"/>
    <w:multiLevelType w:val="hybridMultilevel"/>
    <w:tmpl w:val="27E605F8"/>
    <w:lvl w:ilvl="0" w:tplc="4009000F">
      <w:start w:val="1"/>
      <w:numFmt w:val="decimal"/>
      <w:lvlText w:val="%1."/>
      <w:lvlJc w:val="left"/>
      <w:pPr>
        <w:ind w:left="778" w:hanging="360"/>
      </w:pPr>
    </w:lvl>
    <w:lvl w:ilvl="1" w:tplc="40090019" w:tentative="1">
      <w:start w:val="1"/>
      <w:numFmt w:val="lowerLetter"/>
      <w:lvlText w:val="%2."/>
      <w:lvlJc w:val="left"/>
      <w:pPr>
        <w:ind w:left="1498" w:hanging="360"/>
      </w:pPr>
    </w:lvl>
    <w:lvl w:ilvl="2" w:tplc="4009001B" w:tentative="1">
      <w:start w:val="1"/>
      <w:numFmt w:val="lowerRoman"/>
      <w:lvlText w:val="%3."/>
      <w:lvlJc w:val="right"/>
      <w:pPr>
        <w:ind w:left="2218" w:hanging="180"/>
      </w:pPr>
    </w:lvl>
    <w:lvl w:ilvl="3" w:tplc="4009000F" w:tentative="1">
      <w:start w:val="1"/>
      <w:numFmt w:val="decimal"/>
      <w:lvlText w:val="%4."/>
      <w:lvlJc w:val="left"/>
      <w:pPr>
        <w:ind w:left="2938" w:hanging="360"/>
      </w:pPr>
    </w:lvl>
    <w:lvl w:ilvl="4" w:tplc="40090019" w:tentative="1">
      <w:start w:val="1"/>
      <w:numFmt w:val="lowerLetter"/>
      <w:lvlText w:val="%5."/>
      <w:lvlJc w:val="left"/>
      <w:pPr>
        <w:ind w:left="3658" w:hanging="360"/>
      </w:pPr>
    </w:lvl>
    <w:lvl w:ilvl="5" w:tplc="4009001B" w:tentative="1">
      <w:start w:val="1"/>
      <w:numFmt w:val="lowerRoman"/>
      <w:lvlText w:val="%6."/>
      <w:lvlJc w:val="right"/>
      <w:pPr>
        <w:ind w:left="4378" w:hanging="180"/>
      </w:pPr>
    </w:lvl>
    <w:lvl w:ilvl="6" w:tplc="4009000F" w:tentative="1">
      <w:start w:val="1"/>
      <w:numFmt w:val="decimal"/>
      <w:lvlText w:val="%7."/>
      <w:lvlJc w:val="left"/>
      <w:pPr>
        <w:ind w:left="5098" w:hanging="360"/>
      </w:pPr>
    </w:lvl>
    <w:lvl w:ilvl="7" w:tplc="40090019" w:tentative="1">
      <w:start w:val="1"/>
      <w:numFmt w:val="lowerLetter"/>
      <w:lvlText w:val="%8."/>
      <w:lvlJc w:val="left"/>
      <w:pPr>
        <w:ind w:left="5818" w:hanging="360"/>
      </w:pPr>
    </w:lvl>
    <w:lvl w:ilvl="8" w:tplc="40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7" w15:restartNumberingAfterBreak="0">
    <w:nsid w:val="4F8443E6"/>
    <w:multiLevelType w:val="multilevel"/>
    <w:tmpl w:val="4C2E1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3E36EA1"/>
    <w:multiLevelType w:val="multilevel"/>
    <w:tmpl w:val="C05E5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5D503D4"/>
    <w:multiLevelType w:val="hybridMultilevel"/>
    <w:tmpl w:val="3CD2A8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0" w15:restartNumberingAfterBreak="0">
    <w:nsid w:val="56E30815"/>
    <w:multiLevelType w:val="multilevel"/>
    <w:tmpl w:val="791EE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7DD0045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598E63C8"/>
    <w:multiLevelType w:val="multilevel"/>
    <w:tmpl w:val="5A701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AE96B7A"/>
    <w:multiLevelType w:val="hybridMultilevel"/>
    <w:tmpl w:val="E378F0A6"/>
    <w:lvl w:ilvl="0" w:tplc="519A101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5C0D17DB"/>
    <w:multiLevelType w:val="hybridMultilevel"/>
    <w:tmpl w:val="29C021B6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5DC9327F"/>
    <w:multiLevelType w:val="multilevel"/>
    <w:tmpl w:val="FB209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5E844238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5F6A2131"/>
    <w:multiLevelType w:val="hybridMultilevel"/>
    <w:tmpl w:val="E29280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F922EE0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08C2705"/>
    <w:multiLevelType w:val="multilevel"/>
    <w:tmpl w:val="43A0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13D3195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2A76329"/>
    <w:multiLevelType w:val="multilevel"/>
    <w:tmpl w:val="E708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2C3141A"/>
    <w:multiLevelType w:val="multilevel"/>
    <w:tmpl w:val="D318C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5B8220E"/>
    <w:multiLevelType w:val="multilevel"/>
    <w:tmpl w:val="B3FA2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9AB243C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C291FFD"/>
    <w:multiLevelType w:val="hybridMultilevel"/>
    <w:tmpl w:val="9E406DEE"/>
    <w:lvl w:ilvl="0" w:tplc="40FC6AFA">
      <w:start w:val="1"/>
      <w:numFmt w:val="decimal"/>
      <w:lvlText w:val="Q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FA54CDC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2D6463A"/>
    <w:multiLevelType w:val="multilevel"/>
    <w:tmpl w:val="E19CD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5422B7D"/>
    <w:multiLevelType w:val="multilevel"/>
    <w:tmpl w:val="27A07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5435670"/>
    <w:multiLevelType w:val="hybridMultilevel"/>
    <w:tmpl w:val="A754E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55F0608"/>
    <w:multiLevelType w:val="multilevel"/>
    <w:tmpl w:val="3ABA4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7614399A"/>
    <w:multiLevelType w:val="multilevel"/>
    <w:tmpl w:val="1504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961F74"/>
    <w:multiLevelType w:val="multilevel"/>
    <w:tmpl w:val="D716E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7EB570C"/>
    <w:multiLevelType w:val="hybridMultilevel"/>
    <w:tmpl w:val="6276DB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8A64095"/>
    <w:multiLevelType w:val="multilevel"/>
    <w:tmpl w:val="AF804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2C6644"/>
    <w:multiLevelType w:val="hybridMultilevel"/>
    <w:tmpl w:val="6276DBA6"/>
    <w:lvl w:ilvl="0" w:tplc="68D41B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B6771FF"/>
    <w:multiLevelType w:val="multilevel"/>
    <w:tmpl w:val="1EECC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831BF6"/>
    <w:multiLevelType w:val="multilevel"/>
    <w:tmpl w:val="B360E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C1748E0"/>
    <w:multiLevelType w:val="multilevel"/>
    <w:tmpl w:val="C7ACA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7F0D6120"/>
    <w:multiLevelType w:val="multilevel"/>
    <w:tmpl w:val="D9341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7F412804"/>
    <w:multiLevelType w:val="multilevel"/>
    <w:tmpl w:val="ADE4A1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FDD0A56"/>
    <w:multiLevelType w:val="multilevel"/>
    <w:tmpl w:val="263E9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22214">
    <w:abstractNumId w:val="35"/>
  </w:num>
  <w:num w:numId="2" w16cid:durableId="342392501">
    <w:abstractNumId w:val="56"/>
  </w:num>
  <w:num w:numId="3" w16cid:durableId="1538810396">
    <w:abstractNumId w:val="44"/>
  </w:num>
  <w:num w:numId="4" w16cid:durableId="461728587">
    <w:abstractNumId w:val="79"/>
  </w:num>
  <w:num w:numId="5" w16cid:durableId="2087919766">
    <w:abstractNumId w:val="45"/>
  </w:num>
  <w:num w:numId="6" w16cid:durableId="9334616">
    <w:abstractNumId w:val="64"/>
  </w:num>
  <w:num w:numId="7" w16cid:durableId="567033375">
    <w:abstractNumId w:val="63"/>
  </w:num>
  <w:num w:numId="8" w16cid:durableId="425542064">
    <w:abstractNumId w:val="57"/>
  </w:num>
  <w:num w:numId="9" w16cid:durableId="2081170158">
    <w:abstractNumId w:val="85"/>
  </w:num>
  <w:num w:numId="10" w16cid:durableId="1428161844">
    <w:abstractNumId w:val="14"/>
  </w:num>
  <w:num w:numId="11" w16cid:durableId="1854806743">
    <w:abstractNumId w:val="75"/>
  </w:num>
  <w:num w:numId="12" w16cid:durableId="1717506962">
    <w:abstractNumId w:val="6"/>
  </w:num>
  <w:num w:numId="13" w16cid:durableId="1271859656">
    <w:abstractNumId w:val="27"/>
  </w:num>
  <w:num w:numId="14" w16cid:durableId="1522546029">
    <w:abstractNumId w:val="71"/>
  </w:num>
  <w:num w:numId="15" w16cid:durableId="1149206362">
    <w:abstractNumId w:val="69"/>
  </w:num>
  <w:num w:numId="16" w16cid:durableId="961107709">
    <w:abstractNumId w:val="83"/>
  </w:num>
  <w:num w:numId="17" w16cid:durableId="19624158">
    <w:abstractNumId w:val="21"/>
  </w:num>
  <w:num w:numId="18" w16cid:durableId="1346515474">
    <w:abstractNumId w:val="32"/>
  </w:num>
  <w:num w:numId="19" w16cid:durableId="1328556589">
    <w:abstractNumId w:val="48"/>
  </w:num>
  <w:num w:numId="20" w16cid:durableId="1600484483">
    <w:abstractNumId w:val="24"/>
  </w:num>
  <w:num w:numId="21" w16cid:durableId="1618680725">
    <w:abstractNumId w:val="37"/>
  </w:num>
  <w:num w:numId="22" w16cid:durableId="578447406">
    <w:abstractNumId w:val="17"/>
  </w:num>
  <w:num w:numId="23" w16cid:durableId="890730346">
    <w:abstractNumId w:val="3"/>
  </w:num>
  <w:num w:numId="24" w16cid:durableId="1655256472">
    <w:abstractNumId w:val="78"/>
  </w:num>
  <w:num w:numId="25" w16cid:durableId="167136097">
    <w:abstractNumId w:val="87"/>
  </w:num>
  <w:num w:numId="26" w16cid:durableId="994650525">
    <w:abstractNumId w:val="9"/>
  </w:num>
  <w:num w:numId="27" w16cid:durableId="206797902">
    <w:abstractNumId w:val="90"/>
  </w:num>
  <w:num w:numId="28" w16cid:durableId="1661959847">
    <w:abstractNumId w:val="52"/>
  </w:num>
  <w:num w:numId="29" w16cid:durableId="886262883">
    <w:abstractNumId w:val="20"/>
  </w:num>
  <w:num w:numId="30" w16cid:durableId="568072809">
    <w:abstractNumId w:val="42"/>
  </w:num>
  <w:num w:numId="31" w16cid:durableId="107699953">
    <w:abstractNumId w:val="16"/>
  </w:num>
  <w:num w:numId="32" w16cid:durableId="1538929656">
    <w:abstractNumId w:val="1"/>
  </w:num>
  <w:num w:numId="33" w16cid:durableId="1016152185">
    <w:abstractNumId w:val="36"/>
  </w:num>
  <w:num w:numId="34" w16cid:durableId="1944922137">
    <w:abstractNumId w:val="4"/>
  </w:num>
  <w:num w:numId="35" w16cid:durableId="873076082">
    <w:abstractNumId w:val="12"/>
  </w:num>
  <w:num w:numId="36" w16cid:durableId="1732926650">
    <w:abstractNumId w:val="77"/>
  </w:num>
  <w:num w:numId="37" w16cid:durableId="1437560619">
    <w:abstractNumId w:val="18"/>
  </w:num>
  <w:num w:numId="38" w16cid:durableId="572466419">
    <w:abstractNumId w:val="34"/>
  </w:num>
  <w:num w:numId="39" w16cid:durableId="1817452779">
    <w:abstractNumId w:val="91"/>
  </w:num>
  <w:num w:numId="40" w16cid:durableId="174733457">
    <w:abstractNumId w:val="82"/>
  </w:num>
  <w:num w:numId="41" w16cid:durableId="682896161">
    <w:abstractNumId w:val="51"/>
  </w:num>
  <w:num w:numId="42" w16cid:durableId="993415164">
    <w:abstractNumId w:val="62"/>
  </w:num>
  <w:num w:numId="43" w16cid:durableId="1570309592">
    <w:abstractNumId w:val="22"/>
  </w:num>
  <w:num w:numId="44" w16cid:durableId="2146193749">
    <w:abstractNumId w:val="65"/>
  </w:num>
  <w:num w:numId="45" w16cid:durableId="402870354">
    <w:abstractNumId w:val="80"/>
  </w:num>
  <w:num w:numId="46" w16cid:durableId="822116015">
    <w:abstractNumId w:val="15"/>
  </w:num>
  <w:num w:numId="47" w16cid:durableId="384331353">
    <w:abstractNumId w:val="60"/>
  </w:num>
  <w:num w:numId="48" w16cid:durableId="1159034668">
    <w:abstractNumId w:val="26"/>
  </w:num>
  <w:num w:numId="49" w16cid:durableId="11955387">
    <w:abstractNumId w:val="30"/>
  </w:num>
  <w:num w:numId="50" w16cid:durableId="591548834">
    <w:abstractNumId w:val="0"/>
  </w:num>
  <w:num w:numId="51" w16cid:durableId="1033965715">
    <w:abstractNumId w:val="13"/>
  </w:num>
  <w:num w:numId="52" w16cid:durableId="1096096755">
    <w:abstractNumId w:val="10"/>
  </w:num>
  <w:num w:numId="53" w16cid:durableId="1921330989">
    <w:abstractNumId w:val="72"/>
  </w:num>
  <w:num w:numId="54" w16cid:durableId="2117827858">
    <w:abstractNumId w:val="86"/>
  </w:num>
  <w:num w:numId="55" w16cid:durableId="928274685">
    <w:abstractNumId w:val="41"/>
  </w:num>
  <w:num w:numId="56" w16cid:durableId="1987054160">
    <w:abstractNumId w:val="58"/>
  </w:num>
  <w:num w:numId="57" w16cid:durableId="357198210">
    <w:abstractNumId w:val="67"/>
  </w:num>
  <w:num w:numId="58" w16cid:durableId="149448636">
    <w:abstractNumId w:val="33"/>
  </w:num>
  <w:num w:numId="59" w16cid:durableId="681200518">
    <w:abstractNumId w:val="31"/>
  </w:num>
  <w:num w:numId="60" w16cid:durableId="1737049840">
    <w:abstractNumId w:val="2"/>
  </w:num>
  <w:num w:numId="61" w16cid:durableId="601109157">
    <w:abstractNumId w:val="38"/>
  </w:num>
  <w:num w:numId="62" w16cid:durableId="185289500">
    <w:abstractNumId w:val="19"/>
  </w:num>
  <w:num w:numId="63" w16cid:durableId="1870483889">
    <w:abstractNumId w:val="43"/>
  </w:num>
  <w:num w:numId="64" w16cid:durableId="148448327">
    <w:abstractNumId w:val="29"/>
  </w:num>
  <w:num w:numId="65" w16cid:durableId="106823723">
    <w:abstractNumId w:val="7"/>
  </w:num>
  <w:num w:numId="66" w16cid:durableId="966352640">
    <w:abstractNumId w:val="73"/>
  </w:num>
  <w:num w:numId="67" w16cid:durableId="1301030829">
    <w:abstractNumId w:val="23"/>
  </w:num>
  <w:num w:numId="68" w16cid:durableId="1234002872">
    <w:abstractNumId w:val="11"/>
  </w:num>
  <w:num w:numId="69" w16cid:durableId="357389519">
    <w:abstractNumId w:val="61"/>
  </w:num>
  <w:num w:numId="70" w16cid:durableId="1115250499">
    <w:abstractNumId w:val="55"/>
  </w:num>
  <w:num w:numId="71" w16cid:durableId="95685594">
    <w:abstractNumId w:val="70"/>
  </w:num>
  <w:num w:numId="72" w16cid:durableId="1734892442">
    <w:abstractNumId w:val="74"/>
  </w:num>
  <w:num w:numId="73" w16cid:durableId="804008585">
    <w:abstractNumId w:val="88"/>
  </w:num>
  <w:num w:numId="74" w16cid:durableId="1254826214">
    <w:abstractNumId w:val="46"/>
  </w:num>
  <w:num w:numId="75" w16cid:durableId="270672543">
    <w:abstractNumId w:val="76"/>
  </w:num>
  <w:num w:numId="76" w16cid:durableId="164059167">
    <w:abstractNumId w:val="68"/>
  </w:num>
  <w:num w:numId="77" w16cid:durableId="199440960">
    <w:abstractNumId w:val="66"/>
  </w:num>
  <w:num w:numId="78" w16cid:durableId="2011908475">
    <w:abstractNumId w:val="49"/>
  </w:num>
  <w:num w:numId="79" w16cid:durableId="148640327">
    <w:abstractNumId w:val="59"/>
  </w:num>
  <w:num w:numId="80" w16cid:durableId="559677799">
    <w:abstractNumId w:val="84"/>
  </w:num>
  <w:num w:numId="81" w16cid:durableId="1899241851">
    <w:abstractNumId w:val="47"/>
  </w:num>
  <w:num w:numId="82" w16cid:durableId="1393189749">
    <w:abstractNumId w:val="54"/>
  </w:num>
  <w:num w:numId="83" w16cid:durableId="1323851561">
    <w:abstractNumId w:val="28"/>
  </w:num>
  <w:num w:numId="84" w16cid:durableId="63453170">
    <w:abstractNumId w:val="8"/>
  </w:num>
  <w:num w:numId="85" w16cid:durableId="153500053">
    <w:abstractNumId w:val="53"/>
  </w:num>
  <w:num w:numId="86" w16cid:durableId="291518617">
    <w:abstractNumId w:val="89"/>
  </w:num>
  <w:num w:numId="87" w16cid:durableId="45027933">
    <w:abstractNumId w:val="50"/>
  </w:num>
  <w:num w:numId="88" w16cid:durableId="1100294833">
    <w:abstractNumId w:val="40"/>
  </w:num>
  <w:num w:numId="89" w16cid:durableId="36125399">
    <w:abstractNumId w:val="81"/>
  </w:num>
  <w:num w:numId="90" w16cid:durableId="1546942111">
    <w:abstractNumId w:val="5"/>
  </w:num>
  <w:num w:numId="91" w16cid:durableId="1418287590">
    <w:abstractNumId w:val="25"/>
  </w:num>
  <w:num w:numId="92" w16cid:durableId="56171906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D07"/>
    <w:rsid w:val="00033DCF"/>
    <w:rsid w:val="000B6796"/>
    <w:rsid w:val="000C028F"/>
    <w:rsid w:val="000D420D"/>
    <w:rsid w:val="00112A82"/>
    <w:rsid w:val="00214667"/>
    <w:rsid w:val="00266BC3"/>
    <w:rsid w:val="00267870"/>
    <w:rsid w:val="003113BC"/>
    <w:rsid w:val="00377D9E"/>
    <w:rsid w:val="00377EB8"/>
    <w:rsid w:val="003B6311"/>
    <w:rsid w:val="003D10FC"/>
    <w:rsid w:val="003E2300"/>
    <w:rsid w:val="00406EC4"/>
    <w:rsid w:val="0042456C"/>
    <w:rsid w:val="004541C3"/>
    <w:rsid w:val="004553C5"/>
    <w:rsid w:val="004D09AA"/>
    <w:rsid w:val="00511A3C"/>
    <w:rsid w:val="005378ED"/>
    <w:rsid w:val="00540F3C"/>
    <w:rsid w:val="005A245B"/>
    <w:rsid w:val="005A4616"/>
    <w:rsid w:val="005E5521"/>
    <w:rsid w:val="00623764"/>
    <w:rsid w:val="00684C92"/>
    <w:rsid w:val="00685E39"/>
    <w:rsid w:val="00727F41"/>
    <w:rsid w:val="007E2E70"/>
    <w:rsid w:val="008B0EF6"/>
    <w:rsid w:val="00980D6F"/>
    <w:rsid w:val="00983AE4"/>
    <w:rsid w:val="009B3350"/>
    <w:rsid w:val="009E06CD"/>
    <w:rsid w:val="00A362F5"/>
    <w:rsid w:val="00A54973"/>
    <w:rsid w:val="00AA029B"/>
    <w:rsid w:val="00B07D87"/>
    <w:rsid w:val="00B20394"/>
    <w:rsid w:val="00B32D93"/>
    <w:rsid w:val="00B330FD"/>
    <w:rsid w:val="00C05BF0"/>
    <w:rsid w:val="00C20E1F"/>
    <w:rsid w:val="00C70377"/>
    <w:rsid w:val="00CA5E1B"/>
    <w:rsid w:val="00D27F28"/>
    <w:rsid w:val="00D45EAD"/>
    <w:rsid w:val="00D52BD6"/>
    <w:rsid w:val="00D53EA5"/>
    <w:rsid w:val="00D54463"/>
    <w:rsid w:val="00D74D79"/>
    <w:rsid w:val="00DF4E3F"/>
    <w:rsid w:val="00E11BD2"/>
    <w:rsid w:val="00E14133"/>
    <w:rsid w:val="00E24D07"/>
    <w:rsid w:val="00F22993"/>
    <w:rsid w:val="00F5337A"/>
    <w:rsid w:val="00F774F4"/>
    <w:rsid w:val="00FA5B1F"/>
    <w:rsid w:val="00FD68B1"/>
    <w:rsid w:val="00FF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8404F"/>
  <w15:chartTrackingRefBased/>
  <w15:docId w15:val="{53090620-6866-4B03-9720-DFF3ED4B1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6796"/>
  </w:style>
  <w:style w:type="paragraph" w:styleId="Heading1">
    <w:name w:val="heading 1"/>
    <w:basedOn w:val="Normal"/>
    <w:next w:val="Normal"/>
    <w:link w:val="Heading1Char"/>
    <w:uiPriority w:val="9"/>
    <w:qFormat/>
    <w:rsid w:val="00E24D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D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D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D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D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D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D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D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D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D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D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D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D0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D0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D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D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D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D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D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D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D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D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D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D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D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D0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D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D0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D0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13BC"/>
  </w:style>
  <w:style w:type="paragraph" w:styleId="Footer">
    <w:name w:val="footer"/>
    <w:basedOn w:val="Normal"/>
    <w:link w:val="FooterChar"/>
    <w:uiPriority w:val="99"/>
    <w:unhideWhenUsed/>
    <w:rsid w:val="003113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13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9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E38E1D-C8B8-446A-8B09-5F632B5B5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18</Pages>
  <Words>3148</Words>
  <Characters>17944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SRIVASTAVA</dc:creator>
  <cp:keywords/>
  <dc:description/>
  <cp:lastModifiedBy>TUSHAR SRIVASTAVA</cp:lastModifiedBy>
  <cp:revision>12</cp:revision>
  <dcterms:created xsi:type="dcterms:W3CDTF">2025-02-04T06:32:00Z</dcterms:created>
  <dcterms:modified xsi:type="dcterms:W3CDTF">2025-03-31T09:06:00Z</dcterms:modified>
</cp:coreProperties>
</file>