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33" w:rsidRPr="00145123" w:rsidRDefault="00F15233" w:rsidP="00F15233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145123">
        <w:rPr>
          <w:rFonts w:asciiTheme="minorHAnsi" w:hAnsiTheme="minorHAnsi" w:cstheme="minorHAnsi"/>
          <w:sz w:val="40"/>
          <w:szCs w:val="40"/>
        </w:rPr>
        <w:t>Test Management Process and Tool Recommendations</w:t>
      </w:r>
    </w:p>
    <w:p w:rsidR="00F15233" w:rsidRPr="00145123" w:rsidRDefault="00F15233" w:rsidP="00F1523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>Test Management Process</w:t>
      </w:r>
    </w:p>
    <w:p w:rsidR="00F15233" w:rsidRPr="00145123" w:rsidRDefault="00F15233" w:rsidP="00F1523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Requirement Analysis</w:t>
      </w:r>
      <w:r w:rsidRPr="00145123">
        <w:rPr>
          <w:rFonts w:asciiTheme="minorHAnsi" w:hAnsiTheme="minorHAnsi" w:cstheme="minorHAnsi"/>
          <w:sz w:val="28"/>
          <w:szCs w:val="28"/>
        </w:rPr>
        <w:t>: Understand website features and create a traceability matrix to map test cases to requirements.</w:t>
      </w:r>
    </w:p>
    <w:p w:rsidR="00F15233" w:rsidRPr="00145123" w:rsidRDefault="00F15233" w:rsidP="00F1523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 Planning</w:t>
      </w:r>
      <w:r w:rsidRPr="00145123">
        <w:rPr>
          <w:rFonts w:asciiTheme="minorHAnsi" w:hAnsiTheme="minorHAnsi" w:cstheme="minorHAnsi"/>
          <w:sz w:val="28"/>
          <w:szCs w:val="28"/>
        </w:rPr>
        <w:t>: Define scope, objectives, and resources in a test plan.</w:t>
      </w:r>
    </w:p>
    <w:p w:rsidR="00F15233" w:rsidRPr="00145123" w:rsidRDefault="00F15233" w:rsidP="00F1523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 Case Design</w:t>
      </w:r>
      <w:r w:rsidRPr="00145123">
        <w:rPr>
          <w:rFonts w:asciiTheme="minorHAnsi" w:hAnsiTheme="minorHAnsi" w:cstheme="minorHAnsi"/>
          <w:sz w:val="28"/>
          <w:szCs w:val="28"/>
        </w:rPr>
        <w:t>: Write clear, concise test cases covering functional, usability, compatibility, and performance aspects.</w:t>
      </w:r>
    </w:p>
    <w:p w:rsidR="00F15233" w:rsidRPr="00145123" w:rsidRDefault="00F15233" w:rsidP="00F1523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 Execution</w:t>
      </w:r>
      <w:r w:rsidRPr="00145123">
        <w:rPr>
          <w:rFonts w:asciiTheme="minorHAnsi" w:hAnsiTheme="minorHAnsi" w:cstheme="minorHAnsi"/>
          <w:sz w:val="28"/>
          <w:szCs w:val="28"/>
        </w:rPr>
        <w:t>: Perform manual testing for UI/UX and exploratory testing; use automation for repetitive tasks (e.g., login, form submission).</w:t>
      </w:r>
    </w:p>
    <w:p w:rsidR="00F15233" w:rsidRPr="00145123" w:rsidRDefault="00F15233" w:rsidP="00F1523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Defect Management</w:t>
      </w:r>
      <w:r w:rsidRPr="00145123">
        <w:rPr>
          <w:rFonts w:asciiTheme="minorHAnsi" w:hAnsiTheme="minorHAnsi" w:cstheme="minorHAnsi"/>
          <w:sz w:val="28"/>
          <w:szCs w:val="28"/>
        </w:rPr>
        <w:t>: Log defects in GitHub Issues, prioritize based on severity, and track resolution.</w:t>
      </w:r>
    </w:p>
    <w:p w:rsidR="00F15233" w:rsidRPr="00145123" w:rsidRDefault="00F15233" w:rsidP="00F1523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Reporting</w:t>
      </w:r>
      <w:r w:rsidRPr="00145123">
        <w:rPr>
          <w:rFonts w:asciiTheme="minorHAnsi" w:hAnsiTheme="minorHAnsi" w:cstheme="minorHAnsi"/>
          <w:sz w:val="28"/>
          <w:szCs w:val="28"/>
        </w:rPr>
        <w:t>: Generate reports with pass/fail metrics, defect status, and recommendations.</w:t>
      </w:r>
    </w:p>
    <w:p w:rsidR="00F15233" w:rsidRPr="00145123" w:rsidRDefault="00F15233" w:rsidP="00F1523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Review and Retest</w:t>
      </w:r>
      <w:r w:rsidRPr="00145123">
        <w:rPr>
          <w:rFonts w:asciiTheme="minorHAnsi" w:hAnsiTheme="minorHAnsi" w:cstheme="minorHAnsi"/>
          <w:sz w:val="28"/>
          <w:szCs w:val="28"/>
        </w:rPr>
        <w:t>: Validate bug fixes and update test cases as needed.</w:t>
      </w:r>
    </w:p>
    <w:p w:rsidR="00F15233" w:rsidRPr="00145123" w:rsidRDefault="00F15233" w:rsidP="00F1523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>Recommended Tools</w:t>
      </w:r>
    </w:p>
    <w:p w:rsidR="00F15233" w:rsidRPr="00145123" w:rsidRDefault="00F15233" w:rsidP="00F15233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>Based on research and experience, the following tools are suitable for managing the testing process:</w:t>
      </w:r>
    </w:p>
    <w:p w:rsidR="00F15233" w:rsidRPr="00145123" w:rsidRDefault="00F15233" w:rsidP="00F1523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TestRail</w:t>
      </w:r>
      <w:r w:rsidRPr="00145123">
        <w:rPr>
          <w:rFonts w:asciiTheme="minorHAnsi" w:hAnsiTheme="minorHAnsi" w:cstheme="minorHAnsi"/>
          <w:sz w:val="28"/>
          <w:szCs w:val="28"/>
        </w:rPr>
        <w:t>: A comprehensive test management tool for creating test plans, cases, and reports. It integrates with GitHub for defect tracking and supports manual and automated testing. Ideal for structured testing processes.</w:t>
      </w:r>
    </w:p>
    <w:p w:rsidR="00F15233" w:rsidRPr="00145123" w:rsidRDefault="00F15233" w:rsidP="00F1523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TestQuality</w:t>
      </w:r>
      <w:r w:rsidRPr="00145123">
        <w:rPr>
          <w:rFonts w:asciiTheme="minorHAnsi" w:hAnsiTheme="minorHAnsi" w:cstheme="minorHAnsi"/>
          <w:sz w:val="28"/>
          <w:szCs w:val="28"/>
        </w:rPr>
        <w:t>: Extends GitHub workflows with test case management, offering live two-way integration with GitHub Issues. Suitable for teams already using GitHub for development.</w:t>
      </w:r>
    </w:p>
    <w:p w:rsidR="00F15233" w:rsidRPr="00145123" w:rsidRDefault="00F15233" w:rsidP="00F1523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Testmo</w:t>
      </w:r>
      <w:r w:rsidRPr="00145123">
        <w:rPr>
          <w:rFonts w:asciiTheme="minorHAnsi" w:hAnsiTheme="minorHAnsi" w:cstheme="minorHAnsi"/>
          <w:sz w:val="28"/>
          <w:szCs w:val="28"/>
        </w:rPr>
        <w:t>: Supports manual, automated, and exploratory testing with GitHub Actions integration. Good for visualizing test results and tracking metrics.</w:t>
      </w:r>
    </w:p>
    <w:p w:rsidR="00F15233" w:rsidRPr="00145123" w:rsidRDefault="00F15233" w:rsidP="00F1523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TestLink</w:t>
      </w:r>
      <w:r w:rsidRPr="00145123">
        <w:rPr>
          <w:rFonts w:asciiTheme="minorHAnsi" w:hAnsiTheme="minorHAnsi" w:cstheme="minorHAnsi"/>
          <w:sz w:val="28"/>
          <w:szCs w:val="28"/>
        </w:rPr>
        <w:t>: An open-source tool for managing test cases and plans. Suitable for small teams with budget constraints, though it lacks advanced integrations compared to TestRail.</w:t>
      </w:r>
    </w:p>
    <w:p w:rsidR="00F15233" w:rsidRPr="00145123" w:rsidRDefault="00F15233" w:rsidP="00F1523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Excel/Google Sheets</w:t>
      </w:r>
      <w:r w:rsidRPr="00145123">
        <w:rPr>
          <w:rFonts w:asciiTheme="minorHAnsi" w:hAnsiTheme="minorHAnsi" w:cstheme="minorHAnsi"/>
          <w:sz w:val="28"/>
          <w:szCs w:val="28"/>
        </w:rPr>
        <w:t>: For small projects, test cases and reports can be managed in spreadsheets. Simple but lacks automation and scalability.</w:t>
      </w:r>
    </w:p>
    <w:p w:rsidR="00F15233" w:rsidRPr="00145123" w:rsidRDefault="00F15233" w:rsidP="00F1523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>Why These Tools?</w:t>
      </w:r>
    </w:p>
    <w:p w:rsidR="00F15233" w:rsidRPr="00145123" w:rsidRDefault="00F15233" w:rsidP="00F1523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lastRenderedPageBreak/>
        <w:t>TestRail</w:t>
      </w:r>
      <w:r w:rsidRPr="00145123">
        <w:rPr>
          <w:rFonts w:asciiTheme="minorHAnsi" w:hAnsiTheme="minorHAnsi" w:cstheme="minorHAnsi"/>
          <w:sz w:val="28"/>
          <w:szCs w:val="28"/>
        </w:rPr>
        <w:t>: Intuitive UI, robust reporting, and integrations make it ideal for structured testing.</w:t>
      </w:r>
    </w:p>
    <w:p w:rsidR="00F15233" w:rsidRPr="00145123" w:rsidRDefault="00F15233" w:rsidP="00F1523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TestQuality/Testmo</w:t>
      </w:r>
      <w:r w:rsidRPr="00145123">
        <w:rPr>
          <w:rFonts w:asciiTheme="minorHAnsi" w:hAnsiTheme="minorHAnsi" w:cstheme="minorHAnsi"/>
          <w:sz w:val="28"/>
          <w:szCs w:val="28"/>
        </w:rPr>
        <w:t>: Seamless GitHub integration suits teams using GitHub for version control and issue tracking.</w:t>
      </w:r>
    </w:p>
    <w:p w:rsidR="00F15233" w:rsidRPr="00145123" w:rsidRDefault="00F15233" w:rsidP="00F1523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TestLink</w:t>
      </w:r>
      <w:r w:rsidRPr="00145123">
        <w:rPr>
          <w:rFonts w:asciiTheme="minorHAnsi" w:hAnsiTheme="minorHAnsi" w:cstheme="minorHAnsi"/>
          <w:sz w:val="28"/>
          <w:szCs w:val="28"/>
        </w:rPr>
        <w:t>: Free and open-source, good for beginners or small teams.</w:t>
      </w:r>
    </w:p>
    <w:p w:rsidR="00F15233" w:rsidRPr="00145123" w:rsidRDefault="00F15233" w:rsidP="00F1523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Style w:val="Strong"/>
          <w:rFonts w:asciiTheme="minorHAnsi" w:hAnsiTheme="minorHAnsi" w:cstheme="minorHAnsi"/>
          <w:sz w:val="28"/>
          <w:szCs w:val="28"/>
        </w:rPr>
        <w:t>Excel</w:t>
      </w:r>
      <w:r w:rsidRPr="00145123">
        <w:rPr>
          <w:rFonts w:asciiTheme="minorHAnsi" w:hAnsiTheme="minorHAnsi" w:cstheme="minorHAnsi"/>
          <w:sz w:val="28"/>
          <w:szCs w:val="28"/>
        </w:rPr>
        <w:t>: Familiar and accessible, but manual effort is high for large projects.</w:t>
      </w:r>
    </w:p>
    <w:p w:rsidR="00F15233" w:rsidRPr="00145123" w:rsidRDefault="00F15233" w:rsidP="00F15233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>Recommended Approach</w:t>
      </w:r>
    </w:p>
    <w:p w:rsidR="00F15233" w:rsidRPr="00145123" w:rsidRDefault="00F15233" w:rsidP="00F1523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 xml:space="preserve">Use </w:t>
      </w:r>
      <w:r w:rsidRPr="00145123">
        <w:rPr>
          <w:rStyle w:val="Strong"/>
          <w:rFonts w:asciiTheme="minorHAnsi" w:hAnsiTheme="minorHAnsi" w:cstheme="minorHAnsi"/>
          <w:sz w:val="28"/>
          <w:szCs w:val="28"/>
        </w:rPr>
        <w:t>TestRail</w:t>
      </w:r>
      <w:r w:rsidRPr="00145123">
        <w:rPr>
          <w:rFonts w:asciiTheme="minorHAnsi" w:hAnsiTheme="minorHAnsi" w:cstheme="minorHAnsi"/>
          <w:sz w:val="28"/>
          <w:szCs w:val="28"/>
        </w:rPr>
        <w:t xml:space="preserve"> for its comprehensive features and ease of use, especially for managing test cases and generating reports.</w:t>
      </w:r>
    </w:p>
    <w:p w:rsidR="00F15233" w:rsidRPr="00145123" w:rsidRDefault="00F15233" w:rsidP="00F1523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 xml:space="preserve">Integrate with </w:t>
      </w:r>
      <w:r w:rsidRPr="00145123">
        <w:rPr>
          <w:rStyle w:val="Strong"/>
          <w:rFonts w:asciiTheme="minorHAnsi" w:hAnsiTheme="minorHAnsi" w:cstheme="minorHAnsi"/>
          <w:sz w:val="28"/>
          <w:szCs w:val="28"/>
        </w:rPr>
        <w:t>GitHub Issues</w:t>
      </w:r>
      <w:r w:rsidRPr="00145123">
        <w:rPr>
          <w:rFonts w:asciiTheme="minorHAnsi" w:hAnsiTheme="minorHAnsi" w:cstheme="minorHAnsi"/>
          <w:sz w:val="28"/>
          <w:szCs w:val="28"/>
        </w:rPr>
        <w:t xml:space="preserve"> for defect tracking to keep testing and development workflows aligned.</w:t>
      </w:r>
    </w:p>
    <w:p w:rsidR="00F15233" w:rsidRPr="00145123" w:rsidRDefault="00F15233" w:rsidP="00F1523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 xml:space="preserve">Use </w:t>
      </w:r>
      <w:r w:rsidRPr="00145123">
        <w:rPr>
          <w:rStyle w:val="Strong"/>
          <w:rFonts w:asciiTheme="minorHAnsi" w:hAnsiTheme="minorHAnsi" w:cstheme="minorHAnsi"/>
          <w:sz w:val="28"/>
          <w:szCs w:val="28"/>
        </w:rPr>
        <w:t>Selenium</w:t>
      </w:r>
      <w:r w:rsidRPr="00145123">
        <w:rPr>
          <w:rFonts w:asciiTheme="minorHAnsi" w:hAnsiTheme="minorHAnsi" w:cstheme="minorHAnsi"/>
          <w:sz w:val="28"/>
          <w:szCs w:val="28"/>
        </w:rPr>
        <w:t xml:space="preserve"> for automating repetitive functional tests (e.g., login, registration).</w:t>
      </w:r>
    </w:p>
    <w:p w:rsidR="00F15233" w:rsidRPr="00145123" w:rsidRDefault="00F15233" w:rsidP="00F1523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 xml:space="preserve">Leverage </w:t>
      </w:r>
      <w:r w:rsidRPr="00145123">
        <w:rPr>
          <w:rStyle w:val="Strong"/>
          <w:rFonts w:asciiTheme="minorHAnsi" w:hAnsiTheme="minorHAnsi" w:cstheme="minorHAnsi"/>
          <w:sz w:val="28"/>
          <w:szCs w:val="28"/>
        </w:rPr>
        <w:t>Google Lighthouse</w:t>
      </w:r>
      <w:r w:rsidRPr="00145123">
        <w:rPr>
          <w:rFonts w:asciiTheme="minorHAnsi" w:hAnsiTheme="minorHAnsi" w:cstheme="minorHAnsi"/>
          <w:sz w:val="28"/>
          <w:szCs w:val="28"/>
        </w:rPr>
        <w:t xml:space="preserve"> for basic performance testing.</w:t>
      </w:r>
    </w:p>
    <w:p w:rsidR="00F15233" w:rsidRPr="00145123" w:rsidRDefault="00F15233" w:rsidP="00F1523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145123">
        <w:rPr>
          <w:rFonts w:asciiTheme="minorHAnsi" w:hAnsiTheme="minorHAnsi" w:cstheme="minorHAnsi"/>
          <w:sz w:val="28"/>
          <w:szCs w:val="28"/>
        </w:rPr>
        <w:t>Store test artifacts (plan, cases, reports) in a GitHub repository for version control and collaboration.</w:t>
      </w:r>
    </w:p>
    <w:p w:rsidR="00D670F6" w:rsidRDefault="00F15233">
      <w:bookmarkStart w:id="0" w:name="_GoBack"/>
      <w:bookmarkEnd w:id="0"/>
    </w:p>
    <w:sectPr w:rsidR="00D6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6F9"/>
    <w:multiLevelType w:val="multilevel"/>
    <w:tmpl w:val="B9EC3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E24CE"/>
    <w:multiLevelType w:val="multilevel"/>
    <w:tmpl w:val="3D30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41A7E"/>
    <w:multiLevelType w:val="multilevel"/>
    <w:tmpl w:val="29F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4100F"/>
    <w:multiLevelType w:val="multilevel"/>
    <w:tmpl w:val="7FB0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33"/>
    <w:rsid w:val="001A6EE1"/>
    <w:rsid w:val="00EE11A8"/>
    <w:rsid w:val="00F1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2485E-6933-48D2-B99D-6CEE2914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5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F15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233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F15233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F15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F15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2295</Characters>
  <Application>Microsoft Office Word</Application>
  <DocSecurity>0</DocSecurity>
  <Lines>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2025-07-04T22:46:00Z</dcterms:created>
  <dcterms:modified xsi:type="dcterms:W3CDTF">2025-07-04T22:48:00Z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7765aa8c-731c-4d8d-809a-c000890b033f</vt:lpwstr>
  </property>
</Properties>
</file>