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Assignment: Collections &amp; Generics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Write a generic method printArray, which takes input of an array and prints each element of the array.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Print an array of Integer, Double, Character using the same method.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Answer: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GenericMethod {</w:t>
      </w:r>
    </w:p>
    <w:p w:rsidR="00000000" w:rsidDel="00000000" w:rsidP="00000000" w:rsidRDefault="00000000" w:rsidRPr="00000000" w14:paraId="00000009">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main(String[] args) {</w:t>
      </w:r>
    </w:p>
    <w:p w:rsidR="00000000" w:rsidDel="00000000" w:rsidP="00000000" w:rsidRDefault="00000000" w:rsidRPr="00000000" w14:paraId="0000000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Integer[] intArray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0B">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Double[] doubleArray = {</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0C">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Character[] charArray = {</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0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printArray(intArray);</w:t>
      </w:r>
    </w:p>
    <w:p w:rsidR="00000000" w:rsidDel="00000000" w:rsidP="00000000" w:rsidRDefault="00000000" w:rsidRPr="00000000" w14:paraId="0000000E">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printArray(doubleArray);</w:t>
      </w:r>
    </w:p>
    <w:p w:rsidR="00000000" w:rsidDel="00000000" w:rsidP="00000000" w:rsidRDefault="00000000" w:rsidRPr="00000000" w14:paraId="0000000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printArray(charArray);</w:t>
      </w:r>
    </w:p>
    <w:p w:rsidR="00000000" w:rsidDel="00000000" w:rsidP="00000000" w:rsidRDefault="00000000" w:rsidRPr="00000000" w14:paraId="0000001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1">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&lt;E&gt;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printArray(E[] inputArray) {</w:t>
      </w:r>
    </w:p>
    <w:p w:rsidR="00000000" w:rsidDel="00000000" w:rsidP="00000000" w:rsidRDefault="00000000" w:rsidRPr="00000000" w14:paraId="00000013">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(E element : inputArray) {</w:t>
      </w:r>
    </w:p>
    <w:p w:rsidR="00000000" w:rsidDel="00000000" w:rsidP="00000000" w:rsidRDefault="00000000" w:rsidRPr="00000000" w14:paraId="0000001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System.out.printf(</w:t>
      </w:r>
      <w:r w:rsidDel="00000000" w:rsidR="00000000" w:rsidRPr="00000000">
        <w:rPr>
          <w:rFonts w:ascii="Consolas" w:cs="Consolas" w:eastAsia="Consolas" w:hAnsi="Consolas"/>
          <w:color w:val="a31515"/>
          <w:sz w:val="21"/>
          <w:szCs w:val="21"/>
          <w:rtl w:val="0"/>
        </w:rPr>
        <w:t xml:space="preserve">"%s "</w:t>
      </w:r>
      <w:r w:rsidDel="00000000" w:rsidR="00000000" w:rsidRPr="00000000">
        <w:rPr>
          <w:rFonts w:ascii="Consolas" w:cs="Consolas" w:eastAsia="Consolas" w:hAnsi="Consolas"/>
          <w:color w:val="000000"/>
          <w:sz w:val="21"/>
          <w:szCs w:val="21"/>
          <w:rtl w:val="0"/>
        </w:rPr>
        <w:t xml:space="preserve">, element);</w:t>
      </w:r>
    </w:p>
    <w:p w:rsidR="00000000" w:rsidDel="00000000" w:rsidP="00000000" w:rsidRDefault="00000000" w:rsidRPr="00000000" w14:paraId="0000001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System.out.println();</w:t>
      </w:r>
    </w:p>
    <w:p w:rsidR="00000000" w:rsidDel="00000000" w:rsidP="00000000" w:rsidRDefault="00000000" w:rsidRPr="00000000" w14:paraId="00000017">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2.Write a program that uses a stack to determine whether a string is a palindrome (i.e string is spelled identically backward and forward).The program should ignore spaces and punctuation.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Answer: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java.util.Scanner;</w:t>
      </w:r>
    </w:p>
    <w:p w:rsidR="00000000" w:rsidDel="00000000" w:rsidP="00000000" w:rsidRDefault="00000000" w:rsidRPr="00000000" w14:paraId="0000001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java.util.Stack;</w:t>
      </w:r>
    </w:p>
    <w:p w:rsidR="00000000" w:rsidDel="00000000" w:rsidP="00000000" w:rsidRDefault="00000000" w:rsidRPr="00000000" w14:paraId="00000020">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1">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Palindrome {</w:t>
      </w:r>
    </w:p>
    <w:p w:rsidR="00000000" w:rsidDel="00000000" w:rsidP="00000000" w:rsidRDefault="00000000" w:rsidRPr="00000000" w14:paraId="0000002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main(String[] args) {</w:t>
      </w:r>
    </w:p>
    <w:p w:rsidR="00000000" w:rsidDel="00000000" w:rsidP="00000000" w:rsidRDefault="00000000" w:rsidRPr="00000000" w14:paraId="00000023">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Scanner input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Scanner(System.in);</w:t>
      </w:r>
    </w:p>
    <w:p w:rsidR="00000000" w:rsidDel="00000000" w:rsidP="00000000" w:rsidRDefault="00000000" w:rsidRPr="00000000" w14:paraId="0000002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System.out.println(</w:t>
      </w:r>
      <w:r w:rsidDel="00000000" w:rsidR="00000000" w:rsidRPr="00000000">
        <w:rPr>
          <w:rFonts w:ascii="Consolas" w:cs="Consolas" w:eastAsia="Consolas" w:hAnsi="Consolas"/>
          <w:color w:val="a31515"/>
          <w:sz w:val="21"/>
          <w:szCs w:val="21"/>
          <w:rtl w:val="0"/>
        </w:rPr>
        <w:t xml:space="preserve">"Enter a string: "</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String s = input.nextLine();</w:t>
      </w:r>
    </w:p>
    <w:p w:rsidR="00000000" w:rsidDel="00000000" w:rsidP="00000000" w:rsidRDefault="00000000" w:rsidRPr="00000000" w14:paraId="0000002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System.out.println(</w:t>
      </w:r>
      <w:r w:rsidDel="00000000" w:rsidR="00000000" w:rsidRPr="00000000">
        <w:rPr>
          <w:rFonts w:ascii="Consolas" w:cs="Consolas" w:eastAsia="Consolas" w:hAnsi="Consolas"/>
          <w:color w:val="a31515"/>
          <w:sz w:val="21"/>
          <w:szCs w:val="21"/>
          <w:rtl w:val="0"/>
        </w:rPr>
        <w:t xml:space="preserve">"The string is "</w:t>
      </w:r>
      <w:r w:rsidDel="00000000" w:rsidR="00000000" w:rsidRPr="00000000">
        <w:rPr>
          <w:rFonts w:ascii="Consolas" w:cs="Consolas" w:eastAsia="Consolas" w:hAnsi="Consolas"/>
          <w:color w:val="000000"/>
          <w:sz w:val="21"/>
          <w:szCs w:val="21"/>
          <w:rtl w:val="0"/>
        </w:rPr>
        <w:t xml:space="preserve"> + (isPalindrome(s) ? </w:t>
      </w:r>
      <w:r w:rsidDel="00000000" w:rsidR="00000000" w:rsidRPr="00000000">
        <w:rPr>
          <w:rFonts w:ascii="Consolas" w:cs="Consolas" w:eastAsia="Consolas" w:hAnsi="Consolas"/>
          <w:color w:val="a31515"/>
          <w:sz w:val="21"/>
          <w:szCs w:val="21"/>
          <w:rtl w:val="0"/>
        </w:rPr>
        <w:t xml:space="preserve">"a palindrome"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"not a palindrome"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7">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28">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9">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boolean</w:t>
      </w:r>
      <w:r w:rsidDel="00000000" w:rsidR="00000000" w:rsidRPr="00000000">
        <w:rPr>
          <w:rFonts w:ascii="Consolas" w:cs="Consolas" w:eastAsia="Consolas" w:hAnsi="Consolas"/>
          <w:color w:val="000000"/>
          <w:sz w:val="21"/>
          <w:szCs w:val="21"/>
          <w:rtl w:val="0"/>
        </w:rPr>
        <w:t xml:space="preserve"> isPalindrome(String s) {</w:t>
      </w:r>
    </w:p>
    <w:p w:rsidR="00000000" w:rsidDel="00000000" w:rsidP="00000000" w:rsidRDefault="00000000" w:rsidRPr="00000000" w14:paraId="0000002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Stack&lt;Character&gt; stack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Stack&lt;&gt;();</w:t>
      </w:r>
    </w:p>
    <w:p w:rsidR="00000000" w:rsidDel="00000000" w:rsidP="00000000" w:rsidRDefault="00000000" w:rsidRPr="00000000" w14:paraId="0000002B">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i &lt; s.length(); i++) {</w:t>
      </w:r>
    </w:p>
    <w:p w:rsidR="00000000" w:rsidDel="00000000" w:rsidP="00000000" w:rsidRDefault="00000000" w:rsidRPr="00000000" w14:paraId="0000002C">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(Character.isLetter(s.charAt(i))) {</w:t>
      </w:r>
    </w:p>
    <w:p w:rsidR="00000000" w:rsidDel="00000000" w:rsidP="00000000" w:rsidRDefault="00000000" w:rsidRPr="00000000" w14:paraId="0000002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stack.push(Character.toLowerCase(s.charAt(i)));</w:t>
      </w:r>
    </w:p>
    <w:p w:rsidR="00000000" w:rsidDel="00000000" w:rsidP="00000000" w:rsidRDefault="00000000" w:rsidRPr="00000000" w14:paraId="0000002E">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2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i &lt; s.length(); i++) {</w:t>
      </w:r>
    </w:p>
    <w:p w:rsidR="00000000" w:rsidDel="00000000" w:rsidP="00000000" w:rsidRDefault="00000000" w:rsidRPr="00000000" w14:paraId="00000031">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(Character.isLetter(s.charAt(i))) {</w:t>
      </w:r>
    </w:p>
    <w:p w:rsidR="00000000" w:rsidDel="00000000" w:rsidP="00000000" w:rsidRDefault="00000000" w:rsidRPr="00000000" w14:paraId="0000003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(Character.toLowerCase(s.charAt(i)) != stack.pop()) {</w:t>
      </w:r>
    </w:p>
    <w:p w:rsidR="00000000" w:rsidDel="00000000" w:rsidP="00000000" w:rsidRDefault="00000000" w:rsidRPr="00000000" w14:paraId="00000033">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7">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9">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Write a program that concatenates two linked list objects of characters. Class ListConcatenate should include a static method concatenate that takes references to both list objects as arguments and concatenates the second list to the first list.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Answer: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java.util.*;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ListConcatenate {</w:t>
      </w:r>
    </w:p>
    <w:p w:rsidR="00000000" w:rsidDel="00000000" w:rsidP="00000000" w:rsidRDefault="00000000" w:rsidRPr="00000000" w14:paraId="0000004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main(String[] args) {</w:t>
      </w:r>
    </w:p>
    <w:p w:rsidR="00000000" w:rsidDel="00000000" w:rsidP="00000000" w:rsidRDefault="00000000" w:rsidRPr="00000000" w14:paraId="00000043">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List&lt;Character&gt; list1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LinkedList&lt;&gt;();</w:t>
      </w:r>
    </w:p>
    <w:p w:rsidR="00000000" w:rsidDel="00000000" w:rsidP="00000000" w:rsidRDefault="00000000" w:rsidRPr="00000000" w14:paraId="0000004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List&lt;Character&gt; list2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LinkedList&lt;&gt;();</w:t>
      </w:r>
    </w:p>
    <w:p w:rsidR="00000000" w:rsidDel="00000000" w:rsidP="00000000" w:rsidRDefault="00000000" w:rsidRPr="00000000" w14:paraId="0000004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list1.add(</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list1.add(</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7">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list1.add(</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list2.add(</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9">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list2.add(</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list2.add(</w:t>
      </w:r>
      <w:r w:rsidDel="00000000" w:rsidR="00000000" w:rsidRPr="00000000">
        <w:rPr>
          <w:rFonts w:ascii="Consolas" w:cs="Consolas" w:eastAsia="Consolas" w:hAnsi="Consolas"/>
          <w:color w:val="a31515"/>
          <w:sz w:val="21"/>
          <w:szCs w:val="21"/>
          <w:rtl w:val="0"/>
        </w:rPr>
        <w:t xml:space="preserve">'F'</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B">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concatenate(list1, list2);</w:t>
      </w:r>
    </w:p>
    <w:p w:rsidR="00000000" w:rsidDel="00000000" w:rsidP="00000000" w:rsidRDefault="00000000" w:rsidRPr="00000000" w14:paraId="0000004C">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System.out.println(list1);</w:t>
      </w:r>
    </w:p>
    <w:p w:rsidR="00000000" w:rsidDel="00000000" w:rsidP="00000000" w:rsidRDefault="00000000" w:rsidRPr="00000000" w14:paraId="0000004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4E">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concatenate(List&lt;Character&gt; list1, List&lt;Character&gt; list2) {</w:t>
      </w:r>
    </w:p>
    <w:p w:rsidR="00000000" w:rsidDel="00000000" w:rsidP="00000000" w:rsidRDefault="00000000" w:rsidRPr="00000000" w14:paraId="0000005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list1.addAll(list2);</w:t>
      </w:r>
    </w:p>
    <w:p w:rsidR="00000000" w:rsidDel="00000000" w:rsidP="00000000" w:rsidRDefault="00000000" w:rsidRPr="00000000" w14:paraId="00000051">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In the classic problem of the Towers of Hanoi, you have 3 towers and N disks of different sizes which can slide onto any tower. The puzzle starts with disks sorted in ascending order of size from top to bottom (i.e., each disk sites on top of an even larger one). You have the following constraints: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Only one disk can be moved at a time.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A disk is slid off the top of one tower onto the next tower.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A disk can only be placed on top of a larger disk.</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program to move the disks from the first tower to the last using stacks.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Answer: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w:t>
      </w:r>
    </w:p>
    <w:p w:rsidR="00000000" w:rsidDel="00000000" w:rsidP="00000000" w:rsidRDefault="00000000" w:rsidRPr="00000000" w14:paraId="0000005D">
      <w:pPr>
        <w:shd w:fill="fffffe"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TowersOfHanoi {</w:t>
      </w:r>
    </w:p>
    <w:p w:rsidR="00000000" w:rsidDel="00000000" w:rsidP="00000000" w:rsidRDefault="00000000" w:rsidRPr="00000000" w14:paraId="0000005F">
      <w:pPr>
        <w:shd w:fill="fffffe"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 =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2">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@SuppressWarnings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"unchecked"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Stack&lt;Integer&gt;[] towers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Stack[</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ch=</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ffffe"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 {</w:t>
      </w:r>
    </w:p>
    <w:p w:rsidR="00000000" w:rsidDel="00000000" w:rsidP="00000000" w:rsidRDefault="00000000" w:rsidRPr="00000000" w14:paraId="00000067">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8">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 &lt;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i++) {</w:t>
      </w:r>
    </w:p>
    <w:p w:rsidR="00000000" w:rsidDel="00000000" w:rsidP="00000000" w:rsidRDefault="00000000" w:rsidRPr="00000000" w14:paraId="00000069">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towers[i]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Stack&lt;Integer&gt;();</w:t>
      </w:r>
    </w:p>
    <w:p w:rsidR="00000000" w:rsidDel="00000000" w:rsidP="00000000" w:rsidRDefault="00000000" w:rsidRPr="00000000" w14:paraId="0000006A">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B">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n; i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 {</w:t>
      </w:r>
    </w:p>
    <w:p w:rsidR="00000000" w:rsidDel="00000000" w:rsidP="00000000" w:rsidRDefault="00000000" w:rsidRPr="00000000" w14:paraId="0000006C">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towers[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].push(i);</w:t>
      </w:r>
    </w:p>
    <w:p w:rsidR="00000000" w:rsidDel="00000000" w:rsidP="00000000" w:rsidRDefault="00000000" w:rsidRPr="00000000" w14:paraId="0000006D">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E">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moveDisks(n, towers[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towers[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towers[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0">
      <w:pPr>
        <w:shd w:fill="fffffe"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moveDisks(</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 Stack&lt;Integer&gt; origin, Stack&lt;Integer&gt; buffer, Stack&lt;Integer&gt; destination,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c) {</w:t>
      </w:r>
    </w:p>
    <w:p w:rsidR="00000000" w:rsidDel="00000000" w:rsidP="00000000" w:rsidRDefault="00000000" w:rsidRPr="00000000" w14:paraId="00000072">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3">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5">
      <w:pPr>
        <w:shd w:fill="fffffe"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moveDisks(n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origin, destination, buffer, a, c, b);  </w:t>
      </w:r>
      <w:r w:rsidDel="00000000" w:rsidR="00000000" w:rsidRPr="00000000">
        <w:rPr>
          <w:rFonts w:ascii="Courier New" w:cs="Courier New" w:eastAsia="Courier New" w:hAnsi="Courier New"/>
          <w:color w:val="008000"/>
          <w:sz w:val="21"/>
          <w:szCs w:val="21"/>
          <w:rtl w:val="0"/>
        </w:rPr>
        <w:t xml:space="preserve">//`n-1` disks from origin to buffer, using destination as a buffer</w:t>
      </w:r>
    </w:p>
    <w:p w:rsidR="00000000" w:rsidDel="00000000" w:rsidP="00000000" w:rsidRDefault="00000000" w:rsidRPr="00000000" w14:paraId="00000076">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destination.push(origin.pop());</w:t>
      </w:r>
    </w:p>
    <w:p w:rsidR="00000000" w:rsidDel="00000000" w:rsidP="00000000" w:rsidRDefault="00000000" w:rsidRPr="00000000" w14:paraId="00000077">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"Move disk "</w:t>
      </w:r>
      <w:r w:rsidDel="00000000" w:rsidR="00000000" w:rsidRPr="00000000">
        <w:rPr>
          <w:rFonts w:ascii="Courier New" w:cs="Courier New" w:eastAsia="Courier New" w:hAnsi="Courier New"/>
          <w:sz w:val="21"/>
          <w:szCs w:val="21"/>
          <w:rtl w:val="0"/>
        </w:rPr>
        <w:t xml:space="preserve"> + n + </w:t>
      </w:r>
      <w:r w:rsidDel="00000000" w:rsidR="00000000" w:rsidRPr="00000000">
        <w:rPr>
          <w:rFonts w:ascii="Courier New" w:cs="Courier New" w:eastAsia="Courier New" w:hAnsi="Courier New"/>
          <w:color w:val="a31515"/>
          <w:sz w:val="21"/>
          <w:szCs w:val="21"/>
          <w:rtl w:val="0"/>
        </w:rPr>
        <w:t xml:space="preserve">" from "</w:t>
      </w:r>
      <w:r w:rsidDel="00000000" w:rsidR="00000000" w:rsidRPr="00000000">
        <w:rPr>
          <w:rFonts w:ascii="Courier New" w:cs="Courier New" w:eastAsia="Courier New" w:hAnsi="Courier New"/>
          <w:sz w:val="21"/>
          <w:szCs w:val="21"/>
          <w:rtl w:val="0"/>
        </w:rPr>
        <w:t xml:space="preserve"> + ch[a] + </w:t>
      </w:r>
      <w:r w:rsidDel="00000000" w:rsidR="00000000" w:rsidRPr="00000000">
        <w:rPr>
          <w:rFonts w:ascii="Courier New" w:cs="Courier New" w:eastAsia="Courier New" w:hAnsi="Courier New"/>
          <w:color w:val="a31515"/>
          <w:sz w:val="21"/>
          <w:szCs w:val="21"/>
          <w:rtl w:val="0"/>
        </w:rPr>
        <w:t xml:space="preserve">" to "</w:t>
      </w:r>
      <w:r w:rsidDel="00000000" w:rsidR="00000000" w:rsidRPr="00000000">
        <w:rPr>
          <w:rFonts w:ascii="Courier New" w:cs="Courier New" w:eastAsia="Courier New" w:hAnsi="Courier New"/>
          <w:sz w:val="21"/>
          <w:szCs w:val="21"/>
          <w:rtl w:val="0"/>
        </w:rPr>
        <w:t xml:space="preserve"> + ch[c]);</w:t>
      </w:r>
    </w:p>
    <w:p w:rsidR="00000000" w:rsidDel="00000000" w:rsidP="00000000" w:rsidRDefault="00000000" w:rsidRPr="00000000" w14:paraId="00000078">
      <w:pPr>
        <w:shd w:fill="fffffe"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moveDisks(n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buffer, origin, destination, b, a, c); </w:t>
      </w:r>
      <w:r w:rsidDel="00000000" w:rsidR="00000000" w:rsidRPr="00000000">
        <w:rPr>
          <w:rFonts w:ascii="Courier New" w:cs="Courier New" w:eastAsia="Courier New" w:hAnsi="Courier New"/>
          <w:color w:val="008000"/>
          <w:sz w:val="21"/>
          <w:szCs w:val="21"/>
          <w:rtl w:val="0"/>
        </w:rPr>
        <w:t xml:space="preserve">//`n-1` disks from buffer to destination, using origin as a buffer</w:t>
      </w:r>
    </w:p>
    <w:p w:rsidR="00000000" w:rsidDel="00000000" w:rsidP="00000000" w:rsidRDefault="00000000" w:rsidRPr="00000000" w14:paraId="00000079">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7A">
      <w:pPr>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ffffe"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C">
      <w:pPr>
        <w:shd w:fill="fffffe"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shd w:fill="fffffe"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440" w:top="1440" w:left="1334" w:right="133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uiPriority w:val="99"/>
    <w:unhideWhenUsed w:val="1"/>
    <w:rsid w:val="009771DE"/>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9771DE"/>
    <w:rPr>
      <w:rFonts w:ascii="Consolas" w:hAnsi="Consolas"/>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TvOUOSd9ASj5eGSdi3WZlMfhJA==">AMUW2mUO0zcS59FSKHeWb5pebvuXm+buMJQZJ7PTkVYoOXSDYrTzufIgdiUgBrlo4RGgRqo5xN9JbYGqonDlW/twOKvO0NxZyO5hzTgP+FW8UmRyPc4EBcI=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2023-01-29T18:06:00Z</dcterms:created>
  <dc:creator>Tushar Katiyar</dc:creator>
</cp:coreProperties>
</file>