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9E9" w:rsidRDefault="008A69E9" w:rsidP="008A69E9">
      <w:pPr>
        <w:jc w:val="center"/>
        <w:rPr>
          <w:b/>
        </w:rPr>
      </w:pPr>
      <w:r>
        <w:rPr>
          <w:b/>
        </w:rPr>
        <w:t>UNIT 2</w:t>
      </w:r>
    </w:p>
    <w:p w:rsidR="0068533D" w:rsidRPr="008A69E9" w:rsidRDefault="0068533D" w:rsidP="00721D64">
      <w:pPr>
        <w:jc w:val="both"/>
        <w:rPr>
          <w:b/>
        </w:rPr>
      </w:pPr>
      <w:r w:rsidRPr="008A69E9">
        <w:rPr>
          <w:b/>
        </w:rPr>
        <w:t xml:space="preserve">Difference </w:t>
      </w:r>
      <w:proofErr w:type="gramStart"/>
      <w:r w:rsidRPr="008A69E9">
        <w:rPr>
          <w:b/>
        </w:rPr>
        <w:t>Between</w:t>
      </w:r>
      <w:proofErr w:type="gramEnd"/>
      <w:r w:rsidRPr="008A69E9">
        <w:rPr>
          <w:b/>
        </w:rPr>
        <w:t xml:space="preserve"> AC &amp; DC Bridge</w:t>
      </w:r>
    </w:p>
    <w:p w:rsidR="0068533D" w:rsidRPr="0068533D" w:rsidRDefault="0068533D" w:rsidP="00721D64">
      <w:pPr>
        <w:jc w:val="both"/>
      </w:pPr>
      <w:r w:rsidRPr="0068533D">
        <w:t xml:space="preserve">One of the significant </w:t>
      </w:r>
      <w:proofErr w:type="gramStart"/>
      <w:r w:rsidRPr="0068533D">
        <w:t>difference</w:t>
      </w:r>
      <w:proofErr w:type="gramEnd"/>
      <w:r w:rsidRPr="0068533D">
        <w:t xml:space="preserve"> between the AC and DC bridge is that the AC bridge is used for measuring the unknown impedance of the circuit whereas the DC bridge is used for measuring the unknown resistance of the circuit. The other differences between the AC and DC </w:t>
      </w:r>
      <w:proofErr w:type="gramStart"/>
      <w:r w:rsidRPr="0068533D">
        <w:t>bridge</w:t>
      </w:r>
      <w:proofErr w:type="gramEnd"/>
      <w:r w:rsidRPr="0068533D">
        <w:t xml:space="preserve"> are shown below in the comparison chart.</w:t>
      </w:r>
    </w:p>
    <w:p w:rsidR="0068533D" w:rsidRPr="0068533D" w:rsidRDefault="0068533D" w:rsidP="00721D64">
      <w:pPr>
        <w:jc w:val="both"/>
      </w:pPr>
      <w:bookmarkStart w:id="0" w:name="ComparisonChart"/>
      <w:bookmarkEnd w:id="0"/>
      <w:r w:rsidRPr="0068533D">
        <w:t>Comparison Chart</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863"/>
        <w:gridCol w:w="4553"/>
        <w:gridCol w:w="3109"/>
      </w:tblGrid>
      <w:tr w:rsidR="0068533D" w:rsidRPr="0068533D" w:rsidTr="008A69E9">
        <w:trPr>
          <w:tblHeader/>
        </w:trPr>
        <w:tc>
          <w:tcPr>
            <w:tcW w:w="0" w:type="auto"/>
            <w:shd w:val="clear" w:color="auto" w:fill="D9EDF7"/>
            <w:tcMar>
              <w:top w:w="120" w:type="dxa"/>
              <w:left w:w="120" w:type="dxa"/>
              <w:bottom w:w="120" w:type="dxa"/>
              <w:right w:w="120" w:type="dxa"/>
            </w:tcMar>
            <w:vAlign w:val="center"/>
            <w:hideMark/>
          </w:tcPr>
          <w:p w:rsidR="0068533D" w:rsidRPr="0068533D" w:rsidRDefault="0068533D" w:rsidP="00721D64">
            <w:pPr>
              <w:jc w:val="both"/>
              <w:rPr>
                <w:b/>
                <w:bCs/>
              </w:rPr>
            </w:pPr>
            <w:r w:rsidRPr="0068533D">
              <w:rPr>
                <w:b/>
                <w:bCs/>
              </w:rPr>
              <w:t>Basis for</w:t>
            </w:r>
            <w:r w:rsidRPr="0068533D">
              <w:rPr>
                <w:b/>
                <w:bCs/>
              </w:rPr>
              <w:br/>
              <w:t>Comparison</w:t>
            </w:r>
          </w:p>
        </w:tc>
        <w:tc>
          <w:tcPr>
            <w:tcW w:w="0" w:type="auto"/>
            <w:shd w:val="clear" w:color="auto" w:fill="D9EDF7"/>
            <w:tcMar>
              <w:top w:w="120" w:type="dxa"/>
              <w:left w:w="120" w:type="dxa"/>
              <w:bottom w:w="120" w:type="dxa"/>
              <w:right w:w="120" w:type="dxa"/>
            </w:tcMar>
            <w:vAlign w:val="center"/>
            <w:hideMark/>
          </w:tcPr>
          <w:p w:rsidR="0068533D" w:rsidRPr="0068533D" w:rsidRDefault="0068533D" w:rsidP="00721D64">
            <w:pPr>
              <w:jc w:val="both"/>
              <w:rPr>
                <w:b/>
                <w:bCs/>
              </w:rPr>
            </w:pPr>
            <w:r w:rsidRPr="0068533D">
              <w:rPr>
                <w:b/>
                <w:bCs/>
              </w:rPr>
              <w:t>AC Bridge</w:t>
            </w:r>
          </w:p>
        </w:tc>
        <w:tc>
          <w:tcPr>
            <w:tcW w:w="0" w:type="auto"/>
            <w:shd w:val="clear" w:color="auto" w:fill="D9EDF7"/>
            <w:tcMar>
              <w:top w:w="120" w:type="dxa"/>
              <w:left w:w="120" w:type="dxa"/>
              <w:bottom w:w="120" w:type="dxa"/>
              <w:right w:w="120" w:type="dxa"/>
            </w:tcMar>
            <w:vAlign w:val="center"/>
            <w:hideMark/>
          </w:tcPr>
          <w:p w:rsidR="0068533D" w:rsidRPr="0068533D" w:rsidRDefault="0068533D" w:rsidP="00721D64">
            <w:pPr>
              <w:jc w:val="both"/>
              <w:rPr>
                <w:b/>
                <w:bCs/>
              </w:rPr>
            </w:pPr>
            <w:r w:rsidRPr="0068533D">
              <w:rPr>
                <w:b/>
                <w:bCs/>
              </w:rPr>
              <w:t>DC Bridge</w:t>
            </w:r>
          </w:p>
        </w:tc>
      </w:tr>
      <w:tr w:rsidR="0068533D" w:rsidRPr="0068533D" w:rsidTr="008A69E9">
        <w:tc>
          <w:tcPr>
            <w:tcW w:w="0" w:type="auto"/>
            <w:shd w:val="clear" w:color="auto" w:fill="FFFFFF"/>
            <w:tcMar>
              <w:top w:w="120" w:type="dxa"/>
              <w:left w:w="120" w:type="dxa"/>
              <w:bottom w:w="120" w:type="dxa"/>
              <w:right w:w="120" w:type="dxa"/>
            </w:tcMar>
            <w:hideMark/>
          </w:tcPr>
          <w:p w:rsidR="0068533D" w:rsidRPr="0068533D" w:rsidRDefault="0068533D" w:rsidP="00721D64">
            <w:pPr>
              <w:jc w:val="both"/>
            </w:pPr>
            <w:r w:rsidRPr="0068533D">
              <w:t>Definition</w:t>
            </w:r>
          </w:p>
        </w:tc>
        <w:tc>
          <w:tcPr>
            <w:tcW w:w="0" w:type="auto"/>
            <w:shd w:val="clear" w:color="auto" w:fill="FFFFFF"/>
            <w:tcMar>
              <w:top w:w="120" w:type="dxa"/>
              <w:left w:w="120" w:type="dxa"/>
              <w:bottom w:w="120" w:type="dxa"/>
              <w:right w:w="120" w:type="dxa"/>
            </w:tcMar>
            <w:hideMark/>
          </w:tcPr>
          <w:p w:rsidR="0068533D" w:rsidRPr="0068533D" w:rsidRDefault="0068533D" w:rsidP="00721D64">
            <w:pPr>
              <w:jc w:val="both"/>
            </w:pPr>
            <w:r w:rsidRPr="0068533D">
              <w:t>The bridge which is used for measuring the value of unknown impedance is known as the AC bridge.</w:t>
            </w:r>
          </w:p>
        </w:tc>
        <w:tc>
          <w:tcPr>
            <w:tcW w:w="0" w:type="auto"/>
            <w:shd w:val="clear" w:color="auto" w:fill="FFFFFF"/>
            <w:tcMar>
              <w:top w:w="120" w:type="dxa"/>
              <w:left w:w="120" w:type="dxa"/>
              <w:bottom w:w="120" w:type="dxa"/>
              <w:right w:w="120" w:type="dxa"/>
            </w:tcMar>
            <w:hideMark/>
          </w:tcPr>
          <w:p w:rsidR="0068533D" w:rsidRPr="0068533D" w:rsidRDefault="0068533D" w:rsidP="00721D64">
            <w:pPr>
              <w:jc w:val="both"/>
            </w:pPr>
            <w:r w:rsidRPr="0068533D">
              <w:t>The DC bridge measures the unknown resistance of the circuit.</w:t>
            </w:r>
          </w:p>
        </w:tc>
      </w:tr>
      <w:tr w:rsidR="0068533D" w:rsidRPr="0068533D" w:rsidTr="008A69E9">
        <w:tc>
          <w:tcPr>
            <w:tcW w:w="0" w:type="auto"/>
            <w:shd w:val="clear" w:color="auto" w:fill="F9F9F9"/>
            <w:tcMar>
              <w:top w:w="120" w:type="dxa"/>
              <w:left w:w="120" w:type="dxa"/>
              <w:bottom w:w="120" w:type="dxa"/>
              <w:right w:w="120" w:type="dxa"/>
            </w:tcMar>
            <w:hideMark/>
          </w:tcPr>
          <w:p w:rsidR="0068533D" w:rsidRPr="0068533D" w:rsidRDefault="0068533D" w:rsidP="00721D64">
            <w:pPr>
              <w:jc w:val="both"/>
            </w:pPr>
            <w:r w:rsidRPr="0068533D">
              <w:t>Supply</w:t>
            </w:r>
          </w:p>
        </w:tc>
        <w:tc>
          <w:tcPr>
            <w:tcW w:w="0" w:type="auto"/>
            <w:shd w:val="clear" w:color="auto" w:fill="F9F9F9"/>
            <w:tcMar>
              <w:top w:w="120" w:type="dxa"/>
              <w:left w:w="120" w:type="dxa"/>
              <w:bottom w:w="120" w:type="dxa"/>
              <w:right w:w="120" w:type="dxa"/>
            </w:tcMar>
            <w:hideMark/>
          </w:tcPr>
          <w:p w:rsidR="0068533D" w:rsidRPr="0068533D" w:rsidRDefault="0068533D" w:rsidP="00721D64">
            <w:pPr>
              <w:jc w:val="both"/>
            </w:pPr>
            <w:r w:rsidRPr="0068533D">
              <w:t>AC supply is used</w:t>
            </w:r>
          </w:p>
        </w:tc>
        <w:tc>
          <w:tcPr>
            <w:tcW w:w="0" w:type="auto"/>
            <w:shd w:val="clear" w:color="auto" w:fill="F9F9F9"/>
            <w:tcMar>
              <w:top w:w="120" w:type="dxa"/>
              <w:left w:w="120" w:type="dxa"/>
              <w:bottom w:w="120" w:type="dxa"/>
              <w:right w:w="120" w:type="dxa"/>
            </w:tcMar>
            <w:hideMark/>
          </w:tcPr>
          <w:p w:rsidR="0068533D" w:rsidRPr="0068533D" w:rsidRDefault="0068533D" w:rsidP="00721D64">
            <w:pPr>
              <w:jc w:val="both"/>
            </w:pPr>
            <w:r w:rsidRPr="0068533D">
              <w:t>DC supply is used</w:t>
            </w:r>
          </w:p>
        </w:tc>
      </w:tr>
      <w:tr w:rsidR="0068533D" w:rsidRPr="0068533D" w:rsidTr="008A69E9">
        <w:tc>
          <w:tcPr>
            <w:tcW w:w="0" w:type="auto"/>
            <w:shd w:val="clear" w:color="auto" w:fill="FFFFFF"/>
            <w:tcMar>
              <w:top w:w="120" w:type="dxa"/>
              <w:left w:w="120" w:type="dxa"/>
              <w:bottom w:w="120" w:type="dxa"/>
              <w:right w:w="120" w:type="dxa"/>
            </w:tcMar>
            <w:hideMark/>
          </w:tcPr>
          <w:p w:rsidR="0068533D" w:rsidRPr="0068533D" w:rsidRDefault="0068533D" w:rsidP="00721D64">
            <w:pPr>
              <w:jc w:val="both"/>
            </w:pPr>
            <w:r w:rsidRPr="0068533D">
              <w:t>Current Detector</w:t>
            </w:r>
          </w:p>
        </w:tc>
        <w:tc>
          <w:tcPr>
            <w:tcW w:w="0" w:type="auto"/>
            <w:shd w:val="clear" w:color="auto" w:fill="FFFFFF"/>
            <w:tcMar>
              <w:top w:w="120" w:type="dxa"/>
              <w:left w:w="120" w:type="dxa"/>
              <w:bottom w:w="120" w:type="dxa"/>
              <w:right w:w="120" w:type="dxa"/>
            </w:tcMar>
            <w:hideMark/>
          </w:tcPr>
          <w:p w:rsidR="0068533D" w:rsidRPr="0068533D" w:rsidRDefault="0068533D" w:rsidP="00721D64">
            <w:pPr>
              <w:jc w:val="both"/>
            </w:pPr>
            <w:r w:rsidRPr="0068533D">
              <w:t>AC Detector</w:t>
            </w:r>
          </w:p>
        </w:tc>
        <w:tc>
          <w:tcPr>
            <w:tcW w:w="0" w:type="auto"/>
            <w:shd w:val="clear" w:color="auto" w:fill="FFFFFF"/>
            <w:tcMar>
              <w:top w:w="120" w:type="dxa"/>
              <w:left w:w="120" w:type="dxa"/>
              <w:bottom w:w="120" w:type="dxa"/>
              <w:right w:w="120" w:type="dxa"/>
            </w:tcMar>
            <w:hideMark/>
          </w:tcPr>
          <w:p w:rsidR="0068533D" w:rsidRPr="0068533D" w:rsidRDefault="0068533D" w:rsidP="00721D64">
            <w:pPr>
              <w:jc w:val="both"/>
            </w:pPr>
            <w:r w:rsidRPr="0068533D">
              <w:t>DC Detector</w:t>
            </w:r>
          </w:p>
        </w:tc>
      </w:tr>
      <w:tr w:rsidR="0068533D" w:rsidRPr="0068533D" w:rsidTr="008A69E9">
        <w:tc>
          <w:tcPr>
            <w:tcW w:w="0" w:type="auto"/>
            <w:shd w:val="clear" w:color="auto" w:fill="F9F9F9"/>
            <w:tcMar>
              <w:top w:w="120" w:type="dxa"/>
              <w:left w:w="120" w:type="dxa"/>
              <w:bottom w:w="120" w:type="dxa"/>
              <w:right w:w="120" w:type="dxa"/>
            </w:tcMar>
            <w:hideMark/>
          </w:tcPr>
          <w:p w:rsidR="0068533D" w:rsidRPr="0068533D" w:rsidRDefault="0068533D" w:rsidP="00721D64">
            <w:pPr>
              <w:jc w:val="both"/>
            </w:pPr>
            <w:r w:rsidRPr="0068533D">
              <w:t>Components</w:t>
            </w:r>
          </w:p>
        </w:tc>
        <w:tc>
          <w:tcPr>
            <w:tcW w:w="0" w:type="auto"/>
            <w:shd w:val="clear" w:color="auto" w:fill="F9F9F9"/>
            <w:tcMar>
              <w:top w:w="120" w:type="dxa"/>
              <w:left w:w="120" w:type="dxa"/>
              <w:bottom w:w="120" w:type="dxa"/>
              <w:right w:w="120" w:type="dxa"/>
            </w:tcMar>
            <w:hideMark/>
          </w:tcPr>
          <w:p w:rsidR="0068533D" w:rsidRPr="0068533D" w:rsidRDefault="0068533D" w:rsidP="00721D64">
            <w:pPr>
              <w:jc w:val="both"/>
            </w:pPr>
            <w:r w:rsidRPr="0068533D">
              <w:t>Resistive and Reactive</w:t>
            </w:r>
          </w:p>
        </w:tc>
        <w:tc>
          <w:tcPr>
            <w:tcW w:w="0" w:type="auto"/>
            <w:shd w:val="clear" w:color="auto" w:fill="F9F9F9"/>
            <w:tcMar>
              <w:top w:w="120" w:type="dxa"/>
              <w:left w:w="120" w:type="dxa"/>
              <w:bottom w:w="120" w:type="dxa"/>
              <w:right w:w="120" w:type="dxa"/>
            </w:tcMar>
            <w:hideMark/>
          </w:tcPr>
          <w:p w:rsidR="0068533D" w:rsidRPr="0068533D" w:rsidRDefault="0068533D" w:rsidP="00721D64">
            <w:pPr>
              <w:jc w:val="both"/>
            </w:pPr>
            <w:r w:rsidRPr="0068533D">
              <w:t>Resistive</w:t>
            </w:r>
          </w:p>
        </w:tc>
      </w:tr>
      <w:tr w:rsidR="0068533D" w:rsidRPr="0068533D" w:rsidTr="008A69E9">
        <w:tc>
          <w:tcPr>
            <w:tcW w:w="0" w:type="auto"/>
            <w:shd w:val="clear" w:color="auto" w:fill="FFFFFF"/>
            <w:tcMar>
              <w:top w:w="120" w:type="dxa"/>
              <w:left w:w="120" w:type="dxa"/>
              <w:bottom w:w="120" w:type="dxa"/>
              <w:right w:w="120" w:type="dxa"/>
            </w:tcMar>
            <w:hideMark/>
          </w:tcPr>
          <w:p w:rsidR="0068533D" w:rsidRPr="0068533D" w:rsidRDefault="0068533D" w:rsidP="00721D64">
            <w:pPr>
              <w:jc w:val="both"/>
            </w:pPr>
            <w:r w:rsidRPr="0068533D">
              <w:t xml:space="preserve">Wagner’s </w:t>
            </w:r>
            <w:proofErr w:type="spellStart"/>
            <w:r w:rsidRPr="0068533D">
              <w:t>Earthing</w:t>
            </w:r>
            <w:proofErr w:type="spellEnd"/>
            <w:r w:rsidRPr="0068533D">
              <w:t xml:space="preserve"> Device</w:t>
            </w:r>
          </w:p>
        </w:tc>
        <w:tc>
          <w:tcPr>
            <w:tcW w:w="0" w:type="auto"/>
            <w:shd w:val="clear" w:color="auto" w:fill="FFFFFF"/>
            <w:tcMar>
              <w:top w:w="120" w:type="dxa"/>
              <w:left w:w="120" w:type="dxa"/>
              <w:bottom w:w="120" w:type="dxa"/>
              <w:right w:w="120" w:type="dxa"/>
            </w:tcMar>
            <w:hideMark/>
          </w:tcPr>
          <w:p w:rsidR="0068533D" w:rsidRPr="0068533D" w:rsidRDefault="0068533D" w:rsidP="00721D64">
            <w:pPr>
              <w:jc w:val="both"/>
            </w:pPr>
            <w:r w:rsidRPr="0068533D">
              <w:t>Required</w:t>
            </w:r>
          </w:p>
        </w:tc>
        <w:tc>
          <w:tcPr>
            <w:tcW w:w="0" w:type="auto"/>
            <w:shd w:val="clear" w:color="auto" w:fill="FFFFFF"/>
            <w:tcMar>
              <w:top w:w="120" w:type="dxa"/>
              <w:left w:w="120" w:type="dxa"/>
              <w:bottom w:w="120" w:type="dxa"/>
              <w:right w:w="120" w:type="dxa"/>
            </w:tcMar>
            <w:hideMark/>
          </w:tcPr>
          <w:p w:rsidR="0068533D" w:rsidRPr="0068533D" w:rsidRDefault="0068533D" w:rsidP="00721D64">
            <w:pPr>
              <w:jc w:val="both"/>
            </w:pPr>
            <w:r w:rsidRPr="0068533D">
              <w:t>Not required</w:t>
            </w:r>
          </w:p>
        </w:tc>
      </w:tr>
      <w:tr w:rsidR="0068533D" w:rsidRPr="0068533D" w:rsidTr="008A69E9">
        <w:tc>
          <w:tcPr>
            <w:tcW w:w="0" w:type="auto"/>
            <w:shd w:val="clear" w:color="auto" w:fill="F9F9F9"/>
            <w:tcMar>
              <w:top w:w="120" w:type="dxa"/>
              <w:left w:w="120" w:type="dxa"/>
              <w:bottom w:w="120" w:type="dxa"/>
              <w:right w:w="120" w:type="dxa"/>
            </w:tcMar>
            <w:hideMark/>
          </w:tcPr>
          <w:p w:rsidR="0068533D" w:rsidRPr="0068533D" w:rsidRDefault="0068533D" w:rsidP="00721D64">
            <w:pPr>
              <w:jc w:val="both"/>
            </w:pPr>
            <w:r w:rsidRPr="0068533D">
              <w:t>Types</w:t>
            </w:r>
          </w:p>
        </w:tc>
        <w:tc>
          <w:tcPr>
            <w:tcW w:w="0" w:type="auto"/>
            <w:shd w:val="clear" w:color="auto" w:fill="F9F9F9"/>
            <w:tcMar>
              <w:top w:w="120" w:type="dxa"/>
              <w:left w:w="120" w:type="dxa"/>
              <w:bottom w:w="120" w:type="dxa"/>
              <w:right w:w="120" w:type="dxa"/>
            </w:tcMar>
            <w:hideMark/>
          </w:tcPr>
          <w:p w:rsidR="0068533D" w:rsidRPr="0068533D" w:rsidRDefault="0068533D" w:rsidP="00721D64">
            <w:pPr>
              <w:jc w:val="both"/>
            </w:pPr>
            <w:r w:rsidRPr="0068533D">
              <w:t>Two</w:t>
            </w:r>
          </w:p>
        </w:tc>
        <w:tc>
          <w:tcPr>
            <w:tcW w:w="0" w:type="auto"/>
            <w:shd w:val="clear" w:color="auto" w:fill="F9F9F9"/>
            <w:tcMar>
              <w:top w:w="120" w:type="dxa"/>
              <w:left w:w="120" w:type="dxa"/>
              <w:bottom w:w="120" w:type="dxa"/>
              <w:right w:w="120" w:type="dxa"/>
            </w:tcMar>
            <w:hideMark/>
          </w:tcPr>
          <w:p w:rsidR="0068533D" w:rsidRPr="0068533D" w:rsidRDefault="0068533D" w:rsidP="00721D64">
            <w:pPr>
              <w:jc w:val="both"/>
            </w:pPr>
            <w:r w:rsidRPr="0068533D">
              <w:t>Seven</w:t>
            </w:r>
          </w:p>
        </w:tc>
      </w:tr>
      <w:tr w:rsidR="0068533D" w:rsidRPr="0068533D" w:rsidTr="008A69E9">
        <w:trPr>
          <w:trHeight w:val="362"/>
        </w:trPr>
        <w:tc>
          <w:tcPr>
            <w:tcW w:w="0" w:type="auto"/>
            <w:shd w:val="clear" w:color="auto" w:fill="FFFFFF"/>
            <w:tcMar>
              <w:top w:w="120" w:type="dxa"/>
              <w:left w:w="120" w:type="dxa"/>
              <w:bottom w:w="120" w:type="dxa"/>
              <w:right w:w="120" w:type="dxa"/>
            </w:tcMar>
            <w:hideMark/>
          </w:tcPr>
          <w:p w:rsidR="0068533D" w:rsidRPr="0068533D" w:rsidRDefault="0068533D" w:rsidP="00721D64">
            <w:pPr>
              <w:jc w:val="both"/>
            </w:pPr>
            <w:r w:rsidRPr="0068533D">
              <w:t>Balancing Time</w:t>
            </w:r>
          </w:p>
        </w:tc>
        <w:tc>
          <w:tcPr>
            <w:tcW w:w="0" w:type="auto"/>
            <w:shd w:val="clear" w:color="auto" w:fill="FFFFFF"/>
            <w:tcMar>
              <w:top w:w="120" w:type="dxa"/>
              <w:left w:w="120" w:type="dxa"/>
              <w:bottom w:w="120" w:type="dxa"/>
              <w:right w:w="120" w:type="dxa"/>
            </w:tcMar>
            <w:hideMark/>
          </w:tcPr>
          <w:p w:rsidR="0068533D" w:rsidRPr="0068533D" w:rsidRDefault="0068533D" w:rsidP="00721D64">
            <w:pPr>
              <w:jc w:val="both"/>
            </w:pPr>
            <w:r w:rsidRPr="0068533D">
              <w:t>Relatively Less</w:t>
            </w:r>
          </w:p>
        </w:tc>
        <w:tc>
          <w:tcPr>
            <w:tcW w:w="0" w:type="auto"/>
            <w:shd w:val="clear" w:color="auto" w:fill="FFFFFF"/>
            <w:tcMar>
              <w:top w:w="120" w:type="dxa"/>
              <w:left w:w="120" w:type="dxa"/>
              <w:bottom w:w="120" w:type="dxa"/>
              <w:right w:w="120" w:type="dxa"/>
            </w:tcMar>
            <w:hideMark/>
          </w:tcPr>
          <w:p w:rsidR="0068533D" w:rsidRPr="0068533D" w:rsidRDefault="0068533D" w:rsidP="00721D64">
            <w:pPr>
              <w:jc w:val="both"/>
            </w:pPr>
            <w:r w:rsidRPr="0068533D">
              <w:t>High</w:t>
            </w:r>
          </w:p>
        </w:tc>
      </w:tr>
    </w:tbl>
    <w:p w:rsidR="0068533D" w:rsidRPr="0068533D" w:rsidRDefault="0068533D" w:rsidP="00721D64">
      <w:pPr>
        <w:jc w:val="both"/>
      </w:pPr>
      <w:bookmarkStart w:id="1" w:name="Definition"/>
      <w:bookmarkEnd w:id="1"/>
      <w:r w:rsidRPr="0068533D">
        <w:t>Definition of AC Bridge</w:t>
      </w:r>
    </w:p>
    <w:p w:rsidR="0068533D" w:rsidRPr="0068533D" w:rsidRDefault="0068533D" w:rsidP="00721D64">
      <w:pPr>
        <w:jc w:val="both"/>
      </w:pPr>
      <w:r w:rsidRPr="0068533D">
        <w:t xml:space="preserve">The </w:t>
      </w:r>
      <w:proofErr w:type="gramStart"/>
      <w:r w:rsidRPr="0068533D">
        <w:t>ac bridge</w:t>
      </w:r>
      <w:proofErr w:type="gramEnd"/>
      <w:r w:rsidRPr="0068533D">
        <w:t xml:space="preserve"> consists source, balanced detector, and the four arms. The arms of the bridge </w:t>
      </w:r>
      <w:proofErr w:type="gramStart"/>
      <w:r w:rsidRPr="0068533D">
        <w:t>consist</w:t>
      </w:r>
      <w:proofErr w:type="gramEnd"/>
      <w:r w:rsidRPr="0068533D">
        <w:t xml:space="preserve"> the impedance. The AC </w:t>
      </w:r>
      <w:proofErr w:type="gramStart"/>
      <w:r w:rsidRPr="0068533D">
        <w:t>bridge</w:t>
      </w:r>
      <w:proofErr w:type="gramEnd"/>
      <w:r w:rsidRPr="0068533D">
        <w:t xml:space="preserve"> is constructed by replacing the battery with the ac source. The bridges are formed by replacing the DC battery with the AC source and galvanometer with the </w:t>
      </w:r>
      <w:hyperlink r:id="rId5" w:history="1">
        <w:r w:rsidRPr="0068533D">
          <w:rPr>
            <w:rStyle w:val="Hyperlink"/>
          </w:rPr>
          <w:t>Wheatstone bridge</w:t>
        </w:r>
      </w:hyperlink>
      <w:r w:rsidRPr="0068533D">
        <w:t>. The bridge is used for detecting the </w:t>
      </w:r>
      <w:hyperlink r:id="rId6" w:history="1">
        <w:r w:rsidRPr="0068533D">
          <w:rPr>
            <w:rStyle w:val="Hyperlink"/>
          </w:rPr>
          <w:t>inductance</w:t>
        </w:r>
      </w:hyperlink>
      <w:r w:rsidRPr="0068533D">
        <w:t>, </w:t>
      </w:r>
      <w:hyperlink r:id="rId7" w:history="1">
        <w:r w:rsidRPr="0068533D">
          <w:rPr>
            <w:rStyle w:val="Hyperlink"/>
          </w:rPr>
          <w:t>capacitance</w:t>
        </w:r>
      </w:hyperlink>
      <w:r w:rsidRPr="0068533D">
        <w:t>, storage factor, dissipation factor etc.</w:t>
      </w:r>
    </w:p>
    <w:p w:rsidR="0068533D" w:rsidRPr="0068533D" w:rsidRDefault="0068533D" w:rsidP="008A69E9">
      <w:pPr>
        <w:jc w:val="center"/>
      </w:pPr>
      <w:r>
        <w:rPr>
          <w:noProof/>
          <w:lang w:eastAsia="en-IN"/>
        </w:rPr>
        <w:lastRenderedPageBreak/>
        <w:drawing>
          <wp:inline distT="0" distB="0" distL="0" distR="0">
            <wp:extent cx="2930884" cy="2510045"/>
            <wp:effectExtent l="19050" t="0" r="2816"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2936612" cy="2514951"/>
                    </a:xfrm>
                    <a:prstGeom prst="rect">
                      <a:avLst/>
                    </a:prstGeom>
                  </pic:spPr>
                </pic:pic>
              </a:graphicData>
            </a:graphic>
          </wp:inline>
        </w:drawing>
      </w:r>
    </w:p>
    <w:p w:rsidR="0068533D" w:rsidRPr="0068533D" w:rsidRDefault="0068533D" w:rsidP="00721D64">
      <w:pPr>
        <w:jc w:val="both"/>
      </w:pPr>
      <w:r w:rsidRPr="0068533D">
        <w:t>Definition of DC Bridge</w:t>
      </w:r>
    </w:p>
    <w:p w:rsidR="0068533D" w:rsidRDefault="0068533D" w:rsidP="00721D64">
      <w:pPr>
        <w:jc w:val="both"/>
      </w:pPr>
      <w:r w:rsidRPr="0068533D">
        <w:t>The DC Bridge is used for measuring the unknown electrical resistance. This can be done by balancing the two legs of the bridge circuit. The value of one of the arm is known while the other of them is unknown.</w:t>
      </w:r>
    </w:p>
    <w:p w:rsidR="0068533D" w:rsidRDefault="0068533D" w:rsidP="008A69E9">
      <w:pPr>
        <w:jc w:val="center"/>
      </w:pPr>
      <w:r>
        <w:rPr>
          <w:noProof/>
          <w:lang w:eastAsia="en-IN"/>
        </w:rPr>
        <w:drawing>
          <wp:inline distT="0" distB="0" distL="0" distR="0">
            <wp:extent cx="2843420" cy="2483058"/>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2843701" cy="2483303"/>
                    </a:xfrm>
                    <a:prstGeom prst="rect">
                      <a:avLst/>
                    </a:prstGeom>
                  </pic:spPr>
                </pic:pic>
              </a:graphicData>
            </a:graphic>
          </wp:inline>
        </w:drawing>
      </w:r>
    </w:p>
    <w:p w:rsidR="0068533D" w:rsidRPr="0068533D" w:rsidRDefault="0068533D" w:rsidP="00721D64">
      <w:pPr>
        <w:jc w:val="both"/>
      </w:pPr>
      <w:bookmarkStart w:id="2" w:name="KeyDifferences"/>
      <w:bookmarkEnd w:id="2"/>
      <w:r w:rsidRPr="0068533D">
        <w:t xml:space="preserve">Key Differences </w:t>
      </w:r>
      <w:proofErr w:type="gramStart"/>
      <w:r w:rsidRPr="0068533D">
        <w:t>Between</w:t>
      </w:r>
      <w:proofErr w:type="gramEnd"/>
      <w:r w:rsidRPr="0068533D">
        <w:t xml:space="preserve"> AC and DC Bridge</w:t>
      </w:r>
    </w:p>
    <w:p w:rsidR="0068533D" w:rsidRPr="0068533D" w:rsidRDefault="0068533D" w:rsidP="00721D64">
      <w:pPr>
        <w:numPr>
          <w:ilvl w:val="0"/>
          <w:numId w:val="2"/>
        </w:numPr>
        <w:jc w:val="both"/>
      </w:pPr>
      <w:r w:rsidRPr="0068533D">
        <w:t xml:space="preserve">The bridge which is used for measuring the unknown impedance of the circuit is known as the Wheatstone bridge. The DC </w:t>
      </w:r>
      <w:proofErr w:type="gramStart"/>
      <w:r w:rsidRPr="0068533D">
        <w:t>bridge</w:t>
      </w:r>
      <w:proofErr w:type="gramEnd"/>
      <w:r w:rsidRPr="0068533D">
        <w:t xml:space="preserve"> is used for measuring the unknown resistance of the circuit.</w:t>
      </w:r>
    </w:p>
    <w:p w:rsidR="0068533D" w:rsidRPr="0068533D" w:rsidRDefault="0068533D" w:rsidP="00721D64">
      <w:pPr>
        <w:numPr>
          <w:ilvl w:val="0"/>
          <w:numId w:val="2"/>
        </w:numPr>
        <w:jc w:val="both"/>
      </w:pPr>
      <w:r w:rsidRPr="0068533D">
        <w:t xml:space="preserve">The AC </w:t>
      </w:r>
      <w:proofErr w:type="gramStart"/>
      <w:r w:rsidRPr="0068533D">
        <w:t>bridge</w:t>
      </w:r>
      <w:proofErr w:type="gramEnd"/>
      <w:r w:rsidRPr="0068533D">
        <w:t xml:space="preserve"> uses the AC supply. The DC </w:t>
      </w:r>
      <w:proofErr w:type="gramStart"/>
      <w:r w:rsidRPr="0068533D">
        <w:t>bridge</w:t>
      </w:r>
      <w:proofErr w:type="gramEnd"/>
      <w:r w:rsidRPr="0068533D">
        <w:t xml:space="preserve"> uses the DC supply for measuring the resistance.</w:t>
      </w:r>
    </w:p>
    <w:p w:rsidR="0068533D" w:rsidRPr="0068533D" w:rsidRDefault="0068533D" w:rsidP="00721D64">
      <w:pPr>
        <w:numPr>
          <w:ilvl w:val="0"/>
          <w:numId w:val="2"/>
        </w:numPr>
        <w:jc w:val="both"/>
      </w:pPr>
      <w:r w:rsidRPr="0068533D">
        <w:t xml:space="preserve">In AC </w:t>
      </w:r>
      <w:proofErr w:type="gramStart"/>
      <w:r w:rsidRPr="0068533D">
        <w:t>bridge</w:t>
      </w:r>
      <w:proofErr w:type="gramEnd"/>
      <w:r w:rsidRPr="0068533D">
        <w:t xml:space="preserve"> the current is detected by using the AC detector. While in DC </w:t>
      </w:r>
      <w:proofErr w:type="gramStart"/>
      <w:r w:rsidRPr="0068533D">
        <w:t>bridge</w:t>
      </w:r>
      <w:proofErr w:type="gramEnd"/>
      <w:r w:rsidRPr="0068533D">
        <w:t xml:space="preserve"> the current is detected by using the DC detector.</w:t>
      </w:r>
    </w:p>
    <w:p w:rsidR="0068533D" w:rsidRPr="0068533D" w:rsidRDefault="0068533D" w:rsidP="00721D64">
      <w:pPr>
        <w:numPr>
          <w:ilvl w:val="0"/>
          <w:numId w:val="2"/>
        </w:numPr>
        <w:jc w:val="both"/>
      </w:pPr>
      <w:r w:rsidRPr="0068533D">
        <w:t>The resistive and reactive components are used in the AC bridge circuit while in the DC circuit only resistive components are used.</w:t>
      </w:r>
    </w:p>
    <w:p w:rsidR="0068533D" w:rsidRPr="0068533D" w:rsidRDefault="0068533D" w:rsidP="00721D64">
      <w:pPr>
        <w:numPr>
          <w:ilvl w:val="0"/>
          <w:numId w:val="2"/>
        </w:numPr>
        <w:jc w:val="both"/>
      </w:pPr>
      <w:r w:rsidRPr="0068533D">
        <w:lastRenderedPageBreak/>
        <w:t>The AC bridge circuit uses the Wagner earth device for removing the earth capacitance from the circuit. It also reduces the harmonics and the error which occurs because of the stray magnetic field. The </w:t>
      </w:r>
      <w:hyperlink r:id="rId10" w:history="1">
        <w:r w:rsidRPr="0068533D">
          <w:rPr>
            <w:rStyle w:val="Hyperlink"/>
          </w:rPr>
          <w:t xml:space="preserve">Wagner </w:t>
        </w:r>
        <w:proofErr w:type="spellStart"/>
        <w:r w:rsidRPr="0068533D">
          <w:rPr>
            <w:rStyle w:val="Hyperlink"/>
          </w:rPr>
          <w:t>earthing</w:t>
        </w:r>
        <w:proofErr w:type="spellEnd"/>
        <w:r w:rsidRPr="0068533D">
          <w:rPr>
            <w:rStyle w:val="Hyperlink"/>
          </w:rPr>
          <w:t xml:space="preserve"> device</w:t>
        </w:r>
      </w:hyperlink>
      <w:r w:rsidRPr="0068533D">
        <w:t> is not used in the DC bridge circuit.</w:t>
      </w:r>
    </w:p>
    <w:p w:rsidR="0068533D" w:rsidRPr="0068533D" w:rsidRDefault="0068533D" w:rsidP="00721D64">
      <w:pPr>
        <w:numPr>
          <w:ilvl w:val="0"/>
          <w:numId w:val="2"/>
        </w:numPr>
        <w:jc w:val="both"/>
      </w:pPr>
      <w:r w:rsidRPr="0068533D">
        <w:t xml:space="preserve">The AC bridges take less time to </w:t>
      </w:r>
      <w:proofErr w:type="gramStart"/>
      <w:r w:rsidRPr="0068533D">
        <w:t>comes</w:t>
      </w:r>
      <w:proofErr w:type="gramEnd"/>
      <w:r w:rsidRPr="0068533D">
        <w:t xml:space="preserve"> in balance condition while the DC bridge uses comparatively more time to comes in the balanced condition.</w:t>
      </w:r>
    </w:p>
    <w:p w:rsidR="0068533D" w:rsidRPr="0068533D" w:rsidRDefault="0068533D" w:rsidP="00721D64">
      <w:pPr>
        <w:numPr>
          <w:ilvl w:val="0"/>
          <w:numId w:val="2"/>
        </w:numPr>
        <w:jc w:val="both"/>
      </w:pPr>
      <w:r w:rsidRPr="0068533D">
        <w:t xml:space="preserve">Wheatstone </w:t>
      </w:r>
      <w:proofErr w:type="gramStart"/>
      <w:r w:rsidRPr="0068533D">
        <w:t>Bridge</w:t>
      </w:r>
      <w:proofErr w:type="gramEnd"/>
      <w:r w:rsidRPr="0068533D">
        <w:t xml:space="preserve"> and the Kelvin bridge are the types of the DC bridge. The AC bridges are classified into seven types. These are capacitance comparison bridge, inductance </w:t>
      </w:r>
      <w:proofErr w:type="gramStart"/>
      <w:r w:rsidRPr="0068533D">
        <w:t>comparison bridge</w:t>
      </w:r>
      <w:proofErr w:type="gramEnd"/>
      <w:r w:rsidRPr="0068533D">
        <w:t>, </w:t>
      </w:r>
      <w:hyperlink r:id="rId11" w:history="1">
        <w:r w:rsidRPr="0068533D">
          <w:rPr>
            <w:rStyle w:val="Hyperlink"/>
          </w:rPr>
          <w:t>Maxwell’s bridge</w:t>
        </w:r>
      </w:hyperlink>
      <w:r w:rsidRPr="0068533D">
        <w:t>, </w:t>
      </w:r>
      <w:hyperlink r:id="rId12" w:history="1">
        <w:r w:rsidRPr="0068533D">
          <w:rPr>
            <w:rStyle w:val="Hyperlink"/>
          </w:rPr>
          <w:t>Hay’s bridge</w:t>
        </w:r>
      </w:hyperlink>
      <w:r w:rsidRPr="0068533D">
        <w:t>, </w:t>
      </w:r>
      <w:hyperlink r:id="rId13" w:history="1">
        <w:r w:rsidRPr="0068533D">
          <w:rPr>
            <w:rStyle w:val="Hyperlink"/>
          </w:rPr>
          <w:t>Anderson Bridge</w:t>
        </w:r>
      </w:hyperlink>
      <w:r w:rsidRPr="0068533D">
        <w:t>, </w:t>
      </w:r>
      <w:hyperlink r:id="rId14" w:history="1">
        <w:r w:rsidRPr="0068533D">
          <w:rPr>
            <w:rStyle w:val="Hyperlink"/>
          </w:rPr>
          <w:t>Schering bridge</w:t>
        </w:r>
      </w:hyperlink>
      <w:r w:rsidRPr="0068533D">
        <w:t>, </w:t>
      </w:r>
      <w:proofErr w:type="spellStart"/>
      <w:r w:rsidRPr="0068533D">
        <w:fldChar w:fldCharType="begin"/>
      </w:r>
      <w:r w:rsidRPr="0068533D">
        <w:instrText xml:space="preserve"> HYPERLINK "https://circuitglobe.com/wiens-bridge.html" </w:instrText>
      </w:r>
      <w:r w:rsidRPr="0068533D">
        <w:fldChar w:fldCharType="separate"/>
      </w:r>
      <w:r w:rsidRPr="0068533D">
        <w:rPr>
          <w:rStyle w:val="Hyperlink"/>
        </w:rPr>
        <w:t>Wein</w:t>
      </w:r>
      <w:proofErr w:type="spellEnd"/>
      <w:r w:rsidRPr="0068533D">
        <w:rPr>
          <w:rStyle w:val="Hyperlink"/>
        </w:rPr>
        <w:t xml:space="preserve"> bridge</w:t>
      </w:r>
      <w:r w:rsidRPr="0068533D">
        <w:fldChar w:fldCharType="end"/>
      </w:r>
      <w:r w:rsidRPr="0068533D">
        <w:t>.</w:t>
      </w:r>
    </w:p>
    <w:p w:rsidR="0068533D" w:rsidRPr="0068533D" w:rsidRDefault="0068533D" w:rsidP="00721D64">
      <w:pPr>
        <w:jc w:val="both"/>
      </w:pPr>
      <w:bookmarkStart w:id="3" w:name="Conclusion"/>
      <w:bookmarkEnd w:id="3"/>
      <w:r w:rsidRPr="0068533D">
        <w:t>Conclusion</w:t>
      </w:r>
    </w:p>
    <w:p w:rsidR="0068533D" w:rsidRPr="0068533D" w:rsidRDefault="0068533D" w:rsidP="00721D64">
      <w:pPr>
        <w:jc w:val="both"/>
      </w:pPr>
      <w:r w:rsidRPr="0068533D">
        <w:t xml:space="preserve">The AC and DC </w:t>
      </w:r>
      <w:proofErr w:type="gramStart"/>
      <w:r w:rsidRPr="0068533D">
        <w:t>bridge</w:t>
      </w:r>
      <w:proofErr w:type="gramEnd"/>
      <w:r w:rsidRPr="0068533D">
        <w:t xml:space="preserve"> both are used for measuring the unknown parameter of the circuit. The AC </w:t>
      </w:r>
      <w:proofErr w:type="gramStart"/>
      <w:r w:rsidRPr="0068533D">
        <w:t>bridge</w:t>
      </w:r>
      <w:proofErr w:type="gramEnd"/>
      <w:r w:rsidRPr="0068533D">
        <w:t xml:space="preserve"> measures the unknown impedance of the circuit. The DC </w:t>
      </w:r>
      <w:proofErr w:type="gramStart"/>
      <w:r w:rsidRPr="0068533D">
        <w:t>bridge</w:t>
      </w:r>
      <w:proofErr w:type="gramEnd"/>
      <w:r w:rsidRPr="0068533D">
        <w:t xml:space="preserve"> measures the unknown resistance of the circuit.</w:t>
      </w:r>
    </w:p>
    <w:p w:rsidR="0068533D" w:rsidRPr="0068533D" w:rsidRDefault="0068533D" w:rsidP="00721D64">
      <w:pPr>
        <w:jc w:val="both"/>
        <w:rPr>
          <w:b/>
          <w:bCs/>
        </w:rPr>
      </w:pPr>
      <w:r w:rsidRPr="0068533D">
        <w:rPr>
          <w:b/>
          <w:bCs/>
        </w:rPr>
        <w:t>AC Bridges - Definition, Construction, Balance Equation &amp; Errors</w:t>
      </w:r>
    </w:p>
    <w:p w:rsidR="0068533D" w:rsidRPr="0068533D" w:rsidRDefault="0068533D" w:rsidP="00721D64">
      <w:pPr>
        <w:jc w:val="both"/>
      </w:pPr>
      <w:r w:rsidRPr="0068533D">
        <w:t>The AC Bridges are the alternating current electrical circuits used to find or measure the unknown resistance, inductance, and capacitance. These are basically measuring instruments similar to DC Bridges (e.g. Wheatstone bridge, Kelvin's bridge, etc) and only works with ac supply.</w:t>
      </w:r>
    </w:p>
    <w:p w:rsidR="0068533D" w:rsidRPr="0068533D" w:rsidRDefault="0068533D" w:rsidP="00721D64">
      <w:pPr>
        <w:jc w:val="both"/>
      </w:pPr>
      <w:r w:rsidRPr="0068533D">
        <w:t>The principle of operation is based on the comparison measurement method i.e., comparing the unknown value to be determined with the known value when the bridge circuit is balanced.</w:t>
      </w:r>
    </w:p>
    <w:p w:rsidR="0068533D" w:rsidRPr="0068533D" w:rsidRDefault="0068533D" w:rsidP="00721D64">
      <w:pPr>
        <w:jc w:val="both"/>
      </w:pPr>
      <w:r w:rsidRPr="0068533D">
        <w:t xml:space="preserve">Construction of AC </w:t>
      </w:r>
      <w:proofErr w:type="gramStart"/>
      <w:r w:rsidRPr="0068533D">
        <w:t>Bridge :</w:t>
      </w:r>
      <w:proofErr w:type="gramEnd"/>
    </w:p>
    <w:p w:rsidR="0068533D" w:rsidRPr="0068533D" w:rsidRDefault="0068533D" w:rsidP="00721D64">
      <w:pPr>
        <w:jc w:val="both"/>
      </w:pPr>
      <w:r w:rsidRPr="0068533D">
        <w:t xml:space="preserve">The </w:t>
      </w:r>
      <w:proofErr w:type="gramStart"/>
      <w:r w:rsidRPr="0068533D">
        <w:t>ac bridge</w:t>
      </w:r>
      <w:proofErr w:type="gramEnd"/>
      <w:r w:rsidRPr="0068533D">
        <w:t xml:space="preserve"> mainly consists of four arms with four impedances (each arm consists of an impedance) and a balance detector. The four arms are connected in such a way that, it forms a closed circuit with four junctions. In the four impedances of the bridge, one of them is unknown (which is to be determined) and the remaining are known impedances. </w:t>
      </w:r>
      <w:proofErr w:type="gramStart"/>
      <w:r w:rsidRPr="0068533D">
        <w:t>The below shows the general ac bridge circuit.</w:t>
      </w:r>
      <w:proofErr w:type="gramEnd"/>
    </w:p>
    <w:p w:rsidR="0068533D" w:rsidRPr="0068533D" w:rsidRDefault="0068533D" w:rsidP="008A69E9">
      <w:pPr>
        <w:jc w:val="center"/>
      </w:pPr>
      <w:r w:rsidRPr="0068533D">
        <w:drawing>
          <wp:inline distT="0" distB="0" distL="0" distR="0">
            <wp:extent cx="2485611" cy="2508208"/>
            <wp:effectExtent l="19050" t="0" r="0" b="0"/>
            <wp:docPr id="64" name="Picture 64" descr="AC Bridg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C Bridges">
                      <a:hlinkClick r:id="rId15"/>
                    </pic:cNvPr>
                    <pic:cNvPicPr>
                      <a:picLocks noChangeAspect="1" noChangeArrowheads="1"/>
                    </pic:cNvPicPr>
                  </pic:nvPicPr>
                  <pic:blipFill>
                    <a:blip r:embed="rId16"/>
                    <a:srcRect/>
                    <a:stretch>
                      <a:fillRect/>
                    </a:stretch>
                  </pic:blipFill>
                  <pic:spPr bwMode="auto">
                    <a:xfrm>
                      <a:off x="0" y="0"/>
                      <a:ext cx="2485027" cy="2507619"/>
                    </a:xfrm>
                    <a:prstGeom prst="rect">
                      <a:avLst/>
                    </a:prstGeom>
                    <a:noFill/>
                    <a:ln w="9525">
                      <a:noFill/>
                      <a:miter lim="800000"/>
                      <a:headEnd/>
                      <a:tailEnd/>
                    </a:ln>
                  </pic:spPr>
                </pic:pic>
              </a:graphicData>
            </a:graphic>
          </wp:inline>
        </w:drawing>
      </w:r>
    </w:p>
    <w:p w:rsidR="0068533D" w:rsidRPr="0068533D" w:rsidRDefault="0068533D" w:rsidP="00721D64">
      <w:pPr>
        <w:jc w:val="both"/>
      </w:pPr>
      <w:r w:rsidRPr="0068533D">
        <w:lastRenderedPageBreak/>
        <w:t>An ac voltage source at the required frequency is connected across two opposite junctions and a balance detector across the other two opposite junctions. The balance detector used is headphones or vibration galvanometers depending upon the frequency of the supply.</w:t>
      </w:r>
    </w:p>
    <w:p w:rsidR="0068533D" w:rsidRPr="0068533D" w:rsidRDefault="0068533D" w:rsidP="00721D64">
      <w:pPr>
        <w:jc w:val="both"/>
      </w:pPr>
      <w:r w:rsidRPr="0068533D">
        <w:t xml:space="preserve">Mostly </w:t>
      </w:r>
      <w:proofErr w:type="spellStart"/>
      <w:r w:rsidRPr="0068533D">
        <w:t>vibrational</w:t>
      </w:r>
      <w:proofErr w:type="spellEnd"/>
      <w:r w:rsidRPr="0068533D">
        <w:t xml:space="preserve"> galvanometers are used for balance detectors in ac bridges. Because </w:t>
      </w:r>
      <w:proofErr w:type="spellStart"/>
      <w:r w:rsidRPr="0068533D">
        <w:t>vibrational</w:t>
      </w:r>
      <w:proofErr w:type="spellEnd"/>
      <w:r w:rsidRPr="0068533D">
        <w:t xml:space="preserve"> galvanometers are tuned detectors i.e., they respond only to the fundamental frequency for which they are tuned.</w:t>
      </w:r>
    </w:p>
    <w:p w:rsidR="0068533D" w:rsidRPr="0068533D" w:rsidRDefault="0068533D" w:rsidP="00721D64">
      <w:pPr>
        <w:jc w:val="both"/>
      </w:pPr>
      <w:r w:rsidRPr="0068533D">
        <w:t>In the case of ac bridges, frequency and supply waveform plays a very important role. If the input waveform is perfect and does not contain any harmonics then the balancing condition for bridges can be obtained easily. But, if the supply waveform contains any harmonics, it will be very difficult to obtain the balance condition.</w:t>
      </w:r>
    </w:p>
    <w:p w:rsidR="0068533D" w:rsidRPr="0068533D" w:rsidRDefault="0068533D" w:rsidP="00721D64">
      <w:pPr>
        <w:jc w:val="both"/>
      </w:pPr>
      <w:r w:rsidRPr="0068533D">
        <w:t xml:space="preserve">Thus the variation in the frequency will once again create problems for obtaining balance condition (since the balance equation in ac bridges is a function of frequency). The above problems can be eliminated by using a </w:t>
      </w:r>
      <w:proofErr w:type="spellStart"/>
      <w:r w:rsidRPr="0068533D">
        <w:t>vibrational</w:t>
      </w:r>
      <w:proofErr w:type="spellEnd"/>
      <w:r w:rsidRPr="0068533D">
        <w:t xml:space="preserve"> galvanometer as a detector in the case of ac bridges. The </w:t>
      </w:r>
      <w:proofErr w:type="spellStart"/>
      <w:r w:rsidRPr="0068533D">
        <w:t>vibrational</w:t>
      </w:r>
      <w:proofErr w:type="spellEnd"/>
      <w:r w:rsidRPr="0068533D">
        <w:t xml:space="preserve"> galvanometer will give deflection for resonant frequency and hence will not respond to other frequencies and harmonics.</w:t>
      </w:r>
    </w:p>
    <w:p w:rsidR="0068533D" w:rsidRPr="0068533D" w:rsidRDefault="0068533D" w:rsidP="00721D64">
      <w:pPr>
        <w:jc w:val="both"/>
      </w:pPr>
      <w:r w:rsidRPr="0068533D">
        <w:t xml:space="preserve">Conditions for Balancing of AC </w:t>
      </w:r>
      <w:proofErr w:type="gramStart"/>
      <w:r w:rsidRPr="0068533D">
        <w:t>Bridge :</w:t>
      </w:r>
      <w:proofErr w:type="gramEnd"/>
    </w:p>
    <w:p w:rsidR="0068533D" w:rsidRPr="0068533D" w:rsidRDefault="0068533D" w:rsidP="00721D64">
      <w:pPr>
        <w:jc w:val="both"/>
      </w:pPr>
      <w:r w:rsidRPr="0068533D">
        <w:t xml:space="preserve">In order to measure unknown resistance, inductance, or capacitance connected to one arm. At first, the bridge is to be balanced. For balancing of the bridge, no current should pass through the detector. This condition is obtained when the potential difference across the detector is zero (i.e., across points Q and S). If ac source potential </w:t>
      </w:r>
      <w:proofErr w:type="gramStart"/>
      <w:r w:rsidRPr="0068533D">
        <w:t>be</w:t>
      </w:r>
      <w:proofErr w:type="gramEnd"/>
      <w:r w:rsidRPr="0068533D">
        <w:t xml:space="preserve"> V and the potential drops across Z</w:t>
      </w:r>
      <w:r w:rsidRPr="0068533D">
        <w:rPr>
          <w:vertAlign w:val="subscript"/>
        </w:rPr>
        <w:t>1</w:t>
      </w:r>
      <w:r w:rsidRPr="0068533D">
        <w:t>, Z</w:t>
      </w:r>
      <w:r w:rsidRPr="0068533D">
        <w:rPr>
          <w:vertAlign w:val="subscript"/>
        </w:rPr>
        <w:t>2</w:t>
      </w:r>
      <w:r w:rsidRPr="0068533D">
        <w:t>, Z</w:t>
      </w:r>
      <w:r w:rsidRPr="0068533D">
        <w:rPr>
          <w:vertAlign w:val="subscript"/>
        </w:rPr>
        <w:t>3</w:t>
      </w:r>
      <w:r w:rsidRPr="0068533D">
        <w:t>, and Z</w:t>
      </w:r>
      <w:r w:rsidRPr="0068533D">
        <w:rPr>
          <w:vertAlign w:val="subscript"/>
        </w:rPr>
        <w:t>4</w:t>
      </w:r>
      <w:r w:rsidRPr="0068533D">
        <w:t> be V</w:t>
      </w:r>
      <w:r w:rsidRPr="0068533D">
        <w:rPr>
          <w:vertAlign w:val="subscript"/>
        </w:rPr>
        <w:t>1</w:t>
      </w:r>
      <w:r w:rsidRPr="0068533D">
        <w:t>, V</w:t>
      </w:r>
      <w:r w:rsidRPr="0068533D">
        <w:rPr>
          <w:vertAlign w:val="subscript"/>
        </w:rPr>
        <w:t>2</w:t>
      </w:r>
      <w:r w:rsidRPr="0068533D">
        <w:t>, V</w:t>
      </w:r>
      <w:r w:rsidRPr="0068533D">
        <w:rPr>
          <w:vertAlign w:val="subscript"/>
        </w:rPr>
        <w:t>3</w:t>
      </w:r>
      <w:r w:rsidRPr="0068533D">
        <w:t>, and V</w:t>
      </w:r>
      <w:r w:rsidRPr="0068533D">
        <w:rPr>
          <w:vertAlign w:val="subscript"/>
        </w:rPr>
        <w:t>4</w:t>
      </w:r>
      <w:r w:rsidRPr="0068533D">
        <w:t> respectively.</w:t>
      </w:r>
    </w:p>
    <w:p w:rsidR="0068533D" w:rsidRPr="0068533D" w:rsidRDefault="0068533D" w:rsidP="00721D64">
      <w:pPr>
        <w:jc w:val="both"/>
      </w:pPr>
      <w:r w:rsidRPr="0068533D">
        <w:t>Thus, at when the bridge is balanced,</w:t>
      </w:r>
    </w:p>
    <w:p w:rsidR="0068533D" w:rsidRPr="0068533D" w:rsidRDefault="0068533D" w:rsidP="00721D64">
      <w:pPr>
        <w:jc w:val="both"/>
      </w:pPr>
      <w:r w:rsidRPr="0068533D">
        <w:rPr>
          <w:i/>
          <w:iCs/>
        </w:rPr>
        <w:t>V</w:t>
      </w:r>
      <w:r w:rsidRPr="0068533D">
        <w:rPr>
          <w:i/>
          <w:iCs/>
          <w:vertAlign w:val="subscript"/>
        </w:rPr>
        <w:t>1</w:t>
      </w:r>
      <w:r w:rsidRPr="0068533D">
        <w:rPr>
          <w:i/>
          <w:iCs/>
        </w:rPr>
        <w:t> = V</w:t>
      </w:r>
      <w:r w:rsidRPr="0068533D">
        <w:rPr>
          <w:i/>
          <w:iCs/>
          <w:vertAlign w:val="subscript"/>
        </w:rPr>
        <w:t>2</w:t>
      </w:r>
      <w:r w:rsidRPr="0068533D">
        <w:rPr>
          <w:i/>
          <w:iCs/>
        </w:rPr>
        <w:t> </w:t>
      </w:r>
      <w:proofErr w:type="gramStart"/>
      <w:r w:rsidRPr="0068533D">
        <w:rPr>
          <w:i/>
          <w:iCs/>
        </w:rPr>
        <w:t>...(</w:t>
      </w:r>
      <w:proofErr w:type="gramEnd"/>
      <w:r w:rsidRPr="0068533D">
        <w:rPr>
          <w:i/>
          <w:iCs/>
        </w:rPr>
        <w:t>1)</w:t>
      </w:r>
    </w:p>
    <w:p w:rsidR="0068533D" w:rsidRPr="0068533D" w:rsidRDefault="0068533D" w:rsidP="00721D64">
      <w:pPr>
        <w:jc w:val="both"/>
      </w:pPr>
      <w:r w:rsidRPr="0068533D">
        <w:rPr>
          <w:i/>
          <w:iCs/>
        </w:rPr>
        <w:t>V</w:t>
      </w:r>
      <w:r w:rsidRPr="0068533D">
        <w:rPr>
          <w:i/>
          <w:iCs/>
          <w:vertAlign w:val="subscript"/>
        </w:rPr>
        <w:t>3</w:t>
      </w:r>
      <w:r w:rsidRPr="0068533D">
        <w:rPr>
          <w:i/>
          <w:iCs/>
        </w:rPr>
        <w:t> = V</w:t>
      </w:r>
      <w:r w:rsidRPr="0068533D">
        <w:rPr>
          <w:i/>
          <w:iCs/>
          <w:vertAlign w:val="subscript"/>
        </w:rPr>
        <w:t>4</w:t>
      </w:r>
      <w:r w:rsidRPr="0068533D">
        <w:rPr>
          <w:i/>
          <w:iCs/>
        </w:rPr>
        <w:t> </w:t>
      </w:r>
      <w:proofErr w:type="gramStart"/>
      <w:r w:rsidRPr="0068533D">
        <w:rPr>
          <w:i/>
          <w:iCs/>
        </w:rPr>
        <w:t>...(</w:t>
      </w:r>
      <w:proofErr w:type="gramEnd"/>
      <w:r w:rsidRPr="0068533D">
        <w:rPr>
          <w:i/>
          <w:iCs/>
        </w:rPr>
        <w:t>2)</w:t>
      </w:r>
    </w:p>
    <w:p w:rsidR="0068533D" w:rsidRPr="0068533D" w:rsidRDefault="0068533D" w:rsidP="00721D64">
      <w:pPr>
        <w:jc w:val="both"/>
      </w:pPr>
      <w:r w:rsidRPr="0068533D">
        <w:t>Consider equation 2, i.e., V</w:t>
      </w:r>
      <w:r w:rsidRPr="0068533D">
        <w:rPr>
          <w:vertAlign w:val="subscript"/>
        </w:rPr>
        <w:t>3</w:t>
      </w:r>
      <w:r w:rsidRPr="0068533D">
        <w:t> = V</w:t>
      </w:r>
      <w:r w:rsidRPr="0068533D">
        <w:rPr>
          <w:vertAlign w:val="subscript"/>
        </w:rPr>
        <w:t>4</w:t>
      </w:r>
      <w:r w:rsidRPr="0068533D">
        <w:t>,</w:t>
      </w:r>
    </w:p>
    <w:p w:rsidR="0068533D" w:rsidRPr="0068533D" w:rsidRDefault="0068533D" w:rsidP="00721D64">
      <w:pPr>
        <w:jc w:val="both"/>
      </w:pPr>
      <w:r w:rsidRPr="0068533D">
        <w:drawing>
          <wp:inline distT="0" distB="0" distL="0" distR="0">
            <wp:extent cx="3248025" cy="1304925"/>
            <wp:effectExtent l="19050" t="0" r="9525" b="0"/>
            <wp:docPr id="65" name="Picture 65" descr="AC Bridg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C Bridges">
                      <a:hlinkClick r:id="rId17"/>
                    </pic:cNvPr>
                    <pic:cNvPicPr>
                      <a:picLocks noChangeAspect="1" noChangeArrowheads="1"/>
                    </pic:cNvPicPr>
                  </pic:nvPicPr>
                  <pic:blipFill>
                    <a:blip r:embed="rId18"/>
                    <a:srcRect/>
                    <a:stretch>
                      <a:fillRect/>
                    </a:stretch>
                  </pic:blipFill>
                  <pic:spPr bwMode="auto">
                    <a:xfrm>
                      <a:off x="0" y="0"/>
                      <a:ext cx="3248025" cy="1304925"/>
                    </a:xfrm>
                    <a:prstGeom prst="rect">
                      <a:avLst/>
                    </a:prstGeom>
                    <a:noFill/>
                    <a:ln w="9525">
                      <a:noFill/>
                      <a:miter lim="800000"/>
                      <a:headEnd/>
                      <a:tailEnd/>
                    </a:ln>
                  </pic:spPr>
                </pic:pic>
              </a:graphicData>
            </a:graphic>
          </wp:inline>
        </w:drawing>
      </w:r>
    </w:p>
    <w:p w:rsidR="0068533D" w:rsidRPr="0068533D" w:rsidRDefault="0068533D" w:rsidP="00721D64">
      <w:pPr>
        <w:jc w:val="both"/>
      </w:pPr>
      <w:r w:rsidRPr="0068533D">
        <w:t>Substituting the values of I</w:t>
      </w:r>
      <w:r w:rsidRPr="0068533D">
        <w:rPr>
          <w:vertAlign w:val="subscript"/>
        </w:rPr>
        <w:t>1</w:t>
      </w:r>
      <w:r w:rsidRPr="0068533D">
        <w:t> and I</w:t>
      </w:r>
      <w:r w:rsidRPr="0068533D">
        <w:rPr>
          <w:vertAlign w:val="subscript"/>
        </w:rPr>
        <w:t>2</w:t>
      </w:r>
      <w:r w:rsidRPr="0068533D">
        <w:t> in equation 3, we get,</w:t>
      </w:r>
    </w:p>
    <w:p w:rsidR="0068533D" w:rsidRPr="0068533D" w:rsidRDefault="0068533D" w:rsidP="00721D64">
      <w:pPr>
        <w:jc w:val="both"/>
      </w:pPr>
      <w:r w:rsidRPr="0068533D">
        <w:lastRenderedPageBreak/>
        <w:drawing>
          <wp:inline distT="0" distB="0" distL="0" distR="0">
            <wp:extent cx="2590800" cy="1781175"/>
            <wp:effectExtent l="19050" t="0" r="0" b="0"/>
            <wp:docPr id="66" name="Picture 66" descr="AC Bridge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C Bridges">
                      <a:hlinkClick r:id="rId19"/>
                    </pic:cNvPr>
                    <pic:cNvPicPr>
                      <a:picLocks noChangeAspect="1" noChangeArrowheads="1"/>
                    </pic:cNvPicPr>
                  </pic:nvPicPr>
                  <pic:blipFill>
                    <a:blip r:embed="rId20"/>
                    <a:srcRect/>
                    <a:stretch>
                      <a:fillRect/>
                    </a:stretch>
                  </pic:blipFill>
                  <pic:spPr bwMode="auto">
                    <a:xfrm>
                      <a:off x="0" y="0"/>
                      <a:ext cx="2590800" cy="1781175"/>
                    </a:xfrm>
                    <a:prstGeom prst="rect">
                      <a:avLst/>
                    </a:prstGeom>
                    <a:noFill/>
                    <a:ln w="9525">
                      <a:noFill/>
                      <a:miter lim="800000"/>
                      <a:headEnd/>
                      <a:tailEnd/>
                    </a:ln>
                  </pic:spPr>
                </pic:pic>
              </a:graphicData>
            </a:graphic>
          </wp:inline>
        </w:drawing>
      </w:r>
    </w:p>
    <w:p w:rsidR="0068533D" w:rsidRPr="0068533D" w:rsidRDefault="0068533D" w:rsidP="00721D64">
      <w:pPr>
        <w:jc w:val="both"/>
      </w:pPr>
      <w:r w:rsidRPr="0068533D">
        <w:t>We know that, Z = 1/Y. Therefore, for the balance of the bridge, equation 4 can also be written in admittance form as,</w:t>
      </w:r>
    </w:p>
    <w:p w:rsidR="0068533D" w:rsidRPr="0068533D" w:rsidRDefault="0068533D" w:rsidP="00721D64">
      <w:pPr>
        <w:jc w:val="both"/>
      </w:pPr>
      <w:r w:rsidRPr="0068533D">
        <w:drawing>
          <wp:inline distT="0" distB="0" distL="0" distR="0">
            <wp:extent cx="1743075" cy="1000125"/>
            <wp:effectExtent l="19050" t="0" r="9525" b="0"/>
            <wp:docPr id="67" name="Picture 67" descr="AC Bridg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C Bridges">
                      <a:hlinkClick r:id="rId21"/>
                    </pic:cNvPr>
                    <pic:cNvPicPr>
                      <a:picLocks noChangeAspect="1" noChangeArrowheads="1"/>
                    </pic:cNvPicPr>
                  </pic:nvPicPr>
                  <pic:blipFill>
                    <a:blip r:embed="rId22"/>
                    <a:srcRect/>
                    <a:stretch>
                      <a:fillRect/>
                    </a:stretch>
                  </pic:blipFill>
                  <pic:spPr bwMode="auto">
                    <a:xfrm>
                      <a:off x="0" y="0"/>
                      <a:ext cx="1743075" cy="1000125"/>
                    </a:xfrm>
                    <a:prstGeom prst="rect">
                      <a:avLst/>
                    </a:prstGeom>
                    <a:noFill/>
                    <a:ln w="9525">
                      <a:noFill/>
                      <a:miter lim="800000"/>
                      <a:headEnd/>
                      <a:tailEnd/>
                    </a:ln>
                  </pic:spPr>
                </pic:pic>
              </a:graphicData>
            </a:graphic>
          </wp:inline>
        </w:drawing>
      </w:r>
    </w:p>
    <w:p w:rsidR="0068533D" w:rsidRPr="0068533D" w:rsidRDefault="0068533D" w:rsidP="00721D64">
      <w:pPr>
        <w:jc w:val="both"/>
      </w:pPr>
      <w:r w:rsidRPr="0068533D">
        <w:t>The equation 4 can be written in polar form as,</w:t>
      </w:r>
    </w:p>
    <w:p w:rsidR="0068533D" w:rsidRPr="0068533D" w:rsidRDefault="0068533D" w:rsidP="00721D64">
      <w:pPr>
        <w:jc w:val="both"/>
      </w:pPr>
      <w:r w:rsidRPr="0068533D">
        <w:drawing>
          <wp:inline distT="0" distB="0" distL="0" distR="0">
            <wp:extent cx="2828925" cy="714375"/>
            <wp:effectExtent l="19050" t="0" r="9525" b="0"/>
            <wp:docPr id="68" name="Picture 68" descr="AC Bridg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C Bridges">
                      <a:hlinkClick r:id="rId23"/>
                    </pic:cNvPr>
                    <pic:cNvPicPr>
                      <a:picLocks noChangeAspect="1" noChangeArrowheads="1"/>
                    </pic:cNvPicPr>
                  </pic:nvPicPr>
                  <pic:blipFill>
                    <a:blip r:embed="rId24"/>
                    <a:srcRect/>
                    <a:stretch>
                      <a:fillRect/>
                    </a:stretch>
                  </pic:blipFill>
                  <pic:spPr bwMode="auto">
                    <a:xfrm>
                      <a:off x="0" y="0"/>
                      <a:ext cx="2828925" cy="714375"/>
                    </a:xfrm>
                    <a:prstGeom prst="rect">
                      <a:avLst/>
                    </a:prstGeom>
                    <a:noFill/>
                    <a:ln w="9525">
                      <a:noFill/>
                      <a:miter lim="800000"/>
                      <a:headEnd/>
                      <a:tailEnd/>
                    </a:ln>
                  </pic:spPr>
                </pic:pic>
              </a:graphicData>
            </a:graphic>
          </wp:inline>
        </w:drawing>
      </w:r>
    </w:p>
    <w:p w:rsidR="0068533D" w:rsidRPr="0068533D" w:rsidRDefault="0068533D" w:rsidP="00721D64">
      <w:pPr>
        <w:jc w:val="both"/>
      </w:pPr>
      <w:r w:rsidRPr="0068533D">
        <w:t>Similarly, equation 5 can be written in polar form as,</w:t>
      </w:r>
    </w:p>
    <w:p w:rsidR="0068533D" w:rsidRPr="0068533D" w:rsidRDefault="0068533D" w:rsidP="00721D64">
      <w:pPr>
        <w:jc w:val="both"/>
      </w:pPr>
      <w:r w:rsidRPr="0068533D">
        <w:drawing>
          <wp:inline distT="0" distB="0" distL="0" distR="0">
            <wp:extent cx="3228975" cy="304800"/>
            <wp:effectExtent l="19050" t="0" r="9525" b="0"/>
            <wp:docPr id="69" name="Picture 69" descr="AC Bridg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C Bridges">
                      <a:hlinkClick r:id="rId25"/>
                    </pic:cNvPr>
                    <pic:cNvPicPr>
                      <a:picLocks noChangeAspect="1" noChangeArrowheads="1"/>
                    </pic:cNvPicPr>
                  </pic:nvPicPr>
                  <pic:blipFill>
                    <a:blip r:embed="rId26"/>
                    <a:srcRect/>
                    <a:stretch>
                      <a:fillRect/>
                    </a:stretch>
                  </pic:blipFill>
                  <pic:spPr bwMode="auto">
                    <a:xfrm>
                      <a:off x="0" y="0"/>
                      <a:ext cx="3228975" cy="304800"/>
                    </a:xfrm>
                    <a:prstGeom prst="rect">
                      <a:avLst/>
                    </a:prstGeom>
                    <a:noFill/>
                    <a:ln w="9525">
                      <a:noFill/>
                      <a:miter lim="800000"/>
                      <a:headEnd/>
                      <a:tailEnd/>
                    </a:ln>
                  </pic:spPr>
                </pic:pic>
              </a:graphicData>
            </a:graphic>
          </wp:inline>
        </w:drawing>
      </w:r>
    </w:p>
    <w:p w:rsidR="0068533D" w:rsidRPr="0068533D" w:rsidRDefault="0068533D" w:rsidP="00721D64">
      <w:pPr>
        <w:jc w:val="both"/>
      </w:pPr>
      <w:r w:rsidRPr="0068533D">
        <w:t xml:space="preserve">Therefore, from the above equation, the conditions for balancing </w:t>
      </w:r>
      <w:proofErr w:type="spellStart"/>
      <w:r w:rsidRPr="0068533D">
        <w:t>ac</w:t>
      </w:r>
      <w:proofErr w:type="spellEnd"/>
      <w:r w:rsidRPr="0068533D">
        <w:t xml:space="preserve"> bridges are,</w:t>
      </w:r>
    </w:p>
    <w:p w:rsidR="0068533D" w:rsidRPr="0068533D" w:rsidRDefault="0068533D" w:rsidP="00721D64">
      <w:pPr>
        <w:numPr>
          <w:ilvl w:val="0"/>
          <w:numId w:val="3"/>
        </w:numPr>
        <w:jc w:val="both"/>
      </w:pPr>
      <w:r w:rsidRPr="0068533D">
        <w:t>The magnitude of impedance or admittances should satisfy the relation.</w:t>
      </w:r>
    </w:p>
    <w:p w:rsidR="0068533D" w:rsidRPr="0068533D" w:rsidRDefault="0068533D" w:rsidP="00721D64">
      <w:pPr>
        <w:jc w:val="both"/>
      </w:pPr>
      <w:r w:rsidRPr="0068533D">
        <w:rPr>
          <w:i/>
          <w:iCs/>
        </w:rPr>
        <w:t>Z</w:t>
      </w:r>
      <w:r w:rsidRPr="0068533D">
        <w:rPr>
          <w:i/>
          <w:iCs/>
          <w:vertAlign w:val="subscript"/>
        </w:rPr>
        <w:t>1</w:t>
      </w:r>
      <w:r w:rsidRPr="0068533D">
        <w:rPr>
          <w:i/>
          <w:iCs/>
        </w:rPr>
        <w:t> Z</w:t>
      </w:r>
      <w:r w:rsidRPr="0068533D">
        <w:rPr>
          <w:i/>
          <w:iCs/>
          <w:vertAlign w:val="subscript"/>
        </w:rPr>
        <w:t>4</w:t>
      </w:r>
      <w:r w:rsidRPr="0068533D">
        <w:rPr>
          <w:i/>
          <w:iCs/>
        </w:rPr>
        <w:t> = Z</w:t>
      </w:r>
      <w:r w:rsidRPr="0068533D">
        <w:rPr>
          <w:i/>
          <w:iCs/>
          <w:vertAlign w:val="subscript"/>
        </w:rPr>
        <w:t>2</w:t>
      </w:r>
      <w:r w:rsidRPr="0068533D">
        <w:rPr>
          <w:i/>
          <w:iCs/>
        </w:rPr>
        <w:t> Z</w:t>
      </w:r>
      <w:r w:rsidRPr="0068533D">
        <w:rPr>
          <w:i/>
          <w:iCs/>
          <w:vertAlign w:val="subscript"/>
        </w:rPr>
        <w:t>3</w:t>
      </w:r>
    </w:p>
    <w:p w:rsidR="0068533D" w:rsidRPr="0068533D" w:rsidRDefault="0068533D" w:rsidP="00721D64">
      <w:pPr>
        <w:numPr>
          <w:ilvl w:val="0"/>
          <w:numId w:val="3"/>
        </w:numPr>
        <w:jc w:val="both"/>
      </w:pPr>
      <w:r w:rsidRPr="0068533D">
        <w:t>The phase angles of impedances or admittances should satisfy the relation.</w:t>
      </w:r>
    </w:p>
    <w:p w:rsidR="0068533D" w:rsidRPr="0068533D" w:rsidRDefault="0068533D" w:rsidP="00721D64">
      <w:pPr>
        <w:jc w:val="both"/>
      </w:pPr>
      <w:r w:rsidRPr="0068533D">
        <w:rPr>
          <w:i/>
          <w:iCs/>
        </w:rPr>
        <w:t>θ</w:t>
      </w:r>
      <w:r w:rsidRPr="0068533D">
        <w:rPr>
          <w:i/>
          <w:iCs/>
          <w:vertAlign w:val="subscript"/>
        </w:rPr>
        <w:t>1</w:t>
      </w:r>
      <w:r w:rsidRPr="0068533D">
        <w:rPr>
          <w:i/>
          <w:iCs/>
        </w:rPr>
        <w:t> θ</w:t>
      </w:r>
      <w:r w:rsidRPr="0068533D">
        <w:rPr>
          <w:i/>
          <w:iCs/>
          <w:vertAlign w:val="subscript"/>
        </w:rPr>
        <w:t>4</w:t>
      </w:r>
      <w:r w:rsidRPr="0068533D">
        <w:rPr>
          <w:i/>
          <w:iCs/>
        </w:rPr>
        <w:t> = θ</w:t>
      </w:r>
      <w:r w:rsidRPr="0068533D">
        <w:rPr>
          <w:i/>
          <w:iCs/>
          <w:vertAlign w:val="subscript"/>
        </w:rPr>
        <w:t>2</w:t>
      </w:r>
      <w:r w:rsidRPr="0068533D">
        <w:rPr>
          <w:i/>
          <w:iCs/>
        </w:rPr>
        <w:t> θ</w:t>
      </w:r>
      <w:r w:rsidRPr="0068533D">
        <w:rPr>
          <w:i/>
          <w:iCs/>
          <w:vertAlign w:val="subscript"/>
        </w:rPr>
        <w:t>3</w:t>
      </w:r>
    </w:p>
    <w:p w:rsidR="0068533D" w:rsidRPr="0068533D" w:rsidRDefault="0068533D" w:rsidP="00721D64">
      <w:pPr>
        <w:jc w:val="both"/>
      </w:pPr>
      <w:r w:rsidRPr="0068533D">
        <w:t xml:space="preserve">Measurement of Resistance, Inductance, and Capacitance Using AC </w:t>
      </w:r>
      <w:proofErr w:type="gramStart"/>
      <w:r w:rsidRPr="0068533D">
        <w:t>Bridge :</w:t>
      </w:r>
      <w:proofErr w:type="gramEnd"/>
    </w:p>
    <w:p w:rsidR="0068533D" w:rsidRPr="0068533D" w:rsidRDefault="0068533D" w:rsidP="00721D64">
      <w:pPr>
        <w:jc w:val="both"/>
      </w:pPr>
      <w:r w:rsidRPr="0068533D">
        <w:t>Let us consider an ac bridge with four arms and a detector as shown below.</w:t>
      </w:r>
    </w:p>
    <w:p w:rsidR="0068533D" w:rsidRPr="0068533D" w:rsidRDefault="0068533D" w:rsidP="008A69E9">
      <w:pPr>
        <w:jc w:val="center"/>
      </w:pPr>
      <w:r w:rsidRPr="0068533D">
        <w:lastRenderedPageBreak/>
        <w:drawing>
          <wp:inline distT="0" distB="0" distL="0" distR="0">
            <wp:extent cx="2692345" cy="2377440"/>
            <wp:effectExtent l="19050" t="0" r="0" b="0"/>
            <wp:docPr id="70" name="Picture 70" descr="AC Bridge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C Bridges">
                      <a:hlinkClick r:id="rId27"/>
                    </pic:cNvPr>
                    <pic:cNvPicPr>
                      <a:picLocks noChangeAspect="1" noChangeArrowheads="1"/>
                    </pic:cNvPicPr>
                  </pic:nvPicPr>
                  <pic:blipFill>
                    <a:blip r:embed="rId28"/>
                    <a:srcRect/>
                    <a:stretch>
                      <a:fillRect/>
                    </a:stretch>
                  </pic:blipFill>
                  <pic:spPr bwMode="auto">
                    <a:xfrm>
                      <a:off x="0" y="0"/>
                      <a:ext cx="2694274" cy="2379143"/>
                    </a:xfrm>
                    <a:prstGeom prst="rect">
                      <a:avLst/>
                    </a:prstGeom>
                    <a:noFill/>
                    <a:ln w="9525">
                      <a:noFill/>
                      <a:miter lim="800000"/>
                      <a:headEnd/>
                      <a:tailEnd/>
                    </a:ln>
                  </pic:spPr>
                </pic:pic>
              </a:graphicData>
            </a:graphic>
          </wp:inline>
        </w:drawing>
      </w:r>
    </w:p>
    <w:p w:rsidR="0068533D" w:rsidRPr="0068533D" w:rsidRDefault="0068533D" w:rsidP="00721D64">
      <w:pPr>
        <w:jc w:val="both"/>
      </w:pPr>
      <w:r w:rsidRPr="0068533D">
        <w:t>Let,</w:t>
      </w:r>
    </w:p>
    <w:p w:rsidR="0068533D" w:rsidRPr="0068533D" w:rsidRDefault="0068533D" w:rsidP="00721D64">
      <w:pPr>
        <w:numPr>
          <w:ilvl w:val="0"/>
          <w:numId w:val="4"/>
        </w:numPr>
        <w:jc w:val="both"/>
      </w:pPr>
      <w:r w:rsidRPr="0068533D">
        <w:t>L</w:t>
      </w:r>
      <w:r w:rsidRPr="0068533D">
        <w:rPr>
          <w:vertAlign w:val="subscript"/>
        </w:rPr>
        <w:t>1</w:t>
      </w:r>
      <w:r w:rsidRPr="0068533D">
        <w:t> = Unknown inductance to be measured</w:t>
      </w:r>
    </w:p>
    <w:p w:rsidR="0068533D" w:rsidRPr="0068533D" w:rsidRDefault="0068533D" w:rsidP="00721D64">
      <w:pPr>
        <w:numPr>
          <w:ilvl w:val="0"/>
          <w:numId w:val="4"/>
        </w:numPr>
        <w:jc w:val="both"/>
      </w:pPr>
      <w:r w:rsidRPr="0068533D">
        <w:t>R</w:t>
      </w:r>
      <w:r w:rsidRPr="0068533D">
        <w:rPr>
          <w:vertAlign w:val="subscript"/>
        </w:rPr>
        <w:t>1</w:t>
      </w:r>
      <w:r w:rsidRPr="0068533D">
        <w:t> = Internal resistance of the unknown inductor</w:t>
      </w:r>
    </w:p>
    <w:p w:rsidR="0068533D" w:rsidRPr="0068533D" w:rsidRDefault="0068533D" w:rsidP="00721D64">
      <w:pPr>
        <w:numPr>
          <w:ilvl w:val="0"/>
          <w:numId w:val="4"/>
        </w:numPr>
        <w:jc w:val="both"/>
      </w:pPr>
      <w:r w:rsidRPr="0068533D">
        <w:t>L</w:t>
      </w:r>
      <w:r w:rsidRPr="0068533D">
        <w:rPr>
          <w:vertAlign w:val="subscript"/>
        </w:rPr>
        <w:t>2</w:t>
      </w:r>
      <w:r w:rsidRPr="0068533D">
        <w:t> = Standard known inductance</w:t>
      </w:r>
    </w:p>
    <w:p w:rsidR="0068533D" w:rsidRPr="0068533D" w:rsidRDefault="0068533D" w:rsidP="00721D64">
      <w:pPr>
        <w:numPr>
          <w:ilvl w:val="0"/>
          <w:numId w:val="4"/>
        </w:numPr>
        <w:jc w:val="both"/>
      </w:pPr>
      <w:r w:rsidRPr="0068533D">
        <w:t>R</w:t>
      </w:r>
      <w:r w:rsidRPr="0068533D">
        <w:rPr>
          <w:vertAlign w:val="subscript"/>
        </w:rPr>
        <w:t>2</w:t>
      </w:r>
      <w:r w:rsidRPr="0068533D">
        <w:t>, R</w:t>
      </w:r>
      <w:r w:rsidRPr="0068533D">
        <w:rPr>
          <w:vertAlign w:val="subscript"/>
        </w:rPr>
        <w:t>3</w:t>
      </w:r>
      <w:r w:rsidRPr="0068533D">
        <w:t> &amp; R</w:t>
      </w:r>
      <w:r w:rsidRPr="0068533D">
        <w:rPr>
          <w:vertAlign w:val="subscript"/>
        </w:rPr>
        <w:t>4</w:t>
      </w:r>
      <w:r w:rsidRPr="0068533D">
        <w:t> = Standard non-inductive resistances.</w:t>
      </w:r>
    </w:p>
    <w:p w:rsidR="0068533D" w:rsidRPr="0068533D" w:rsidRDefault="0068533D" w:rsidP="00721D64">
      <w:pPr>
        <w:jc w:val="both"/>
      </w:pPr>
      <w:r w:rsidRPr="0068533D">
        <w:t>From the balance condition of the bridge, we know that,</w:t>
      </w:r>
    </w:p>
    <w:p w:rsidR="0068533D" w:rsidRPr="0068533D" w:rsidRDefault="0068533D" w:rsidP="00721D64">
      <w:pPr>
        <w:jc w:val="both"/>
      </w:pPr>
      <w:r w:rsidRPr="0068533D">
        <w:drawing>
          <wp:inline distT="0" distB="0" distL="0" distR="0">
            <wp:extent cx="3162300" cy="1047750"/>
            <wp:effectExtent l="19050" t="0" r="0" b="0"/>
            <wp:docPr id="71" name="Picture 71" descr="AC Bridge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C Bridges">
                      <a:hlinkClick r:id="rId29"/>
                    </pic:cNvPr>
                    <pic:cNvPicPr>
                      <a:picLocks noChangeAspect="1" noChangeArrowheads="1"/>
                    </pic:cNvPicPr>
                  </pic:nvPicPr>
                  <pic:blipFill>
                    <a:blip r:embed="rId30"/>
                    <a:srcRect/>
                    <a:stretch>
                      <a:fillRect/>
                    </a:stretch>
                  </pic:blipFill>
                  <pic:spPr bwMode="auto">
                    <a:xfrm>
                      <a:off x="0" y="0"/>
                      <a:ext cx="3162300" cy="1047750"/>
                    </a:xfrm>
                    <a:prstGeom prst="rect">
                      <a:avLst/>
                    </a:prstGeom>
                    <a:noFill/>
                    <a:ln w="9525">
                      <a:noFill/>
                      <a:miter lim="800000"/>
                      <a:headEnd/>
                      <a:tailEnd/>
                    </a:ln>
                  </pic:spPr>
                </pic:pic>
              </a:graphicData>
            </a:graphic>
          </wp:inline>
        </w:drawing>
      </w:r>
    </w:p>
    <w:p w:rsidR="0068533D" w:rsidRPr="0068533D" w:rsidRDefault="0068533D" w:rsidP="00721D64">
      <w:pPr>
        <w:jc w:val="both"/>
      </w:pPr>
      <w:r w:rsidRPr="0068533D">
        <w:t>Equating real and imaginary parts on both sides, we get,</w:t>
      </w:r>
    </w:p>
    <w:p w:rsidR="0068533D" w:rsidRPr="0068533D" w:rsidRDefault="0068533D" w:rsidP="00721D64">
      <w:pPr>
        <w:jc w:val="both"/>
      </w:pPr>
      <w:r w:rsidRPr="0068533D">
        <w:drawing>
          <wp:inline distT="0" distB="0" distL="0" distR="0">
            <wp:extent cx="1790700" cy="1971675"/>
            <wp:effectExtent l="19050" t="0" r="0" b="0"/>
            <wp:docPr id="72" name="Picture 72" descr="AC Bridge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C Bridges">
                      <a:hlinkClick r:id="rId31"/>
                    </pic:cNvPr>
                    <pic:cNvPicPr>
                      <a:picLocks noChangeAspect="1" noChangeArrowheads="1"/>
                    </pic:cNvPicPr>
                  </pic:nvPicPr>
                  <pic:blipFill>
                    <a:blip r:embed="rId32"/>
                    <a:srcRect/>
                    <a:stretch>
                      <a:fillRect/>
                    </a:stretch>
                  </pic:blipFill>
                  <pic:spPr bwMode="auto">
                    <a:xfrm>
                      <a:off x="0" y="0"/>
                      <a:ext cx="1790700" cy="1971675"/>
                    </a:xfrm>
                    <a:prstGeom prst="rect">
                      <a:avLst/>
                    </a:prstGeom>
                    <a:noFill/>
                    <a:ln w="9525">
                      <a:noFill/>
                      <a:miter lim="800000"/>
                      <a:headEnd/>
                      <a:tailEnd/>
                    </a:ln>
                  </pic:spPr>
                </pic:pic>
              </a:graphicData>
            </a:graphic>
          </wp:inline>
        </w:drawing>
      </w:r>
    </w:p>
    <w:p w:rsidR="0068533D" w:rsidRPr="0068533D" w:rsidRDefault="0068533D" w:rsidP="00721D64">
      <w:pPr>
        <w:jc w:val="both"/>
      </w:pPr>
      <w:r w:rsidRPr="0068533D">
        <w:t>Hence both the values of R</w:t>
      </w:r>
      <w:r w:rsidRPr="0068533D">
        <w:rPr>
          <w:vertAlign w:val="subscript"/>
        </w:rPr>
        <w:t>1</w:t>
      </w:r>
      <w:r w:rsidRPr="0068533D">
        <w:t> and L</w:t>
      </w:r>
      <w:r w:rsidRPr="0068533D">
        <w:rPr>
          <w:vertAlign w:val="subscript"/>
        </w:rPr>
        <w:t>1</w:t>
      </w:r>
      <w:r w:rsidRPr="0068533D">
        <w:t> depend upon the ratio of R</w:t>
      </w:r>
      <w:r w:rsidRPr="0068533D">
        <w:rPr>
          <w:vertAlign w:val="subscript"/>
        </w:rPr>
        <w:t>3</w:t>
      </w:r>
      <w:r w:rsidRPr="0068533D">
        <w:t> and R</w:t>
      </w:r>
      <w:r w:rsidRPr="0068533D">
        <w:rPr>
          <w:vertAlign w:val="subscript"/>
        </w:rPr>
        <w:t>4</w:t>
      </w:r>
      <w:r w:rsidRPr="0068533D">
        <w:t> (i.e., R</w:t>
      </w:r>
      <w:r w:rsidRPr="0068533D">
        <w:rPr>
          <w:vertAlign w:val="subscript"/>
        </w:rPr>
        <w:t>3</w:t>
      </w:r>
      <w:r w:rsidRPr="0068533D">
        <w:t>/R</w:t>
      </w:r>
      <w:r w:rsidRPr="0068533D">
        <w:rPr>
          <w:vertAlign w:val="subscript"/>
        </w:rPr>
        <w:t>4</w:t>
      </w:r>
      <w:r w:rsidRPr="0068533D">
        <w:t>). So, if we choose R</w:t>
      </w:r>
      <w:r w:rsidRPr="0068533D">
        <w:rPr>
          <w:vertAlign w:val="subscript"/>
        </w:rPr>
        <w:t>3</w:t>
      </w:r>
      <w:r w:rsidRPr="0068533D">
        <w:t> and R</w:t>
      </w:r>
      <w:r w:rsidRPr="0068533D">
        <w:rPr>
          <w:vertAlign w:val="subscript"/>
        </w:rPr>
        <w:t>4</w:t>
      </w:r>
      <w:r w:rsidRPr="0068533D">
        <w:t> as variable elements, then to obtain balance once R</w:t>
      </w:r>
      <w:r w:rsidRPr="0068533D">
        <w:rPr>
          <w:vertAlign w:val="subscript"/>
        </w:rPr>
        <w:t>3</w:t>
      </w:r>
      <w:r w:rsidRPr="0068533D">
        <w:t> is adjusted then R</w:t>
      </w:r>
      <w:r w:rsidRPr="0068533D">
        <w:rPr>
          <w:vertAlign w:val="subscript"/>
        </w:rPr>
        <w:t>4</w:t>
      </w:r>
      <w:r w:rsidRPr="0068533D">
        <w:t> is adjusted and again R</w:t>
      </w:r>
      <w:r w:rsidRPr="0068533D">
        <w:rPr>
          <w:vertAlign w:val="subscript"/>
        </w:rPr>
        <w:t>3</w:t>
      </w:r>
      <w:r w:rsidRPr="0068533D">
        <w:t> is adjusted till the bridge comes nearer to balance then R</w:t>
      </w:r>
      <w:r w:rsidRPr="0068533D">
        <w:rPr>
          <w:vertAlign w:val="subscript"/>
        </w:rPr>
        <w:t>4</w:t>
      </w:r>
      <w:r w:rsidRPr="0068533D">
        <w:t> is adjusted.</w:t>
      </w:r>
    </w:p>
    <w:p w:rsidR="0068533D" w:rsidRPr="0068533D" w:rsidRDefault="0068533D" w:rsidP="00721D64">
      <w:pPr>
        <w:jc w:val="both"/>
      </w:pPr>
      <w:r w:rsidRPr="0068533D">
        <w:lastRenderedPageBreak/>
        <w:t>In this way, the balance point shifts or slides with the number of adjustments of R</w:t>
      </w:r>
      <w:r w:rsidRPr="0068533D">
        <w:rPr>
          <w:vertAlign w:val="subscript"/>
        </w:rPr>
        <w:t>3</w:t>
      </w:r>
      <w:r w:rsidRPr="0068533D">
        <w:t> and R</w:t>
      </w:r>
      <w:r w:rsidRPr="0068533D">
        <w:rPr>
          <w:vertAlign w:val="subscript"/>
        </w:rPr>
        <w:t>4</w:t>
      </w:r>
      <w:r w:rsidRPr="0068533D">
        <w:t>. This is termed has sliding balance. Hence, if we choose R</w:t>
      </w:r>
      <w:r w:rsidRPr="0068533D">
        <w:rPr>
          <w:vertAlign w:val="subscript"/>
        </w:rPr>
        <w:t>3</w:t>
      </w:r>
      <w:r w:rsidRPr="0068533D">
        <w:t> and R</w:t>
      </w:r>
      <w:r w:rsidRPr="0068533D">
        <w:rPr>
          <w:vertAlign w:val="subscript"/>
        </w:rPr>
        <w:t>4</w:t>
      </w:r>
      <w:r w:rsidRPr="0068533D">
        <w:t> as variable elements then the two balancing equations will be dependent and convergence of balance becomes very poor and thus the sliding balance effect appears.</w:t>
      </w:r>
    </w:p>
    <w:p w:rsidR="0068533D" w:rsidRPr="0068533D" w:rsidRDefault="0068533D" w:rsidP="00721D64">
      <w:pPr>
        <w:jc w:val="both"/>
      </w:pPr>
      <w:r w:rsidRPr="0068533D">
        <w:t>So, in order to satisfy both the balance equations and for convenience of manipulation only one element is chosen as the variable for one balance equation. So that the two balance equations are independent of each other. As R</w:t>
      </w:r>
      <w:r w:rsidRPr="0068533D">
        <w:rPr>
          <w:vertAlign w:val="subscript"/>
        </w:rPr>
        <w:t>2</w:t>
      </w:r>
      <w:r w:rsidRPr="0068533D">
        <w:t> and L</w:t>
      </w:r>
      <w:r w:rsidRPr="0068533D">
        <w:rPr>
          <w:vertAlign w:val="subscript"/>
        </w:rPr>
        <w:t>2</w:t>
      </w:r>
      <w:r w:rsidRPr="0068533D">
        <w:t> appear in different balance equations, they can be selected as variable elements.</w:t>
      </w:r>
    </w:p>
    <w:p w:rsidR="0068533D" w:rsidRPr="0068533D" w:rsidRDefault="0068533D" w:rsidP="00721D64">
      <w:pPr>
        <w:jc w:val="both"/>
      </w:pPr>
      <w:r w:rsidRPr="0068533D">
        <w:t>Thus L</w:t>
      </w:r>
      <w:r w:rsidRPr="0068533D">
        <w:rPr>
          <w:vertAlign w:val="subscript"/>
        </w:rPr>
        <w:t>2</w:t>
      </w:r>
      <w:r w:rsidRPr="0068533D">
        <w:t> and R</w:t>
      </w:r>
      <w:r w:rsidRPr="0068533D">
        <w:rPr>
          <w:vertAlign w:val="subscript"/>
        </w:rPr>
        <w:t>2</w:t>
      </w:r>
      <w:r w:rsidRPr="0068533D">
        <w:t> are varied alternatively till the balance is obtained. By this, the condition of interaction between two controls is avoided. Also, the convergence to balance point is best as both R</w:t>
      </w:r>
      <w:r w:rsidRPr="0068533D">
        <w:rPr>
          <w:vertAlign w:val="subscript"/>
        </w:rPr>
        <w:t>2</w:t>
      </w:r>
      <w:r w:rsidRPr="0068533D">
        <w:t> and L</w:t>
      </w:r>
      <w:r w:rsidRPr="0068533D">
        <w:rPr>
          <w:vertAlign w:val="subscript"/>
        </w:rPr>
        <w:t>2</w:t>
      </w:r>
      <w:r w:rsidRPr="0068533D">
        <w:t> are in the same arm.</w:t>
      </w:r>
    </w:p>
    <w:p w:rsidR="0068533D" w:rsidRPr="0068533D" w:rsidRDefault="0068533D" w:rsidP="00721D64">
      <w:pPr>
        <w:jc w:val="both"/>
      </w:pPr>
      <w:r w:rsidRPr="0068533D">
        <w:t xml:space="preserve">Errors in AC </w:t>
      </w:r>
      <w:proofErr w:type="gramStart"/>
      <w:r w:rsidRPr="0068533D">
        <w:t>Bridges :</w:t>
      </w:r>
      <w:proofErr w:type="gramEnd"/>
    </w:p>
    <w:p w:rsidR="0068533D" w:rsidRPr="0068533D" w:rsidRDefault="0068533D" w:rsidP="00721D64">
      <w:pPr>
        <w:jc w:val="both"/>
      </w:pPr>
      <w:r w:rsidRPr="0068533D">
        <w:t>The different sources of errors in AC bridges are,</w:t>
      </w:r>
    </w:p>
    <w:p w:rsidR="0068533D" w:rsidRPr="0068533D" w:rsidRDefault="0068533D" w:rsidP="00721D64">
      <w:pPr>
        <w:jc w:val="both"/>
      </w:pPr>
      <w:r w:rsidRPr="0068533D">
        <w:t xml:space="preserve">Stray Conductance </w:t>
      </w:r>
      <w:proofErr w:type="gramStart"/>
      <w:r w:rsidRPr="0068533D">
        <w:t>Effects :</w:t>
      </w:r>
      <w:proofErr w:type="gramEnd"/>
    </w:p>
    <w:p w:rsidR="0068533D" w:rsidRPr="0068533D" w:rsidRDefault="0068533D" w:rsidP="00721D64">
      <w:pPr>
        <w:jc w:val="both"/>
      </w:pPr>
      <w:r w:rsidRPr="0068533D">
        <w:t>If there is no proper insulation between various components of a bridge circuit, errors may arise because of leakage currents from one arm to another. This mainly happens for a high impedance bridge. To overcome this variable components and other pieces of apparatus are mounted on an insulating stand.</w:t>
      </w:r>
    </w:p>
    <w:p w:rsidR="0068533D" w:rsidRPr="0068533D" w:rsidRDefault="0068533D" w:rsidP="00721D64">
      <w:pPr>
        <w:jc w:val="both"/>
      </w:pPr>
      <w:r w:rsidRPr="0068533D">
        <w:t xml:space="preserve">Eddy Current </w:t>
      </w:r>
      <w:proofErr w:type="gramStart"/>
      <w:r w:rsidRPr="0068533D">
        <w:t>Errors :</w:t>
      </w:r>
      <w:proofErr w:type="gramEnd"/>
    </w:p>
    <w:p w:rsidR="0068533D" w:rsidRPr="0068533D" w:rsidRDefault="0068533D" w:rsidP="00721D64">
      <w:pPr>
        <w:jc w:val="both"/>
      </w:pPr>
      <w:r w:rsidRPr="0068533D">
        <w:t xml:space="preserve">The induced eddy currents in the standard resistors and inductors change the standard values of the bridge, causing errors. </w:t>
      </w:r>
      <w:proofErr w:type="gramStart"/>
      <w:r w:rsidRPr="0068533D">
        <w:t>To avoid such errors.</w:t>
      </w:r>
      <w:proofErr w:type="gramEnd"/>
      <w:r w:rsidRPr="0068533D">
        <w:t xml:space="preserve"> The materials with large conductivity masses should not be placed near the bridge.</w:t>
      </w:r>
    </w:p>
    <w:p w:rsidR="0068533D" w:rsidRPr="0068533D" w:rsidRDefault="0068533D" w:rsidP="00721D64">
      <w:pPr>
        <w:jc w:val="both"/>
      </w:pPr>
      <w:r w:rsidRPr="0068533D">
        <w:t xml:space="preserve">Errors due to Electrostatic </w:t>
      </w:r>
      <w:proofErr w:type="gramStart"/>
      <w:r w:rsidRPr="0068533D">
        <w:t>Coupling :</w:t>
      </w:r>
      <w:proofErr w:type="gramEnd"/>
    </w:p>
    <w:p w:rsidR="0068533D" w:rsidRPr="0068533D" w:rsidRDefault="0068533D" w:rsidP="00721D64">
      <w:pPr>
        <w:jc w:val="both"/>
      </w:pPr>
      <w:r w:rsidRPr="0068533D">
        <w:t xml:space="preserve">The Inter-capacitance effect arises if the adjacent branches of a bridge network are at a different potential. In other words, the electric field of the branches </w:t>
      </w:r>
      <w:proofErr w:type="gramStart"/>
      <w:r w:rsidRPr="0068533D">
        <w:t>interacts</w:t>
      </w:r>
      <w:proofErr w:type="gramEnd"/>
      <w:r w:rsidRPr="0068533D">
        <w:t xml:space="preserve"> thus introducing errors. Effective shielding by means of covering elements with earthed metallic shields can minimize this error.</w:t>
      </w:r>
    </w:p>
    <w:p w:rsidR="0068533D" w:rsidRPr="0068533D" w:rsidRDefault="0068533D" w:rsidP="00721D64">
      <w:pPr>
        <w:jc w:val="both"/>
      </w:pPr>
      <w:r w:rsidRPr="0068533D">
        <w:t xml:space="preserve">Errors due to Electromagnetic </w:t>
      </w:r>
      <w:proofErr w:type="gramStart"/>
      <w:r w:rsidRPr="0068533D">
        <w:t>Coupling :</w:t>
      </w:r>
      <w:proofErr w:type="gramEnd"/>
    </w:p>
    <w:p w:rsidR="0068533D" w:rsidRPr="0068533D" w:rsidRDefault="0068533D" w:rsidP="00721D64">
      <w:pPr>
        <w:jc w:val="both"/>
      </w:pPr>
      <w:r w:rsidRPr="0068533D">
        <w:t xml:space="preserve">If there is electromagnetic coupling between the source and detector, an </w:t>
      </w:r>
      <w:proofErr w:type="spellStart"/>
      <w:r w:rsidRPr="0068533D">
        <w:t>emf</w:t>
      </w:r>
      <w:proofErr w:type="spellEnd"/>
      <w:r w:rsidRPr="0068533D">
        <w:t xml:space="preserve"> is induced in the detector directly from the source. The zero indication of the detector is obtained only when the bridge supplies the voltage which is equal in magnitude and opposite in phase as that of induced </w:t>
      </w:r>
      <w:proofErr w:type="spellStart"/>
      <w:r w:rsidRPr="0068533D">
        <w:t>emf</w:t>
      </w:r>
      <w:proofErr w:type="spellEnd"/>
      <w:r w:rsidRPr="0068533D">
        <w:t>.</w:t>
      </w:r>
    </w:p>
    <w:p w:rsidR="0068533D" w:rsidRPr="0068533D" w:rsidRDefault="0068533D" w:rsidP="00721D64">
      <w:pPr>
        <w:jc w:val="both"/>
      </w:pPr>
      <w:r w:rsidRPr="0068533D">
        <w:t xml:space="preserve">Residual </w:t>
      </w:r>
      <w:proofErr w:type="gramStart"/>
      <w:r w:rsidRPr="0068533D">
        <w:t>Errors :</w:t>
      </w:r>
      <w:proofErr w:type="gramEnd"/>
    </w:p>
    <w:p w:rsidR="0068533D" w:rsidRPr="0068533D" w:rsidRDefault="0068533D" w:rsidP="00721D64">
      <w:pPr>
        <w:jc w:val="both"/>
      </w:pPr>
      <w:r w:rsidRPr="0068533D">
        <w:t>Residues mean small inherent inductance or capacitance that are used in bridge circuits and are assumed to be non-inductive and non-capacitive but in practice, their inductance and capacitance are never zero. So, it is necessary to evaluate these components otherwise these errors will creep in.</w:t>
      </w:r>
    </w:p>
    <w:p w:rsidR="0068533D" w:rsidRPr="0068533D" w:rsidRDefault="0068533D" w:rsidP="00721D64">
      <w:pPr>
        <w:jc w:val="both"/>
      </w:pPr>
      <w:r w:rsidRPr="0068533D">
        <w:lastRenderedPageBreak/>
        <w:t xml:space="preserve">Frequency </w:t>
      </w:r>
      <w:proofErr w:type="gramStart"/>
      <w:r w:rsidRPr="0068533D">
        <w:t>Errors :</w:t>
      </w:r>
      <w:proofErr w:type="gramEnd"/>
    </w:p>
    <w:p w:rsidR="0068533D" w:rsidRPr="0068533D" w:rsidRDefault="0068533D" w:rsidP="00721D64">
      <w:pPr>
        <w:jc w:val="both"/>
      </w:pPr>
      <w:r w:rsidRPr="0068533D">
        <w:t>The frequency of the supply system plays a vital role in causing errors in the supply system i.e., the presence of harmonics in supply causes variations in the sinusoidal waveform due to which the appreciable crosses are generated.</w:t>
      </w:r>
    </w:p>
    <w:p w:rsidR="0091284A" w:rsidRDefault="0091284A" w:rsidP="00721D64">
      <w:pPr>
        <w:jc w:val="both"/>
        <w:rPr>
          <w:b/>
          <w:bCs/>
        </w:rPr>
      </w:pPr>
    </w:p>
    <w:p w:rsidR="008A69E9" w:rsidRDefault="0091284A" w:rsidP="008A69E9">
      <w:r w:rsidRPr="0091284A">
        <w:rPr>
          <w:b/>
          <w:bCs/>
        </w:rPr>
        <w:t>Objective: Measurement of Self-Inductance by Maxwell's Bridge.</w:t>
      </w:r>
      <w:r w:rsidRPr="0091284A">
        <w:br/>
        <w:t xml:space="preserve">    In this bridge, an inductance is measured by comparison with a standard variable capacitance. </w:t>
      </w:r>
      <w:r w:rsidR="008A69E9">
        <w:t xml:space="preserve">The </w:t>
      </w:r>
      <w:r w:rsidR="00721D64">
        <w:t xml:space="preserve">connection </w:t>
      </w:r>
      <w:r w:rsidRPr="0091284A">
        <w:t>is shown in Figure 1.</w:t>
      </w:r>
    </w:p>
    <w:p w:rsidR="00721D64" w:rsidRDefault="0091284A" w:rsidP="008A69E9">
      <w:pPr>
        <w:jc w:val="center"/>
      </w:pPr>
      <w:r w:rsidRPr="0091284A">
        <w:br/>
      </w:r>
      <w:r w:rsidRPr="0091284A">
        <w:br/>
      </w:r>
      <w:r w:rsidRPr="0091284A">
        <w:drawing>
          <wp:inline distT="0" distB="0" distL="0" distR="0">
            <wp:extent cx="3433211" cy="3252084"/>
            <wp:effectExtent l="19050" t="0" r="0" b="0"/>
            <wp:docPr id="242" name="Picture 242" descr="http://vlabs.iitkgp.ernet.in/asnm/exp11/image/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vlabs.iitkgp.ernet.in/asnm/exp11/image/pic1.jpg"/>
                    <pic:cNvPicPr>
                      <a:picLocks noChangeAspect="1" noChangeArrowheads="1"/>
                    </pic:cNvPicPr>
                  </pic:nvPicPr>
                  <pic:blipFill>
                    <a:blip r:embed="rId33"/>
                    <a:srcRect/>
                    <a:stretch>
                      <a:fillRect/>
                    </a:stretch>
                  </pic:blipFill>
                  <pic:spPr bwMode="auto">
                    <a:xfrm>
                      <a:off x="0" y="0"/>
                      <a:ext cx="3435021" cy="3253798"/>
                    </a:xfrm>
                    <a:prstGeom prst="rect">
                      <a:avLst/>
                    </a:prstGeom>
                    <a:noFill/>
                    <a:ln w="9525">
                      <a:noFill/>
                      <a:miter lim="800000"/>
                      <a:headEnd/>
                      <a:tailEnd/>
                    </a:ln>
                  </pic:spPr>
                </pic:pic>
              </a:graphicData>
            </a:graphic>
          </wp:inline>
        </w:drawing>
      </w:r>
    </w:p>
    <w:p w:rsidR="00721D64" w:rsidRDefault="0091284A" w:rsidP="008A69E9">
      <w:pPr>
        <w:jc w:val="center"/>
      </w:pPr>
      <w:r w:rsidRPr="0091284A">
        <w:t>[Fig 1: Circuit diagram for Maxwell's Bridge]</w:t>
      </w:r>
    </w:p>
    <w:p w:rsidR="0091284A" w:rsidRPr="0091284A" w:rsidRDefault="0091284A" w:rsidP="00721D64">
      <w:r w:rsidRPr="0091284A">
        <w:lastRenderedPageBreak/>
        <w:br/>
      </w:r>
      <w:r w:rsidR="00CB1677">
        <w:rPr>
          <w:noProof/>
          <w:lang w:eastAsia="en-IN"/>
        </w:rPr>
        <w:drawing>
          <wp:inline distT="0" distB="0" distL="0" distR="0">
            <wp:extent cx="5736902" cy="3633746"/>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4"/>
                    <a:srcRect t="5383" r="-30"/>
                    <a:stretch>
                      <a:fillRect/>
                    </a:stretch>
                  </pic:blipFill>
                  <pic:spPr>
                    <a:xfrm>
                      <a:off x="0" y="0"/>
                      <a:ext cx="5736902" cy="3633746"/>
                    </a:xfrm>
                    <a:prstGeom prst="rect">
                      <a:avLst/>
                    </a:prstGeom>
                  </pic:spPr>
                </pic:pic>
              </a:graphicData>
            </a:graphic>
          </wp:inline>
        </w:drawing>
      </w:r>
    </w:p>
    <w:p w:rsidR="008A69E9" w:rsidRDefault="0091284A" w:rsidP="00721D64">
      <w:pPr>
        <w:jc w:val="both"/>
        <w:rPr>
          <w:b/>
          <w:bCs/>
        </w:rPr>
      </w:pPr>
      <w:proofErr w:type="spellStart"/>
      <w:r w:rsidRPr="0091284A">
        <w:rPr>
          <w:b/>
          <w:bCs/>
        </w:rPr>
        <w:t>Phasor</w:t>
      </w:r>
      <w:proofErr w:type="spellEnd"/>
      <w:r w:rsidRPr="0091284A">
        <w:rPr>
          <w:b/>
          <w:bCs/>
        </w:rPr>
        <w:t xml:space="preserve"> Diagram:</w:t>
      </w:r>
    </w:p>
    <w:p w:rsidR="0091284A" w:rsidRDefault="0091284A" w:rsidP="008A69E9">
      <w:pPr>
        <w:jc w:val="center"/>
        <w:rPr>
          <w:b/>
          <w:bCs/>
        </w:rPr>
      </w:pPr>
      <w:r w:rsidRPr="0091284A">
        <w:br/>
      </w:r>
      <w:r w:rsidRPr="0091284A">
        <w:drawing>
          <wp:inline distT="0" distB="0" distL="0" distR="0">
            <wp:extent cx="2681719" cy="2417196"/>
            <wp:effectExtent l="19050" t="0" r="4331" b="0"/>
            <wp:docPr id="243" name="Picture 243" descr="http://vlabs.iitkgp.ernet.in/asnm/exp11/image/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vlabs.iitkgp.ernet.in/asnm/exp11/image/pic2.jpg"/>
                    <pic:cNvPicPr>
                      <a:picLocks noChangeAspect="1" noChangeArrowheads="1"/>
                    </pic:cNvPicPr>
                  </pic:nvPicPr>
                  <pic:blipFill>
                    <a:blip r:embed="rId35"/>
                    <a:srcRect l="14912" t="10606" r="21667" b="22583"/>
                    <a:stretch>
                      <a:fillRect/>
                    </a:stretch>
                  </pic:blipFill>
                  <pic:spPr bwMode="auto">
                    <a:xfrm>
                      <a:off x="0" y="0"/>
                      <a:ext cx="2687528" cy="2422432"/>
                    </a:xfrm>
                    <a:prstGeom prst="rect">
                      <a:avLst/>
                    </a:prstGeom>
                    <a:noFill/>
                    <a:ln w="9525">
                      <a:noFill/>
                      <a:miter lim="800000"/>
                      <a:headEnd/>
                      <a:tailEnd/>
                    </a:ln>
                  </pic:spPr>
                </pic:pic>
              </a:graphicData>
            </a:graphic>
          </wp:inline>
        </w:drawing>
      </w:r>
    </w:p>
    <w:p w:rsidR="0091284A" w:rsidRPr="0091284A" w:rsidRDefault="008A69E9" w:rsidP="00721D64">
      <w:pPr>
        <w:jc w:val="both"/>
      </w:pPr>
      <w:r>
        <w:t xml:space="preserve">  </w:t>
      </w:r>
      <w:r w:rsidR="0091284A">
        <w:t xml:space="preserve"> </w:t>
      </w:r>
      <w:r w:rsidR="0091284A" w:rsidRPr="0091284A">
        <w:t xml:space="preserve">[Fig 2: </w:t>
      </w:r>
      <w:proofErr w:type="spellStart"/>
      <w:r w:rsidR="0091284A" w:rsidRPr="0091284A">
        <w:t>Phasor</w:t>
      </w:r>
      <w:proofErr w:type="spellEnd"/>
      <w:r w:rsidR="0091284A" w:rsidRPr="0091284A">
        <w:t xml:space="preserve"> diagram for the circuit shown in Figure 1]</w:t>
      </w:r>
    </w:p>
    <w:p w:rsidR="0091284A" w:rsidRPr="0091284A" w:rsidRDefault="0091284A" w:rsidP="00721D64">
      <w:pPr>
        <w:jc w:val="both"/>
        <w:rPr>
          <w:b/>
          <w:bCs/>
        </w:rPr>
      </w:pPr>
      <w:r w:rsidRPr="0091284A">
        <w:rPr>
          <w:b/>
          <w:bCs/>
        </w:rPr>
        <w:t xml:space="preserve">Hay's Bridge - Construction, Equation, </w:t>
      </w:r>
      <w:proofErr w:type="spellStart"/>
      <w:r w:rsidRPr="0091284A">
        <w:rPr>
          <w:b/>
          <w:bCs/>
        </w:rPr>
        <w:t>Phasor</w:t>
      </w:r>
      <w:proofErr w:type="spellEnd"/>
      <w:r w:rsidRPr="0091284A">
        <w:rPr>
          <w:b/>
          <w:bCs/>
        </w:rPr>
        <w:t xml:space="preserve"> Diagram &amp; Advantages</w:t>
      </w:r>
    </w:p>
    <w:p w:rsidR="0091284A" w:rsidRPr="0091284A" w:rsidRDefault="0091284A" w:rsidP="00721D64">
      <w:pPr>
        <w:jc w:val="both"/>
      </w:pPr>
      <w:r w:rsidRPr="0091284A">
        <w:t>Hay's bridge is the electrical circuit used for the measurement of self-inductance. It is an alternating current bridge similar to Maxwell's bridge with small modifications.</w:t>
      </w:r>
    </w:p>
    <w:p w:rsidR="0091284A" w:rsidRPr="0091284A" w:rsidRDefault="0091284A" w:rsidP="00721D64">
      <w:pPr>
        <w:jc w:val="both"/>
      </w:pPr>
      <w:r w:rsidRPr="0091284A">
        <w:t>The main difference between Hay's bridge and Maxwell's bridge is that Hay's bridge employs a resistance in series with the standard capacitor, whereas Maxwell's bridge uses a resistor in parallel with the standard capacitor.</w:t>
      </w:r>
    </w:p>
    <w:p w:rsidR="0091284A" w:rsidRPr="0091284A" w:rsidRDefault="0091284A" w:rsidP="00721D64">
      <w:pPr>
        <w:jc w:val="both"/>
      </w:pPr>
      <w:r w:rsidRPr="0091284A">
        <w:lastRenderedPageBreak/>
        <w:t xml:space="preserve">Construction of Hay’s </w:t>
      </w:r>
      <w:proofErr w:type="gramStart"/>
      <w:r w:rsidRPr="0091284A">
        <w:t>Bridge :</w:t>
      </w:r>
      <w:proofErr w:type="gramEnd"/>
    </w:p>
    <w:p w:rsidR="0091284A" w:rsidRPr="0091284A" w:rsidRDefault="0091284A" w:rsidP="00721D64">
      <w:pPr>
        <w:jc w:val="both"/>
      </w:pPr>
      <w:r w:rsidRPr="0091284A">
        <w:t>The Hay's bridge is a modified form of Maxwell's inductance-capacitance bridge. It measures inductance by comparing it with a standard variable capacitance. The circuit diagram of Hay's bridge is shown below.</w:t>
      </w:r>
    </w:p>
    <w:p w:rsidR="0091284A" w:rsidRPr="0091284A" w:rsidRDefault="0091284A" w:rsidP="008A69E9">
      <w:pPr>
        <w:jc w:val="center"/>
      </w:pPr>
      <w:r w:rsidRPr="0091284A">
        <w:drawing>
          <wp:inline distT="0" distB="0" distL="0" distR="0">
            <wp:extent cx="2342487" cy="2384949"/>
            <wp:effectExtent l="19050" t="0" r="663" b="0"/>
            <wp:docPr id="419" name="Picture 419" descr="Hay's Brid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ay's Bridge">
                      <a:hlinkClick r:id="rId36"/>
                    </pic:cNvPr>
                    <pic:cNvPicPr>
                      <a:picLocks noChangeAspect="1" noChangeArrowheads="1"/>
                    </pic:cNvPicPr>
                  </pic:nvPicPr>
                  <pic:blipFill>
                    <a:blip r:embed="rId37"/>
                    <a:srcRect/>
                    <a:stretch>
                      <a:fillRect/>
                    </a:stretch>
                  </pic:blipFill>
                  <pic:spPr bwMode="auto">
                    <a:xfrm>
                      <a:off x="0" y="0"/>
                      <a:ext cx="2343102" cy="2385576"/>
                    </a:xfrm>
                    <a:prstGeom prst="rect">
                      <a:avLst/>
                    </a:prstGeom>
                    <a:noFill/>
                    <a:ln w="9525">
                      <a:noFill/>
                      <a:miter lim="800000"/>
                      <a:headEnd/>
                      <a:tailEnd/>
                    </a:ln>
                  </pic:spPr>
                </pic:pic>
              </a:graphicData>
            </a:graphic>
          </wp:inline>
        </w:drawing>
      </w:r>
    </w:p>
    <w:p w:rsidR="0091284A" w:rsidRPr="0091284A" w:rsidRDefault="0091284A" w:rsidP="00721D64">
      <w:pPr>
        <w:jc w:val="both"/>
      </w:pPr>
      <w:r w:rsidRPr="0091284A">
        <w:t>It consists of an inductor with an inductance L</w:t>
      </w:r>
      <w:r w:rsidRPr="0091284A">
        <w:rPr>
          <w:vertAlign w:val="subscript"/>
        </w:rPr>
        <w:t>1</w:t>
      </w:r>
      <w:r w:rsidRPr="0091284A">
        <w:t> and internal resistance R</w:t>
      </w:r>
      <w:r w:rsidRPr="0091284A">
        <w:rPr>
          <w:vertAlign w:val="subscript"/>
        </w:rPr>
        <w:t>1</w:t>
      </w:r>
      <w:r w:rsidRPr="0091284A">
        <w:t> in arm AB and non-inductive standard resistances R</w:t>
      </w:r>
      <w:r w:rsidRPr="0091284A">
        <w:rPr>
          <w:vertAlign w:val="subscript"/>
        </w:rPr>
        <w:t>2</w:t>
      </w:r>
      <w:r w:rsidRPr="0091284A">
        <w:t> and R</w:t>
      </w:r>
      <w:r w:rsidRPr="0091284A">
        <w:rPr>
          <w:vertAlign w:val="subscript"/>
        </w:rPr>
        <w:t>3</w:t>
      </w:r>
      <w:r w:rsidRPr="0091284A">
        <w:t> in arms AD and BC respectively, and a known variable standard capacitance C</w:t>
      </w:r>
      <w:r w:rsidRPr="0091284A">
        <w:rPr>
          <w:vertAlign w:val="subscript"/>
        </w:rPr>
        <w:t>4</w:t>
      </w:r>
      <w:r w:rsidRPr="0091284A">
        <w:t> in series with known non-inductive variable standard resistance R</w:t>
      </w:r>
      <w:r w:rsidRPr="0091284A">
        <w:rPr>
          <w:vertAlign w:val="subscript"/>
        </w:rPr>
        <w:t>4</w:t>
      </w:r>
      <w:r w:rsidRPr="0091284A">
        <w:t> in arm CD.</w:t>
      </w:r>
    </w:p>
    <w:p w:rsidR="0091284A" w:rsidRPr="0091284A" w:rsidRDefault="0091284A" w:rsidP="00721D64">
      <w:pPr>
        <w:jc w:val="both"/>
      </w:pPr>
      <w:r w:rsidRPr="0091284A">
        <w:t xml:space="preserve">Operation and Theory of Hay’s </w:t>
      </w:r>
      <w:proofErr w:type="gramStart"/>
      <w:r w:rsidRPr="0091284A">
        <w:t>Bridge :</w:t>
      </w:r>
      <w:proofErr w:type="gramEnd"/>
    </w:p>
    <w:p w:rsidR="0091284A" w:rsidRPr="0091284A" w:rsidRDefault="0091284A" w:rsidP="00721D64">
      <w:pPr>
        <w:jc w:val="both"/>
      </w:pPr>
      <w:r w:rsidRPr="0091284A">
        <w:t>The bridge can be balanced by adjusting the values of R</w:t>
      </w:r>
      <w:r w:rsidRPr="0091284A">
        <w:rPr>
          <w:vertAlign w:val="subscript"/>
        </w:rPr>
        <w:t>4</w:t>
      </w:r>
      <w:r w:rsidRPr="0091284A">
        <w:t> and C</w:t>
      </w:r>
      <w:r w:rsidRPr="0091284A">
        <w:rPr>
          <w:vertAlign w:val="subscript"/>
        </w:rPr>
        <w:t>4</w:t>
      </w:r>
      <w:r w:rsidRPr="0091284A">
        <w:t>. From the above figure,</w:t>
      </w:r>
    </w:p>
    <w:p w:rsidR="0091284A" w:rsidRPr="0091284A" w:rsidRDefault="0091284A" w:rsidP="00721D64">
      <w:pPr>
        <w:jc w:val="both"/>
      </w:pPr>
      <w:r w:rsidRPr="0091284A">
        <w:drawing>
          <wp:inline distT="0" distB="0" distL="0" distR="0">
            <wp:extent cx="1600200" cy="1752600"/>
            <wp:effectExtent l="19050" t="0" r="0" b="0"/>
            <wp:docPr id="420" name="Picture 420" descr="Hay's Brid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ay's Bridge">
                      <a:hlinkClick r:id="rId38"/>
                    </pic:cNvPr>
                    <pic:cNvPicPr>
                      <a:picLocks noChangeAspect="1" noChangeArrowheads="1"/>
                    </pic:cNvPicPr>
                  </pic:nvPicPr>
                  <pic:blipFill>
                    <a:blip r:embed="rId39"/>
                    <a:srcRect/>
                    <a:stretch>
                      <a:fillRect/>
                    </a:stretch>
                  </pic:blipFill>
                  <pic:spPr bwMode="auto">
                    <a:xfrm>
                      <a:off x="0" y="0"/>
                      <a:ext cx="1600200" cy="1752600"/>
                    </a:xfrm>
                    <a:prstGeom prst="rect">
                      <a:avLst/>
                    </a:prstGeom>
                    <a:noFill/>
                    <a:ln w="9525">
                      <a:noFill/>
                      <a:miter lim="800000"/>
                      <a:headEnd/>
                      <a:tailEnd/>
                    </a:ln>
                  </pic:spPr>
                </pic:pic>
              </a:graphicData>
            </a:graphic>
          </wp:inline>
        </w:drawing>
      </w:r>
    </w:p>
    <w:p w:rsidR="0091284A" w:rsidRPr="0091284A" w:rsidRDefault="0091284A" w:rsidP="00721D64">
      <w:pPr>
        <w:jc w:val="both"/>
      </w:pPr>
      <w:r w:rsidRPr="0091284A">
        <w:t>Under balanced condition, we have,</w:t>
      </w:r>
    </w:p>
    <w:p w:rsidR="0091284A" w:rsidRPr="0091284A" w:rsidRDefault="0091284A" w:rsidP="00721D64">
      <w:pPr>
        <w:jc w:val="both"/>
      </w:pPr>
      <w:r w:rsidRPr="0091284A">
        <w:lastRenderedPageBreak/>
        <w:drawing>
          <wp:inline distT="0" distB="0" distL="0" distR="0">
            <wp:extent cx="3571875" cy="1590675"/>
            <wp:effectExtent l="19050" t="0" r="9525" b="0"/>
            <wp:docPr id="421" name="Picture 421" descr="Hay's Brid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ay's Bridge">
                      <a:hlinkClick r:id="rId40"/>
                    </pic:cNvPr>
                    <pic:cNvPicPr>
                      <a:picLocks noChangeAspect="1" noChangeArrowheads="1"/>
                    </pic:cNvPicPr>
                  </pic:nvPicPr>
                  <pic:blipFill>
                    <a:blip r:embed="rId41"/>
                    <a:srcRect/>
                    <a:stretch>
                      <a:fillRect/>
                    </a:stretch>
                  </pic:blipFill>
                  <pic:spPr bwMode="auto">
                    <a:xfrm>
                      <a:off x="0" y="0"/>
                      <a:ext cx="3571875" cy="1590675"/>
                    </a:xfrm>
                    <a:prstGeom prst="rect">
                      <a:avLst/>
                    </a:prstGeom>
                    <a:noFill/>
                    <a:ln w="9525">
                      <a:noFill/>
                      <a:miter lim="800000"/>
                      <a:headEnd/>
                      <a:tailEnd/>
                    </a:ln>
                  </pic:spPr>
                </pic:pic>
              </a:graphicData>
            </a:graphic>
          </wp:inline>
        </w:drawing>
      </w:r>
    </w:p>
    <w:p w:rsidR="0091284A" w:rsidRPr="0091284A" w:rsidRDefault="0091284A" w:rsidP="00721D64">
      <w:pPr>
        <w:jc w:val="both"/>
      </w:pPr>
      <w:r w:rsidRPr="0091284A">
        <w:t>Equating real and imaginary terms on both sides, we get,</w:t>
      </w:r>
    </w:p>
    <w:p w:rsidR="0091284A" w:rsidRPr="0091284A" w:rsidRDefault="0091284A" w:rsidP="00721D64">
      <w:pPr>
        <w:jc w:val="both"/>
      </w:pPr>
      <w:r w:rsidRPr="0091284A">
        <w:drawing>
          <wp:inline distT="0" distB="0" distL="0" distR="0">
            <wp:extent cx="2333625" cy="1619250"/>
            <wp:effectExtent l="19050" t="0" r="9525" b="0"/>
            <wp:docPr id="422" name="Picture 422" descr="Hay's Bridg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ay's Bridge">
                      <a:hlinkClick r:id="rId42"/>
                    </pic:cNvPr>
                    <pic:cNvPicPr>
                      <a:picLocks noChangeAspect="1" noChangeArrowheads="1"/>
                    </pic:cNvPicPr>
                  </pic:nvPicPr>
                  <pic:blipFill>
                    <a:blip r:embed="rId43"/>
                    <a:srcRect/>
                    <a:stretch>
                      <a:fillRect/>
                    </a:stretch>
                  </pic:blipFill>
                  <pic:spPr bwMode="auto">
                    <a:xfrm>
                      <a:off x="0" y="0"/>
                      <a:ext cx="2333625" cy="1619250"/>
                    </a:xfrm>
                    <a:prstGeom prst="rect">
                      <a:avLst/>
                    </a:prstGeom>
                    <a:noFill/>
                    <a:ln w="9525">
                      <a:noFill/>
                      <a:miter lim="800000"/>
                      <a:headEnd/>
                      <a:tailEnd/>
                    </a:ln>
                  </pic:spPr>
                </pic:pic>
              </a:graphicData>
            </a:graphic>
          </wp:inline>
        </w:drawing>
      </w:r>
    </w:p>
    <w:p w:rsidR="0091284A" w:rsidRPr="0091284A" w:rsidRDefault="0091284A" w:rsidP="00721D64">
      <w:pPr>
        <w:jc w:val="both"/>
      </w:pPr>
      <w:r w:rsidRPr="0091284A">
        <w:t>Substituting equation 2 in 1, we get,</w:t>
      </w:r>
    </w:p>
    <w:p w:rsidR="0091284A" w:rsidRPr="0091284A" w:rsidRDefault="0091284A" w:rsidP="00721D64">
      <w:pPr>
        <w:jc w:val="both"/>
      </w:pPr>
      <w:r w:rsidRPr="0091284A">
        <w:drawing>
          <wp:inline distT="0" distB="0" distL="0" distR="0">
            <wp:extent cx="2619375" cy="2667000"/>
            <wp:effectExtent l="19050" t="0" r="9525" b="0"/>
            <wp:docPr id="423" name="Picture 423" descr="Hay's Brid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ay's Bridge">
                      <a:hlinkClick r:id="rId44"/>
                    </pic:cNvPr>
                    <pic:cNvPicPr>
                      <a:picLocks noChangeAspect="1" noChangeArrowheads="1"/>
                    </pic:cNvPicPr>
                  </pic:nvPicPr>
                  <pic:blipFill>
                    <a:blip r:embed="rId45"/>
                    <a:srcRect/>
                    <a:stretch>
                      <a:fillRect/>
                    </a:stretch>
                  </pic:blipFill>
                  <pic:spPr bwMode="auto">
                    <a:xfrm>
                      <a:off x="0" y="0"/>
                      <a:ext cx="2619375" cy="2667000"/>
                    </a:xfrm>
                    <a:prstGeom prst="rect">
                      <a:avLst/>
                    </a:prstGeom>
                    <a:noFill/>
                    <a:ln w="9525">
                      <a:noFill/>
                      <a:miter lim="800000"/>
                      <a:headEnd/>
                      <a:tailEnd/>
                    </a:ln>
                  </pic:spPr>
                </pic:pic>
              </a:graphicData>
            </a:graphic>
          </wp:inline>
        </w:drawing>
      </w:r>
    </w:p>
    <w:p w:rsidR="0091284A" w:rsidRPr="0091284A" w:rsidRDefault="0091284A" w:rsidP="00721D64">
      <w:pPr>
        <w:jc w:val="both"/>
      </w:pPr>
      <w:r w:rsidRPr="0091284A">
        <w:t>Substituting equation 3 in 2, we get,</w:t>
      </w:r>
    </w:p>
    <w:p w:rsidR="0091284A" w:rsidRPr="0091284A" w:rsidRDefault="0091284A" w:rsidP="00721D64">
      <w:pPr>
        <w:jc w:val="both"/>
      </w:pPr>
      <w:r w:rsidRPr="0091284A">
        <w:drawing>
          <wp:inline distT="0" distB="0" distL="0" distR="0">
            <wp:extent cx="2428875" cy="676275"/>
            <wp:effectExtent l="19050" t="0" r="9525" b="0"/>
            <wp:docPr id="424" name="Picture 424" descr="Hay's Bridg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ay's Bridge">
                      <a:hlinkClick r:id="rId46"/>
                    </pic:cNvPr>
                    <pic:cNvPicPr>
                      <a:picLocks noChangeAspect="1" noChangeArrowheads="1"/>
                    </pic:cNvPicPr>
                  </pic:nvPicPr>
                  <pic:blipFill>
                    <a:blip r:embed="rId47"/>
                    <a:srcRect/>
                    <a:stretch>
                      <a:fillRect/>
                    </a:stretch>
                  </pic:blipFill>
                  <pic:spPr bwMode="auto">
                    <a:xfrm>
                      <a:off x="0" y="0"/>
                      <a:ext cx="2428875" cy="676275"/>
                    </a:xfrm>
                    <a:prstGeom prst="rect">
                      <a:avLst/>
                    </a:prstGeom>
                    <a:noFill/>
                    <a:ln w="9525">
                      <a:noFill/>
                      <a:miter lim="800000"/>
                      <a:headEnd/>
                      <a:tailEnd/>
                    </a:ln>
                  </pic:spPr>
                </pic:pic>
              </a:graphicData>
            </a:graphic>
          </wp:inline>
        </w:drawing>
      </w:r>
    </w:p>
    <w:p w:rsidR="0091284A" w:rsidRPr="0091284A" w:rsidRDefault="0091284A" w:rsidP="00721D64">
      <w:pPr>
        <w:jc w:val="both"/>
      </w:pPr>
      <w:r w:rsidRPr="0091284A">
        <w:t>Now, the quality factor of an inductor is given by,</w:t>
      </w:r>
    </w:p>
    <w:p w:rsidR="0091284A" w:rsidRPr="0091284A" w:rsidRDefault="0091284A" w:rsidP="00721D64">
      <w:pPr>
        <w:jc w:val="both"/>
      </w:pPr>
      <w:r w:rsidRPr="0091284A">
        <w:lastRenderedPageBreak/>
        <w:drawing>
          <wp:inline distT="0" distB="0" distL="0" distR="0">
            <wp:extent cx="3000375" cy="2952750"/>
            <wp:effectExtent l="19050" t="0" r="9525" b="0"/>
            <wp:docPr id="425" name="Picture 425" descr="Hay's Brid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ay's Bridge">
                      <a:hlinkClick r:id="rId48"/>
                    </pic:cNvPr>
                    <pic:cNvPicPr>
                      <a:picLocks noChangeAspect="1" noChangeArrowheads="1"/>
                    </pic:cNvPicPr>
                  </pic:nvPicPr>
                  <pic:blipFill>
                    <a:blip r:embed="rId49"/>
                    <a:srcRect/>
                    <a:stretch>
                      <a:fillRect/>
                    </a:stretch>
                  </pic:blipFill>
                  <pic:spPr bwMode="auto">
                    <a:xfrm>
                      <a:off x="0" y="0"/>
                      <a:ext cx="3000375" cy="2952750"/>
                    </a:xfrm>
                    <a:prstGeom prst="rect">
                      <a:avLst/>
                    </a:prstGeom>
                    <a:noFill/>
                    <a:ln w="9525">
                      <a:noFill/>
                      <a:miter lim="800000"/>
                      <a:headEnd/>
                      <a:tailEnd/>
                    </a:ln>
                  </pic:spPr>
                </pic:pic>
              </a:graphicData>
            </a:graphic>
          </wp:inline>
        </w:drawing>
      </w:r>
    </w:p>
    <w:p w:rsidR="0091284A" w:rsidRPr="0091284A" w:rsidRDefault="0091284A" w:rsidP="00721D64">
      <w:pPr>
        <w:jc w:val="both"/>
      </w:pPr>
      <w:r w:rsidRPr="0091284A">
        <w:t>Substituting equation 5 in 3, we have,</w:t>
      </w:r>
    </w:p>
    <w:p w:rsidR="0091284A" w:rsidRPr="0091284A" w:rsidRDefault="0091284A" w:rsidP="00721D64">
      <w:pPr>
        <w:jc w:val="both"/>
      </w:pPr>
      <w:r w:rsidRPr="0091284A">
        <w:drawing>
          <wp:inline distT="0" distB="0" distL="0" distR="0">
            <wp:extent cx="1352550" cy="790575"/>
            <wp:effectExtent l="19050" t="0" r="0" b="0"/>
            <wp:docPr id="426" name="Picture 426" descr="Hay's Bridg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ay's Bridge">
                      <a:hlinkClick r:id="rId50"/>
                    </pic:cNvPr>
                    <pic:cNvPicPr>
                      <a:picLocks noChangeAspect="1" noChangeArrowheads="1"/>
                    </pic:cNvPicPr>
                  </pic:nvPicPr>
                  <pic:blipFill>
                    <a:blip r:embed="rId51"/>
                    <a:srcRect/>
                    <a:stretch>
                      <a:fillRect/>
                    </a:stretch>
                  </pic:blipFill>
                  <pic:spPr bwMode="auto">
                    <a:xfrm>
                      <a:off x="0" y="0"/>
                      <a:ext cx="1352550" cy="790575"/>
                    </a:xfrm>
                    <a:prstGeom prst="rect">
                      <a:avLst/>
                    </a:prstGeom>
                    <a:noFill/>
                    <a:ln w="9525">
                      <a:noFill/>
                      <a:miter lim="800000"/>
                      <a:headEnd/>
                      <a:tailEnd/>
                    </a:ln>
                  </pic:spPr>
                </pic:pic>
              </a:graphicData>
            </a:graphic>
          </wp:inline>
        </w:drawing>
      </w:r>
    </w:p>
    <w:p w:rsidR="0091284A" w:rsidRPr="0091284A" w:rsidRDefault="0091284A" w:rsidP="00721D64">
      <w:pPr>
        <w:jc w:val="both"/>
      </w:pPr>
      <w:r w:rsidRPr="0091284A">
        <w:t>For high Q coils i.e., Q &gt; 10, 1/Q</w:t>
      </w:r>
      <w:r w:rsidRPr="0091284A">
        <w:rPr>
          <w:vertAlign w:val="superscript"/>
        </w:rPr>
        <w:t>2</w:t>
      </w:r>
      <w:r w:rsidRPr="0091284A">
        <w:t> is almost negligible. Hence the above equation reduces to,</w:t>
      </w:r>
    </w:p>
    <w:p w:rsidR="0091284A" w:rsidRPr="0091284A" w:rsidRDefault="0091284A" w:rsidP="00721D64">
      <w:pPr>
        <w:jc w:val="both"/>
      </w:pPr>
      <w:r w:rsidRPr="0091284A">
        <w:rPr>
          <w:i/>
          <w:iCs/>
        </w:rPr>
        <w:t>L</w:t>
      </w:r>
      <w:r w:rsidRPr="0091284A">
        <w:rPr>
          <w:i/>
          <w:iCs/>
          <w:vertAlign w:val="subscript"/>
        </w:rPr>
        <w:t>1</w:t>
      </w:r>
      <w:r w:rsidRPr="0091284A">
        <w:rPr>
          <w:i/>
          <w:iCs/>
        </w:rPr>
        <w:t> = R</w:t>
      </w:r>
      <w:r w:rsidRPr="0091284A">
        <w:rPr>
          <w:i/>
          <w:iCs/>
          <w:vertAlign w:val="subscript"/>
        </w:rPr>
        <w:t>2</w:t>
      </w:r>
      <w:r w:rsidRPr="0091284A">
        <w:rPr>
          <w:i/>
          <w:iCs/>
        </w:rPr>
        <w:t> R</w:t>
      </w:r>
      <w:r w:rsidRPr="0091284A">
        <w:rPr>
          <w:i/>
          <w:iCs/>
          <w:vertAlign w:val="subscript"/>
        </w:rPr>
        <w:t>3</w:t>
      </w:r>
      <w:r w:rsidRPr="0091284A">
        <w:rPr>
          <w:i/>
          <w:iCs/>
        </w:rPr>
        <w:t> C</w:t>
      </w:r>
      <w:r w:rsidRPr="0091284A">
        <w:rPr>
          <w:i/>
          <w:iCs/>
          <w:vertAlign w:val="subscript"/>
        </w:rPr>
        <w:t>4</w:t>
      </w:r>
    </w:p>
    <w:p w:rsidR="0091284A" w:rsidRPr="0091284A" w:rsidRDefault="0091284A" w:rsidP="00721D64">
      <w:pPr>
        <w:jc w:val="both"/>
      </w:pPr>
      <w:r w:rsidRPr="0091284A">
        <w:t>From the above equations, we can say that for high Q coils the expression for L</w:t>
      </w:r>
      <w:r w:rsidRPr="0091284A">
        <w:rPr>
          <w:vertAlign w:val="subscript"/>
        </w:rPr>
        <w:t>1</w:t>
      </w:r>
      <w:r w:rsidRPr="0091284A">
        <w:t> is free from the frequency term. For low Q coils, 1/Q</w:t>
      </w:r>
      <w:r w:rsidRPr="0091284A">
        <w:rPr>
          <w:vertAlign w:val="superscript"/>
        </w:rPr>
        <w:t>2</w:t>
      </w:r>
      <w:r w:rsidRPr="0091284A">
        <w:t> cannot be neglected and hence to find L</w:t>
      </w:r>
      <w:r w:rsidRPr="0091284A">
        <w:rPr>
          <w:vertAlign w:val="subscript"/>
        </w:rPr>
        <w:t>1</w:t>
      </w:r>
      <w:r w:rsidRPr="0091284A">
        <w:t>, the frequency of source is to be accurately known. Therefore, the bridge suits only for the measurements of inductance of high Q coils.</w:t>
      </w:r>
    </w:p>
    <w:p w:rsidR="0091284A" w:rsidRPr="008A69E9" w:rsidRDefault="0091284A" w:rsidP="00721D64">
      <w:pPr>
        <w:jc w:val="both"/>
        <w:rPr>
          <w:b/>
          <w:sz w:val="28"/>
          <w:szCs w:val="28"/>
        </w:rPr>
      </w:pPr>
      <w:proofErr w:type="spellStart"/>
      <w:r w:rsidRPr="008A69E9">
        <w:rPr>
          <w:b/>
          <w:sz w:val="28"/>
          <w:szCs w:val="28"/>
        </w:rPr>
        <w:t>Phasor</w:t>
      </w:r>
      <w:proofErr w:type="spellEnd"/>
      <w:r w:rsidRPr="008A69E9">
        <w:rPr>
          <w:b/>
          <w:sz w:val="28"/>
          <w:szCs w:val="28"/>
        </w:rPr>
        <w:t xml:space="preserve"> Diagram of Hay’s </w:t>
      </w:r>
      <w:proofErr w:type="gramStart"/>
      <w:r w:rsidRPr="008A69E9">
        <w:rPr>
          <w:b/>
          <w:sz w:val="28"/>
          <w:szCs w:val="28"/>
        </w:rPr>
        <w:t>Bridge :</w:t>
      </w:r>
      <w:proofErr w:type="gramEnd"/>
    </w:p>
    <w:p w:rsidR="0091284A" w:rsidRPr="0091284A" w:rsidRDefault="0091284A" w:rsidP="00721D64">
      <w:pPr>
        <w:jc w:val="both"/>
      </w:pPr>
      <w:proofErr w:type="gramStart"/>
      <w:r w:rsidRPr="0091284A">
        <w:t xml:space="preserve">The below shows the </w:t>
      </w:r>
      <w:proofErr w:type="spellStart"/>
      <w:r w:rsidRPr="0091284A">
        <w:t>phasor</w:t>
      </w:r>
      <w:proofErr w:type="spellEnd"/>
      <w:r w:rsidRPr="0091284A">
        <w:t xml:space="preserve"> diagram of the bridge under balanced conditions.</w:t>
      </w:r>
      <w:proofErr w:type="gramEnd"/>
      <w:r w:rsidRPr="0091284A">
        <w:t xml:space="preserve"> </w:t>
      </w:r>
      <w:proofErr w:type="gramStart"/>
      <w:r w:rsidRPr="0091284A">
        <w:t>By taking inductor current I</w:t>
      </w:r>
      <w:r w:rsidRPr="0091284A">
        <w:rPr>
          <w:vertAlign w:val="subscript"/>
        </w:rPr>
        <w:t>1</w:t>
      </w:r>
      <w:r w:rsidRPr="0091284A">
        <w:t xml:space="preserve"> as the reference </w:t>
      </w:r>
      <w:proofErr w:type="spellStart"/>
      <w:r w:rsidRPr="0091284A">
        <w:t>phasor</w:t>
      </w:r>
      <w:proofErr w:type="spellEnd"/>
      <w:r w:rsidRPr="0091284A">
        <w:t>.</w:t>
      </w:r>
      <w:proofErr w:type="gramEnd"/>
      <w:r w:rsidRPr="0091284A">
        <w:t xml:space="preserve"> It is the current of arm AB, then the voltage drop across R</w:t>
      </w:r>
      <w:r w:rsidRPr="0091284A">
        <w:rPr>
          <w:vertAlign w:val="subscript"/>
        </w:rPr>
        <w:t>1</w:t>
      </w:r>
      <w:r w:rsidRPr="0091284A">
        <w:t> will I</w:t>
      </w:r>
      <w:r w:rsidRPr="0091284A">
        <w:rPr>
          <w:vertAlign w:val="subscript"/>
        </w:rPr>
        <w:t>1</w:t>
      </w:r>
      <w:r w:rsidRPr="0091284A">
        <w:t> R</w:t>
      </w:r>
      <w:r w:rsidRPr="0091284A">
        <w:rPr>
          <w:vertAlign w:val="subscript"/>
        </w:rPr>
        <w:t>1</w:t>
      </w:r>
      <w:r w:rsidRPr="0091284A">
        <w:t> which will be in-phase with I</w:t>
      </w:r>
      <w:r w:rsidRPr="0091284A">
        <w:rPr>
          <w:vertAlign w:val="subscript"/>
        </w:rPr>
        <w:t>1</w:t>
      </w:r>
      <w:r w:rsidRPr="0091284A">
        <w:t>. Similarly, the voltage drop across L</w:t>
      </w:r>
      <w:r w:rsidRPr="0091284A">
        <w:rPr>
          <w:vertAlign w:val="subscript"/>
        </w:rPr>
        <w:t>1</w:t>
      </w:r>
      <w:r w:rsidRPr="0091284A">
        <w:t> will be I</w:t>
      </w:r>
      <w:r w:rsidRPr="0091284A">
        <w:rPr>
          <w:vertAlign w:val="subscript"/>
        </w:rPr>
        <w:t>1</w:t>
      </w:r>
      <w:r w:rsidRPr="0091284A">
        <w:t> ωL</w:t>
      </w:r>
      <w:r w:rsidRPr="0091284A">
        <w:rPr>
          <w:vertAlign w:val="subscript"/>
        </w:rPr>
        <w:t>1</w:t>
      </w:r>
      <w:r w:rsidRPr="0091284A">
        <w:t> which leads the current I</w:t>
      </w:r>
      <w:r w:rsidRPr="0091284A">
        <w:rPr>
          <w:vertAlign w:val="subscript"/>
        </w:rPr>
        <w:t>1</w:t>
      </w:r>
      <w:r w:rsidRPr="0091284A">
        <w:t> with 90°. Now the total voltage drop V</w:t>
      </w:r>
      <w:r w:rsidRPr="0091284A">
        <w:rPr>
          <w:vertAlign w:val="subscript"/>
        </w:rPr>
        <w:t>1</w:t>
      </w:r>
      <w:r w:rsidRPr="0091284A">
        <w:t> of arm AB will be the sum of voltage drops across R</w:t>
      </w:r>
      <w:r w:rsidRPr="0091284A">
        <w:rPr>
          <w:vertAlign w:val="subscript"/>
        </w:rPr>
        <w:t>1</w:t>
      </w:r>
      <w:r w:rsidRPr="0091284A">
        <w:t> and L</w:t>
      </w:r>
      <w:r w:rsidRPr="0091284A">
        <w:rPr>
          <w:vertAlign w:val="subscript"/>
        </w:rPr>
        <w:t>1</w:t>
      </w:r>
      <w:r w:rsidRPr="0091284A">
        <w:t>.</w:t>
      </w:r>
    </w:p>
    <w:p w:rsidR="0091284A" w:rsidRPr="0091284A" w:rsidRDefault="0091284A" w:rsidP="008A69E9">
      <w:pPr>
        <w:jc w:val="center"/>
      </w:pPr>
      <w:r w:rsidRPr="0091284A">
        <w:lastRenderedPageBreak/>
        <w:drawing>
          <wp:inline distT="0" distB="0" distL="0" distR="0">
            <wp:extent cx="2381250" cy="2219325"/>
            <wp:effectExtent l="19050" t="0" r="0" b="0"/>
            <wp:docPr id="427" name="Picture 427" descr="Hay's Brid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ay's Bridge">
                      <a:hlinkClick r:id="rId52"/>
                    </pic:cNvPr>
                    <pic:cNvPicPr>
                      <a:picLocks noChangeAspect="1" noChangeArrowheads="1"/>
                    </pic:cNvPicPr>
                  </pic:nvPicPr>
                  <pic:blipFill>
                    <a:blip r:embed="rId53"/>
                    <a:srcRect/>
                    <a:stretch>
                      <a:fillRect/>
                    </a:stretch>
                  </pic:blipFill>
                  <pic:spPr bwMode="auto">
                    <a:xfrm>
                      <a:off x="0" y="0"/>
                      <a:ext cx="2381250" cy="2219325"/>
                    </a:xfrm>
                    <a:prstGeom prst="rect">
                      <a:avLst/>
                    </a:prstGeom>
                    <a:noFill/>
                    <a:ln w="9525">
                      <a:noFill/>
                      <a:miter lim="800000"/>
                      <a:headEnd/>
                      <a:tailEnd/>
                    </a:ln>
                  </pic:spPr>
                </pic:pic>
              </a:graphicData>
            </a:graphic>
          </wp:inline>
        </w:drawing>
      </w:r>
    </w:p>
    <w:p w:rsidR="0091284A" w:rsidRPr="0091284A" w:rsidRDefault="0091284A" w:rsidP="00721D64">
      <w:pPr>
        <w:jc w:val="both"/>
      </w:pPr>
      <w:r w:rsidRPr="0091284A">
        <w:t>When the bridge is balanced, B and D will be at the same potential and there will be a null-deflection i.e., V</w:t>
      </w:r>
      <w:r w:rsidRPr="0091284A">
        <w:rPr>
          <w:vertAlign w:val="subscript"/>
        </w:rPr>
        <w:t>1</w:t>
      </w:r>
      <w:r w:rsidRPr="0091284A">
        <w:t> = V</w:t>
      </w:r>
      <w:r w:rsidRPr="0091284A">
        <w:rPr>
          <w:vertAlign w:val="subscript"/>
        </w:rPr>
        <w:t>2</w:t>
      </w:r>
      <w:r w:rsidRPr="0091284A">
        <w:t> and V</w:t>
      </w:r>
      <w:r w:rsidRPr="0091284A">
        <w:rPr>
          <w:vertAlign w:val="subscript"/>
        </w:rPr>
        <w:t>3</w:t>
      </w:r>
      <w:r w:rsidRPr="0091284A">
        <w:t> = V</w:t>
      </w:r>
      <w:r w:rsidRPr="0091284A">
        <w:rPr>
          <w:vertAlign w:val="subscript"/>
        </w:rPr>
        <w:t>4</w:t>
      </w:r>
      <w:r w:rsidRPr="0091284A">
        <w:t>, also I</w:t>
      </w:r>
      <w:r w:rsidRPr="0091284A">
        <w:rPr>
          <w:vertAlign w:val="subscript"/>
        </w:rPr>
        <w:t>1</w:t>
      </w:r>
      <w:r w:rsidRPr="0091284A">
        <w:t> = I</w:t>
      </w:r>
      <w:r w:rsidRPr="0091284A">
        <w:rPr>
          <w:vertAlign w:val="subscript"/>
        </w:rPr>
        <w:t>3</w:t>
      </w:r>
      <w:r w:rsidRPr="0091284A">
        <w:t> and I</w:t>
      </w:r>
      <w:r w:rsidRPr="0091284A">
        <w:rPr>
          <w:vertAlign w:val="subscript"/>
        </w:rPr>
        <w:t>2</w:t>
      </w:r>
      <w:r w:rsidRPr="0091284A">
        <w:t> = I</w:t>
      </w:r>
      <w:r w:rsidRPr="0091284A">
        <w:rPr>
          <w:vertAlign w:val="subscript"/>
        </w:rPr>
        <w:t>4</w:t>
      </w:r>
      <w:r w:rsidRPr="0091284A">
        <w:t xml:space="preserve">. Therefore, the </w:t>
      </w:r>
      <w:proofErr w:type="spellStart"/>
      <w:r w:rsidRPr="0091284A">
        <w:t>phasor</w:t>
      </w:r>
      <w:proofErr w:type="spellEnd"/>
      <w:r w:rsidRPr="0091284A">
        <w:t xml:space="preserve"> V</w:t>
      </w:r>
      <w:r w:rsidRPr="0091284A">
        <w:rPr>
          <w:vertAlign w:val="subscript"/>
        </w:rPr>
        <w:t>2</w:t>
      </w:r>
      <w:r w:rsidRPr="0091284A">
        <w:t> lies along with V</w:t>
      </w:r>
      <w:r w:rsidRPr="0091284A">
        <w:rPr>
          <w:vertAlign w:val="subscript"/>
        </w:rPr>
        <w:t>1</w:t>
      </w:r>
      <w:r w:rsidRPr="0091284A">
        <w:t> with equal magnitude, and the voltage drop I</w:t>
      </w:r>
      <w:r w:rsidRPr="0091284A">
        <w:rPr>
          <w:vertAlign w:val="subscript"/>
        </w:rPr>
        <w:t>2</w:t>
      </w:r>
      <w:r w:rsidRPr="0091284A">
        <w:t> R</w:t>
      </w:r>
      <w:r w:rsidRPr="0091284A">
        <w:rPr>
          <w:vertAlign w:val="subscript"/>
        </w:rPr>
        <w:t>2</w:t>
      </w:r>
      <w:r w:rsidRPr="0091284A">
        <w:t> (in AD arm) and current I</w:t>
      </w:r>
      <w:r w:rsidRPr="0091284A">
        <w:rPr>
          <w:vertAlign w:val="subscript"/>
        </w:rPr>
        <w:t>2</w:t>
      </w:r>
      <w:r w:rsidRPr="0091284A">
        <w:t> will be in-phase with V</w:t>
      </w:r>
      <w:r w:rsidRPr="0091284A">
        <w:rPr>
          <w:vertAlign w:val="subscript"/>
        </w:rPr>
        <w:t>2</w:t>
      </w:r>
      <w:r w:rsidRPr="0091284A">
        <w:t>.</w:t>
      </w:r>
    </w:p>
    <w:p w:rsidR="0091284A" w:rsidRPr="0091284A" w:rsidRDefault="0091284A" w:rsidP="00721D64">
      <w:pPr>
        <w:jc w:val="both"/>
      </w:pPr>
      <w:proofErr w:type="gramStart"/>
      <w:r w:rsidRPr="0091284A">
        <w:t>Also, when the bridge is balanced I</w:t>
      </w:r>
      <w:r w:rsidRPr="0091284A">
        <w:rPr>
          <w:vertAlign w:val="subscript"/>
        </w:rPr>
        <w:t>4</w:t>
      </w:r>
      <w:r w:rsidRPr="0091284A">
        <w:t> lies along with I</w:t>
      </w:r>
      <w:r w:rsidRPr="0091284A">
        <w:rPr>
          <w:vertAlign w:val="subscript"/>
        </w:rPr>
        <w:t>2</w:t>
      </w:r>
      <w:r w:rsidRPr="0091284A">
        <w:t> and I</w:t>
      </w:r>
      <w:r w:rsidRPr="0091284A">
        <w:rPr>
          <w:vertAlign w:val="subscript"/>
        </w:rPr>
        <w:t>3</w:t>
      </w:r>
      <w:r w:rsidRPr="0091284A">
        <w:t> with I</w:t>
      </w:r>
      <w:r w:rsidRPr="0091284A">
        <w:rPr>
          <w:vertAlign w:val="subscript"/>
        </w:rPr>
        <w:t>1</w:t>
      </w:r>
      <w:r w:rsidRPr="0091284A">
        <w:t>.</w:t>
      </w:r>
      <w:proofErr w:type="gramEnd"/>
      <w:r w:rsidRPr="0091284A">
        <w:t xml:space="preserve"> Similarly, the voltage drop along the BC arm will be I</w:t>
      </w:r>
      <w:r w:rsidRPr="0091284A">
        <w:rPr>
          <w:vertAlign w:val="subscript"/>
        </w:rPr>
        <w:t>3</w:t>
      </w:r>
      <w:r w:rsidRPr="0091284A">
        <w:t> R</w:t>
      </w:r>
      <w:r w:rsidRPr="0091284A">
        <w:rPr>
          <w:vertAlign w:val="subscript"/>
        </w:rPr>
        <w:t>3</w:t>
      </w:r>
      <w:r w:rsidRPr="0091284A">
        <w:t> and will be in-phase with I</w:t>
      </w:r>
      <w:r w:rsidRPr="0091284A">
        <w:rPr>
          <w:vertAlign w:val="subscript"/>
        </w:rPr>
        <w:t>3</w:t>
      </w:r>
      <w:r w:rsidRPr="0091284A">
        <w:t>. Thus I</w:t>
      </w:r>
      <w:r w:rsidRPr="0091284A">
        <w:rPr>
          <w:vertAlign w:val="subscript"/>
        </w:rPr>
        <w:t>3</w:t>
      </w:r>
      <w:r w:rsidRPr="0091284A">
        <w:t> R</w:t>
      </w:r>
      <w:r w:rsidRPr="0091284A">
        <w:rPr>
          <w:vertAlign w:val="subscript"/>
        </w:rPr>
        <w:t>3</w:t>
      </w:r>
      <w:r w:rsidRPr="0091284A">
        <w:t xml:space="preserve"> lies along </w:t>
      </w:r>
      <w:proofErr w:type="spellStart"/>
      <w:r w:rsidRPr="0091284A">
        <w:t>phasor</w:t>
      </w:r>
      <w:proofErr w:type="spellEnd"/>
      <w:r w:rsidRPr="0091284A">
        <w:t xml:space="preserve"> I</w:t>
      </w:r>
      <w:r w:rsidRPr="0091284A">
        <w:rPr>
          <w:vertAlign w:val="subscript"/>
        </w:rPr>
        <w:t>3</w:t>
      </w:r>
      <w:r w:rsidRPr="0091284A">
        <w:t> which is nothing but V</w:t>
      </w:r>
      <w:r w:rsidRPr="0091284A">
        <w:rPr>
          <w:vertAlign w:val="subscript"/>
        </w:rPr>
        <w:t>3</w:t>
      </w:r>
      <w:r w:rsidRPr="0091284A">
        <w:t>, and V</w:t>
      </w:r>
      <w:r w:rsidRPr="0091284A">
        <w:rPr>
          <w:vertAlign w:val="subscript"/>
        </w:rPr>
        <w:t>4</w:t>
      </w:r>
      <w:r w:rsidRPr="0091284A">
        <w:t> will be equal to V</w:t>
      </w:r>
      <w:r w:rsidRPr="0091284A">
        <w:rPr>
          <w:vertAlign w:val="subscript"/>
        </w:rPr>
        <w:t>3</w:t>
      </w:r>
      <w:r w:rsidRPr="0091284A">
        <w:t> under balanced condition.</w:t>
      </w:r>
    </w:p>
    <w:p w:rsidR="0091284A" w:rsidRPr="0091284A" w:rsidRDefault="0091284A" w:rsidP="00721D64">
      <w:pPr>
        <w:jc w:val="both"/>
      </w:pPr>
      <w:r w:rsidRPr="0091284A">
        <w:t>Now the voltage drop in arm CD is the sum of voltage drops across capacitor and resistor i.e., I</w:t>
      </w:r>
      <w:r w:rsidRPr="0091284A">
        <w:rPr>
          <w:vertAlign w:val="subscript"/>
        </w:rPr>
        <w:t>4</w:t>
      </w:r>
      <w:r w:rsidRPr="0091284A">
        <w:t> R</w:t>
      </w:r>
      <w:r w:rsidRPr="0091284A">
        <w:rPr>
          <w:vertAlign w:val="subscript"/>
        </w:rPr>
        <w:t>4</w:t>
      </w:r>
      <w:r w:rsidRPr="0091284A">
        <w:t> + I</w:t>
      </w:r>
      <w:r w:rsidRPr="0091284A">
        <w:rPr>
          <w:vertAlign w:val="subscript"/>
        </w:rPr>
        <w:t>4</w:t>
      </w:r>
      <w:r w:rsidRPr="0091284A">
        <w:t>/ωC</w:t>
      </w:r>
      <w:r w:rsidRPr="0091284A">
        <w:rPr>
          <w:vertAlign w:val="subscript"/>
        </w:rPr>
        <w:t>4</w:t>
      </w:r>
      <w:r w:rsidRPr="0091284A">
        <w:t>. Due to capacitance, the drop I</w:t>
      </w:r>
      <w:r w:rsidRPr="0091284A">
        <w:rPr>
          <w:vertAlign w:val="subscript"/>
        </w:rPr>
        <w:t>4</w:t>
      </w:r>
      <w:r w:rsidRPr="0091284A">
        <w:t>/ωC</w:t>
      </w:r>
      <w:r w:rsidRPr="0091284A">
        <w:rPr>
          <w:vertAlign w:val="subscript"/>
        </w:rPr>
        <w:t>4</w:t>
      </w:r>
      <w:r w:rsidRPr="0091284A">
        <w:t> lags behind the I</w:t>
      </w:r>
      <w:r w:rsidRPr="0091284A">
        <w:rPr>
          <w:vertAlign w:val="subscript"/>
        </w:rPr>
        <w:t>4</w:t>
      </w:r>
      <w:r w:rsidRPr="0091284A">
        <w:t> by 90° and I</w:t>
      </w:r>
      <w:r w:rsidRPr="0091284A">
        <w:rPr>
          <w:vertAlign w:val="subscript"/>
        </w:rPr>
        <w:t>4</w:t>
      </w:r>
      <w:r w:rsidRPr="0091284A">
        <w:t> R</w:t>
      </w:r>
      <w:r w:rsidRPr="0091284A">
        <w:rPr>
          <w:vertAlign w:val="subscript"/>
        </w:rPr>
        <w:t>4</w:t>
      </w:r>
      <w:r w:rsidRPr="0091284A">
        <w:t> lies along with I</w:t>
      </w:r>
      <w:r w:rsidRPr="0091284A">
        <w:rPr>
          <w:vertAlign w:val="subscript"/>
        </w:rPr>
        <w:t>4</w:t>
      </w:r>
      <w:r w:rsidRPr="0091284A">
        <w:t>. Therefore, the resultant of drop I</w:t>
      </w:r>
      <w:r w:rsidRPr="0091284A">
        <w:rPr>
          <w:vertAlign w:val="subscript"/>
        </w:rPr>
        <w:t>4</w:t>
      </w:r>
      <w:r w:rsidRPr="0091284A">
        <w:t> R</w:t>
      </w:r>
      <w:r w:rsidRPr="0091284A">
        <w:rPr>
          <w:vertAlign w:val="subscript"/>
        </w:rPr>
        <w:t>4</w:t>
      </w:r>
      <w:r w:rsidRPr="0091284A">
        <w:t> and I</w:t>
      </w:r>
      <w:r w:rsidRPr="0091284A">
        <w:rPr>
          <w:vertAlign w:val="subscript"/>
        </w:rPr>
        <w:t>4</w:t>
      </w:r>
      <w:r w:rsidRPr="0091284A">
        <w:t>/ωC</w:t>
      </w:r>
      <w:r w:rsidRPr="0091284A">
        <w:rPr>
          <w:vertAlign w:val="subscript"/>
        </w:rPr>
        <w:t>4</w:t>
      </w:r>
      <w:r w:rsidRPr="0091284A">
        <w:t> will be V</w:t>
      </w:r>
      <w:r w:rsidRPr="0091284A">
        <w:rPr>
          <w:vertAlign w:val="subscript"/>
        </w:rPr>
        <w:t>4</w:t>
      </w:r>
      <w:r w:rsidRPr="0091284A">
        <w:t> (also equal to V</w:t>
      </w:r>
      <w:r w:rsidRPr="0091284A">
        <w:rPr>
          <w:vertAlign w:val="subscript"/>
        </w:rPr>
        <w:t>3</w:t>
      </w:r>
      <w:r w:rsidRPr="0091284A">
        <w:t>). The resultant of V</w:t>
      </w:r>
      <w:r w:rsidRPr="0091284A">
        <w:rPr>
          <w:vertAlign w:val="subscript"/>
        </w:rPr>
        <w:t>1</w:t>
      </w:r>
      <w:r w:rsidRPr="0091284A">
        <w:t> and V</w:t>
      </w:r>
      <w:r w:rsidRPr="0091284A">
        <w:rPr>
          <w:vertAlign w:val="subscript"/>
        </w:rPr>
        <w:t>3</w:t>
      </w:r>
      <w:r w:rsidRPr="0091284A">
        <w:t> will be the V</w:t>
      </w:r>
      <w:r w:rsidRPr="0091284A">
        <w:rPr>
          <w:vertAlign w:val="subscript"/>
        </w:rPr>
        <w:t>s</w:t>
      </w:r>
      <w:r w:rsidRPr="0091284A">
        <w:t> since V</w:t>
      </w:r>
      <w:r w:rsidRPr="0091284A">
        <w:rPr>
          <w:vertAlign w:val="subscript"/>
        </w:rPr>
        <w:t>s</w:t>
      </w:r>
      <w:r w:rsidRPr="0091284A">
        <w:t> will be equal to (V</w:t>
      </w:r>
      <w:r w:rsidRPr="0091284A">
        <w:rPr>
          <w:vertAlign w:val="subscript"/>
        </w:rPr>
        <w:t>1</w:t>
      </w:r>
      <w:r w:rsidRPr="0091284A">
        <w:t> + V</w:t>
      </w:r>
      <w:r w:rsidRPr="0091284A">
        <w:rPr>
          <w:vertAlign w:val="subscript"/>
        </w:rPr>
        <w:t>3</w:t>
      </w:r>
      <w:r w:rsidRPr="0091284A">
        <w:t>) or (V</w:t>
      </w:r>
      <w:r w:rsidRPr="0091284A">
        <w:rPr>
          <w:vertAlign w:val="subscript"/>
        </w:rPr>
        <w:t>2</w:t>
      </w:r>
      <w:r w:rsidRPr="0091284A">
        <w:t> + V</w:t>
      </w:r>
      <w:r w:rsidRPr="0091284A">
        <w:rPr>
          <w:vertAlign w:val="subscript"/>
        </w:rPr>
        <w:t>4</w:t>
      </w:r>
      <w:r w:rsidRPr="0091284A">
        <w:t>).</w:t>
      </w:r>
    </w:p>
    <w:p w:rsidR="0091284A" w:rsidRPr="0091284A" w:rsidRDefault="0091284A" w:rsidP="00721D64">
      <w:pPr>
        <w:jc w:val="both"/>
      </w:pPr>
      <w:r w:rsidRPr="0091284A">
        <w:t xml:space="preserve">Advantages of Hay's </w:t>
      </w:r>
      <w:proofErr w:type="gramStart"/>
      <w:r w:rsidRPr="0091284A">
        <w:t>Bridge :</w:t>
      </w:r>
      <w:proofErr w:type="gramEnd"/>
    </w:p>
    <w:p w:rsidR="0091284A" w:rsidRPr="0091284A" w:rsidRDefault="0091284A" w:rsidP="00721D64">
      <w:pPr>
        <w:numPr>
          <w:ilvl w:val="0"/>
          <w:numId w:val="5"/>
        </w:numPr>
        <w:jc w:val="both"/>
      </w:pPr>
      <w:r w:rsidRPr="0091284A">
        <w:t>The expression obtained for the Q-factor of the coil using Hay's bridge is not a complicated one.</w:t>
      </w:r>
    </w:p>
    <w:p w:rsidR="0091284A" w:rsidRPr="0091284A" w:rsidRDefault="0091284A" w:rsidP="00721D64">
      <w:pPr>
        <w:jc w:val="both"/>
      </w:pPr>
      <w:r w:rsidRPr="0091284A">
        <w:drawing>
          <wp:inline distT="0" distB="0" distL="0" distR="0">
            <wp:extent cx="1990725" cy="590550"/>
            <wp:effectExtent l="19050" t="0" r="9525" b="0"/>
            <wp:docPr id="428" name="Picture 428" descr="Hay's Bridg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ay's Bridge">
                      <a:hlinkClick r:id="rId54"/>
                    </pic:cNvPr>
                    <pic:cNvPicPr>
                      <a:picLocks noChangeAspect="1" noChangeArrowheads="1"/>
                    </pic:cNvPicPr>
                  </pic:nvPicPr>
                  <pic:blipFill>
                    <a:blip r:embed="rId55"/>
                    <a:srcRect/>
                    <a:stretch>
                      <a:fillRect/>
                    </a:stretch>
                  </pic:blipFill>
                  <pic:spPr bwMode="auto">
                    <a:xfrm>
                      <a:off x="0" y="0"/>
                      <a:ext cx="1990725" cy="590550"/>
                    </a:xfrm>
                    <a:prstGeom prst="rect">
                      <a:avLst/>
                    </a:prstGeom>
                    <a:noFill/>
                    <a:ln w="9525">
                      <a:noFill/>
                      <a:miter lim="800000"/>
                      <a:headEnd/>
                      <a:tailEnd/>
                    </a:ln>
                  </pic:spPr>
                </pic:pic>
              </a:graphicData>
            </a:graphic>
          </wp:inline>
        </w:drawing>
      </w:r>
    </w:p>
    <w:p w:rsidR="0091284A" w:rsidRPr="0091284A" w:rsidRDefault="0091284A" w:rsidP="00721D64">
      <w:pPr>
        <w:numPr>
          <w:ilvl w:val="0"/>
          <w:numId w:val="5"/>
        </w:numPr>
        <w:jc w:val="both"/>
      </w:pPr>
      <w:r w:rsidRPr="0091284A">
        <w:t>From the above expression, it can be seen that the resistance R</w:t>
      </w:r>
      <w:r w:rsidRPr="0091284A">
        <w:rPr>
          <w:vertAlign w:val="subscript"/>
        </w:rPr>
        <w:t>4</w:t>
      </w:r>
      <w:r w:rsidRPr="0091284A">
        <w:t> is inversely proportional to the Q-factor. Lower the resistance higher the Q-factor. Thus for high Q coils, the value of resistance R</w:t>
      </w:r>
      <w:r w:rsidRPr="0091284A">
        <w:rPr>
          <w:vertAlign w:val="subscript"/>
        </w:rPr>
        <w:t>4</w:t>
      </w:r>
      <w:r w:rsidRPr="0091284A">
        <w:t> should be quite small. Hence, the bridge requires the resistance of low value.</w:t>
      </w:r>
    </w:p>
    <w:p w:rsidR="0091284A" w:rsidRPr="0091284A" w:rsidRDefault="0091284A" w:rsidP="00721D64">
      <w:pPr>
        <w:numPr>
          <w:ilvl w:val="0"/>
          <w:numId w:val="5"/>
        </w:numPr>
        <w:jc w:val="both"/>
      </w:pPr>
      <w:r w:rsidRPr="0091284A">
        <w:t>Hay's bridge is suitable for coils whose quality factor is greater than 10 (Q &gt; 10). Also, it gives a simple expression for unknown inductance for high Q coils.</w:t>
      </w:r>
    </w:p>
    <w:p w:rsidR="0091284A" w:rsidRPr="0091284A" w:rsidRDefault="0091284A" w:rsidP="00721D64">
      <w:pPr>
        <w:jc w:val="both"/>
      </w:pPr>
      <w:r w:rsidRPr="0091284A">
        <w:t xml:space="preserve">Disadvantages of Hay's </w:t>
      </w:r>
      <w:proofErr w:type="gramStart"/>
      <w:r w:rsidRPr="0091284A">
        <w:t>Bridge :</w:t>
      </w:r>
      <w:proofErr w:type="gramEnd"/>
    </w:p>
    <w:p w:rsidR="0091284A" w:rsidRPr="0091284A" w:rsidRDefault="0091284A" w:rsidP="00721D64">
      <w:pPr>
        <w:jc w:val="both"/>
      </w:pPr>
      <w:r w:rsidRPr="0091284A">
        <w:t>The major drawback of Hay's bridge is that it cannot be used for measuring coils having a Q-factor less than 10. We have,</w:t>
      </w:r>
    </w:p>
    <w:p w:rsidR="0091284A" w:rsidRPr="0091284A" w:rsidRDefault="0091284A" w:rsidP="00721D64">
      <w:pPr>
        <w:jc w:val="both"/>
      </w:pPr>
      <w:r w:rsidRPr="0091284A">
        <w:lastRenderedPageBreak/>
        <w:drawing>
          <wp:inline distT="0" distB="0" distL="0" distR="0">
            <wp:extent cx="1352550" cy="790575"/>
            <wp:effectExtent l="19050" t="0" r="0" b="0"/>
            <wp:docPr id="429" name="Picture 429" descr="Hay's Bridg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ay's Bridge">
                      <a:hlinkClick r:id="rId56"/>
                    </pic:cNvPr>
                    <pic:cNvPicPr>
                      <a:picLocks noChangeAspect="1" noChangeArrowheads="1"/>
                    </pic:cNvPicPr>
                  </pic:nvPicPr>
                  <pic:blipFill>
                    <a:blip r:embed="rId51"/>
                    <a:srcRect/>
                    <a:stretch>
                      <a:fillRect/>
                    </a:stretch>
                  </pic:blipFill>
                  <pic:spPr bwMode="auto">
                    <a:xfrm>
                      <a:off x="0" y="0"/>
                      <a:ext cx="1352550" cy="790575"/>
                    </a:xfrm>
                    <a:prstGeom prst="rect">
                      <a:avLst/>
                    </a:prstGeom>
                    <a:noFill/>
                    <a:ln w="9525">
                      <a:noFill/>
                      <a:miter lim="800000"/>
                      <a:headEnd/>
                      <a:tailEnd/>
                    </a:ln>
                  </pic:spPr>
                </pic:pic>
              </a:graphicData>
            </a:graphic>
          </wp:inline>
        </w:drawing>
      </w:r>
    </w:p>
    <w:p w:rsidR="0091284A" w:rsidRDefault="0091284A" w:rsidP="00721D64">
      <w:pPr>
        <w:jc w:val="both"/>
      </w:pPr>
      <w:r w:rsidRPr="0091284A">
        <w:t xml:space="preserve">For lower values of </w:t>
      </w:r>
      <w:proofErr w:type="gramStart"/>
      <w:r w:rsidRPr="0091284A">
        <w:t>Q(</w:t>
      </w:r>
      <w:proofErr w:type="gramEnd"/>
      <w:r w:rsidRPr="0091284A">
        <w:t>&lt;10) the term (1/Q)</w:t>
      </w:r>
      <w:r w:rsidRPr="0091284A">
        <w:rPr>
          <w:vertAlign w:val="superscript"/>
        </w:rPr>
        <w:t>2</w:t>
      </w:r>
      <w:r w:rsidRPr="0091284A">
        <w:t> in the above expression cannot be neglected. Hence this bridge cannot be used for coils that have a Q-factor less than 10. For such coils, Maxwell's bridge can be used.</w:t>
      </w:r>
    </w:p>
    <w:p w:rsidR="00564F92" w:rsidRPr="00564F92" w:rsidRDefault="00564F92" w:rsidP="00721D64">
      <w:pPr>
        <w:jc w:val="both"/>
      </w:pPr>
      <w:r w:rsidRPr="00564F92">
        <w:t>Objective:  </w:t>
      </w:r>
    </w:p>
    <w:p w:rsidR="00564F92" w:rsidRPr="00564F92" w:rsidRDefault="00564F92" w:rsidP="00721D64">
      <w:pPr>
        <w:jc w:val="both"/>
      </w:pPr>
      <w:proofErr w:type="gramStart"/>
      <w:r>
        <w:t xml:space="preserve">Measurement </w:t>
      </w:r>
      <w:r w:rsidRPr="00564F92">
        <w:t xml:space="preserve">the Capacitance </w:t>
      </w:r>
      <w:r>
        <w:t>by Schering Bridge</w:t>
      </w:r>
      <w:r w:rsidRPr="00564F92">
        <w:t>.</w:t>
      </w:r>
      <w:proofErr w:type="gramEnd"/>
      <w:r w:rsidRPr="00564F92">
        <w:t xml:space="preserve">  </w:t>
      </w:r>
    </w:p>
    <w:p w:rsidR="00564F92" w:rsidRPr="00564F92" w:rsidRDefault="00564F92" w:rsidP="00721D64">
      <w:pPr>
        <w:jc w:val="both"/>
      </w:pPr>
      <w:r w:rsidRPr="00564F92">
        <w:t>Circuit Diagram:  </w:t>
      </w:r>
    </w:p>
    <w:p w:rsidR="00564F92" w:rsidRDefault="00564F92" w:rsidP="008A69E9">
      <w:pPr>
        <w:jc w:val="center"/>
      </w:pPr>
      <w:r w:rsidRPr="00564F92">
        <w:drawing>
          <wp:inline distT="0" distB="0" distL="0" distR="0">
            <wp:extent cx="3016712" cy="3101009"/>
            <wp:effectExtent l="19050" t="0" r="0" b="0"/>
            <wp:docPr id="822" name="Picture 822" descr="http://vlabs.iitkgp.ernet.in/asnm/exp21/image/schering_the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ttp://vlabs.iitkgp.ernet.in/asnm/exp21/image/schering_theory.jpg"/>
                    <pic:cNvPicPr>
                      <a:picLocks noChangeAspect="1" noChangeArrowheads="1"/>
                    </pic:cNvPicPr>
                  </pic:nvPicPr>
                  <pic:blipFill>
                    <a:blip r:embed="rId57"/>
                    <a:srcRect/>
                    <a:stretch>
                      <a:fillRect/>
                    </a:stretch>
                  </pic:blipFill>
                  <pic:spPr bwMode="auto">
                    <a:xfrm>
                      <a:off x="0" y="0"/>
                      <a:ext cx="3027742" cy="3112347"/>
                    </a:xfrm>
                    <a:prstGeom prst="rect">
                      <a:avLst/>
                    </a:prstGeom>
                    <a:noFill/>
                    <a:ln w="9525">
                      <a:noFill/>
                      <a:miter lim="800000"/>
                      <a:headEnd/>
                      <a:tailEnd/>
                    </a:ln>
                  </pic:spPr>
                </pic:pic>
              </a:graphicData>
            </a:graphic>
          </wp:inline>
        </w:drawing>
      </w:r>
      <w:r w:rsidRPr="00564F92">
        <w:br/>
        <w:t>[Fig 1: Circuit diagram for measurement of Capacitance by Schering Bridge]</w:t>
      </w:r>
    </w:p>
    <w:p w:rsidR="00564F92" w:rsidRDefault="00564F92" w:rsidP="00721D64">
      <w:pPr>
        <w:jc w:val="both"/>
      </w:pPr>
      <w:r>
        <w:rPr>
          <w:noProof/>
          <w:lang w:eastAsia="en-IN"/>
        </w:rPr>
        <w:lastRenderedPageBreak/>
        <w:drawing>
          <wp:inline distT="0" distB="0" distL="0" distR="0">
            <wp:extent cx="5734556" cy="4794637"/>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58"/>
                    <a:stretch>
                      <a:fillRect/>
                    </a:stretch>
                  </pic:blipFill>
                  <pic:spPr>
                    <a:xfrm>
                      <a:off x="0" y="0"/>
                      <a:ext cx="5731510" cy="4792090"/>
                    </a:xfrm>
                    <a:prstGeom prst="rect">
                      <a:avLst/>
                    </a:prstGeom>
                  </pic:spPr>
                </pic:pic>
              </a:graphicData>
            </a:graphic>
          </wp:inline>
        </w:drawing>
      </w:r>
    </w:p>
    <w:p w:rsidR="00564F92" w:rsidRPr="00564F92" w:rsidRDefault="00564F92" w:rsidP="00721D64">
      <w:pPr>
        <w:jc w:val="both"/>
        <w:rPr>
          <w:b/>
          <w:bCs/>
        </w:rPr>
      </w:pPr>
      <w:r w:rsidRPr="00564F92">
        <w:rPr>
          <w:b/>
          <w:bCs/>
        </w:rPr>
        <w:t>Measurement of Low, Medium &amp; High Resistance - Various Methods</w:t>
      </w:r>
    </w:p>
    <w:p w:rsidR="00564F92" w:rsidRPr="00564F92" w:rsidRDefault="00564F92" w:rsidP="00721D64">
      <w:pPr>
        <w:jc w:val="both"/>
      </w:pPr>
      <w:r w:rsidRPr="00564F92">
        <w:t xml:space="preserve">Resistance is one of the important parameter in electrical parameters. Thus it is essential to known the resistance of any circuit to understand the </w:t>
      </w:r>
      <w:proofErr w:type="spellStart"/>
      <w:r w:rsidRPr="00564F92">
        <w:t>behavior</w:t>
      </w:r>
      <w:proofErr w:type="spellEnd"/>
      <w:r w:rsidRPr="00564F92">
        <w:t xml:space="preserve"> of any element in the circuit. Measurement of resistance is also used for the measurement of other electrical quantities. Depending upon the value of resistance they are classified into three categories,</w:t>
      </w:r>
    </w:p>
    <w:p w:rsidR="00564F92" w:rsidRPr="00564F92" w:rsidRDefault="00564F92" w:rsidP="00721D64">
      <w:pPr>
        <w:numPr>
          <w:ilvl w:val="0"/>
          <w:numId w:val="6"/>
        </w:numPr>
        <w:jc w:val="both"/>
      </w:pPr>
      <w:r w:rsidRPr="00564F92">
        <w:t>Low Resistance - Resistance of the order of 1Ω and below are classified as low resistance.</w:t>
      </w:r>
    </w:p>
    <w:p w:rsidR="00564F92" w:rsidRPr="00564F92" w:rsidRDefault="00564F92" w:rsidP="00721D64">
      <w:pPr>
        <w:numPr>
          <w:ilvl w:val="0"/>
          <w:numId w:val="6"/>
        </w:numPr>
        <w:jc w:val="both"/>
      </w:pPr>
      <w:r w:rsidRPr="00564F92">
        <w:t>Medium Resistance - Resistance ranging from 1Ω to 100Ω are classified as medium resistances</w:t>
      </w:r>
    </w:p>
    <w:p w:rsidR="00564F92" w:rsidRPr="00564F92" w:rsidRDefault="00564F92" w:rsidP="00721D64">
      <w:pPr>
        <w:numPr>
          <w:ilvl w:val="0"/>
          <w:numId w:val="6"/>
        </w:numPr>
        <w:jc w:val="both"/>
      </w:pPr>
      <w:r w:rsidRPr="00564F92">
        <w:t>High Resistance - Resistance of the order of 100kΩ and above are classified as high resistances</w:t>
      </w:r>
    </w:p>
    <w:p w:rsidR="00564F92" w:rsidRPr="00564F92" w:rsidRDefault="00564F92" w:rsidP="00721D64">
      <w:pPr>
        <w:jc w:val="both"/>
      </w:pPr>
      <w:proofErr w:type="gramStart"/>
      <w:r w:rsidRPr="00564F92">
        <w:t xml:space="preserve">Even though there are </w:t>
      </w:r>
      <w:proofErr w:type="spellStart"/>
      <w:r w:rsidRPr="00564F92">
        <w:t>multimeters</w:t>
      </w:r>
      <w:proofErr w:type="spellEnd"/>
      <w:r w:rsidRPr="00564F92">
        <w:t xml:space="preserve"> for the measurement of resistance.</w:t>
      </w:r>
      <w:proofErr w:type="gramEnd"/>
      <w:r w:rsidRPr="00564F92">
        <w:t xml:space="preserve"> In order to obtain accurate value, suppose if the resistance is very low and very high various methods are implemented. Hence for the measurement of resistance, the above classification is done and different techniques are applied for low, medium, and high values of resistances.</w:t>
      </w:r>
    </w:p>
    <w:p w:rsidR="00564F92" w:rsidRPr="00564F92" w:rsidRDefault="00564F92" w:rsidP="00721D64">
      <w:pPr>
        <w:jc w:val="both"/>
      </w:pPr>
      <w:r w:rsidRPr="00564F92">
        <w:t>Measurement of Low Resistance (&lt;1Ω</w:t>
      </w:r>
      <w:proofErr w:type="gramStart"/>
      <w:r w:rsidRPr="00564F92">
        <w:t>) :</w:t>
      </w:r>
      <w:proofErr w:type="gramEnd"/>
    </w:p>
    <w:p w:rsidR="00564F92" w:rsidRPr="00564F92" w:rsidRDefault="00564F92" w:rsidP="00721D64">
      <w:pPr>
        <w:jc w:val="both"/>
      </w:pPr>
      <w:r w:rsidRPr="00564F92">
        <w:lastRenderedPageBreak/>
        <w:t>The various methods that can be employed for the measurement of low resistance are,</w:t>
      </w:r>
    </w:p>
    <w:p w:rsidR="00564F92" w:rsidRPr="00564F92" w:rsidRDefault="00564F92" w:rsidP="00721D64">
      <w:pPr>
        <w:numPr>
          <w:ilvl w:val="0"/>
          <w:numId w:val="7"/>
        </w:numPr>
        <w:jc w:val="both"/>
      </w:pPr>
      <w:r w:rsidRPr="00564F92">
        <w:t>Ammeter-voltmeter Method</w:t>
      </w:r>
    </w:p>
    <w:p w:rsidR="00564F92" w:rsidRPr="00564F92" w:rsidRDefault="00564F92" w:rsidP="00721D64">
      <w:pPr>
        <w:numPr>
          <w:ilvl w:val="0"/>
          <w:numId w:val="7"/>
        </w:numPr>
        <w:jc w:val="both"/>
      </w:pPr>
      <w:r w:rsidRPr="00564F92">
        <w:t>Kelvin's Double Bridge Method</w:t>
      </w:r>
    </w:p>
    <w:p w:rsidR="00564F92" w:rsidRPr="00564F92" w:rsidRDefault="00564F92" w:rsidP="00721D64">
      <w:pPr>
        <w:numPr>
          <w:ilvl w:val="0"/>
          <w:numId w:val="7"/>
        </w:numPr>
        <w:jc w:val="both"/>
      </w:pPr>
      <w:r w:rsidRPr="00564F92">
        <w:t>Potentiometer Method</w:t>
      </w:r>
    </w:p>
    <w:p w:rsidR="00564F92" w:rsidRPr="00564F92" w:rsidRDefault="00564F92" w:rsidP="00721D64">
      <w:pPr>
        <w:jc w:val="both"/>
      </w:pPr>
      <w:r w:rsidRPr="00564F92">
        <w:t xml:space="preserve">Ammeter-voltmeter </w:t>
      </w:r>
      <w:proofErr w:type="gramStart"/>
      <w:r w:rsidRPr="00564F92">
        <w:t>Method :</w:t>
      </w:r>
      <w:proofErr w:type="gramEnd"/>
    </w:p>
    <w:p w:rsidR="00564F92" w:rsidRPr="00564F92" w:rsidRDefault="00564F92" w:rsidP="00721D64">
      <w:pPr>
        <w:jc w:val="both"/>
      </w:pPr>
      <w:r w:rsidRPr="00564F92">
        <w:t>This method is the simplest of all. It only requires an ammeter and a voltmeter which is easily available in the laboratory. However, it is not so accurate because of the voltage drop across the ammeter and the shunting effect of the voltmeter.</w:t>
      </w:r>
    </w:p>
    <w:p w:rsidR="00564F92" w:rsidRPr="00564F92" w:rsidRDefault="00564F92" w:rsidP="00721D64">
      <w:pPr>
        <w:jc w:val="both"/>
      </w:pPr>
      <w:r w:rsidRPr="00564F92">
        <w:t xml:space="preserve">Kelvin's Double Bridge </w:t>
      </w:r>
      <w:proofErr w:type="gramStart"/>
      <w:r w:rsidRPr="00564F92">
        <w:t>Method :</w:t>
      </w:r>
      <w:proofErr w:type="gramEnd"/>
    </w:p>
    <w:p w:rsidR="00564F92" w:rsidRPr="00564F92" w:rsidRDefault="00564F92" w:rsidP="00721D64">
      <w:pPr>
        <w:jc w:val="both"/>
      </w:pPr>
      <w:r w:rsidRPr="00564F92">
        <w:t>This method is most accurate compared to other methods. It eliminates the error, due to the contact and lead resistances.</w:t>
      </w:r>
    </w:p>
    <w:p w:rsidR="00564F92" w:rsidRPr="00564F92" w:rsidRDefault="00564F92" w:rsidP="00721D64">
      <w:pPr>
        <w:jc w:val="both"/>
      </w:pPr>
      <w:r w:rsidRPr="00564F92">
        <w:t xml:space="preserve">Potentiometer </w:t>
      </w:r>
      <w:proofErr w:type="gramStart"/>
      <w:r w:rsidRPr="00564F92">
        <w:t>Method :</w:t>
      </w:r>
      <w:proofErr w:type="gramEnd"/>
    </w:p>
    <w:p w:rsidR="00564F92" w:rsidRPr="00564F92" w:rsidRDefault="00564F92" w:rsidP="00721D64">
      <w:pPr>
        <w:jc w:val="both"/>
      </w:pPr>
      <w:r w:rsidRPr="00564F92">
        <w:t xml:space="preserve">It is also one of the accurate </w:t>
      </w:r>
      <w:proofErr w:type="gramStart"/>
      <w:r w:rsidRPr="00564F92">
        <w:t>method</w:t>
      </w:r>
      <w:proofErr w:type="gramEnd"/>
      <w:r w:rsidRPr="00564F92">
        <w:t xml:space="preserve"> of obtaining the value of resistance, but the accuracy of this method depends on the availability of a stable dc supply.</w:t>
      </w:r>
    </w:p>
    <w:p w:rsidR="00564F92" w:rsidRPr="00564F92" w:rsidRDefault="00564F92" w:rsidP="00721D64">
      <w:pPr>
        <w:jc w:val="both"/>
      </w:pPr>
      <w:r w:rsidRPr="00564F92">
        <w:t>Measurement of Medium Resistance (1Ω to 100kΩ</w:t>
      </w:r>
      <w:proofErr w:type="gramStart"/>
      <w:r w:rsidRPr="00564F92">
        <w:t>) :</w:t>
      </w:r>
      <w:proofErr w:type="gramEnd"/>
    </w:p>
    <w:p w:rsidR="00564F92" w:rsidRPr="00564F92" w:rsidRDefault="00564F92" w:rsidP="00721D64">
      <w:pPr>
        <w:jc w:val="both"/>
      </w:pPr>
      <w:r w:rsidRPr="00564F92">
        <w:t>The various methods that can be employed for the measurement of medium value resistance are,</w:t>
      </w:r>
    </w:p>
    <w:p w:rsidR="00564F92" w:rsidRPr="00564F92" w:rsidRDefault="00564F92" w:rsidP="00721D64">
      <w:pPr>
        <w:numPr>
          <w:ilvl w:val="0"/>
          <w:numId w:val="8"/>
        </w:numPr>
        <w:jc w:val="both"/>
      </w:pPr>
      <w:r w:rsidRPr="00564F92">
        <w:t>Ammeter-voltmeter Method</w:t>
      </w:r>
    </w:p>
    <w:p w:rsidR="00564F92" w:rsidRPr="00564F92" w:rsidRDefault="00564F92" w:rsidP="00721D64">
      <w:pPr>
        <w:numPr>
          <w:ilvl w:val="0"/>
          <w:numId w:val="8"/>
        </w:numPr>
        <w:jc w:val="both"/>
      </w:pPr>
      <w:r w:rsidRPr="00564F92">
        <w:t>Substitution Method</w:t>
      </w:r>
    </w:p>
    <w:p w:rsidR="00564F92" w:rsidRPr="00564F92" w:rsidRDefault="00564F92" w:rsidP="00721D64">
      <w:pPr>
        <w:numPr>
          <w:ilvl w:val="0"/>
          <w:numId w:val="8"/>
        </w:numPr>
        <w:jc w:val="both"/>
      </w:pPr>
      <w:r w:rsidRPr="00564F92">
        <w:t>Wheatstone Bridge Method</w:t>
      </w:r>
    </w:p>
    <w:p w:rsidR="00564F92" w:rsidRPr="00564F92" w:rsidRDefault="00564F92" w:rsidP="00721D64">
      <w:pPr>
        <w:numPr>
          <w:ilvl w:val="0"/>
          <w:numId w:val="8"/>
        </w:numPr>
        <w:jc w:val="both"/>
      </w:pPr>
      <w:r w:rsidRPr="00564F92">
        <w:t>Ohmmeter Method</w:t>
      </w:r>
    </w:p>
    <w:p w:rsidR="00564F92" w:rsidRPr="00564F92" w:rsidRDefault="00564F92" w:rsidP="00721D64">
      <w:pPr>
        <w:jc w:val="both"/>
      </w:pPr>
      <w:r w:rsidRPr="00564F92">
        <w:t xml:space="preserve">Ammeter-voltmeter </w:t>
      </w:r>
      <w:proofErr w:type="gramStart"/>
      <w:r w:rsidRPr="00564F92">
        <w:t>Method :</w:t>
      </w:r>
      <w:proofErr w:type="gramEnd"/>
    </w:p>
    <w:p w:rsidR="00564F92" w:rsidRPr="00564F92" w:rsidRDefault="00564F92" w:rsidP="00721D64">
      <w:pPr>
        <w:jc w:val="both"/>
      </w:pPr>
      <w:r w:rsidRPr="00564F92">
        <w:t>The ammeter-voltmeter method being simple can also be used for the measurement of medium resistance, but the accuracy is again less owing to the same reason as that of low resistance measurement.</w:t>
      </w:r>
    </w:p>
    <w:p w:rsidR="00564F92" w:rsidRPr="00564F92" w:rsidRDefault="00564F92" w:rsidP="00721D64">
      <w:pPr>
        <w:jc w:val="both"/>
      </w:pPr>
      <w:r w:rsidRPr="00564F92">
        <w:t xml:space="preserve">Substitution </w:t>
      </w:r>
      <w:proofErr w:type="gramStart"/>
      <w:r w:rsidRPr="00564F92">
        <w:t>Method :</w:t>
      </w:r>
      <w:proofErr w:type="gramEnd"/>
    </w:p>
    <w:p w:rsidR="00564F92" w:rsidRPr="00564F92" w:rsidRDefault="00564F92" w:rsidP="00721D64">
      <w:pPr>
        <w:jc w:val="both"/>
      </w:pPr>
      <w:r w:rsidRPr="00564F92">
        <w:t xml:space="preserve">Compared to the ammeter-voltmeter method, the substitution method is quite accurate. The </w:t>
      </w:r>
      <w:proofErr w:type="gramStart"/>
      <w:r w:rsidRPr="00564F92">
        <w:t>error due to ammeter voltage drop and voltmeter shunts are</w:t>
      </w:r>
      <w:proofErr w:type="gramEnd"/>
      <w:r w:rsidRPr="00564F92">
        <w:t xml:space="preserve"> not present in this method. Even though the above errors are eliminated, there are many other causes of errors in this method, i.e., error due to variations in battery </w:t>
      </w:r>
      <w:proofErr w:type="spellStart"/>
      <w:r w:rsidRPr="00564F92">
        <w:t>emf</w:t>
      </w:r>
      <w:proofErr w:type="spellEnd"/>
      <w:r w:rsidRPr="00564F92">
        <w:t>, error due to sensitivity of the instrument, etc. Hence this method is not used frequently.</w:t>
      </w:r>
    </w:p>
    <w:p w:rsidR="00564F92" w:rsidRPr="008A69E9" w:rsidRDefault="00564F92" w:rsidP="00721D64">
      <w:pPr>
        <w:jc w:val="both"/>
        <w:rPr>
          <w:b/>
          <w:sz w:val="28"/>
          <w:szCs w:val="28"/>
        </w:rPr>
      </w:pPr>
      <w:r w:rsidRPr="008A69E9">
        <w:rPr>
          <w:b/>
          <w:sz w:val="28"/>
          <w:szCs w:val="28"/>
        </w:rPr>
        <w:t xml:space="preserve">Wheatstone Bridge </w:t>
      </w:r>
      <w:proofErr w:type="gramStart"/>
      <w:r w:rsidRPr="008A69E9">
        <w:rPr>
          <w:b/>
          <w:sz w:val="28"/>
          <w:szCs w:val="28"/>
        </w:rPr>
        <w:t>Method :</w:t>
      </w:r>
      <w:proofErr w:type="gramEnd"/>
    </w:p>
    <w:p w:rsidR="00564F92" w:rsidRPr="00564F92" w:rsidRDefault="00564F92" w:rsidP="00721D64">
      <w:pPr>
        <w:jc w:val="both"/>
      </w:pPr>
      <w:r w:rsidRPr="00564F92">
        <w:lastRenderedPageBreak/>
        <w:t xml:space="preserve">This is one of the most common and popular method used for the measurement of medium </w:t>
      </w:r>
      <w:proofErr w:type="gramStart"/>
      <w:r w:rsidRPr="00564F92">
        <w:t>resistance</w:t>
      </w:r>
      <w:proofErr w:type="gramEnd"/>
      <w:r w:rsidRPr="00564F92">
        <w:t xml:space="preserve">. It is the most accurate and reliable method of measuring the resistance. However, errors due to thermo </w:t>
      </w:r>
      <w:proofErr w:type="spellStart"/>
      <w:r w:rsidRPr="00564F92">
        <w:t>emf</w:t>
      </w:r>
      <w:proofErr w:type="spellEnd"/>
      <w:r w:rsidRPr="00564F92">
        <w:t xml:space="preserve"> and heating effect are present in it. Also, the cost of the Wheatstone bridge is quite high.</w:t>
      </w:r>
    </w:p>
    <w:p w:rsidR="00564F92" w:rsidRPr="00564F92" w:rsidRDefault="00564F92" w:rsidP="00721D64">
      <w:pPr>
        <w:jc w:val="both"/>
      </w:pPr>
      <w:r w:rsidRPr="00564F92">
        <w:t xml:space="preserve">Ohmmeter </w:t>
      </w:r>
      <w:proofErr w:type="gramStart"/>
      <w:r w:rsidRPr="00564F92">
        <w:t>Method :</w:t>
      </w:r>
      <w:proofErr w:type="gramEnd"/>
    </w:p>
    <w:p w:rsidR="00564F92" w:rsidRPr="00564F92" w:rsidRDefault="00564F92" w:rsidP="00721D64">
      <w:pPr>
        <w:jc w:val="both"/>
      </w:pPr>
      <w:r w:rsidRPr="00564F92">
        <w:t>The value of resistance can be directly measured by using an ohmmeter. The accuracy of an ohmmeter is moderate. But it is very simple and easy to use.</w:t>
      </w:r>
    </w:p>
    <w:p w:rsidR="00564F92" w:rsidRPr="00564F92" w:rsidRDefault="00564F92" w:rsidP="00721D64">
      <w:pPr>
        <w:jc w:val="both"/>
      </w:pPr>
      <w:r w:rsidRPr="00564F92">
        <w:t>Measurement of High Resistance (&gt;100kΩ</w:t>
      </w:r>
      <w:proofErr w:type="gramStart"/>
      <w:r w:rsidRPr="00564F92">
        <w:t>) :</w:t>
      </w:r>
      <w:proofErr w:type="gramEnd"/>
    </w:p>
    <w:p w:rsidR="00564F92" w:rsidRPr="00564F92" w:rsidRDefault="00564F92" w:rsidP="00721D64">
      <w:pPr>
        <w:jc w:val="both"/>
      </w:pPr>
      <w:r w:rsidRPr="00564F92">
        <w:t>The various methods that can be employed for the measurement of high value resistance are,</w:t>
      </w:r>
    </w:p>
    <w:p w:rsidR="00564F92" w:rsidRPr="00564F92" w:rsidRDefault="00564F92" w:rsidP="00721D64">
      <w:pPr>
        <w:numPr>
          <w:ilvl w:val="0"/>
          <w:numId w:val="9"/>
        </w:numPr>
        <w:jc w:val="both"/>
      </w:pPr>
      <w:r w:rsidRPr="00564F92">
        <w:t>Direct Deflection Method</w:t>
      </w:r>
    </w:p>
    <w:p w:rsidR="00564F92" w:rsidRPr="00564F92" w:rsidRDefault="00564F92" w:rsidP="00721D64">
      <w:pPr>
        <w:numPr>
          <w:ilvl w:val="0"/>
          <w:numId w:val="9"/>
        </w:numPr>
        <w:jc w:val="both"/>
      </w:pPr>
      <w:r w:rsidRPr="00564F92">
        <w:t>Loss of Charge Method</w:t>
      </w:r>
    </w:p>
    <w:p w:rsidR="00564F92" w:rsidRPr="00564F92" w:rsidRDefault="00564F92" w:rsidP="00721D64">
      <w:pPr>
        <w:numPr>
          <w:ilvl w:val="0"/>
          <w:numId w:val="9"/>
        </w:numPr>
        <w:jc w:val="both"/>
      </w:pPr>
      <w:proofErr w:type="spellStart"/>
      <w:r w:rsidRPr="00564F92">
        <w:t>Megger</w:t>
      </w:r>
      <w:proofErr w:type="spellEnd"/>
    </w:p>
    <w:p w:rsidR="00564F92" w:rsidRPr="00564F92" w:rsidRDefault="00564F92" w:rsidP="00721D64">
      <w:pPr>
        <w:jc w:val="both"/>
      </w:pPr>
      <w:r w:rsidRPr="00564F92">
        <w:t xml:space="preserve">Direct Deflection </w:t>
      </w:r>
      <w:proofErr w:type="gramStart"/>
      <w:r w:rsidRPr="00564F92">
        <w:t>Method :</w:t>
      </w:r>
      <w:proofErr w:type="gramEnd"/>
    </w:p>
    <w:p w:rsidR="00564F92" w:rsidRPr="00564F92" w:rsidRDefault="00564F92" w:rsidP="00721D64">
      <w:pPr>
        <w:jc w:val="both"/>
      </w:pPr>
      <w:r w:rsidRPr="00564F92">
        <w:t>In this method, the resistance to be measured is obtained according to the deflection of the galvanometer. The galvanometer used here must be very sensitive and should have high resistance. It is quite costly, as it requires a high degree of insulation to avoid leakage currents.</w:t>
      </w:r>
    </w:p>
    <w:p w:rsidR="00564F92" w:rsidRPr="00564F92" w:rsidRDefault="00564F92" w:rsidP="00721D64">
      <w:pPr>
        <w:jc w:val="both"/>
      </w:pPr>
      <w:r w:rsidRPr="00564F92">
        <w:t xml:space="preserve">Loss of Charge </w:t>
      </w:r>
      <w:proofErr w:type="gramStart"/>
      <w:r w:rsidRPr="00564F92">
        <w:t>Method :</w:t>
      </w:r>
      <w:proofErr w:type="gramEnd"/>
    </w:p>
    <w:p w:rsidR="00564F92" w:rsidRPr="00564F92" w:rsidRDefault="00564F92" w:rsidP="00721D64">
      <w:pPr>
        <w:jc w:val="both"/>
      </w:pPr>
      <w:r w:rsidRPr="00564F92">
        <w:t>This method is the simplest of all, as it requires a voltmeter and a capacitor to determine the unknown resistance R. Also it is the most effective method for the measurement of high insulation resistance. However, this method is time consuming and the results are not so accurate due to the internal resistance of the voltmeter and leakage resistance of the capacitor.</w:t>
      </w:r>
    </w:p>
    <w:p w:rsidR="00564F92" w:rsidRPr="00564F92" w:rsidRDefault="00564F92" w:rsidP="00721D64">
      <w:pPr>
        <w:jc w:val="both"/>
      </w:pPr>
      <w:proofErr w:type="spellStart"/>
      <w:proofErr w:type="gramStart"/>
      <w:r w:rsidRPr="00564F92">
        <w:t>Megger</w:t>
      </w:r>
      <w:proofErr w:type="spellEnd"/>
      <w:r w:rsidRPr="00564F92">
        <w:t xml:space="preserve"> :</w:t>
      </w:r>
      <w:proofErr w:type="gramEnd"/>
    </w:p>
    <w:p w:rsidR="00564F92" w:rsidRPr="00564F92" w:rsidRDefault="00564F92" w:rsidP="00721D64">
      <w:pPr>
        <w:jc w:val="both"/>
      </w:pPr>
      <w:r w:rsidRPr="00564F92">
        <w:t>It is a portable instrument for measuring high resistances in which the voltage range can be controlled by using a voltage selector switch. It is not only used for the measurement of high resistances (insulation resistance) but also can be used for testing the insulation resistance.</w:t>
      </w:r>
    </w:p>
    <w:p w:rsidR="00564F92" w:rsidRPr="00564F92" w:rsidRDefault="00564F92" w:rsidP="00721D64">
      <w:pPr>
        <w:jc w:val="both"/>
      </w:pPr>
      <w:r w:rsidRPr="00564F92">
        <w:t xml:space="preserve">The added advantage of this method is that the deflection of the instrument is independent of the field strength of the magnet. </w:t>
      </w:r>
      <w:proofErr w:type="spellStart"/>
      <w:r w:rsidRPr="00564F92">
        <w:t>Megger</w:t>
      </w:r>
      <w:proofErr w:type="spellEnd"/>
      <w:r w:rsidRPr="00564F92">
        <w:t xml:space="preserve"> is also used for testing the continuity between two points in a circuit.</w:t>
      </w:r>
    </w:p>
    <w:p w:rsidR="00564F92" w:rsidRPr="00564F92" w:rsidRDefault="00564F92" w:rsidP="00721D64">
      <w:pPr>
        <w:jc w:val="both"/>
        <w:rPr>
          <w:b/>
          <w:sz w:val="28"/>
          <w:szCs w:val="28"/>
        </w:rPr>
      </w:pPr>
      <w:r w:rsidRPr="00564F92">
        <w:rPr>
          <w:b/>
          <w:sz w:val="28"/>
          <w:szCs w:val="28"/>
        </w:rPr>
        <w:t>To study the Kelvin Double Bridge for Low resistance measurement</w:t>
      </w:r>
    </w:p>
    <w:p w:rsidR="00564F92" w:rsidRPr="00564F92" w:rsidRDefault="00564F92" w:rsidP="00721D64">
      <w:pPr>
        <w:jc w:val="both"/>
      </w:pPr>
      <w:r w:rsidRPr="00564F92">
        <w:t xml:space="preserve"> Kelvin's double bridge may be used for precision </w:t>
      </w:r>
      <w:proofErr w:type="spellStart"/>
      <w:r w:rsidRPr="00564F92">
        <w:t>mesurement</w:t>
      </w:r>
      <w:proofErr w:type="spellEnd"/>
      <w:r w:rsidRPr="00564F92">
        <w:t xml:space="preserve"> of four-terminal low resistances. Four terminal resistors have two current leading terminals and two potential terminals across which the resistance equals the marked nominal value. This is because, the current must enter and leave the resistor in a fashion that there is same or equivalent distribution of current density between the </w:t>
      </w:r>
      <w:r w:rsidRPr="00564F92">
        <w:lastRenderedPageBreak/>
        <w:t>particular equipotent surfaces used to define the resistance. The additional points also eliminated any contact resistance at the current lead-in terminals.</w:t>
      </w:r>
    </w:p>
    <w:p w:rsidR="00564F92" w:rsidRPr="00564F92" w:rsidRDefault="00564F92" w:rsidP="00721D64">
      <w:pPr>
        <w:jc w:val="both"/>
      </w:pPr>
      <w:r w:rsidRPr="00564F92">
        <w:t>Circuit Diagram</w:t>
      </w:r>
    </w:p>
    <w:p w:rsidR="00564F92" w:rsidRPr="00564F92" w:rsidRDefault="00564F92" w:rsidP="008A69E9">
      <w:pPr>
        <w:jc w:val="center"/>
      </w:pPr>
      <w:r w:rsidRPr="00564F92">
        <w:drawing>
          <wp:inline distT="0" distB="0" distL="0" distR="0">
            <wp:extent cx="3264839" cy="2775005"/>
            <wp:effectExtent l="19050" t="0" r="0" b="0"/>
            <wp:docPr id="873" name="Picture 873" descr="http://vlabs.iitkgp.ernet.in/asnm/exp10/image/kelvindoublebridge_the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http://vlabs.iitkgp.ernet.in/asnm/exp10/image/kelvindoublebridge_theory.jpg"/>
                    <pic:cNvPicPr>
                      <a:picLocks noChangeAspect="1" noChangeArrowheads="1"/>
                    </pic:cNvPicPr>
                  </pic:nvPicPr>
                  <pic:blipFill>
                    <a:blip r:embed="rId59"/>
                    <a:srcRect/>
                    <a:stretch>
                      <a:fillRect/>
                    </a:stretch>
                  </pic:blipFill>
                  <pic:spPr bwMode="auto">
                    <a:xfrm>
                      <a:off x="0" y="0"/>
                      <a:ext cx="3265774" cy="2775800"/>
                    </a:xfrm>
                    <a:prstGeom prst="rect">
                      <a:avLst/>
                    </a:prstGeom>
                    <a:noFill/>
                    <a:ln w="9525">
                      <a:noFill/>
                      <a:miter lim="800000"/>
                      <a:headEnd/>
                      <a:tailEnd/>
                    </a:ln>
                  </pic:spPr>
                </pic:pic>
              </a:graphicData>
            </a:graphic>
          </wp:inline>
        </w:drawing>
      </w:r>
      <w:r w:rsidRPr="00564F92">
        <w:br/>
        <w:t>[Fig 1: Schematic diagram for measurement of low resistance by Kelvin double bridge]</w:t>
      </w:r>
    </w:p>
    <w:p w:rsidR="00564F92" w:rsidRPr="00564F92" w:rsidRDefault="00564F92" w:rsidP="00721D64">
      <w:pPr>
        <w:jc w:val="both"/>
      </w:pPr>
      <w:r w:rsidRPr="00564F92">
        <w:t xml:space="preserve">The </w:t>
      </w:r>
      <w:proofErr w:type="spellStart"/>
      <w:r w:rsidRPr="00564F92">
        <w:t>kelvin</w:t>
      </w:r>
      <w:proofErr w:type="spellEnd"/>
      <w:r w:rsidRPr="00564F92">
        <w:t xml:space="preserve"> double bridge incorporates the idea of a second set of ratio arms - hence the name double bridge- and the use of four terminal resistors for the low resistance arms. Figure 1 shows the schematic diagram of </w:t>
      </w:r>
      <w:proofErr w:type="spellStart"/>
      <w:proofErr w:type="gramStart"/>
      <w:r w:rsidRPr="00564F92">
        <w:t>kelvin</w:t>
      </w:r>
      <w:proofErr w:type="spellEnd"/>
      <w:r w:rsidRPr="00564F92">
        <w:t xml:space="preserve"> bridge</w:t>
      </w:r>
      <w:proofErr w:type="gramEnd"/>
      <w:r w:rsidRPr="00564F92">
        <w:t xml:space="preserve">. The first ratio </w:t>
      </w:r>
      <w:proofErr w:type="gramStart"/>
      <w:r w:rsidRPr="00564F92">
        <w:t>arms is</w:t>
      </w:r>
      <w:proofErr w:type="gramEnd"/>
      <w:r w:rsidRPr="00564F92">
        <w:t xml:space="preserve"> P and Q. The second set of ratio arms p and q is used to connect the galvanometer to a point d at the appropriate potential between </w:t>
      </w:r>
      <w:proofErr w:type="gramStart"/>
      <w:r w:rsidRPr="00564F92">
        <w:t>points</w:t>
      </w:r>
      <w:proofErr w:type="gramEnd"/>
      <w:r w:rsidRPr="00564F92">
        <w:t xml:space="preserve"> m and n to eliminate the effect of connecting lead resistance r between the unknown resistance R and the standard resistance S.</w:t>
      </w:r>
    </w:p>
    <w:p w:rsidR="00564F92" w:rsidRPr="00564F92" w:rsidRDefault="00564F92" w:rsidP="00721D64">
      <w:pPr>
        <w:jc w:val="both"/>
      </w:pPr>
      <w:r w:rsidRPr="00564F92">
        <w:t xml:space="preserve">The ratio p/q is made equal to P/Q. Under balance conditions there is no current through the galvanometer which means that the voltage drop between </w:t>
      </w:r>
      <w:proofErr w:type="gramStart"/>
      <w:r w:rsidRPr="00564F92">
        <w:t>a and</w:t>
      </w:r>
      <w:proofErr w:type="gramEnd"/>
      <w:r w:rsidRPr="00564F92">
        <w:t xml:space="preserve"> b, </w:t>
      </w:r>
      <w:proofErr w:type="spellStart"/>
      <w:r w:rsidRPr="00564F92">
        <w:t>E</w:t>
      </w:r>
      <w:r w:rsidRPr="00564F92">
        <w:rPr>
          <w:vertAlign w:val="subscript"/>
        </w:rPr>
        <w:t>ab</w:t>
      </w:r>
      <w:proofErr w:type="spellEnd"/>
      <w:r w:rsidRPr="00564F92">
        <w:t xml:space="preserve"> is equal to voltage drops </w:t>
      </w:r>
      <w:proofErr w:type="spellStart"/>
      <w:r w:rsidRPr="00564F92">
        <w:t>E</w:t>
      </w:r>
      <w:r w:rsidRPr="00564F92">
        <w:rPr>
          <w:vertAlign w:val="subscript"/>
        </w:rPr>
        <w:t>amd</w:t>
      </w:r>
      <w:proofErr w:type="spellEnd"/>
      <w:r w:rsidRPr="00564F92">
        <w:t> between a and c.</w:t>
      </w:r>
    </w:p>
    <w:p w:rsidR="00564F92" w:rsidRPr="00564F92" w:rsidRDefault="00564F92" w:rsidP="00721D64">
      <w:pPr>
        <w:jc w:val="both"/>
      </w:pPr>
      <w:r w:rsidRPr="00564F92">
        <w:t>`E</w:t>
      </w:r>
      <w:proofErr w:type="gramStart"/>
      <w:r w:rsidRPr="00564F92">
        <w:t>_(</w:t>
      </w:r>
      <w:proofErr w:type="spellStart"/>
      <w:proofErr w:type="gramEnd"/>
      <w:r w:rsidRPr="00564F92">
        <w:t>ab</w:t>
      </w:r>
      <w:proofErr w:type="spellEnd"/>
      <w:r w:rsidRPr="00564F92">
        <w:t>) = P* E_(ac)/(P+Q)` and `E_(ac) = I*{R + S + r*(p + q)/(</w:t>
      </w:r>
      <w:proofErr w:type="spellStart"/>
      <w:r w:rsidRPr="00564F92">
        <w:t>p+q+r</w:t>
      </w:r>
      <w:proofErr w:type="spellEnd"/>
      <w:r w:rsidRPr="00564F92">
        <w:t>)}` </w:t>
      </w:r>
    </w:p>
    <w:p w:rsidR="00564F92" w:rsidRPr="00564F92" w:rsidRDefault="00564F92" w:rsidP="00721D64">
      <w:pPr>
        <w:jc w:val="both"/>
      </w:pPr>
      <w:r w:rsidRPr="00564F92">
        <w:t>`E</w:t>
      </w:r>
      <w:proofErr w:type="gramStart"/>
      <w:r w:rsidRPr="00564F92">
        <w:t>_(</w:t>
      </w:r>
      <w:proofErr w:type="spellStart"/>
      <w:proofErr w:type="gramEnd"/>
      <w:r w:rsidRPr="00564F92">
        <w:t>amd</w:t>
      </w:r>
      <w:proofErr w:type="spellEnd"/>
      <w:r w:rsidRPr="00564F92">
        <w:t>)= I*{R+(p/(</w:t>
      </w:r>
      <w:proofErr w:type="spellStart"/>
      <w:r w:rsidRPr="00564F92">
        <w:t>p+q</w:t>
      </w:r>
      <w:proofErr w:type="spellEnd"/>
      <w:r w:rsidRPr="00564F92">
        <w:t>))*(r*(</w:t>
      </w:r>
      <w:proofErr w:type="spellStart"/>
      <w:r w:rsidRPr="00564F92">
        <w:t>p+q</w:t>
      </w:r>
      <w:proofErr w:type="spellEnd"/>
      <w:r w:rsidRPr="00564F92">
        <w:t>)/(</w:t>
      </w:r>
      <w:proofErr w:type="spellStart"/>
      <w:r w:rsidRPr="00564F92">
        <w:t>p+q+r</w:t>
      </w:r>
      <w:proofErr w:type="spellEnd"/>
      <w:r w:rsidRPr="00564F92">
        <w:t>))} = I*(</w:t>
      </w:r>
      <w:proofErr w:type="spellStart"/>
      <w:r w:rsidRPr="00564F92">
        <w:t>R+pr</w:t>
      </w:r>
      <w:proofErr w:type="spellEnd"/>
      <w:r w:rsidRPr="00564F92">
        <w:t>/(</w:t>
      </w:r>
      <w:proofErr w:type="spellStart"/>
      <w:r w:rsidRPr="00564F92">
        <w:t>p+q+r</w:t>
      </w:r>
      <w:proofErr w:type="spellEnd"/>
      <w:r w:rsidRPr="00564F92">
        <w:t>))`</w:t>
      </w:r>
    </w:p>
    <w:p w:rsidR="00564F92" w:rsidRPr="00564F92" w:rsidRDefault="00564F92" w:rsidP="00721D64">
      <w:pPr>
        <w:jc w:val="both"/>
      </w:pPr>
      <w:proofErr w:type="gramStart"/>
      <w:r w:rsidRPr="00564F92">
        <w:t>for</w:t>
      </w:r>
      <w:proofErr w:type="gramEnd"/>
      <w:r w:rsidRPr="00564F92">
        <w:t xml:space="preserve"> zero galvanometer deflection, </w:t>
      </w:r>
      <w:proofErr w:type="spellStart"/>
      <w:r w:rsidRPr="00564F92">
        <w:t>E</w:t>
      </w:r>
      <w:r w:rsidRPr="00564F92">
        <w:rPr>
          <w:vertAlign w:val="subscript"/>
        </w:rPr>
        <w:t>ab</w:t>
      </w:r>
      <w:proofErr w:type="spellEnd"/>
      <w:r w:rsidRPr="00564F92">
        <w:t>=</w:t>
      </w:r>
      <w:proofErr w:type="spellStart"/>
      <w:r w:rsidRPr="00564F92">
        <w:t>E</w:t>
      </w:r>
      <w:r w:rsidRPr="00564F92">
        <w:rPr>
          <w:vertAlign w:val="subscript"/>
        </w:rPr>
        <w:t>amd</w:t>
      </w:r>
      <w:proofErr w:type="spellEnd"/>
    </w:p>
    <w:p w:rsidR="00564F92" w:rsidRPr="00564F92" w:rsidRDefault="00564F92" w:rsidP="00721D64">
      <w:pPr>
        <w:jc w:val="both"/>
      </w:pPr>
      <w:r w:rsidRPr="00564F92">
        <w:drawing>
          <wp:inline distT="0" distB="0" distL="0" distR="0">
            <wp:extent cx="4619625" cy="1571625"/>
            <wp:effectExtent l="19050" t="0" r="9525" b="0"/>
            <wp:docPr id="874" name="Picture 874" descr="http://vlabs.iitkgp.ernet.in/asnm/exp10/image/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vlabs.iitkgp.ernet.in/asnm/exp10/image/Capture.jpg"/>
                    <pic:cNvPicPr>
                      <a:picLocks noChangeAspect="1" noChangeArrowheads="1"/>
                    </pic:cNvPicPr>
                  </pic:nvPicPr>
                  <pic:blipFill>
                    <a:blip r:embed="rId60"/>
                    <a:srcRect/>
                    <a:stretch>
                      <a:fillRect/>
                    </a:stretch>
                  </pic:blipFill>
                  <pic:spPr bwMode="auto">
                    <a:xfrm>
                      <a:off x="0" y="0"/>
                      <a:ext cx="4619625" cy="1571625"/>
                    </a:xfrm>
                    <a:prstGeom prst="rect">
                      <a:avLst/>
                    </a:prstGeom>
                    <a:noFill/>
                    <a:ln w="9525">
                      <a:noFill/>
                      <a:miter lim="800000"/>
                      <a:headEnd/>
                      <a:tailEnd/>
                    </a:ln>
                  </pic:spPr>
                </pic:pic>
              </a:graphicData>
            </a:graphic>
          </wp:inline>
        </w:drawing>
      </w:r>
    </w:p>
    <w:p w:rsidR="00564F92" w:rsidRDefault="00564F92" w:rsidP="00721D64">
      <w:pPr>
        <w:jc w:val="both"/>
      </w:pPr>
      <w:proofErr w:type="spellStart"/>
      <w:r w:rsidRPr="00564F92">
        <w:lastRenderedPageBreak/>
        <w:t>Eq</w:t>
      </w:r>
      <w:proofErr w:type="spellEnd"/>
      <w:r w:rsidRPr="00564F92">
        <w:t xml:space="preserve"> (2) is the usual working equation for the </w:t>
      </w:r>
      <w:proofErr w:type="spellStart"/>
      <w:r w:rsidRPr="00564F92">
        <w:t>kelvin</w:t>
      </w:r>
      <w:proofErr w:type="spellEnd"/>
      <w:r w:rsidRPr="00564F92">
        <w:t xml:space="preserve"> bridge. It indicates that the resistance of connecting lead, </w:t>
      </w:r>
      <w:proofErr w:type="gramStart"/>
      <w:r w:rsidRPr="00564F92">
        <w:t>r,</w:t>
      </w:r>
      <w:proofErr w:type="gramEnd"/>
      <w:r w:rsidRPr="00564F92">
        <w:t xml:space="preserve"> has no effect on the measurement, provided that the two sets of ratio arms have equal ratios.</w:t>
      </w:r>
    </w:p>
    <w:p w:rsidR="007C757E" w:rsidRPr="00721D64" w:rsidRDefault="00721D64" w:rsidP="00721D64">
      <w:pPr>
        <w:jc w:val="both"/>
        <w:rPr>
          <w:b/>
          <w:sz w:val="32"/>
          <w:szCs w:val="32"/>
        </w:rPr>
      </w:pPr>
      <w:r w:rsidRPr="00721D64">
        <w:rPr>
          <w:b/>
          <w:sz w:val="32"/>
          <w:szCs w:val="32"/>
        </w:rPr>
        <w:t>Measurement of resistance by Wheatstone bridge</w:t>
      </w:r>
    </w:p>
    <w:p w:rsidR="00564F92" w:rsidRPr="00564F92" w:rsidRDefault="007C757E" w:rsidP="008A69E9">
      <w:pPr>
        <w:jc w:val="center"/>
      </w:pPr>
      <w:r>
        <w:rPr>
          <w:noProof/>
          <w:lang w:eastAsia="en-IN"/>
        </w:rPr>
        <w:drawing>
          <wp:inline distT="0" distB="0" distL="0" distR="0">
            <wp:extent cx="4349363" cy="3821151"/>
            <wp:effectExtent l="19050" t="0" r="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61"/>
                    <a:stretch>
                      <a:fillRect/>
                    </a:stretch>
                  </pic:blipFill>
                  <pic:spPr>
                    <a:xfrm>
                      <a:off x="0" y="0"/>
                      <a:ext cx="4352050" cy="3823511"/>
                    </a:xfrm>
                    <a:prstGeom prst="rect">
                      <a:avLst/>
                    </a:prstGeom>
                  </pic:spPr>
                </pic:pic>
              </a:graphicData>
            </a:graphic>
          </wp:inline>
        </w:drawing>
      </w:r>
    </w:p>
    <w:p w:rsidR="00564F92" w:rsidRDefault="00721D64" w:rsidP="008A69E9">
      <w:pPr>
        <w:jc w:val="center"/>
        <w:rPr>
          <w:b/>
        </w:rPr>
      </w:pPr>
      <w:r>
        <w:rPr>
          <w:b/>
          <w:noProof/>
          <w:lang w:eastAsia="en-IN"/>
        </w:rPr>
        <w:drawing>
          <wp:inline distT="0" distB="0" distL="0" distR="0">
            <wp:extent cx="4147433" cy="3519916"/>
            <wp:effectExtent l="19050" t="0" r="5467"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62"/>
                    <a:stretch>
                      <a:fillRect/>
                    </a:stretch>
                  </pic:blipFill>
                  <pic:spPr>
                    <a:xfrm>
                      <a:off x="0" y="0"/>
                      <a:ext cx="4155060" cy="3526389"/>
                    </a:xfrm>
                    <a:prstGeom prst="rect">
                      <a:avLst/>
                    </a:prstGeom>
                  </pic:spPr>
                </pic:pic>
              </a:graphicData>
            </a:graphic>
          </wp:inline>
        </w:drawing>
      </w:r>
    </w:p>
    <w:p w:rsidR="00721D64" w:rsidRDefault="00721D64" w:rsidP="00721D64">
      <w:pPr>
        <w:jc w:val="both"/>
      </w:pPr>
      <w:r w:rsidRPr="00721D64">
        <w:lastRenderedPageBreak/>
        <w:t>We have seen above that the </w:t>
      </w:r>
      <w:r w:rsidRPr="00721D64">
        <w:rPr>
          <w:bCs/>
        </w:rPr>
        <w:t xml:space="preserve">Wheatstone </w:t>
      </w:r>
      <w:proofErr w:type="gramStart"/>
      <w:r w:rsidRPr="00721D64">
        <w:rPr>
          <w:bCs/>
        </w:rPr>
        <w:t>Bridge</w:t>
      </w:r>
      <w:proofErr w:type="gramEnd"/>
      <w:r w:rsidRPr="00721D64">
        <w:t> has two input terminals (A-B) and two output terminals (C-D). When the bridge is balanced, the voltage across the output terminals is 0 volts. When the bridge is unbalanced, however, the output voltage may be either positive or negative depending upon the direction of unbalance.</w:t>
      </w:r>
    </w:p>
    <w:p w:rsidR="00721D64" w:rsidRPr="00721D64" w:rsidRDefault="00721D64" w:rsidP="00721D64">
      <w:pPr>
        <w:jc w:val="both"/>
        <w:rPr>
          <w:b/>
          <w:sz w:val="32"/>
          <w:szCs w:val="32"/>
        </w:rPr>
      </w:pPr>
      <w:r w:rsidRPr="00721D64">
        <w:rPr>
          <w:b/>
          <w:sz w:val="32"/>
          <w:szCs w:val="32"/>
        </w:rPr>
        <w:t>Difference between Wattmeter and Energy Meter</w:t>
      </w:r>
    </w:p>
    <w:p w:rsidR="00721D64" w:rsidRPr="00721D64" w:rsidRDefault="00721D64" w:rsidP="00721D64">
      <w:pPr>
        <w:jc w:val="both"/>
      </w:pPr>
      <w:r w:rsidRPr="00721D64">
        <w:t>A </w:t>
      </w:r>
      <w:r w:rsidRPr="00721D64">
        <w:rPr>
          <w:b/>
          <w:bCs/>
        </w:rPr>
        <w:t>wattmeter</w:t>
      </w:r>
      <w:r w:rsidRPr="00721D64">
        <w:t> is an electrical measuring device used for measuring the active power in an electric circuit. The wattmeter is a type of </w:t>
      </w:r>
      <w:r w:rsidRPr="00721D64">
        <w:rPr>
          <w:b/>
          <w:bCs/>
        </w:rPr>
        <w:t>indicating instrument</w:t>
      </w:r>
      <w:r w:rsidRPr="00721D64">
        <w:t> that means it measure the electrical power in the circuit, only when the current flowing in the circuit.</w:t>
      </w:r>
    </w:p>
    <w:p w:rsidR="00721D64" w:rsidRPr="00721D64" w:rsidRDefault="00721D64" w:rsidP="00721D64">
      <w:pPr>
        <w:jc w:val="both"/>
      </w:pPr>
      <w:r w:rsidRPr="00721D64">
        <w:t>A typical wattmeter consists of two coils namely </w:t>
      </w:r>
      <w:r w:rsidRPr="00721D64">
        <w:rPr>
          <w:b/>
          <w:bCs/>
        </w:rPr>
        <w:t>current coil</w:t>
      </w:r>
      <w:r w:rsidRPr="00721D64">
        <w:t> and </w:t>
      </w:r>
      <w:r w:rsidRPr="00721D64">
        <w:rPr>
          <w:b/>
          <w:bCs/>
        </w:rPr>
        <w:t>pressure coil</w:t>
      </w:r>
      <w:r w:rsidRPr="00721D64">
        <w:t>. The current coil of the wattmeter is connected in series with the electrical load, while the pressure coil is connected in parallel with the load. Therefore, the load current flows through the current coil and the load voltage appears across the pressure coil. The load current through the current coil produces a magnetic field which is directly proportional to the current through the coil. This magnetic field can produce a torque in the pressure coil. A pointer is attached to the pressure coil can move over a scale to the show the power reading.</w:t>
      </w:r>
    </w:p>
    <w:p w:rsidR="00721D64" w:rsidRPr="008A69E9" w:rsidRDefault="00721D64" w:rsidP="00721D64">
      <w:pPr>
        <w:jc w:val="both"/>
        <w:rPr>
          <w:b/>
          <w:sz w:val="28"/>
          <w:szCs w:val="28"/>
        </w:rPr>
      </w:pPr>
      <w:r w:rsidRPr="008A69E9">
        <w:rPr>
          <w:b/>
          <w:sz w:val="28"/>
          <w:szCs w:val="28"/>
        </w:rPr>
        <w:t>What is an Energy Meter?</w:t>
      </w:r>
    </w:p>
    <w:p w:rsidR="00721D64" w:rsidRPr="00721D64" w:rsidRDefault="00721D64" w:rsidP="00721D64">
      <w:pPr>
        <w:jc w:val="both"/>
      </w:pPr>
      <w:r w:rsidRPr="00721D64">
        <w:t>A type of electrical measuring instrument which measures the total amount of energy consumed by an electrical load over a certain period of time is known as </w:t>
      </w:r>
      <w:r w:rsidRPr="00721D64">
        <w:rPr>
          <w:b/>
          <w:bCs/>
        </w:rPr>
        <w:t>energy meter</w:t>
      </w:r>
      <w:r w:rsidRPr="00721D64">
        <w:t>. The energy meter is a type of </w:t>
      </w:r>
      <w:r w:rsidRPr="00721D64">
        <w:rPr>
          <w:b/>
          <w:bCs/>
        </w:rPr>
        <w:t>integrating instrument</w:t>
      </w:r>
      <w:r w:rsidRPr="00721D64">
        <w:t> as it maintains the record of measurement over a period. In practice, the energy meters are generally calibrated to measure the electrical energy in </w:t>
      </w:r>
      <w:r w:rsidRPr="00721D64">
        <w:rPr>
          <w:b/>
          <w:bCs/>
        </w:rPr>
        <w:t>kWh (kilo Watt hours).</w:t>
      </w:r>
    </w:p>
    <w:p w:rsidR="00721D64" w:rsidRPr="00721D64" w:rsidRDefault="00721D64" w:rsidP="00721D64">
      <w:pPr>
        <w:jc w:val="both"/>
      </w:pPr>
      <w:r w:rsidRPr="00721D64">
        <w:t>An </w:t>
      </w:r>
      <w:r w:rsidRPr="00721D64">
        <w:rPr>
          <w:b/>
          <w:bCs/>
        </w:rPr>
        <w:t>electromechanical induction type energy meter</w:t>
      </w:r>
      <w:r w:rsidRPr="00721D64">
        <w:t> consists of a disc made of aluminium mounted on a spindle and is placed between two electromagnets. The speed of rotation of the disc is directly proportional to the power consumed and this power is integrated over a certain period of time by using a counter and gear train mechanism.</w:t>
      </w:r>
    </w:p>
    <w:p w:rsidR="00721D64" w:rsidRPr="00721D64" w:rsidRDefault="00721D64" w:rsidP="00721D64">
      <w:pPr>
        <w:jc w:val="both"/>
      </w:pPr>
      <w:r w:rsidRPr="00721D64">
        <w:t>Difference between Wattmeter and Energy Meter</w:t>
      </w:r>
    </w:p>
    <w:p w:rsidR="00721D64" w:rsidRPr="00721D64" w:rsidRDefault="00721D64" w:rsidP="00721D64">
      <w:pPr>
        <w:jc w:val="both"/>
      </w:pPr>
      <w:r w:rsidRPr="00721D64">
        <w:t>The following table highlights all the major differences between a wattmeter and an energy meter −</w:t>
      </w:r>
    </w:p>
    <w:tbl>
      <w:tblPr>
        <w:tblW w:w="9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57"/>
        <w:gridCol w:w="4138"/>
        <w:gridCol w:w="3863"/>
      </w:tblGrid>
      <w:tr w:rsidR="00721D64" w:rsidRPr="00721D64" w:rsidTr="008A69E9">
        <w:tc>
          <w:tcPr>
            <w:tcW w:w="0" w:type="auto"/>
            <w:shd w:val="clear" w:color="auto" w:fill="EEEEEE"/>
            <w:tcMar>
              <w:top w:w="120" w:type="dxa"/>
              <w:left w:w="120" w:type="dxa"/>
              <w:bottom w:w="120" w:type="dxa"/>
              <w:right w:w="120" w:type="dxa"/>
            </w:tcMar>
            <w:vAlign w:val="center"/>
            <w:hideMark/>
          </w:tcPr>
          <w:p w:rsidR="00721D64" w:rsidRPr="00721D64" w:rsidRDefault="00721D64" w:rsidP="00721D64">
            <w:pPr>
              <w:jc w:val="both"/>
              <w:rPr>
                <w:b/>
                <w:bCs/>
              </w:rPr>
            </w:pPr>
            <w:r w:rsidRPr="00721D64">
              <w:rPr>
                <w:b/>
                <w:bCs/>
              </w:rPr>
              <w:t>Basis of Difference</w:t>
            </w:r>
          </w:p>
        </w:tc>
        <w:tc>
          <w:tcPr>
            <w:tcW w:w="0" w:type="auto"/>
            <w:shd w:val="clear" w:color="auto" w:fill="EEEEEE"/>
            <w:tcMar>
              <w:top w:w="120" w:type="dxa"/>
              <w:left w:w="120" w:type="dxa"/>
              <w:bottom w:w="120" w:type="dxa"/>
              <w:right w:w="120" w:type="dxa"/>
            </w:tcMar>
            <w:vAlign w:val="center"/>
            <w:hideMark/>
          </w:tcPr>
          <w:p w:rsidR="00721D64" w:rsidRPr="00721D64" w:rsidRDefault="00721D64" w:rsidP="00721D64">
            <w:pPr>
              <w:jc w:val="both"/>
              <w:rPr>
                <w:b/>
                <w:bCs/>
              </w:rPr>
            </w:pPr>
            <w:r w:rsidRPr="00721D64">
              <w:rPr>
                <w:b/>
                <w:bCs/>
              </w:rPr>
              <w:t>Wattmeter</w:t>
            </w:r>
          </w:p>
        </w:tc>
        <w:tc>
          <w:tcPr>
            <w:tcW w:w="0" w:type="auto"/>
            <w:shd w:val="clear" w:color="auto" w:fill="EEEEEE"/>
            <w:tcMar>
              <w:top w:w="120" w:type="dxa"/>
              <w:left w:w="120" w:type="dxa"/>
              <w:bottom w:w="120" w:type="dxa"/>
              <w:right w:w="120" w:type="dxa"/>
            </w:tcMar>
            <w:vAlign w:val="center"/>
            <w:hideMark/>
          </w:tcPr>
          <w:p w:rsidR="00721D64" w:rsidRPr="00721D64" w:rsidRDefault="00721D64" w:rsidP="00721D64">
            <w:pPr>
              <w:jc w:val="both"/>
              <w:rPr>
                <w:b/>
                <w:bCs/>
              </w:rPr>
            </w:pPr>
            <w:r w:rsidRPr="00721D64">
              <w:rPr>
                <w:b/>
                <w:bCs/>
              </w:rPr>
              <w:t>Energy Meter</w:t>
            </w:r>
          </w:p>
        </w:tc>
      </w:tr>
      <w:tr w:rsidR="00721D64" w:rsidRPr="00721D64" w:rsidTr="008A69E9">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Definition</w:t>
            </w:r>
          </w:p>
        </w:tc>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An electric measuring device which shows reading of the power consumed by a load in the circuit is called wattmeter.</w:t>
            </w:r>
          </w:p>
        </w:tc>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An electrical measuring device that shows the value of electrical energy consumed by a load in a certain period is called energy meter.</w:t>
            </w:r>
          </w:p>
        </w:tc>
      </w:tr>
      <w:tr w:rsidR="00721D64" w:rsidRPr="00721D64" w:rsidTr="008A69E9">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Circuit symbol</w:t>
            </w:r>
          </w:p>
        </w:tc>
        <w:tc>
          <w:tcPr>
            <w:tcW w:w="0" w:type="auto"/>
            <w:shd w:val="clear" w:color="auto" w:fill="auto"/>
            <w:tcMar>
              <w:top w:w="120" w:type="dxa"/>
              <w:left w:w="120" w:type="dxa"/>
              <w:bottom w:w="120" w:type="dxa"/>
              <w:right w:w="120" w:type="dxa"/>
            </w:tcMar>
            <w:hideMark/>
          </w:tcPr>
          <w:p w:rsidR="00000000" w:rsidRPr="00721D64" w:rsidRDefault="00721D64" w:rsidP="00721D64">
            <w:pPr>
              <w:jc w:val="both"/>
            </w:pPr>
            <w:r w:rsidRPr="00721D6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tc>
        <w:tc>
          <w:tcPr>
            <w:tcW w:w="0" w:type="auto"/>
            <w:shd w:val="clear" w:color="auto" w:fill="auto"/>
            <w:tcMar>
              <w:top w:w="120" w:type="dxa"/>
              <w:left w:w="120" w:type="dxa"/>
              <w:bottom w:w="120" w:type="dxa"/>
              <w:right w:w="120" w:type="dxa"/>
            </w:tcMar>
            <w:hideMark/>
          </w:tcPr>
          <w:p w:rsidR="00000000" w:rsidRPr="00721D64" w:rsidRDefault="00721D64" w:rsidP="00721D64">
            <w:pPr>
              <w:jc w:val="both"/>
            </w:pPr>
            <w:r w:rsidRPr="00721D64">
              <w:pict>
                <v:shape id="_x0000_i1026" type="#_x0000_t75" alt="" style="width:23.8pt;height:23.8pt"/>
              </w:pict>
            </w:r>
          </w:p>
        </w:tc>
      </w:tr>
      <w:tr w:rsidR="00721D64" w:rsidRPr="00721D64" w:rsidTr="008A69E9">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lastRenderedPageBreak/>
              <w:t>Quantity measured</w:t>
            </w:r>
          </w:p>
        </w:tc>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A wattmeter measures active (or real) power in an electric circuit.</w:t>
            </w:r>
          </w:p>
        </w:tc>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Energy meters measures the total average power consumed over a period, called energy.</w:t>
            </w:r>
          </w:p>
        </w:tc>
      </w:tr>
      <w:tr w:rsidR="00721D64" w:rsidRPr="00721D64" w:rsidTr="008A69E9">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Types</w:t>
            </w:r>
          </w:p>
        </w:tc>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There are two types of wattmeter namely ‘electrodynamometer type wattmeter’ and ‘induction type wattmeter’.</w:t>
            </w:r>
          </w:p>
        </w:tc>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Types of energy meters are: ‘electromechanical induction type energy meter’, ‘electronic energy meter’ and ‘smart energy meter’.</w:t>
            </w:r>
          </w:p>
        </w:tc>
      </w:tr>
      <w:tr w:rsidR="00721D64" w:rsidRPr="00721D64" w:rsidTr="008A69E9">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Measuring unit</w:t>
            </w:r>
          </w:p>
        </w:tc>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A typical wattmeter shows the reading of electrical power in watts.</w:t>
            </w:r>
          </w:p>
        </w:tc>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A typical energy meter shows the energy reading in kWh (kilo Watt hours).</w:t>
            </w:r>
          </w:p>
        </w:tc>
      </w:tr>
      <w:tr w:rsidR="00721D64" w:rsidRPr="00721D64" w:rsidTr="008A69E9">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Major parts</w:t>
            </w:r>
          </w:p>
        </w:tc>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The major parts of a wattmeter are: current coil, pressure coil, damping system, control mechanism, scale and pointer.</w:t>
            </w:r>
          </w:p>
        </w:tc>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The major parts of an energy meter are: current coil, voltage coil, rotating aluminium disc, breaking system, counting mechanism.</w:t>
            </w:r>
          </w:p>
        </w:tc>
      </w:tr>
      <w:tr w:rsidR="00721D64" w:rsidRPr="00721D64" w:rsidTr="008A69E9">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Instrument type</w:t>
            </w:r>
          </w:p>
        </w:tc>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A wattmeter is an indicating type instrument.</w:t>
            </w:r>
          </w:p>
        </w:tc>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An energy meter is an integrating type instrument.</w:t>
            </w:r>
          </w:p>
        </w:tc>
      </w:tr>
      <w:tr w:rsidR="00721D64" w:rsidRPr="00721D64" w:rsidTr="008A69E9">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Applications</w:t>
            </w:r>
          </w:p>
        </w:tc>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Wattmeter is used with electrical devices to measure their power ratings and consumption, and also used in labs to perform experiments.</w:t>
            </w:r>
          </w:p>
        </w:tc>
        <w:tc>
          <w:tcPr>
            <w:tcW w:w="0" w:type="auto"/>
            <w:shd w:val="clear" w:color="auto" w:fill="auto"/>
            <w:tcMar>
              <w:top w:w="120" w:type="dxa"/>
              <w:left w:w="120" w:type="dxa"/>
              <w:bottom w:w="120" w:type="dxa"/>
              <w:right w:w="120" w:type="dxa"/>
            </w:tcMar>
            <w:hideMark/>
          </w:tcPr>
          <w:p w:rsidR="00721D64" w:rsidRPr="00721D64" w:rsidRDefault="00721D64" w:rsidP="00721D64">
            <w:pPr>
              <w:jc w:val="both"/>
            </w:pPr>
            <w:r w:rsidRPr="00721D64">
              <w:t>Energy meters are extensively to measure electrical energy consumed for billing and monitoring purposes.</w:t>
            </w:r>
          </w:p>
        </w:tc>
      </w:tr>
    </w:tbl>
    <w:p w:rsidR="00721D64" w:rsidRPr="00721D64" w:rsidRDefault="00721D64" w:rsidP="00721D64">
      <w:pPr>
        <w:jc w:val="both"/>
      </w:pPr>
    </w:p>
    <w:sectPr w:rsidR="00721D64" w:rsidRPr="00721D64" w:rsidSect="00D568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43687"/>
    <w:multiLevelType w:val="multilevel"/>
    <w:tmpl w:val="48DE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74E94"/>
    <w:multiLevelType w:val="multilevel"/>
    <w:tmpl w:val="7C82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823341"/>
    <w:multiLevelType w:val="multilevel"/>
    <w:tmpl w:val="2456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2B66D5"/>
    <w:multiLevelType w:val="multilevel"/>
    <w:tmpl w:val="6D4A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B2182F"/>
    <w:multiLevelType w:val="multilevel"/>
    <w:tmpl w:val="D62C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4B26AB"/>
    <w:multiLevelType w:val="multilevel"/>
    <w:tmpl w:val="6D3E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981A12"/>
    <w:multiLevelType w:val="multilevel"/>
    <w:tmpl w:val="B43A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EF0DEE"/>
    <w:multiLevelType w:val="multilevel"/>
    <w:tmpl w:val="10D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9A1253"/>
    <w:multiLevelType w:val="multilevel"/>
    <w:tmpl w:val="3A4E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E63E07"/>
    <w:multiLevelType w:val="multilevel"/>
    <w:tmpl w:val="BC36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9"/>
  </w:num>
  <w:num w:numId="4">
    <w:abstractNumId w:val="0"/>
  </w:num>
  <w:num w:numId="5">
    <w:abstractNumId w:val="2"/>
  </w:num>
  <w:num w:numId="6">
    <w:abstractNumId w:val="3"/>
  </w:num>
  <w:num w:numId="7">
    <w:abstractNumId w:val="1"/>
  </w:num>
  <w:num w:numId="8">
    <w:abstractNumId w:val="6"/>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8533D"/>
    <w:rsid w:val="003D576F"/>
    <w:rsid w:val="00564F92"/>
    <w:rsid w:val="0068533D"/>
    <w:rsid w:val="00721D64"/>
    <w:rsid w:val="007C757E"/>
    <w:rsid w:val="008A69E9"/>
    <w:rsid w:val="0091284A"/>
    <w:rsid w:val="00C94FD8"/>
    <w:rsid w:val="00CB1677"/>
    <w:rsid w:val="00D568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87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33D"/>
    <w:rPr>
      <w:color w:val="0000FF" w:themeColor="hyperlink"/>
      <w:u w:val="single"/>
    </w:rPr>
  </w:style>
  <w:style w:type="paragraph" w:styleId="BalloonText">
    <w:name w:val="Balloon Text"/>
    <w:basedOn w:val="Normal"/>
    <w:link w:val="BalloonTextChar"/>
    <w:uiPriority w:val="99"/>
    <w:semiHidden/>
    <w:unhideWhenUsed/>
    <w:rsid w:val="00685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71721">
      <w:bodyDiv w:val="1"/>
      <w:marLeft w:val="0"/>
      <w:marRight w:val="0"/>
      <w:marTop w:val="0"/>
      <w:marBottom w:val="0"/>
      <w:divBdr>
        <w:top w:val="none" w:sz="0" w:space="0" w:color="auto"/>
        <w:left w:val="none" w:sz="0" w:space="0" w:color="auto"/>
        <w:bottom w:val="none" w:sz="0" w:space="0" w:color="auto"/>
        <w:right w:val="none" w:sz="0" w:space="0" w:color="auto"/>
      </w:divBdr>
      <w:divsChild>
        <w:div w:id="2094470002">
          <w:marLeft w:val="90"/>
          <w:marRight w:val="300"/>
          <w:marTop w:val="150"/>
          <w:marBottom w:val="90"/>
          <w:divBdr>
            <w:top w:val="none" w:sz="0" w:space="0" w:color="auto"/>
            <w:left w:val="none" w:sz="0" w:space="0" w:color="auto"/>
            <w:bottom w:val="none" w:sz="0" w:space="0" w:color="auto"/>
            <w:right w:val="none" w:sz="0" w:space="0" w:color="auto"/>
          </w:divBdr>
        </w:div>
        <w:div w:id="361517030">
          <w:marLeft w:val="90"/>
          <w:marRight w:val="300"/>
          <w:marTop w:val="150"/>
          <w:marBottom w:val="90"/>
          <w:divBdr>
            <w:top w:val="none" w:sz="0" w:space="0" w:color="auto"/>
            <w:left w:val="none" w:sz="0" w:space="0" w:color="auto"/>
            <w:bottom w:val="none" w:sz="0" w:space="0" w:color="auto"/>
            <w:right w:val="none" w:sz="0" w:space="0" w:color="auto"/>
          </w:divBdr>
        </w:div>
        <w:div w:id="1137068354">
          <w:marLeft w:val="90"/>
          <w:marRight w:val="300"/>
          <w:marTop w:val="150"/>
          <w:marBottom w:val="90"/>
          <w:divBdr>
            <w:top w:val="none" w:sz="0" w:space="0" w:color="auto"/>
            <w:left w:val="none" w:sz="0" w:space="0" w:color="auto"/>
            <w:bottom w:val="none" w:sz="0" w:space="0" w:color="auto"/>
            <w:right w:val="none" w:sz="0" w:space="0" w:color="auto"/>
          </w:divBdr>
        </w:div>
      </w:divsChild>
    </w:div>
    <w:div w:id="102313673">
      <w:bodyDiv w:val="1"/>
      <w:marLeft w:val="0"/>
      <w:marRight w:val="0"/>
      <w:marTop w:val="0"/>
      <w:marBottom w:val="0"/>
      <w:divBdr>
        <w:top w:val="none" w:sz="0" w:space="0" w:color="auto"/>
        <w:left w:val="none" w:sz="0" w:space="0" w:color="auto"/>
        <w:bottom w:val="none" w:sz="0" w:space="0" w:color="auto"/>
        <w:right w:val="none" w:sz="0" w:space="0" w:color="auto"/>
      </w:divBdr>
      <w:divsChild>
        <w:div w:id="358555235">
          <w:marLeft w:val="0"/>
          <w:marRight w:val="0"/>
          <w:marTop w:val="0"/>
          <w:marBottom w:val="150"/>
          <w:divBdr>
            <w:top w:val="none" w:sz="0" w:space="0" w:color="auto"/>
            <w:left w:val="none" w:sz="0" w:space="0" w:color="auto"/>
            <w:bottom w:val="none" w:sz="0" w:space="0" w:color="auto"/>
            <w:right w:val="none" w:sz="0" w:space="0" w:color="auto"/>
          </w:divBdr>
        </w:div>
        <w:div w:id="277682318">
          <w:marLeft w:val="0"/>
          <w:marRight w:val="0"/>
          <w:marTop w:val="0"/>
          <w:marBottom w:val="0"/>
          <w:divBdr>
            <w:top w:val="none" w:sz="0" w:space="0" w:color="auto"/>
            <w:left w:val="none" w:sz="0" w:space="0" w:color="auto"/>
            <w:bottom w:val="none" w:sz="0" w:space="0" w:color="auto"/>
            <w:right w:val="none" w:sz="0" w:space="0" w:color="auto"/>
          </w:divBdr>
          <w:divsChild>
            <w:div w:id="913465848">
              <w:marLeft w:val="0"/>
              <w:marRight w:val="0"/>
              <w:marTop w:val="0"/>
              <w:marBottom w:val="0"/>
              <w:divBdr>
                <w:top w:val="none" w:sz="0" w:space="0" w:color="auto"/>
                <w:left w:val="none" w:sz="0" w:space="0" w:color="auto"/>
                <w:bottom w:val="none" w:sz="0" w:space="0" w:color="auto"/>
                <w:right w:val="none" w:sz="0" w:space="0" w:color="auto"/>
              </w:divBdr>
              <w:divsChild>
                <w:div w:id="1376008628">
                  <w:marLeft w:val="0"/>
                  <w:marRight w:val="0"/>
                  <w:marTop w:val="0"/>
                  <w:marBottom w:val="0"/>
                  <w:divBdr>
                    <w:top w:val="none" w:sz="0" w:space="0" w:color="auto"/>
                    <w:left w:val="none" w:sz="0" w:space="0" w:color="auto"/>
                    <w:bottom w:val="none" w:sz="0" w:space="0" w:color="auto"/>
                    <w:right w:val="none" w:sz="0" w:space="0" w:color="auto"/>
                  </w:divBdr>
                  <w:divsChild>
                    <w:div w:id="861481462">
                      <w:marLeft w:val="0"/>
                      <w:marRight w:val="0"/>
                      <w:marTop w:val="0"/>
                      <w:marBottom w:val="0"/>
                      <w:divBdr>
                        <w:top w:val="none" w:sz="0" w:space="0" w:color="auto"/>
                        <w:left w:val="none" w:sz="0" w:space="0" w:color="auto"/>
                        <w:bottom w:val="none" w:sz="0" w:space="0" w:color="auto"/>
                        <w:right w:val="none" w:sz="0" w:space="0" w:color="auto"/>
                      </w:divBdr>
                      <w:divsChild>
                        <w:div w:id="2013951346">
                          <w:marLeft w:val="0"/>
                          <w:marRight w:val="0"/>
                          <w:marTop w:val="0"/>
                          <w:marBottom w:val="0"/>
                          <w:divBdr>
                            <w:top w:val="none" w:sz="0" w:space="0" w:color="auto"/>
                            <w:left w:val="none" w:sz="0" w:space="0" w:color="auto"/>
                            <w:bottom w:val="none" w:sz="0" w:space="0" w:color="auto"/>
                            <w:right w:val="none" w:sz="0" w:space="0" w:color="auto"/>
                          </w:divBdr>
                          <w:divsChild>
                            <w:div w:id="174610821">
                              <w:marLeft w:val="0"/>
                              <w:marRight w:val="0"/>
                              <w:marTop w:val="0"/>
                              <w:marBottom w:val="300"/>
                              <w:divBdr>
                                <w:top w:val="none" w:sz="0" w:space="0" w:color="auto"/>
                                <w:left w:val="none" w:sz="0" w:space="0" w:color="auto"/>
                                <w:bottom w:val="none" w:sz="0" w:space="0" w:color="auto"/>
                                <w:right w:val="none" w:sz="0" w:space="0" w:color="auto"/>
                              </w:divBdr>
                              <w:divsChild>
                                <w:div w:id="598636322">
                                  <w:marLeft w:val="0"/>
                                  <w:marRight w:val="0"/>
                                  <w:marTop w:val="0"/>
                                  <w:marBottom w:val="0"/>
                                  <w:divBdr>
                                    <w:top w:val="none" w:sz="0" w:space="0" w:color="auto"/>
                                    <w:left w:val="none" w:sz="0" w:space="0" w:color="auto"/>
                                    <w:bottom w:val="none" w:sz="0" w:space="0" w:color="auto"/>
                                    <w:right w:val="none" w:sz="0" w:space="0" w:color="auto"/>
                                  </w:divBdr>
                                  <w:divsChild>
                                    <w:div w:id="1607421834">
                                      <w:marLeft w:val="0"/>
                                      <w:marRight w:val="0"/>
                                      <w:marTop w:val="0"/>
                                      <w:marBottom w:val="0"/>
                                      <w:divBdr>
                                        <w:top w:val="none" w:sz="0" w:space="0" w:color="auto"/>
                                        <w:left w:val="none" w:sz="0" w:space="0" w:color="auto"/>
                                        <w:bottom w:val="none" w:sz="0" w:space="0" w:color="auto"/>
                                        <w:right w:val="none" w:sz="0" w:space="0" w:color="auto"/>
                                      </w:divBdr>
                                    </w:div>
                                    <w:div w:id="1941715653">
                                      <w:marLeft w:val="0"/>
                                      <w:marRight w:val="0"/>
                                      <w:marTop w:val="0"/>
                                      <w:marBottom w:val="0"/>
                                      <w:divBdr>
                                        <w:top w:val="none" w:sz="0" w:space="0" w:color="auto"/>
                                        <w:left w:val="none" w:sz="0" w:space="0" w:color="auto"/>
                                        <w:bottom w:val="none" w:sz="0" w:space="0" w:color="auto"/>
                                        <w:right w:val="none" w:sz="0" w:space="0" w:color="auto"/>
                                      </w:divBdr>
                                    </w:div>
                                    <w:div w:id="796724940">
                                      <w:marLeft w:val="60"/>
                                      <w:marRight w:val="60"/>
                                      <w:marTop w:val="0"/>
                                      <w:marBottom w:val="100"/>
                                      <w:divBdr>
                                        <w:top w:val="none" w:sz="0" w:space="0" w:color="auto"/>
                                        <w:left w:val="none" w:sz="0" w:space="0" w:color="auto"/>
                                        <w:bottom w:val="none" w:sz="0" w:space="0" w:color="auto"/>
                                        <w:right w:val="none" w:sz="0" w:space="0" w:color="auto"/>
                                      </w:divBdr>
                                      <w:divsChild>
                                        <w:div w:id="2047438520">
                                          <w:marLeft w:val="0"/>
                                          <w:marRight w:val="0"/>
                                          <w:marTop w:val="0"/>
                                          <w:marBottom w:val="0"/>
                                          <w:divBdr>
                                            <w:top w:val="none" w:sz="0" w:space="0" w:color="auto"/>
                                            <w:left w:val="none" w:sz="0" w:space="0" w:color="auto"/>
                                            <w:bottom w:val="none" w:sz="0" w:space="0" w:color="auto"/>
                                            <w:right w:val="none" w:sz="0" w:space="0" w:color="auto"/>
                                          </w:divBdr>
                                          <w:divsChild>
                                            <w:div w:id="892424141">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2124305417">
                              <w:marLeft w:val="0"/>
                              <w:marRight w:val="0"/>
                              <w:marTop w:val="0"/>
                              <w:marBottom w:val="300"/>
                              <w:divBdr>
                                <w:top w:val="none" w:sz="0" w:space="0" w:color="auto"/>
                                <w:left w:val="none" w:sz="0" w:space="0" w:color="auto"/>
                                <w:bottom w:val="none" w:sz="0" w:space="0" w:color="auto"/>
                                <w:right w:val="none" w:sz="0" w:space="0" w:color="auto"/>
                              </w:divBdr>
                              <w:divsChild>
                                <w:div w:id="40793873">
                                  <w:marLeft w:val="0"/>
                                  <w:marRight w:val="0"/>
                                  <w:marTop w:val="0"/>
                                  <w:marBottom w:val="0"/>
                                  <w:divBdr>
                                    <w:top w:val="none" w:sz="0" w:space="0" w:color="auto"/>
                                    <w:left w:val="none" w:sz="0" w:space="0" w:color="auto"/>
                                    <w:bottom w:val="none" w:sz="0" w:space="0" w:color="auto"/>
                                    <w:right w:val="none" w:sz="0" w:space="0" w:color="auto"/>
                                  </w:divBdr>
                                  <w:divsChild>
                                    <w:div w:id="1921988624">
                                      <w:marLeft w:val="0"/>
                                      <w:marRight w:val="0"/>
                                      <w:marTop w:val="0"/>
                                      <w:marBottom w:val="0"/>
                                      <w:divBdr>
                                        <w:top w:val="none" w:sz="0" w:space="0" w:color="auto"/>
                                        <w:left w:val="none" w:sz="0" w:space="0" w:color="auto"/>
                                        <w:bottom w:val="none" w:sz="0" w:space="0" w:color="auto"/>
                                        <w:right w:val="none" w:sz="0" w:space="0" w:color="auto"/>
                                      </w:divBdr>
                                    </w:div>
                                    <w:div w:id="1143960790">
                                      <w:marLeft w:val="0"/>
                                      <w:marRight w:val="0"/>
                                      <w:marTop w:val="0"/>
                                      <w:marBottom w:val="0"/>
                                      <w:divBdr>
                                        <w:top w:val="none" w:sz="0" w:space="0" w:color="auto"/>
                                        <w:left w:val="none" w:sz="0" w:space="0" w:color="auto"/>
                                        <w:bottom w:val="none" w:sz="0" w:space="0" w:color="auto"/>
                                        <w:right w:val="none" w:sz="0" w:space="0" w:color="auto"/>
                                      </w:divBdr>
                                    </w:div>
                                    <w:div w:id="1822696517">
                                      <w:marLeft w:val="60"/>
                                      <w:marRight w:val="60"/>
                                      <w:marTop w:val="0"/>
                                      <w:marBottom w:val="100"/>
                                      <w:divBdr>
                                        <w:top w:val="none" w:sz="0" w:space="0" w:color="auto"/>
                                        <w:left w:val="none" w:sz="0" w:space="0" w:color="auto"/>
                                        <w:bottom w:val="none" w:sz="0" w:space="0" w:color="auto"/>
                                        <w:right w:val="none" w:sz="0" w:space="0" w:color="auto"/>
                                      </w:divBdr>
                                      <w:divsChild>
                                        <w:div w:id="747531268">
                                          <w:marLeft w:val="0"/>
                                          <w:marRight w:val="0"/>
                                          <w:marTop w:val="0"/>
                                          <w:marBottom w:val="0"/>
                                          <w:divBdr>
                                            <w:top w:val="none" w:sz="0" w:space="0" w:color="auto"/>
                                            <w:left w:val="none" w:sz="0" w:space="0" w:color="auto"/>
                                            <w:bottom w:val="none" w:sz="0" w:space="0" w:color="auto"/>
                                            <w:right w:val="none" w:sz="0" w:space="0" w:color="auto"/>
                                          </w:divBdr>
                                          <w:divsChild>
                                            <w:div w:id="1407144747">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722875242">
                              <w:marLeft w:val="0"/>
                              <w:marRight w:val="0"/>
                              <w:marTop w:val="0"/>
                              <w:marBottom w:val="300"/>
                              <w:divBdr>
                                <w:top w:val="none" w:sz="0" w:space="0" w:color="auto"/>
                                <w:left w:val="none" w:sz="0" w:space="0" w:color="auto"/>
                                <w:bottom w:val="none" w:sz="0" w:space="0" w:color="auto"/>
                                <w:right w:val="none" w:sz="0" w:space="0" w:color="auto"/>
                              </w:divBdr>
                              <w:divsChild>
                                <w:div w:id="299384801">
                                  <w:marLeft w:val="0"/>
                                  <w:marRight w:val="0"/>
                                  <w:marTop w:val="0"/>
                                  <w:marBottom w:val="0"/>
                                  <w:divBdr>
                                    <w:top w:val="none" w:sz="0" w:space="0" w:color="auto"/>
                                    <w:left w:val="none" w:sz="0" w:space="0" w:color="auto"/>
                                    <w:bottom w:val="none" w:sz="0" w:space="0" w:color="auto"/>
                                    <w:right w:val="none" w:sz="0" w:space="0" w:color="auto"/>
                                  </w:divBdr>
                                  <w:divsChild>
                                    <w:div w:id="56517738">
                                      <w:marLeft w:val="0"/>
                                      <w:marRight w:val="0"/>
                                      <w:marTop w:val="0"/>
                                      <w:marBottom w:val="0"/>
                                      <w:divBdr>
                                        <w:top w:val="none" w:sz="0" w:space="0" w:color="auto"/>
                                        <w:left w:val="none" w:sz="0" w:space="0" w:color="auto"/>
                                        <w:bottom w:val="none" w:sz="0" w:space="0" w:color="auto"/>
                                        <w:right w:val="none" w:sz="0" w:space="0" w:color="auto"/>
                                      </w:divBdr>
                                    </w:div>
                                    <w:div w:id="1515456800">
                                      <w:marLeft w:val="0"/>
                                      <w:marRight w:val="0"/>
                                      <w:marTop w:val="0"/>
                                      <w:marBottom w:val="0"/>
                                      <w:divBdr>
                                        <w:top w:val="none" w:sz="0" w:space="0" w:color="auto"/>
                                        <w:left w:val="none" w:sz="0" w:space="0" w:color="auto"/>
                                        <w:bottom w:val="none" w:sz="0" w:space="0" w:color="auto"/>
                                        <w:right w:val="none" w:sz="0" w:space="0" w:color="auto"/>
                                      </w:divBdr>
                                    </w:div>
                                    <w:div w:id="1545369826">
                                      <w:marLeft w:val="60"/>
                                      <w:marRight w:val="60"/>
                                      <w:marTop w:val="0"/>
                                      <w:marBottom w:val="100"/>
                                      <w:divBdr>
                                        <w:top w:val="none" w:sz="0" w:space="0" w:color="auto"/>
                                        <w:left w:val="none" w:sz="0" w:space="0" w:color="auto"/>
                                        <w:bottom w:val="none" w:sz="0" w:space="0" w:color="auto"/>
                                        <w:right w:val="none" w:sz="0" w:space="0" w:color="auto"/>
                                      </w:divBdr>
                                      <w:divsChild>
                                        <w:div w:id="1668633164">
                                          <w:marLeft w:val="0"/>
                                          <w:marRight w:val="0"/>
                                          <w:marTop w:val="0"/>
                                          <w:marBottom w:val="0"/>
                                          <w:divBdr>
                                            <w:top w:val="none" w:sz="0" w:space="0" w:color="auto"/>
                                            <w:left w:val="none" w:sz="0" w:space="0" w:color="auto"/>
                                            <w:bottom w:val="none" w:sz="0" w:space="0" w:color="auto"/>
                                            <w:right w:val="none" w:sz="0" w:space="0" w:color="auto"/>
                                          </w:divBdr>
                                          <w:divsChild>
                                            <w:div w:id="612787430">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sChild>
                        </w:div>
                      </w:divsChild>
                    </w:div>
                  </w:divsChild>
                </w:div>
              </w:divsChild>
            </w:div>
          </w:divsChild>
        </w:div>
      </w:divsChild>
    </w:div>
    <w:div w:id="102700475">
      <w:bodyDiv w:val="1"/>
      <w:marLeft w:val="0"/>
      <w:marRight w:val="0"/>
      <w:marTop w:val="0"/>
      <w:marBottom w:val="0"/>
      <w:divBdr>
        <w:top w:val="none" w:sz="0" w:space="0" w:color="auto"/>
        <w:left w:val="none" w:sz="0" w:space="0" w:color="auto"/>
        <w:bottom w:val="none" w:sz="0" w:space="0" w:color="auto"/>
        <w:right w:val="none" w:sz="0" w:space="0" w:color="auto"/>
      </w:divBdr>
      <w:divsChild>
        <w:div w:id="1215048013">
          <w:marLeft w:val="0"/>
          <w:marRight w:val="0"/>
          <w:marTop w:val="480"/>
          <w:marBottom w:val="480"/>
          <w:divBdr>
            <w:top w:val="none" w:sz="0" w:space="0" w:color="auto"/>
            <w:left w:val="none" w:sz="0" w:space="0" w:color="auto"/>
            <w:bottom w:val="none" w:sz="0" w:space="0" w:color="auto"/>
            <w:right w:val="none" w:sz="0" w:space="0" w:color="auto"/>
          </w:divBdr>
        </w:div>
        <w:div w:id="2013099597">
          <w:marLeft w:val="0"/>
          <w:marRight w:val="0"/>
          <w:marTop w:val="480"/>
          <w:marBottom w:val="0"/>
          <w:divBdr>
            <w:top w:val="none" w:sz="0" w:space="0" w:color="auto"/>
            <w:left w:val="none" w:sz="0" w:space="0" w:color="auto"/>
            <w:bottom w:val="none" w:sz="0" w:space="0" w:color="auto"/>
            <w:right w:val="none" w:sz="0" w:space="0" w:color="auto"/>
          </w:divBdr>
        </w:div>
      </w:divsChild>
    </w:div>
    <w:div w:id="108428414">
      <w:bodyDiv w:val="1"/>
      <w:marLeft w:val="0"/>
      <w:marRight w:val="0"/>
      <w:marTop w:val="0"/>
      <w:marBottom w:val="0"/>
      <w:divBdr>
        <w:top w:val="none" w:sz="0" w:space="0" w:color="auto"/>
        <w:left w:val="none" w:sz="0" w:space="0" w:color="auto"/>
        <w:bottom w:val="none" w:sz="0" w:space="0" w:color="auto"/>
        <w:right w:val="none" w:sz="0" w:space="0" w:color="auto"/>
      </w:divBdr>
      <w:divsChild>
        <w:div w:id="1171066952">
          <w:marLeft w:val="0"/>
          <w:marRight w:val="0"/>
          <w:marTop w:val="0"/>
          <w:marBottom w:val="125"/>
          <w:divBdr>
            <w:top w:val="none" w:sz="0" w:space="0" w:color="auto"/>
            <w:left w:val="none" w:sz="0" w:space="0" w:color="auto"/>
            <w:bottom w:val="none" w:sz="0" w:space="0" w:color="auto"/>
            <w:right w:val="none" w:sz="0" w:space="0" w:color="auto"/>
          </w:divBdr>
        </w:div>
        <w:div w:id="2085376660">
          <w:marLeft w:val="0"/>
          <w:marRight w:val="0"/>
          <w:marTop w:val="0"/>
          <w:marBottom w:val="0"/>
          <w:divBdr>
            <w:top w:val="none" w:sz="0" w:space="0" w:color="auto"/>
            <w:left w:val="none" w:sz="0" w:space="0" w:color="auto"/>
            <w:bottom w:val="none" w:sz="0" w:space="0" w:color="auto"/>
            <w:right w:val="none" w:sz="0" w:space="0" w:color="auto"/>
          </w:divBdr>
          <w:divsChild>
            <w:div w:id="1132942198">
              <w:marLeft w:val="0"/>
              <w:marRight w:val="0"/>
              <w:marTop w:val="0"/>
              <w:marBottom w:val="0"/>
              <w:divBdr>
                <w:top w:val="none" w:sz="0" w:space="0" w:color="auto"/>
                <w:left w:val="none" w:sz="0" w:space="0" w:color="auto"/>
                <w:bottom w:val="none" w:sz="0" w:space="0" w:color="auto"/>
                <w:right w:val="none" w:sz="0" w:space="0" w:color="auto"/>
              </w:divBdr>
              <w:divsChild>
                <w:div w:id="1429694726">
                  <w:marLeft w:val="0"/>
                  <w:marRight w:val="0"/>
                  <w:marTop w:val="0"/>
                  <w:marBottom w:val="0"/>
                  <w:divBdr>
                    <w:top w:val="none" w:sz="0" w:space="0" w:color="auto"/>
                    <w:left w:val="none" w:sz="0" w:space="0" w:color="auto"/>
                    <w:bottom w:val="none" w:sz="0" w:space="0" w:color="auto"/>
                    <w:right w:val="none" w:sz="0" w:space="0" w:color="auto"/>
                  </w:divBdr>
                  <w:divsChild>
                    <w:div w:id="544342021">
                      <w:marLeft w:val="0"/>
                      <w:marRight w:val="0"/>
                      <w:marTop w:val="0"/>
                      <w:marBottom w:val="0"/>
                      <w:divBdr>
                        <w:top w:val="none" w:sz="0" w:space="0" w:color="auto"/>
                        <w:left w:val="none" w:sz="0" w:space="0" w:color="auto"/>
                        <w:bottom w:val="none" w:sz="0" w:space="0" w:color="auto"/>
                        <w:right w:val="none" w:sz="0" w:space="0" w:color="auto"/>
                      </w:divBdr>
                      <w:divsChild>
                        <w:div w:id="81991332">
                          <w:marLeft w:val="0"/>
                          <w:marRight w:val="0"/>
                          <w:marTop w:val="0"/>
                          <w:marBottom w:val="0"/>
                          <w:divBdr>
                            <w:top w:val="none" w:sz="0" w:space="0" w:color="auto"/>
                            <w:left w:val="none" w:sz="0" w:space="0" w:color="auto"/>
                            <w:bottom w:val="none" w:sz="0" w:space="0" w:color="auto"/>
                            <w:right w:val="none" w:sz="0" w:space="0" w:color="auto"/>
                          </w:divBdr>
                          <w:divsChild>
                            <w:div w:id="991061893">
                              <w:marLeft w:val="0"/>
                              <w:marRight w:val="0"/>
                              <w:marTop w:val="0"/>
                              <w:marBottom w:val="250"/>
                              <w:divBdr>
                                <w:top w:val="none" w:sz="0" w:space="0" w:color="auto"/>
                                <w:left w:val="none" w:sz="0" w:space="0" w:color="auto"/>
                                <w:bottom w:val="none" w:sz="0" w:space="0" w:color="auto"/>
                                <w:right w:val="none" w:sz="0" w:space="0" w:color="auto"/>
                              </w:divBdr>
                              <w:divsChild>
                                <w:div w:id="1649360855">
                                  <w:marLeft w:val="0"/>
                                  <w:marRight w:val="0"/>
                                  <w:marTop w:val="0"/>
                                  <w:marBottom w:val="0"/>
                                  <w:divBdr>
                                    <w:top w:val="none" w:sz="0" w:space="0" w:color="auto"/>
                                    <w:left w:val="none" w:sz="0" w:space="0" w:color="auto"/>
                                    <w:bottom w:val="none" w:sz="0" w:space="0" w:color="auto"/>
                                    <w:right w:val="none" w:sz="0" w:space="0" w:color="auto"/>
                                  </w:divBdr>
                                  <w:divsChild>
                                    <w:div w:id="950361168">
                                      <w:marLeft w:val="0"/>
                                      <w:marRight w:val="0"/>
                                      <w:marTop w:val="0"/>
                                      <w:marBottom w:val="0"/>
                                      <w:divBdr>
                                        <w:top w:val="none" w:sz="0" w:space="0" w:color="auto"/>
                                        <w:left w:val="none" w:sz="0" w:space="0" w:color="auto"/>
                                        <w:bottom w:val="none" w:sz="0" w:space="0" w:color="auto"/>
                                        <w:right w:val="none" w:sz="0" w:space="0" w:color="auto"/>
                                      </w:divBdr>
                                    </w:div>
                                    <w:div w:id="138502413">
                                      <w:marLeft w:val="0"/>
                                      <w:marRight w:val="0"/>
                                      <w:marTop w:val="0"/>
                                      <w:marBottom w:val="0"/>
                                      <w:divBdr>
                                        <w:top w:val="none" w:sz="0" w:space="0" w:color="auto"/>
                                        <w:left w:val="none" w:sz="0" w:space="0" w:color="auto"/>
                                        <w:bottom w:val="none" w:sz="0" w:space="0" w:color="auto"/>
                                        <w:right w:val="none" w:sz="0" w:space="0" w:color="auto"/>
                                      </w:divBdr>
                                    </w:div>
                                    <w:div w:id="894388909">
                                      <w:marLeft w:val="60"/>
                                      <w:marRight w:val="60"/>
                                      <w:marTop w:val="0"/>
                                      <w:marBottom w:val="100"/>
                                      <w:divBdr>
                                        <w:top w:val="none" w:sz="0" w:space="0" w:color="auto"/>
                                        <w:left w:val="none" w:sz="0" w:space="0" w:color="auto"/>
                                        <w:bottom w:val="none" w:sz="0" w:space="0" w:color="auto"/>
                                        <w:right w:val="none" w:sz="0" w:space="0" w:color="auto"/>
                                      </w:divBdr>
                                      <w:divsChild>
                                        <w:div w:id="895046636">
                                          <w:marLeft w:val="0"/>
                                          <w:marRight w:val="0"/>
                                          <w:marTop w:val="0"/>
                                          <w:marBottom w:val="0"/>
                                          <w:divBdr>
                                            <w:top w:val="none" w:sz="0" w:space="0" w:color="auto"/>
                                            <w:left w:val="none" w:sz="0" w:space="0" w:color="auto"/>
                                            <w:bottom w:val="none" w:sz="0" w:space="0" w:color="auto"/>
                                            <w:right w:val="none" w:sz="0" w:space="0" w:color="auto"/>
                                          </w:divBdr>
                                          <w:divsChild>
                                            <w:div w:id="1158351947">
                                              <w:marLeft w:val="0"/>
                                              <w:marRight w:val="0"/>
                                              <w:marTop w:val="0"/>
                                              <w:marBottom w:val="0"/>
                                              <w:divBdr>
                                                <w:top w:val="single" w:sz="4" w:space="2" w:color="3F8830"/>
                                                <w:left w:val="single" w:sz="4" w:space="6" w:color="3F8830"/>
                                                <w:bottom w:val="single" w:sz="4" w:space="2" w:color="3F8830"/>
                                                <w:right w:val="single" w:sz="4" w:space="6" w:color="3F8830"/>
                                              </w:divBdr>
                                            </w:div>
                                          </w:divsChild>
                                        </w:div>
                                      </w:divsChild>
                                    </w:div>
                                  </w:divsChild>
                                </w:div>
                              </w:divsChild>
                            </w:div>
                            <w:div w:id="1206061049">
                              <w:marLeft w:val="0"/>
                              <w:marRight w:val="0"/>
                              <w:marTop w:val="0"/>
                              <w:marBottom w:val="250"/>
                              <w:divBdr>
                                <w:top w:val="none" w:sz="0" w:space="0" w:color="auto"/>
                                <w:left w:val="none" w:sz="0" w:space="0" w:color="auto"/>
                                <w:bottom w:val="none" w:sz="0" w:space="0" w:color="auto"/>
                                <w:right w:val="none" w:sz="0" w:space="0" w:color="auto"/>
                              </w:divBdr>
                              <w:divsChild>
                                <w:div w:id="988438800">
                                  <w:marLeft w:val="0"/>
                                  <w:marRight w:val="0"/>
                                  <w:marTop w:val="0"/>
                                  <w:marBottom w:val="0"/>
                                  <w:divBdr>
                                    <w:top w:val="none" w:sz="0" w:space="0" w:color="auto"/>
                                    <w:left w:val="none" w:sz="0" w:space="0" w:color="auto"/>
                                    <w:bottom w:val="none" w:sz="0" w:space="0" w:color="auto"/>
                                    <w:right w:val="none" w:sz="0" w:space="0" w:color="auto"/>
                                  </w:divBdr>
                                  <w:divsChild>
                                    <w:div w:id="48892003">
                                      <w:marLeft w:val="0"/>
                                      <w:marRight w:val="0"/>
                                      <w:marTop w:val="0"/>
                                      <w:marBottom w:val="0"/>
                                      <w:divBdr>
                                        <w:top w:val="none" w:sz="0" w:space="0" w:color="auto"/>
                                        <w:left w:val="none" w:sz="0" w:space="0" w:color="auto"/>
                                        <w:bottom w:val="none" w:sz="0" w:space="0" w:color="auto"/>
                                        <w:right w:val="none" w:sz="0" w:space="0" w:color="auto"/>
                                      </w:divBdr>
                                    </w:div>
                                    <w:div w:id="986208159">
                                      <w:marLeft w:val="0"/>
                                      <w:marRight w:val="0"/>
                                      <w:marTop w:val="0"/>
                                      <w:marBottom w:val="0"/>
                                      <w:divBdr>
                                        <w:top w:val="none" w:sz="0" w:space="0" w:color="auto"/>
                                        <w:left w:val="none" w:sz="0" w:space="0" w:color="auto"/>
                                        <w:bottom w:val="none" w:sz="0" w:space="0" w:color="auto"/>
                                        <w:right w:val="none" w:sz="0" w:space="0" w:color="auto"/>
                                      </w:divBdr>
                                    </w:div>
                                    <w:div w:id="464278202">
                                      <w:marLeft w:val="60"/>
                                      <w:marRight w:val="60"/>
                                      <w:marTop w:val="0"/>
                                      <w:marBottom w:val="100"/>
                                      <w:divBdr>
                                        <w:top w:val="none" w:sz="0" w:space="0" w:color="auto"/>
                                        <w:left w:val="none" w:sz="0" w:space="0" w:color="auto"/>
                                        <w:bottom w:val="none" w:sz="0" w:space="0" w:color="auto"/>
                                        <w:right w:val="none" w:sz="0" w:space="0" w:color="auto"/>
                                      </w:divBdr>
                                      <w:divsChild>
                                        <w:div w:id="256715880">
                                          <w:marLeft w:val="0"/>
                                          <w:marRight w:val="0"/>
                                          <w:marTop w:val="0"/>
                                          <w:marBottom w:val="0"/>
                                          <w:divBdr>
                                            <w:top w:val="none" w:sz="0" w:space="0" w:color="auto"/>
                                            <w:left w:val="none" w:sz="0" w:space="0" w:color="auto"/>
                                            <w:bottom w:val="none" w:sz="0" w:space="0" w:color="auto"/>
                                            <w:right w:val="none" w:sz="0" w:space="0" w:color="auto"/>
                                          </w:divBdr>
                                          <w:divsChild>
                                            <w:div w:id="268052893">
                                              <w:marLeft w:val="0"/>
                                              <w:marRight w:val="0"/>
                                              <w:marTop w:val="0"/>
                                              <w:marBottom w:val="0"/>
                                              <w:divBdr>
                                                <w:top w:val="single" w:sz="4" w:space="2" w:color="3F8830"/>
                                                <w:left w:val="single" w:sz="4" w:space="6" w:color="3F8830"/>
                                                <w:bottom w:val="single" w:sz="4" w:space="2" w:color="3F8830"/>
                                                <w:right w:val="single" w:sz="4" w:space="6" w:color="3F8830"/>
                                              </w:divBdr>
                                            </w:div>
                                          </w:divsChild>
                                        </w:div>
                                      </w:divsChild>
                                    </w:div>
                                  </w:divsChild>
                                </w:div>
                              </w:divsChild>
                            </w:div>
                            <w:div w:id="2033800181">
                              <w:marLeft w:val="0"/>
                              <w:marRight w:val="0"/>
                              <w:marTop w:val="0"/>
                              <w:marBottom w:val="250"/>
                              <w:divBdr>
                                <w:top w:val="none" w:sz="0" w:space="0" w:color="auto"/>
                                <w:left w:val="none" w:sz="0" w:space="0" w:color="auto"/>
                                <w:bottom w:val="none" w:sz="0" w:space="0" w:color="auto"/>
                                <w:right w:val="none" w:sz="0" w:space="0" w:color="auto"/>
                              </w:divBdr>
                              <w:divsChild>
                                <w:div w:id="204997682">
                                  <w:marLeft w:val="0"/>
                                  <w:marRight w:val="0"/>
                                  <w:marTop w:val="0"/>
                                  <w:marBottom w:val="0"/>
                                  <w:divBdr>
                                    <w:top w:val="none" w:sz="0" w:space="0" w:color="auto"/>
                                    <w:left w:val="none" w:sz="0" w:space="0" w:color="auto"/>
                                    <w:bottom w:val="none" w:sz="0" w:space="0" w:color="auto"/>
                                    <w:right w:val="none" w:sz="0" w:space="0" w:color="auto"/>
                                  </w:divBdr>
                                  <w:divsChild>
                                    <w:div w:id="1511065035">
                                      <w:marLeft w:val="0"/>
                                      <w:marRight w:val="0"/>
                                      <w:marTop w:val="0"/>
                                      <w:marBottom w:val="0"/>
                                      <w:divBdr>
                                        <w:top w:val="none" w:sz="0" w:space="0" w:color="auto"/>
                                        <w:left w:val="none" w:sz="0" w:space="0" w:color="auto"/>
                                        <w:bottom w:val="none" w:sz="0" w:space="0" w:color="auto"/>
                                        <w:right w:val="none" w:sz="0" w:space="0" w:color="auto"/>
                                      </w:divBdr>
                                    </w:div>
                                    <w:div w:id="961152954">
                                      <w:marLeft w:val="0"/>
                                      <w:marRight w:val="0"/>
                                      <w:marTop w:val="0"/>
                                      <w:marBottom w:val="0"/>
                                      <w:divBdr>
                                        <w:top w:val="none" w:sz="0" w:space="0" w:color="auto"/>
                                        <w:left w:val="none" w:sz="0" w:space="0" w:color="auto"/>
                                        <w:bottom w:val="none" w:sz="0" w:space="0" w:color="auto"/>
                                        <w:right w:val="none" w:sz="0" w:space="0" w:color="auto"/>
                                      </w:divBdr>
                                    </w:div>
                                    <w:div w:id="436293184">
                                      <w:marLeft w:val="60"/>
                                      <w:marRight w:val="60"/>
                                      <w:marTop w:val="0"/>
                                      <w:marBottom w:val="100"/>
                                      <w:divBdr>
                                        <w:top w:val="none" w:sz="0" w:space="0" w:color="auto"/>
                                        <w:left w:val="none" w:sz="0" w:space="0" w:color="auto"/>
                                        <w:bottom w:val="none" w:sz="0" w:space="0" w:color="auto"/>
                                        <w:right w:val="none" w:sz="0" w:space="0" w:color="auto"/>
                                      </w:divBdr>
                                      <w:divsChild>
                                        <w:div w:id="1065222735">
                                          <w:marLeft w:val="0"/>
                                          <w:marRight w:val="0"/>
                                          <w:marTop w:val="0"/>
                                          <w:marBottom w:val="0"/>
                                          <w:divBdr>
                                            <w:top w:val="none" w:sz="0" w:space="0" w:color="auto"/>
                                            <w:left w:val="none" w:sz="0" w:space="0" w:color="auto"/>
                                            <w:bottom w:val="none" w:sz="0" w:space="0" w:color="auto"/>
                                            <w:right w:val="none" w:sz="0" w:space="0" w:color="auto"/>
                                          </w:divBdr>
                                          <w:divsChild>
                                            <w:div w:id="1943101789">
                                              <w:marLeft w:val="0"/>
                                              <w:marRight w:val="0"/>
                                              <w:marTop w:val="0"/>
                                              <w:marBottom w:val="0"/>
                                              <w:divBdr>
                                                <w:top w:val="single" w:sz="4" w:space="2" w:color="3F8830"/>
                                                <w:left w:val="single" w:sz="4" w:space="6" w:color="3F8830"/>
                                                <w:bottom w:val="single" w:sz="4" w:space="2" w:color="3F8830"/>
                                                <w:right w:val="single" w:sz="4" w:space="6" w:color="3F8830"/>
                                              </w:divBdr>
                                            </w:div>
                                          </w:divsChild>
                                        </w:div>
                                      </w:divsChild>
                                    </w:div>
                                  </w:divsChild>
                                </w:div>
                              </w:divsChild>
                            </w:div>
                          </w:divsChild>
                        </w:div>
                      </w:divsChild>
                    </w:div>
                  </w:divsChild>
                </w:div>
              </w:divsChild>
            </w:div>
          </w:divsChild>
        </w:div>
      </w:divsChild>
    </w:div>
    <w:div w:id="331879287">
      <w:bodyDiv w:val="1"/>
      <w:marLeft w:val="0"/>
      <w:marRight w:val="0"/>
      <w:marTop w:val="0"/>
      <w:marBottom w:val="0"/>
      <w:divBdr>
        <w:top w:val="none" w:sz="0" w:space="0" w:color="auto"/>
        <w:left w:val="none" w:sz="0" w:space="0" w:color="auto"/>
        <w:bottom w:val="none" w:sz="0" w:space="0" w:color="auto"/>
        <w:right w:val="none" w:sz="0" w:space="0" w:color="auto"/>
      </w:divBdr>
      <w:divsChild>
        <w:div w:id="1788427576">
          <w:marLeft w:val="0"/>
          <w:marRight w:val="0"/>
          <w:marTop w:val="0"/>
          <w:marBottom w:val="0"/>
          <w:divBdr>
            <w:top w:val="none" w:sz="0" w:space="0" w:color="auto"/>
            <w:left w:val="none" w:sz="0" w:space="0" w:color="auto"/>
            <w:bottom w:val="none" w:sz="0" w:space="0" w:color="auto"/>
            <w:right w:val="none" w:sz="0" w:space="0" w:color="auto"/>
          </w:divBdr>
          <w:divsChild>
            <w:div w:id="1698773906">
              <w:marLeft w:val="0"/>
              <w:marRight w:val="0"/>
              <w:marTop w:val="0"/>
              <w:marBottom w:val="0"/>
              <w:divBdr>
                <w:top w:val="none" w:sz="0" w:space="0" w:color="auto"/>
                <w:left w:val="none" w:sz="0" w:space="0" w:color="auto"/>
                <w:bottom w:val="none" w:sz="0" w:space="0" w:color="auto"/>
                <w:right w:val="none" w:sz="0" w:space="0" w:color="auto"/>
              </w:divBdr>
              <w:divsChild>
                <w:div w:id="1128430140">
                  <w:marLeft w:val="0"/>
                  <w:marRight w:val="0"/>
                  <w:marTop w:val="0"/>
                  <w:marBottom w:val="0"/>
                  <w:divBdr>
                    <w:top w:val="none" w:sz="0" w:space="0" w:color="auto"/>
                    <w:left w:val="none" w:sz="0" w:space="0" w:color="auto"/>
                    <w:bottom w:val="none" w:sz="0" w:space="0" w:color="auto"/>
                    <w:right w:val="none" w:sz="0" w:space="0" w:color="auto"/>
                  </w:divBdr>
                </w:div>
                <w:div w:id="17731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5509">
          <w:marLeft w:val="0"/>
          <w:marRight w:val="0"/>
          <w:marTop w:val="0"/>
          <w:marBottom w:val="0"/>
          <w:divBdr>
            <w:top w:val="none" w:sz="0" w:space="0" w:color="auto"/>
            <w:left w:val="none" w:sz="0" w:space="0" w:color="auto"/>
            <w:bottom w:val="none" w:sz="0" w:space="0" w:color="auto"/>
            <w:right w:val="none" w:sz="0" w:space="0" w:color="auto"/>
          </w:divBdr>
          <w:divsChild>
            <w:div w:id="89312595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38510631">
      <w:bodyDiv w:val="1"/>
      <w:marLeft w:val="0"/>
      <w:marRight w:val="0"/>
      <w:marTop w:val="0"/>
      <w:marBottom w:val="0"/>
      <w:divBdr>
        <w:top w:val="none" w:sz="0" w:space="0" w:color="auto"/>
        <w:left w:val="none" w:sz="0" w:space="0" w:color="auto"/>
        <w:bottom w:val="none" w:sz="0" w:space="0" w:color="auto"/>
        <w:right w:val="none" w:sz="0" w:space="0" w:color="auto"/>
      </w:divBdr>
      <w:divsChild>
        <w:div w:id="1382827695">
          <w:marLeft w:val="0"/>
          <w:marRight w:val="0"/>
          <w:marTop w:val="0"/>
          <w:marBottom w:val="0"/>
          <w:divBdr>
            <w:top w:val="none" w:sz="0" w:space="0" w:color="auto"/>
            <w:left w:val="none" w:sz="0" w:space="0" w:color="auto"/>
            <w:bottom w:val="none" w:sz="0" w:space="0" w:color="auto"/>
            <w:right w:val="none" w:sz="0" w:space="0" w:color="auto"/>
          </w:divBdr>
        </w:div>
        <w:div w:id="1841046401">
          <w:marLeft w:val="0"/>
          <w:marRight w:val="0"/>
          <w:marTop w:val="0"/>
          <w:marBottom w:val="0"/>
          <w:divBdr>
            <w:top w:val="none" w:sz="0" w:space="0" w:color="auto"/>
            <w:left w:val="none" w:sz="0" w:space="0" w:color="auto"/>
            <w:bottom w:val="none" w:sz="0" w:space="0" w:color="auto"/>
            <w:right w:val="none" w:sz="0" w:space="0" w:color="auto"/>
          </w:divBdr>
        </w:div>
      </w:divsChild>
    </w:div>
    <w:div w:id="561906940">
      <w:bodyDiv w:val="1"/>
      <w:marLeft w:val="0"/>
      <w:marRight w:val="0"/>
      <w:marTop w:val="0"/>
      <w:marBottom w:val="0"/>
      <w:divBdr>
        <w:top w:val="none" w:sz="0" w:space="0" w:color="auto"/>
        <w:left w:val="none" w:sz="0" w:space="0" w:color="auto"/>
        <w:bottom w:val="none" w:sz="0" w:space="0" w:color="auto"/>
        <w:right w:val="none" w:sz="0" w:space="0" w:color="auto"/>
      </w:divBdr>
      <w:divsChild>
        <w:div w:id="506672135">
          <w:marLeft w:val="0"/>
          <w:marRight w:val="0"/>
          <w:marTop w:val="0"/>
          <w:marBottom w:val="0"/>
          <w:divBdr>
            <w:top w:val="none" w:sz="0" w:space="0" w:color="auto"/>
            <w:left w:val="none" w:sz="0" w:space="0" w:color="auto"/>
            <w:bottom w:val="none" w:sz="0" w:space="0" w:color="auto"/>
            <w:right w:val="none" w:sz="0" w:space="0" w:color="auto"/>
          </w:divBdr>
          <w:divsChild>
            <w:div w:id="315231610">
              <w:marLeft w:val="0"/>
              <w:marRight w:val="0"/>
              <w:marTop w:val="0"/>
              <w:marBottom w:val="0"/>
              <w:divBdr>
                <w:top w:val="none" w:sz="0" w:space="0" w:color="auto"/>
                <w:left w:val="none" w:sz="0" w:space="0" w:color="auto"/>
                <w:bottom w:val="none" w:sz="0" w:space="0" w:color="auto"/>
                <w:right w:val="none" w:sz="0" w:space="0" w:color="auto"/>
              </w:divBdr>
              <w:divsChild>
                <w:div w:id="559101079">
                  <w:marLeft w:val="0"/>
                  <w:marRight w:val="0"/>
                  <w:marTop w:val="0"/>
                  <w:marBottom w:val="0"/>
                  <w:divBdr>
                    <w:top w:val="none" w:sz="0" w:space="0" w:color="auto"/>
                    <w:left w:val="none" w:sz="0" w:space="0" w:color="auto"/>
                    <w:bottom w:val="none" w:sz="0" w:space="0" w:color="auto"/>
                    <w:right w:val="none" w:sz="0" w:space="0" w:color="auto"/>
                  </w:divBdr>
                </w:div>
                <w:div w:id="2525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5564">
          <w:marLeft w:val="0"/>
          <w:marRight w:val="0"/>
          <w:marTop w:val="0"/>
          <w:marBottom w:val="0"/>
          <w:divBdr>
            <w:top w:val="none" w:sz="0" w:space="0" w:color="auto"/>
            <w:left w:val="none" w:sz="0" w:space="0" w:color="auto"/>
            <w:bottom w:val="none" w:sz="0" w:space="0" w:color="auto"/>
            <w:right w:val="none" w:sz="0" w:space="0" w:color="auto"/>
          </w:divBdr>
          <w:divsChild>
            <w:div w:id="2068870149">
              <w:marLeft w:val="0"/>
              <w:marRight w:val="0"/>
              <w:marTop w:val="250"/>
              <w:marBottom w:val="0"/>
              <w:divBdr>
                <w:top w:val="none" w:sz="0" w:space="0" w:color="auto"/>
                <w:left w:val="none" w:sz="0" w:space="0" w:color="auto"/>
                <w:bottom w:val="none" w:sz="0" w:space="0" w:color="auto"/>
                <w:right w:val="none" w:sz="0" w:space="0" w:color="auto"/>
              </w:divBdr>
              <w:divsChild>
                <w:div w:id="2066487180">
                  <w:marLeft w:val="0"/>
                  <w:marRight w:val="0"/>
                  <w:marTop w:val="0"/>
                  <w:marBottom w:val="0"/>
                  <w:divBdr>
                    <w:top w:val="none" w:sz="0" w:space="0" w:color="auto"/>
                    <w:left w:val="none" w:sz="0" w:space="0" w:color="auto"/>
                    <w:bottom w:val="none" w:sz="0" w:space="0" w:color="auto"/>
                    <w:right w:val="none" w:sz="0" w:space="0" w:color="auto"/>
                  </w:divBdr>
                </w:div>
                <w:div w:id="1517578069">
                  <w:marLeft w:val="0"/>
                  <w:marRight w:val="0"/>
                  <w:marTop w:val="0"/>
                  <w:marBottom w:val="0"/>
                  <w:divBdr>
                    <w:top w:val="none" w:sz="0" w:space="0" w:color="auto"/>
                    <w:left w:val="none" w:sz="0" w:space="0" w:color="auto"/>
                    <w:bottom w:val="none" w:sz="0" w:space="0" w:color="auto"/>
                    <w:right w:val="none" w:sz="0" w:space="0" w:color="auto"/>
                  </w:divBdr>
                </w:div>
                <w:div w:id="1498763863">
                  <w:marLeft w:val="0"/>
                  <w:marRight w:val="0"/>
                  <w:marTop w:val="0"/>
                  <w:marBottom w:val="0"/>
                  <w:divBdr>
                    <w:top w:val="none" w:sz="0" w:space="0" w:color="auto"/>
                    <w:left w:val="none" w:sz="0" w:space="0" w:color="auto"/>
                    <w:bottom w:val="none" w:sz="0" w:space="0" w:color="auto"/>
                    <w:right w:val="none" w:sz="0" w:space="0" w:color="auto"/>
                  </w:divBdr>
                </w:div>
                <w:div w:id="1757746319">
                  <w:marLeft w:val="0"/>
                  <w:marRight w:val="0"/>
                  <w:marTop w:val="0"/>
                  <w:marBottom w:val="0"/>
                  <w:divBdr>
                    <w:top w:val="none" w:sz="0" w:space="0" w:color="auto"/>
                    <w:left w:val="none" w:sz="0" w:space="0" w:color="auto"/>
                    <w:bottom w:val="none" w:sz="0" w:space="0" w:color="auto"/>
                    <w:right w:val="none" w:sz="0" w:space="0" w:color="auto"/>
                  </w:divBdr>
                </w:div>
                <w:div w:id="1266614832">
                  <w:marLeft w:val="0"/>
                  <w:marRight w:val="0"/>
                  <w:marTop w:val="0"/>
                  <w:marBottom w:val="0"/>
                  <w:divBdr>
                    <w:top w:val="none" w:sz="0" w:space="0" w:color="auto"/>
                    <w:left w:val="none" w:sz="0" w:space="0" w:color="auto"/>
                    <w:bottom w:val="none" w:sz="0" w:space="0" w:color="auto"/>
                    <w:right w:val="none" w:sz="0" w:space="0" w:color="auto"/>
                  </w:divBdr>
                </w:div>
                <w:div w:id="2051223144">
                  <w:marLeft w:val="0"/>
                  <w:marRight w:val="0"/>
                  <w:marTop w:val="0"/>
                  <w:marBottom w:val="0"/>
                  <w:divBdr>
                    <w:top w:val="none" w:sz="0" w:space="0" w:color="auto"/>
                    <w:left w:val="none" w:sz="0" w:space="0" w:color="auto"/>
                    <w:bottom w:val="none" w:sz="0" w:space="0" w:color="auto"/>
                    <w:right w:val="none" w:sz="0" w:space="0" w:color="auto"/>
                  </w:divBdr>
                </w:div>
                <w:div w:id="1887989394">
                  <w:marLeft w:val="0"/>
                  <w:marRight w:val="0"/>
                  <w:marTop w:val="0"/>
                  <w:marBottom w:val="0"/>
                  <w:divBdr>
                    <w:top w:val="none" w:sz="0" w:space="0" w:color="auto"/>
                    <w:left w:val="none" w:sz="0" w:space="0" w:color="auto"/>
                    <w:bottom w:val="none" w:sz="0" w:space="0" w:color="auto"/>
                    <w:right w:val="none" w:sz="0" w:space="0" w:color="auto"/>
                  </w:divBdr>
                </w:div>
                <w:div w:id="1908883120">
                  <w:marLeft w:val="0"/>
                  <w:marRight w:val="0"/>
                  <w:marTop w:val="0"/>
                  <w:marBottom w:val="0"/>
                  <w:divBdr>
                    <w:top w:val="none" w:sz="0" w:space="0" w:color="auto"/>
                    <w:left w:val="none" w:sz="0" w:space="0" w:color="auto"/>
                    <w:bottom w:val="none" w:sz="0" w:space="0" w:color="auto"/>
                    <w:right w:val="none" w:sz="0" w:space="0" w:color="auto"/>
                  </w:divBdr>
                </w:div>
                <w:div w:id="92478673">
                  <w:marLeft w:val="0"/>
                  <w:marRight w:val="0"/>
                  <w:marTop w:val="0"/>
                  <w:marBottom w:val="0"/>
                  <w:divBdr>
                    <w:top w:val="none" w:sz="0" w:space="0" w:color="auto"/>
                    <w:left w:val="none" w:sz="0" w:space="0" w:color="auto"/>
                    <w:bottom w:val="none" w:sz="0" w:space="0" w:color="auto"/>
                    <w:right w:val="none" w:sz="0" w:space="0" w:color="auto"/>
                  </w:divBdr>
                </w:div>
                <w:div w:id="1224874861">
                  <w:marLeft w:val="0"/>
                  <w:marRight w:val="0"/>
                  <w:marTop w:val="0"/>
                  <w:marBottom w:val="0"/>
                  <w:divBdr>
                    <w:top w:val="none" w:sz="0" w:space="0" w:color="auto"/>
                    <w:left w:val="none" w:sz="0" w:space="0" w:color="auto"/>
                    <w:bottom w:val="none" w:sz="0" w:space="0" w:color="auto"/>
                    <w:right w:val="none" w:sz="0" w:space="0" w:color="auto"/>
                  </w:divBdr>
                </w:div>
                <w:div w:id="7617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75698">
      <w:bodyDiv w:val="1"/>
      <w:marLeft w:val="0"/>
      <w:marRight w:val="0"/>
      <w:marTop w:val="0"/>
      <w:marBottom w:val="0"/>
      <w:divBdr>
        <w:top w:val="none" w:sz="0" w:space="0" w:color="auto"/>
        <w:left w:val="none" w:sz="0" w:space="0" w:color="auto"/>
        <w:bottom w:val="none" w:sz="0" w:space="0" w:color="auto"/>
        <w:right w:val="none" w:sz="0" w:space="0" w:color="auto"/>
      </w:divBdr>
      <w:divsChild>
        <w:div w:id="1807041073">
          <w:marLeft w:val="0"/>
          <w:marRight w:val="0"/>
          <w:marTop w:val="480"/>
          <w:marBottom w:val="480"/>
          <w:divBdr>
            <w:top w:val="none" w:sz="0" w:space="0" w:color="auto"/>
            <w:left w:val="none" w:sz="0" w:space="0" w:color="auto"/>
            <w:bottom w:val="none" w:sz="0" w:space="0" w:color="auto"/>
            <w:right w:val="none" w:sz="0" w:space="0" w:color="auto"/>
          </w:divBdr>
        </w:div>
        <w:div w:id="1906719092">
          <w:marLeft w:val="0"/>
          <w:marRight w:val="0"/>
          <w:marTop w:val="480"/>
          <w:marBottom w:val="0"/>
          <w:divBdr>
            <w:top w:val="none" w:sz="0" w:space="0" w:color="auto"/>
            <w:left w:val="none" w:sz="0" w:space="0" w:color="auto"/>
            <w:bottom w:val="none" w:sz="0" w:space="0" w:color="auto"/>
            <w:right w:val="none" w:sz="0" w:space="0" w:color="auto"/>
          </w:divBdr>
        </w:div>
      </w:divsChild>
    </w:div>
    <w:div w:id="663823818">
      <w:bodyDiv w:val="1"/>
      <w:marLeft w:val="0"/>
      <w:marRight w:val="0"/>
      <w:marTop w:val="0"/>
      <w:marBottom w:val="0"/>
      <w:divBdr>
        <w:top w:val="none" w:sz="0" w:space="0" w:color="auto"/>
        <w:left w:val="none" w:sz="0" w:space="0" w:color="auto"/>
        <w:bottom w:val="none" w:sz="0" w:space="0" w:color="auto"/>
        <w:right w:val="none" w:sz="0" w:space="0" w:color="auto"/>
      </w:divBdr>
      <w:divsChild>
        <w:div w:id="1914925602">
          <w:marLeft w:val="0"/>
          <w:marRight w:val="0"/>
          <w:marTop w:val="0"/>
          <w:marBottom w:val="0"/>
          <w:divBdr>
            <w:top w:val="none" w:sz="0" w:space="0" w:color="auto"/>
            <w:left w:val="none" w:sz="0" w:space="0" w:color="auto"/>
            <w:bottom w:val="none" w:sz="0" w:space="0" w:color="auto"/>
            <w:right w:val="none" w:sz="0" w:space="0" w:color="auto"/>
          </w:divBdr>
          <w:divsChild>
            <w:div w:id="1261599171">
              <w:marLeft w:val="0"/>
              <w:marRight w:val="0"/>
              <w:marTop w:val="240"/>
              <w:marBottom w:val="240"/>
              <w:divBdr>
                <w:top w:val="none" w:sz="0" w:space="0" w:color="auto"/>
                <w:left w:val="none" w:sz="0" w:space="0" w:color="auto"/>
                <w:bottom w:val="none" w:sz="0" w:space="0" w:color="auto"/>
                <w:right w:val="none" w:sz="0" w:space="0" w:color="auto"/>
              </w:divBdr>
            </w:div>
            <w:div w:id="1293094060">
              <w:marLeft w:val="0"/>
              <w:marRight w:val="0"/>
              <w:marTop w:val="240"/>
              <w:marBottom w:val="240"/>
              <w:divBdr>
                <w:top w:val="none" w:sz="0" w:space="0" w:color="auto"/>
                <w:left w:val="none" w:sz="0" w:space="0" w:color="auto"/>
                <w:bottom w:val="none" w:sz="0" w:space="0" w:color="auto"/>
                <w:right w:val="none" w:sz="0" w:space="0" w:color="auto"/>
              </w:divBdr>
            </w:div>
            <w:div w:id="723404478">
              <w:marLeft w:val="0"/>
              <w:marRight w:val="0"/>
              <w:marTop w:val="240"/>
              <w:marBottom w:val="240"/>
              <w:divBdr>
                <w:top w:val="none" w:sz="0" w:space="0" w:color="auto"/>
                <w:left w:val="none" w:sz="0" w:space="0" w:color="auto"/>
                <w:bottom w:val="none" w:sz="0" w:space="0" w:color="auto"/>
                <w:right w:val="none" w:sz="0" w:space="0" w:color="auto"/>
              </w:divBdr>
            </w:div>
            <w:div w:id="1979648265">
              <w:marLeft w:val="0"/>
              <w:marRight w:val="0"/>
              <w:marTop w:val="240"/>
              <w:marBottom w:val="240"/>
              <w:divBdr>
                <w:top w:val="none" w:sz="0" w:space="0" w:color="auto"/>
                <w:left w:val="none" w:sz="0" w:space="0" w:color="auto"/>
                <w:bottom w:val="none" w:sz="0" w:space="0" w:color="auto"/>
                <w:right w:val="none" w:sz="0" w:space="0" w:color="auto"/>
              </w:divBdr>
            </w:div>
            <w:div w:id="5242477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06612384">
      <w:bodyDiv w:val="1"/>
      <w:marLeft w:val="0"/>
      <w:marRight w:val="0"/>
      <w:marTop w:val="0"/>
      <w:marBottom w:val="0"/>
      <w:divBdr>
        <w:top w:val="none" w:sz="0" w:space="0" w:color="auto"/>
        <w:left w:val="none" w:sz="0" w:space="0" w:color="auto"/>
        <w:bottom w:val="none" w:sz="0" w:space="0" w:color="auto"/>
        <w:right w:val="none" w:sz="0" w:space="0" w:color="auto"/>
      </w:divBdr>
    </w:div>
    <w:div w:id="1198395477">
      <w:bodyDiv w:val="1"/>
      <w:marLeft w:val="0"/>
      <w:marRight w:val="0"/>
      <w:marTop w:val="0"/>
      <w:marBottom w:val="0"/>
      <w:divBdr>
        <w:top w:val="none" w:sz="0" w:space="0" w:color="auto"/>
        <w:left w:val="none" w:sz="0" w:space="0" w:color="auto"/>
        <w:bottom w:val="none" w:sz="0" w:space="0" w:color="auto"/>
        <w:right w:val="none" w:sz="0" w:space="0" w:color="auto"/>
      </w:divBdr>
      <w:divsChild>
        <w:div w:id="1285698832">
          <w:marLeft w:val="0"/>
          <w:marRight w:val="0"/>
          <w:marTop w:val="0"/>
          <w:marBottom w:val="0"/>
          <w:divBdr>
            <w:top w:val="none" w:sz="0" w:space="0" w:color="auto"/>
            <w:left w:val="none" w:sz="0" w:space="0" w:color="auto"/>
            <w:bottom w:val="none" w:sz="0" w:space="0" w:color="auto"/>
            <w:right w:val="none" w:sz="0" w:space="0" w:color="auto"/>
          </w:divBdr>
          <w:divsChild>
            <w:div w:id="241570530">
              <w:marLeft w:val="600"/>
              <w:marRight w:val="0"/>
              <w:marTop w:val="0"/>
              <w:marBottom w:val="0"/>
              <w:divBdr>
                <w:top w:val="none" w:sz="0" w:space="0" w:color="auto"/>
                <w:left w:val="none" w:sz="0" w:space="0" w:color="auto"/>
                <w:bottom w:val="none" w:sz="0" w:space="0" w:color="auto"/>
                <w:right w:val="none" w:sz="0" w:space="0" w:color="auto"/>
              </w:divBdr>
            </w:div>
            <w:div w:id="19404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343">
      <w:bodyDiv w:val="1"/>
      <w:marLeft w:val="0"/>
      <w:marRight w:val="0"/>
      <w:marTop w:val="0"/>
      <w:marBottom w:val="0"/>
      <w:divBdr>
        <w:top w:val="none" w:sz="0" w:space="0" w:color="auto"/>
        <w:left w:val="none" w:sz="0" w:space="0" w:color="auto"/>
        <w:bottom w:val="none" w:sz="0" w:space="0" w:color="auto"/>
        <w:right w:val="none" w:sz="0" w:space="0" w:color="auto"/>
      </w:divBdr>
      <w:divsChild>
        <w:div w:id="1006131176">
          <w:marLeft w:val="0"/>
          <w:marRight w:val="0"/>
          <w:marTop w:val="0"/>
          <w:marBottom w:val="0"/>
          <w:divBdr>
            <w:top w:val="none" w:sz="0" w:space="0" w:color="auto"/>
            <w:left w:val="none" w:sz="0" w:space="0" w:color="auto"/>
            <w:bottom w:val="none" w:sz="0" w:space="0" w:color="auto"/>
            <w:right w:val="none" w:sz="0" w:space="0" w:color="auto"/>
          </w:divBdr>
        </w:div>
        <w:div w:id="1376195871">
          <w:marLeft w:val="0"/>
          <w:marRight w:val="0"/>
          <w:marTop w:val="0"/>
          <w:marBottom w:val="0"/>
          <w:divBdr>
            <w:top w:val="none" w:sz="0" w:space="0" w:color="auto"/>
            <w:left w:val="none" w:sz="0" w:space="0" w:color="auto"/>
            <w:bottom w:val="none" w:sz="0" w:space="0" w:color="auto"/>
            <w:right w:val="none" w:sz="0" w:space="0" w:color="auto"/>
          </w:divBdr>
          <w:divsChild>
            <w:div w:id="1014841057">
              <w:marLeft w:val="0"/>
              <w:marRight w:val="0"/>
              <w:marTop w:val="0"/>
              <w:marBottom w:val="0"/>
              <w:divBdr>
                <w:top w:val="single" w:sz="4" w:space="7" w:color="DADADA"/>
                <w:left w:val="single" w:sz="4" w:space="10" w:color="DADADA"/>
                <w:bottom w:val="single" w:sz="4" w:space="0" w:color="DADADA"/>
                <w:right w:val="single" w:sz="4" w:space="10" w:color="DADADA"/>
              </w:divBdr>
            </w:div>
          </w:divsChild>
        </w:div>
      </w:divsChild>
    </w:div>
    <w:div w:id="1306280996">
      <w:bodyDiv w:val="1"/>
      <w:marLeft w:val="0"/>
      <w:marRight w:val="0"/>
      <w:marTop w:val="0"/>
      <w:marBottom w:val="0"/>
      <w:divBdr>
        <w:top w:val="none" w:sz="0" w:space="0" w:color="auto"/>
        <w:left w:val="none" w:sz="0" w:space="0" w:color="auto"/>
        <w:bottom w:val="none" w:sz="0" w:space="0" w:color="auto"/>
        <w:right w:val="none" w:sz="0" w:space="0" w:color="auto"/>
      </w:divBdr>
    </w:div>
    <w:div w:id="1315454354">
      <w:bodyDiv w:val="1"/>
      <w:marLeft w:val="0"/>
      <w:marRight w:val="0"/>
      <w:marTop w:val="0"/>
      <w:marBottom w:val="0"/>
      <w:divBdr>
        <w:top w:val="none" w:sz="0" w:space="0" w:color="auto"/>
        <w:left w:val="none" w:sz="0" w:space="0" w:color="auto"/>
        <w:bottom w:val="none" w:sz="0" w:space="0" w:color="auto"/>
        <w:right w:val="none" w:sz="0" w:space="0" w:color="auto"/>
      </w:divBdr>
      <w:divsChild>
        <w:div w:id="1175265429">
          <w:marLeft w:val="0"/>
          <w:marRight w:val="0"/>
          <w:marTop w:val="0"/>
          <w:marBottom w:val="0"/>
          <w:divBdr>
            <w:top w:val="none" w:sz="0" w:space="0" w:color="auto"/>
            <w:left w:val="none" w:sz="0" w:space="0" w:color="auto"/>
            <w:bottom w:val="none" w:sz="0" w:space="0" w:color="auto"/>
            <w:right w:val="none" w:sz="0" w:space="0" w:color="auto"/>
          </w:divBdr>
          <w:divsChild>
            <w:div w:id="1003624578">
              <w:marLeft w:val="0"/>
              <w:marRight w:val="0"/>
              <w:marTop w:val="0"/>
              <w:marBottom w:val="0"/>
              <w:divBdr>
                <w:top w:val="none" w:sz="0" w:space="0" w:color="auto"/>
                <w:left w:val="none" w:sz="0" w:space="0" w:color="auto"/>
                <w:bottom w:val="none" w:sz="0" w:space="0" w:color="auto"/>
                <w:right w:val="none" w:sz="0" w:space="0" w:color="auto"/>
              </w:divBdr>
              <w:divsChild>
                <w:div w:id="1706640658">
                  <w:marLeft w:val="0"/>
                  <w:marRight w:val="0"/>
                  <w:marTop w:val="0"/>
                  <w:marBottom w:val="0"/>
                  <w:divBdr>
                    <w:top w:val="none" w:sz="0" w:space="0" w:color="auto"/>
                    <w:left w:val="none" w:sz="0" w:space="0" w:color="auto"/>
                    <w:bottom w:val="none" w:sz="0" w:space="0" w:color="auto"/>
                    <w:right w:val="none" w:sz="0" w:space="0" w:color="auto"/>
                  </w:divBdr>
                </w:div>
                <w:div w:id="13411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7791">
          <w:marLeft w:val="0"/>
          <w:marRight w:val="0"/>
          <w:marTop w:val="0"/>
          <w:marBottom w:val="0"/>
          <w:divBdr>
            <w:top w:val="none" w:sz="0" w:space="0" w:color="auto"/>
            <w:left w:val="none" w:sz="0" w:space="0" w:color="auto"/>
            <w:bottom w:val="none" w:sz="0" w:space="0" w:color="auto"/>
            <w:right w:val="none" w:sz="0" w:space="0" w:color="auto"/>
          </w:divBdr>
          <w:divsChild>
            <w:div w:id="698357074">
              <w:marLeft w:val="0"/>
              <w:marRight w:val="0"/>
              <w:marTop w:val="300"/>
              <w:marBottom w:val="0"/>
              <w:divBdr>
                <w:top w:val="none" w:sz="0" w:space="0" w:color="auto"/>
                <w:left w:val="none" w:sz="0" w:space="0" w:color="auto"/>
                <w:bottom w:val="none" w:sz="0" w:space="0" w:color="auto"/>
                <w:right w:val="none" w:sz="0" w:space="0" w:color="auto"/>
              </w:divBdr>
              <w:divsChild>
                <w:div w:id="2098356657">
                  <w:marLeft w:val="0"/>
                  <w:marRight w:val="0"/>
                  <w:marTop w:val="0"/>
                  <w:marBottom w:val="0"/>
                  <w:divBdr>
                    <w:top w:val="none" w:sz="0" w:space="0" w:color="auto"/>
                    <w:left w:val="none" w:sz="0" w:space="0" w:color="auto"/>
                    <w:bottom w:val="none" w:sz="0" w:space="0" w:color="auto"/>
                    <w:right w:val="none" w:sz="0" w:space="0" w:color="auto"/>
                  </w:divBdr>
                </w:div>
                <w:div w:id="2073918911">
                  <w:marLeft w:val="0"/>
                  <w:marRight w:val="0"/>
                  <w:marTop w:val="0"/>
                  <w:marBottom w:val="0"/>
                  <w:divBdr>
                    <w:top w:val="none" w:sz="0" w:space="0" w:color="auto"/>
                    <w:left w:val="none" w:sz="0" w:space="0" w:color="auto"/>
                    <w:bottom w:val="none" w:sz="0" w:space="0" w:color="auto"/>
                    <w:right w:val="none" w:sz="0" w:space="0" w:color="auto"/>
                  </w:divBdr>
                </w:div>
                <w:div w:id="705639655">
                  <w:marLeft w:val="0"/>
                  <w:marRight w:val="0"/>
                  <w:marTop w:val="0"/>
                  <w:marBottom w:val="0"/>
                  <w:divBdr>
                    <w:top w:val="none" w:sz="0" w:space="0" w:color="auto"/>
                    <w:left w:val="none" w:sz="0" w:space="0" w:color="auto"/>
                    <w:bottom w:val="none" w:sz="0" w:space="0" w:color="auto"/>
                    <w:right w:val="none" w:sz="0" w:space="0" w:color="auto"/>
                  </w:divBdr>
                </w:div>
                <w:div w:id="134178509">
                  <w:marLeft w:val="0"/>
                  <w:marRight w:val="0"/>
                  <w:marTop w:val="0"/>
                  <w:marBottom w:val="0"/>
                  <w:divBdr>
                    <w:top w:val="none" w:sz="0" w:space="0" w:color="auto"/>
                    <w:left w:val="none" w:sz="0" w:space="0" w:color="auto"/>
                    <w:bottom w:val="none" w:sz="0" w:space="0" w:color="auto"/>
                    <w:right w:val="none" w:sz="0" w:space="0" w:color="auto"/>
                  </w:divBdr>
                </w:div>
                <w:div w:id="2055500743">
                  <w:marLeft w:val="0"/>
                  <w:marRight w:val="0"/>
                  <w:marTop w:val="0"/>
                  <w:marBottom w:val="0"/>
                  <w:divBdr>
                    <w:top w:val="none" w:sz="0" w:space="0" w:color="auto"/>
                    <w:left w:val="none" w:sz="0" w:space="0" w:color="auto"/>
                    <w:bottom w:val="none" w:sz="0" w:space="0" w:color="auto"/>
                    <w:right w:val="none" w:sz="0" w:space="0" w:color="auto"/>
                  </w:divBdr>
                </w:div>
                <w:div w:id="1036198177">
                  <w:marLeft w:val="0"/>
                  <w:marRight w:val="0"/>
                  <w:marTop w:val="0"/>
                  <w:marBottom w:val="0"/>
                  <w:divBdr>
                    <w:top w:val="none" w:sz="0" w:space="0" w:color="auto"/>
                    <w:left w:val="none" w:sz="0" w:space="0" w:color="auto"/>
                    <w:bottom w:val="none" w:sz="0" w:space="0" w:color="auto"/>
                    <w:right w:val="none" w:sz="0" w:space="0" w:color="auto"/>
                  </w:divBdr>
                </w:div>
                <w:div w:id="2063600754">
                  <w:marLeft w:val="0"/>
                  <w:marRight w:val="0"/>
                  <w:marTop w:val="0"/>
                  <w:marBottom w:val="0"/>
                  <w:divBdr>
                    <w:top w:val="none" w:sz="0" w:space="0" w:color="auto"/>
                    <w:left w:val="none" w:sz="0" w:space="0" w:color="auto"/>
                    <w:bottom w:val="none" w:sz="0" w:space="0" w:color="auto"/>
                    <w:right w:val="none" w:sz="0" w:space="0" w:color="auto"/>
                  </w:divBdr>
                </w:div>
                <w:div w:id="101459231">
                  <w:marLeft w:val="0"/>
                  <w:marRight w:val="0"/>
                  <w:marTop w:val="0"/>
                  <w:marBottom w:val="0"/>
                  <w:divBdr>
                    <w:top w:val="none" w:sz="0" w:space="0" w:color="auto"/>
                    <w:left w:val="none" w:sz="0" w:space="0" w:color="auto"/>
                    <w:bottom w:val="none" w:sz="0" w:space="0" w:color="auto"/>
                    <w:right w:val="none" w:sz="0" w:space="0" w:color="auto"/>
                  </w:divBdr>
                </w:div>
                <w:div w:id="483861458">
                  <w:marLeft w:val="0"/>
                  <w:marRight w:val="0"/>
                  <w:marTop w:val="0"/>
                  <w:marBottom w:val="0"/>
                  <w:divBdr>
                    <w:top w:val="none" w:sz="0" w:space="0" w:color="auto"/>
                    <w:left w:val="none" w:sz="0" w:space="0" w:color="auto"/>
                    <w:bottom w:val="none" w:sz="0" w:space="0" w:color="auto"/>
                    <w:right w:val="none" w:sz="0" w:space="0" w:color="auto"/>
                  </w:divBdr>
                </w:div>
                <w:div w:id="338967624">
                  <w:marLeft w:val="0"/>
                  <w:marRight w:val="0"/>
                  <w:marTop w:val="0"/>
                  <w:marBottom w:val="0"/>
                  <w:divBdr>
                    <w:top w:val="none" w:sz="0" w:space="0" w:color="auto"/>
                    <w:left w:val="none" w:sz="0" w:space="0" w:color="auto"/>
                    <w:bottom w:val="none" w:sz="0" w:space="0" w:color="auto"/>
                    <w:right w:val="none" w:sz="0" w:space="0" w:color="auto"/>
                  </w:divBdr>
                </w:div>
                <w:div w:id="5777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9595">
      <w:bodyDiv w:val="1"/>
      <w:marLeft w:val="0"/>
      <w:marRight w:val="0"/>
      <w:marTop w:val="0"/>
      <w:marBottom w:val="0"/>
      <w:divBdr>
        <w:top w:val="none" w:sz="0" w:space="0" w:color="auto"/>
        <w:left w:val="none" w:sz="0" w:space="0" w:color="auto"/>
        <w:bottom w:val="none" w:sz="0" w:space="0" w:color="auto"/>
        <w:right w:val="none" w:sz="0" w:space="0" w:color="auto"/>
      </w:divBdr>
      <w:divsChild>
        <w:div w:id="1452625514">
          <w:marLeft w:val="0"/>
          <w:marRight w:val="0"/>
          <w:marTop w:val="0"/>
          <w:marBottom w:val="0"/>
          <w:divBdr>
            <w:top w:val="none" w:sz="0" w:space="0" w:color="auto"/>
            <w:left w:val="none" w:sz="0" w:space="0" w:color="auto"/>
            <w:bottom w:val="none" w:sz="0" w:space="0" w:color="auto"/>
            <w:right w:val="none" w:sz="0" w:space="0" w:color="auto"/>
          </w:divBdr>
          <w:divsChild>
            <w:div w:id="209390494">
              <w:marLeft w:val="501"/>
              <w:marRight w:val="0"/>
              <w:marTop w:val="0"/>
              <w:marBottom w:val="0"/>
              <w:divBdr>
                <w:top w:val="none" w:sz="0" w:space="0" w:color="auto"/>
                <w:left w:val="none" w:sz="0" w:space="0" w:color="auto"/>
                <w:bottom w:val="none" w:sz="0" w:space="0" w:color="auto"/>
                <w:right w:val="none" w:sz="0" w:space="0" w:color="auto"/>
              </w:divBdr>
            </w:div>
            <w:div w:id="6901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3384">
      <w:bodyDiv w:val="1"/>
      <w:marLeft w:val="0"/>
      <w:marRight w:val="0"/>
      <w:marTop w:val="0"/>
      <w:marBottom w:val="0"/>
      <w:divBdr>
        <w:top w:val="none" w:sz="0" w:space="0" w:color="auto"/>
        <w:left w:val="none" w:sz="0" w:space="0" w:color="auto"/>
        <w:bottom w:val="none" w:sz="0" w:space="0" w:color="auto"/>
        <w:right w:val="none" w:sz="0" w:space="0" w:color="auto"/>
      </w:divBdr>
      <w:divsChild>
        <w:div w:id="1647390211">
          <w:marLeft w:val="0"/>
          <w:marRight w:val="0"/>
          <w:marTop w:val="0"/>
          <w:marBottom w:val="0"/>
          <w:divBdr>
            <w:top w:val="none" w:sz="0" w:space="0" w:color="auto"/>
            <w:left w:val="none" w:sz="0" w:space="0" w:color="auto"/>
            <w:bottom w:val="none" w:sz="0" w:space="0" w:color="auto"/>
            <w:right w:val="none" w:sz="0" w:space="0" w:color="auto"/>
          </w:divBdr>
          <w:divsChild>
            <w:div w:id="770901565">
              <w:marLeft w:val="0"/>
              <w:marRight w:val="0"/>
              <w:marTop w:val="0"/>
              <w:marBottom w:val="0"/>
              <w:divBdr>
                <w:top w:val="none" w:sz="0" w:space="0" w:color="auto"/>
                <w:left w:val="none" w:sz="0" w:space="0" w:color="auto"/>
                <w:bottom w:val="none" w:sz="0" w:space="0" w:color="auto"/>
                <w:right w:val="none" w:sz="0" w:space="0" w:color="auto"/>
              </w:divBdr>
              <w:divsChild>
                <w:div w:id="1128544811">
                  <w:marLeft w:val="0"/>
                  <w:marRight w:val="0"/>
                  <w:marTop w:val="0"/>
                  <w:marBottom w:val="0"/>
                  <w:divBdr>
                    <w:top w:val="none" w:sz="0" w:space="0" w:color="auto"/>
                    <w:left w:val="none" w:sz="0" w:space="0" w:color="auto"/>
                    <w:bottom w:val="none" w:sz="0" w:space="0" w:color="auto"/>
                    <w:right w:val="none" w:sz="0" w:space="0" w:color="auto"/>
                  </w:divBdr>
                </w:div>
                <w:div w:id="2655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5587">
          <w:marLeft w:val="0"/>
          <w:marRight w:val="0"/>
          <w:marTop w:val="0"/>
          <w:marBottom w:val="0"/>
          <w:divBdr>
            <w:top w:val="none" w:sz="0" w:space="0" w:color="auto"/>
            <w:left w:val="none" w:sz="0" w:space="0" w:color="auto"/>
            <w:bottom w:val="none" w:sz="0" w:space="0" w:color="auto"/>
            <w:right w:val="none" w:sz="0" w:space="0" w:color="auto"/>
          </w:divBdr>
          <w:divsChild>
            <w:div w:id="2013332074">
              <w:marLeft w:val="0"/>
              <w:marRight w:val="0"/>
              <w:marTop w:val="300"/>
              <w:marBottom w:val="0"/>
              <w:divBdr>
                <w:top w:val="none" w:sz="0" w:space="0" w:color="auto"/>
                <w:left w:val="none" w:sz="0" w:space="0" w:color="auto"/>
                <w:bottom w:val="none" w:sz="0" w:space="0" w:color="auto"/>
                <w:right w:val="none" w:sz="0" w:space="0" w:color="auto"/>
              </w:divBdr>
              <w:divsChild>
                <w:div w:id="1161694508">
                  <w:marLeft w:val="0"/>
                  <w:marRight w:val="0"/>
                  <w:marTop w:val="0"/>
                  <w:marBottom w:val="0"/>
                  <w:divBdr>
                    <w:top w:val="none" w:sz="0" w:space="0" w:color="auto"/>
                    <w:left w:val="none" w:sz="0" w:space="0" w:color="auto"/>
                    <w:bottom w:val="none" w:sz="0" w:space="0" w:color="auto"/>
                    <w:right w:val="none" w:sz="0" w:space="0" w:color="auto"/>
                  </w:divBdr>
                </w:div>
                <w:div w:id="1484587675">
                  <w:marLeft w:val="0"/>
                  <w:marRight w:val="0"/>
                  <w:marTop w:val="0"/>
                  <w:marBottom w:val="0"/>
                  <w:divBdr>
                    <w:top w:val="none" w:sz="0" w:space="0" w:color="auto"/>
                    <w:left w:val="none" w:sz="0" w:space="0" w:color="auto"/>
                    <w:bottom w:val="none" w:sz="0" w:space="0" w:color="auto"/>
                    <w:right w:val="none" w:sz="0" w:space="0" w:color="auto"/>
                  </w:divBdr>
                </w:div>
                <w:div w:id="2097748911">
                  <w:marLeft w:val="0"/>
                  <w:marRight w:val="0"/>
                  <w:marTop w:val="0"/>
                  <w:marBottom w:val="0"/>
                  <w:divBdr>
                    <w:top w:val="none" w:sz="0" w:space="0" w:color="auto"/>
                    <w:left w:val="none" w:sz="0" w:space="0" w:color="auto"/>
                    <w:bottom w:val="none" w:sz="0" w:space="0" w:color="auto"/>
                    <w:right w:val="none" w:sz="0" w:space="0" w:color="auto"/>
                  </w:divBdr>
                </w:div>
                <w:div w:id="324935343">
                  <w:marLeft w:val="0"/>
                  <w:marRight w:val="0"/>
                  <w:marTop w:val="0"/>
                  <w:marBottom w:val="0"/>
                  <w:divBdr>
                    <w:top w:val="none" w:sz="0" w:space="0" w:color="auto"/>
                    <w:left w:val="none" w:sz="0" w:space="0" w:color="auto"/>
                    <w:bottom w:val="none" w:sz="0" w:space="0" w:color="auto"/>
                    <w:right w:val="none" w:sz="0" w:space="0" w:color="auto"/>
                  </w:divBdr>
                </w:div>
                <w:div w:id="606232147">
                  <w:marLeft w:val="0"/>
                  <w:marRight w:val="0"/>
                  <w:marTop w:val="0"/>
                  <w:marBottom w:val="0"/>
                  <w:divBdr>
                    <w:top w:val="none" w:sz="0" w:space="0" w:color="auto"/>
                    <w:left w:val="none" w:sz="0" w:space="0" w:color="auto"/>
                    <w:bottom w:val="none" w:sz="0" w:space="0" w:color="auto"/>
                    <w:right w:val="none" w:sz="0" w:space="0" w:color="auto"/>
                  </w:divBdr>
                </w:div>
                <w:div w:id="897939097">
                  <w:marLeft w:val="0"/>
                  <w:marRight w:val="0"/>
                  <w:marTop w:val="0"/>
                  <w:marBottom w:val="0"/>
                  <w:divBdr>
                    <w:top w:val="none" w:sz="0" w:space="0" w:color="auto"/>
                    <w:left w:val="none" w:sz="0" w:space="0" w:color="auto"/>
                    <w:bottom w:val="none" w:sz="0" w:space="0" w:color="auto"/>
                    <w:right w:val="none" w:sz="0" w:space="0" w:color="auto"/>
                  </w:divBdr>
                </w:div>
                <w:div w:id="1206603105">
                  <w:marLeft w:val="0"/>
                  <w:marRight w:val="0"/>
                  <w:marTop w:val="0"/>
                  <w:marBottom w:val="0"/>
                  <w:divBdr>
                    <w:top w:val="none" w:sz="0" w:space="0" w:color="auto"/>
                    <w:left w:val="none" w:sz="0" w:space="0" w:color="auto"/>
                    <w:bottom w:val="none" w:sz="0" w:space="0" w:color="auto"/>
                    <w:right w:val="none" w:sz="0" w:space="0" w:color="auto"/>
                  </w:divBdr>
                </w:div>
                <w:div w:id="1495952617">
                  <w:marLeft w:val="0"/>
                  <w:marRight w:val="0"/>
                  <w:marTop w:val="0"/>
                  <w:marBottom w:val="0"/>
                  <w:divBdr>
                    <w:top w:val="none" w:sz="0" w:space="0" w:color="auto"/>
                    <w:left w:val="none" w:sz="0" w:space="0" w:color="auto"/>
                    <w:bottom w:val="none" w:sz="0" w:space="0" w:color="auto"/>
                    <w:right w:val="none" w:sz="0" w:space="0" w:color="auto"/>
                  </w:divBdr>
                </w:div>
                <w:div w:id="16245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98537">
      <w:bodyDiv w:val="1"/>
      <w:marLeft w:val="0"/>
      <w:marRight w:val="0"/>
      <w:marTop w:val="0"/>
      <w:marBottom w:val="0"/>
      <w:divBdr>
        <w:top w:val="none" w:sz="0" w:space="0" w:color="auto"/>
        <w:left w:val="none" w:sz="0" w:space="0" w:color="auto"/>
        <w:bottom w:val="none" w:sz="0" w:space="0" w:color="auto"/>
        <w:right w:val="none" w:sz="0" w:space="0" w:color="auto"/>
      </w:divBdr>
      <w:divsChild>
        <w:div w:id="1358236413">
          <w:marLeft w:val="75"/>
          <w:marRight w:val="250"/>
          <w:marTop w:val="125"/>
          <w:marBottom w:val="75"/>
          <w:divBdr>
            <w:top w:val="none" w:sz="0" w:space="0" w:color="auto"/>
            <w:left w:val="none" w:sz="0" w:space="0" w:color="auto"/>
            <w:bottom w:val="none" w:sz="0" w:space="0" w:color="auto"/>
            <w:right w:val="none" w:sz="0" w:space="0" w:color="auto"/>
          </w:divBdr>
        </w:div>
        <w:div w:id="250623537">
          <w:marLeft w:val="75"/>
          <w:marRight w:val="250"/>
          <w:marTop w:val="125"/>
          <w:marBottom w:val="75"/>
          <w:divBdr>
            <w:top w:val="none" w:sz="0" w:space="0" w:color="auto"/>
            <w:left w:val="none" w:sz="0" w:space="0" w:color="auto"/>
            <w:bottom w:val="none" w:sz="0" w:space="0" w:color="auto"/>
            <w:right w:val="none" w:sz="0" w:space="0" w:color="auto"/>
          </w:divBdr>
        </w:div>
        <w:div w:id="511994443">
          <w:marLeft w:val="75"/>
          <w:marRight w:val="250"/>
          <w:marTop w:val="125"/>
          <w:marBottom w:val="75"/>
          <w:divBdr>
            <w:top w:val="none" w:sz="0" w:space="0" w:color="auto"/>
            <w:left w:val="none" w:sz="0" w:space="0" w:color="auto"/>
            <w:bottom w:val="none" w:sz="0" w:space="0" w:color="auto"/>
            <w:right w:val="none" w:sz="0" w:space="0" w:color="auto"/>
          </w:divBdr>
        </w:div>
      </w:divsChild>
    </w:div>
    <w:div w:id="1416977847">
      <w:bodyDiv w:val="1"/>
      <w:marLeft w:val="0"/>
      <w:marRight w:val="0"/>
      <w:marTop w:val="0"/>
      <w:marBottom w:val="0"/>
      <w:divBdr>
        <w:top w:val="none" w:sz="0" w:space="0" w:color="auto"/>
        <w:left w:val="none" w:sz="0" w:space="0" w:color="auto"/>
        <w:bottom w:val="none" w:sz="0" w:space="0" w:color="auto"/>
        <w:right w:val="none" w:sz="0" w:space="0" w:color="auto"/>
      </w:divBdr>
    </w:div>
    <w:div w:id="1420444190">
      <w:bodyDiv w:val="1"/>
      <w:marLeft w:val="0"/>
      <w:marRight w:val="0"/>
      <w:marTop w:val="0"/>
      <w:marBottom w:val="0"/>
      <w:divBdr>
        <w:top w:val="none" w:sz="0" w:space="0" w:color="auto"/>
        <w:left w:val="none" w:sz="0" w:space="0" w:color="auto"/>
        <w:bottom w:val="none" w:sz="0" w:space="0" w:color="auto"/>
        <w:right w:val="none" w:sz="0" w:space="0" w:color="auto"/>
      </w:divBdr>
      <w:divsChild>
        <w:div w:id="1746488439">
          <w:marLeft w:val="0"/>
          <w:marRight w:val="0"/>
          <w:marTop w:val="0"/>
          <w:marBottom w:val="0"/>
          <w:divBdr>
            <w:top w:val="none" w:sz="0" w:space="0" w:color="auto"/>
            <w:left w:val="none" w:sz="0" w:space="0" w:color="auto"/>
            <w:bottom w:val="none" w:sz="0" w:space="0" w:color="auto"/>
            <w:right w:val="none" w:sz="0" w:space="0" w:color="auto"/>
          </w:divBdr>
          <w:divsChild>
            <w:div w:id="1053044448">
              <w:marLeft w:val="0"/>
              <w:marRight w:val="0"/>
              <w:marTop w:val="0"/>
              <w:marBottom w:val="0"/>
              <w:divBdr>
                <w:top w:val="none" w:sz="0" w:space="0" w:color="auto"/>
                <w:left w:val="none" w:sz="0" w:space="0" w:color="auto"/>
                <w:bottom w:val="none" w:sz="0" w:space="0" w:color="auto"/>
                <w:right w:val="none" w:sz="0" w:space="0" w:color="auto"/>
              </w:divBdr>
              <w:divsChild>
                <w:div w:id="923687011">
                  <w:marLeft w:val="0"/>
                  <w:marRight w:val="0"/>
                  <w:marTop w:val="0"/>
                  <w:marBottom w:val="0"/>
                  <w:divBdr>
                    <w:top w:val="none" w:sz="0" w:space="0" w:color="auto"/>
                    <w:left w:val="none" w:sz="0" w:space="0" w:color="auto"/>
                    <w:bottom w:val="none" w:sz="0" w:space="0" w:color="auto"/>
                    <w:right w:val="none" w:sz="0" w:space="0" w:color="auto"/>
                  </w:divBdr>
                </w:div>
                <w:div w:id="17661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2293">
          <w:marLeft w:val="0"/>
          <w:marRight w:val="0"/>
          <w:marTop w:val="0"/>
          <w:marBottom w:val="0"/>
          <w:divBdr>
            <w:top w:val="none" w:sz="0" w:space="0" w:color="auto"/>
            <w:left w:val="none" w:sz="0" w:space="0" w:color="auto"/>
            <w:bottom w:val="none" w:sz="0" w:space="0" w:color="auto"/>
            <w:right w:val="none" w:sz="0" w:space="0" w:color="auto"/>
          </w:divBdr>
          <w:divsChild>
            <w:div w:id="1694571130">
              <w:marLeft w:val="0"/>
              <w:marRight w:val="0"/>
              <w:marTop w:val="250"/>
              <w:marBottom w:val="0"/>
              <w:divBdr>
                <w:top w:val="none" w:sz="0" w:space="0" w:color="auto"/>
                <w:left w:val="none" w:sz="0" w:space="0" w:color="auto"/>
                <w:bottom w:val="none" w:sz="0" w:space="0" w:color="auto"/>
                <w:right w:val="none" w:sz="0" w:space="0" w:color="auto"/>
              </w:divBdr>
              <w:divsChild>
                <w:div w:id="5332167">
                  <w:marLeft w:val="0"/>
                  <w:marRight w:val="0"/>
                  <w:marTop w:val="0"/>
                  <w:marBottom w:val="0"/>
                  <w:divBdr>
                    <w:top w:val="none" w:sz="0" w:space="0" w:color="auto"/>
                    <w:left w:val="none" w:sz="0" w:space="0" w:color="auto"/>
                    <w:bottom w:val="none" w:sz="0" w:space="0" w:color="auto"/>
                    <w:right w:val="none" w:sz="0" w:space="0" w:color="auto"/>
                  </w:divBdr>
                </w:div>
                <w:div w:id="1401250650">
                  <w:marLeft w:val="0"/>
                  <w:marRight w:val="0"/>
                  <w:marTop w:val="0"/>
                  <w:marBottom w:val="0"/>
                  <w:divBdr>
                    <w:top w:val="none" w:sz="0" w:space="0" w:color="auto"/>
                    <w:left w:val="none" w:sz="0" w:space="0" w:color="auto"/>
                    <w:bottom w:val="none" w:sz="0" w:space="0" w:color="auto"/>
                    <w:right w:val="none" w:sz="0" w:space="0" w:color="auto"/>
                  </w:divBdr>
                </w:div>
                <w:div w:id="542910006">
                  <w:marLeft w:val="0"/>
                  <w:marRight w:val="0"/>
                  <w:marTop w:val="0"/>
                  <w:marBottom w:val="0"/>
                  <w:divBdr>
                    <w:top w:val="none" w:sz="0" w:space="0" w:color="auto"/>
                    <w:left w:val="none" w:sz="0" w:space="0" w:color="auto"/>
                    <w:bottom w:val="none" w:sz="0" w:space="0" w:color="auto"/>
                    <w:right w:val="none" w:sz="0" w:space="0" w:color="auto"/>
                  </w:divBdr>
                </w:div>
                <w:div w:id="2130975547">
                  <w:marLeft w:val="0"/>
                  <w:marRight w:val="0"/>
                  <w:marTop w:val="0"/>
                  <w:marBottom w:val="0"/>
                  <w:divBdr>
                    <w:top w:val="none" w:sz="0" w:space="0" w:color="auto"/>
                    <w:left w:val="none" w:sz="0" w:space="0" w:color="auto"/>
                    <w:bottom w:val="none" w:sz="0" w:space="0" w:color="auto"/>
                    <w:right w:val="none" w:sz="0" w:space="0" w:color="auto"/>
                  </w:divBdr>
                </w:div>
                <w:div w:id="961422296">
                  <w:marLeft w:val="0"/>
                  <w:marRight w:val="0"/>
                  <w:marTop w:val="0"/>
                  <w:marBottom w:val="0"/>
                  <w:divBdr>
                    <w:top w:val="none" w:sz="0" w:space="0" w:color="auto"/>
                    <w:left w:val="none" w:sz="0" w:space="0" w:color="auto"/>
                    <w:bottom w:val="none" w:sz="0" w:space="0" w:color="auto"/>
                    <w:right w:val="none" w:sz="0" w:space="0" w:color="auto"/>
                  </w:divBdr>
                </w:div>
                <w:div w:id="815149238">
                  <w:marLeft w:val="0"/>
                  <w:marRight w:val="0"/>
                  <w:marTop w:val="0"/>
                  <w:marBottom w:val="0"/>
                  <w:divBdr>
                    <w:top w:val="none" w:sz="0" w:space="0" w:color="auto"/>
                    <w:left w:val="none" w:sz="0" w:space="0" w:color="auto"/>
                    <w:bottom w:val="none" w:sz="0" w:space="0" w:color="auto"/>
                    <w:right w:val="none" w:sz="0" w:space="0" w:color="auto"/>
                  </w:divBdr>
                </w:div>
                <w:div w:id="727607721">
                  <w:marLeft w:val="0"/>
                  <w:marRight w:val="0"/>
                  <w:marTop w:val="0"/>
                  <w:marBottom w:val="0"/>
                  <w:divBdr>
                    <w:top w:val="none" w:sz="0" w:space="0" w:color="auto"/>
                    <w:left w:val="none" w:sz="0" w:space="0" w:color="auto"/>
                    <w:bottom w:val="none" w:sz="0" w:space="0" w:color="auto"/>
                    <w:right w:val="none" w:sz="0" w:space="0" w:color="auto"/>
                  </w:divBdr>
                </w:div>
                <w:div w:id="924267478">
                  <w:marLeft w:val="0"/>
                  <w:marRight w:val="0"/>
                  <w:marTop w:val="0"/>
                  <w:marBottom w:val="0"/>
                  <w:divBdr>
                    <w:top w:val="none" w:sz="0" w:space="0" w:color="auto"/>
                    <w:left w:val="none" w:sz="0" w:space="0" w:color="auto"/>
                    <w:bottom w:val="none" w:sz="0" w:space="0" w:color="auto"/>
                    <w:right w:val="none" w:sz="0" w:space="0" w:color="auto"/>
                  </w:divBdr>
                </w:div>
                <w:div w:id="9615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41228">
      <w:bodyDiv w:val="1"/>
      <w:marLeft w:val="0"/>
      <w:marRight w:val="0"/>
      <w:marTop w:val="0"/>
      <w:marBottom w:val="0"/>
      <w:divBdr>
        <w:top w:val="none" w:sz="0" w:space="0" w:color="auto"/>
        <w:left w:val="none" w:sz="0" w:space="0" w:color="auto"/>
        <w:bottom w:val="none" w:sz="0" w:space="0" w:color="auto"/>
        <w:right w:val="none" w:sz="0" w:space="0" w:color="auto"/>
      </w:divBdr>
      <w:divsChild>
        <w:div w:id="758674595">
          <w:marLeft w:val="0"/>
          <w:marRight w:val="0"/>
          <w:marTop w:val="0"/>
          <w:marBottom w:val="0"/>
          <w:divBdr>
            <w:top w:val="none" w:sz="0" w:space="0" w:color="auto"/>
            <w:left w:val="none" w:sz="0" w:space="0" w:color="auto"/>
            <w:bottom w:val="none" w:sz="0" w:space="0" w:color="auto"/>
            <w:right w:val="none" w:sz="0" w:space="0" w:color="auto"/>
          </w:divBdr>
          <w:divsChild>
            <w:div w:id="803350405">
              <w:marLeft w:val="0"/>
              <w:marRight w:val="0"/>
              <w:marTop w:val="0"/>
              <w:marBottom w:val="0"/>
              <w:divBdr>
                <w:top w:val="none" w:sz="0" w:space="0" w:color="auto"/>
                <w:left w:val="none" w:sz="0" w:space="0" w:color="auto"/>
                <w:bottom w:val="none" w:sz="0" w:space="0" w:color="auto"/>
                <w:right w:val="none" w:sz="0" w:space="0" w:color="auto"/>
              </w:divBdr>
              <w:divsChild>
                <w:div w:id="1266036959">
                  <w:marLeft w:val="0"/>
                  <w:marRight w:val="0"/>
                  <w:marTop w:val="0"/>
                  <w:marBottom w:val="0"/>
                  <w:divBdr>
                    <w:top w:val="none" w:sz="0" w:space="0" w:color="auto"/>
                    <w:left w:val="none" w:sz="0" w:space="0" w:color="auto"/>
                    <w:bottom w:val="none" w:sz="0" w:space="0" w:color="auto"/>
                    <w:right w:val="none" w:sz="0" w:space="0" w:color="auto"/>
                  </w:divBdr>
                </w:div>
                <w:div w:id="19995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4598">
          <w:marLeft w:val="0"/>
          <w:marRight w:val="0"/>
          <w:marTop w:val="0"/>
          <w:marBottom w:val="0"/>
          <w:divBdr>
            <w:top w:val="none" w:sz="0" w:space="0" w:color="auto"/>
            <w:left w:val="none" w:sz="0" w:space="0" w:color="auto"/>
            <w:bottom w:val="none" w:sz="0" w:space="0" w:color="auto"/>
            <w:right w:val="none" w:sz="0" w:space="0" w:color="auto"/>
          </w:divBdr>
          <w:divsChild>
            <w:div w:id="1248074670">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 w:id="1509521987">
      <w:bodyDiv w:val="1"/>
      <w:marLeft w:val="0"/>
      <w:marRight w:val="0"/>
      <w:marTop w:val="0"/>
      <w:marBottom w:val="0"/>
      <w:divBdr>
        <w:top w:val="none" w:sz="0" w:space="0" w:color="auto"/>
        <w:left w:val="none" w:sz="0" w:space="0" w:color="auto"/>
        <w:bottom w:val="none" w:sz="0" w:space="0" w:color="auto"/>
        <w:right w:val="none" w:sz="0" w:space="0" w:color="auto"/>
      </w:divBdr>
      <w:divsChild>
        <w:div w:id="479226393">
          <w:marLeft w:val="0"/>
          <w:marRight w:val="0"/>
          <w:marTop w:val="0"/>
          <w:marBottom w:val="0"/>
          <w:divBdr>
            <w:top w:val="none" w:sz="0" w:space="0" w:color="auto"/>
            <w:left w:val="none" w:sz="0" w:space="0" w:color="auto"/>
            <w:bottom w:val="none" w:sz="0" w:space="0" w:color="auto"/>
            <w:right w:val="none" w:sz="0" w:space="0" w:color="auto"/>
          </w:divBdr>
          <w:divsChild>
            <w:div w:id="1220285451">
              <w:marLeft w:val="0"/>
              <w:marRight w:val="0"/>
              <w:marTop w:val="240"/>
              <w:marBottom w:val="240"/>
              <w:divBdr>
                <w:top w:val="none" w:sz="0" w:space="0" w:color="auto"/>
                <w:left w:val="none" w:sz="0" w:space="0" w:color="auto"/>
                <w:bottom w:val="none" w:sz="0" w:space="0" w:color="auto"/>
                <w:right w:val="none" w:sz="0" w:space="0" w:color="auto"/>
              </w:divBdr>
            </w:div>
            <w:div w:id="1753041532">
              <w:marLeft w:val="0"/>
              <w:marRight w:val="0"/>
              <w:marTop w:val="240"/>
              <w:marBottom w:val="240"/>
              <w:divBdr>
                <w:top w:val="none" w:sz="0" w:space="0" w:color="auto"/>
                <w:left w:val="none" w:sz="0" w:space="0" w:color="auto"/>
                <w:bottom w:val="none" w:sz="0" w:space="0" w:color="auto"/>
                <w:right w:val="none" w:sz="0" w:space="0" w:color="auto"/>
              </w:divBdr>
            </w:div>
            <w:div w:id="470221205">
              <w:marLeft w:val="0"/>
              <w:marRight w:val="0"/>
              <w:marTop w:val="240"/>
              <w:marBottom w:val="240"/>
              <w:divBdr>
                <w:top w:val="none" w:sz="0" w:space="0" w:color="auto"/>
                <w:left w:val="none" w:sz="0" w:space="0" w:color="auto"/>
                <w:bottom w:val="none" w:sz="0" w:space="0" w:color="auto"/>
                <w:right w:val="none" w:sz="0" w:space="0" w:color="auto"/>
              </w:divBdr>
            </w:div>
            <w:div w:id="1077746754">
              <w:marLeft w:val="0"/>
              <w:marRight w:val="0"/>
              <w:marTop w:val="240"/>
              <w:marBottom w:val="240"/>
              <w:divBdr>
                <w:top w:val="none" w:sz="0" w:space="0" w:color="auto"/>
                <w:left w:val="none" w:sz="0" w:space="0" w:color="auto"/>
                <w:bottom w:val="none" w:sz="0" w:space="0" w:color="auto"/>
                <w:right w:val="none" w:sz="0" w:space="0" w:color="auto"/>
              </w:divBdr>
            </w:div>
            <w:div w:id="7532375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4685933">
      <w:bodyDiv w:val="1"/>
      <w:marLeft w:val="0"/>
      <w:marRight w:val="0"/>
      <w:marTop w:val="0"/>
      <w:marBottom w:val="0"/>
      <w:divBdr>
        <w:top w:val="none" w:sz="0" w:space="0" w:color="auto"/>
        <w:left w:val="none" w:sz="0" w:space="0" w:color="auto"/>
        <w:bottom w:val="none" w:sz="0" w:space="0" w:color="auto"/>
        <w:right w:val="none" w:sz="0" w:space="0" w:color="auto"/>
      </w:divBdr>
      <w:divsChild>
        <w:div w:id="581330370">
          <w:marLeft w:val="0"/>
          <w:marRight w:val="0"/>
          <w:marTop w:val="0"/>
          <w:marBottom w:val="0"/>
          <w:divBdr>
            <w:top w:val="none" w:sz="0" w:space="0" w:color="auto"/>
            <w:left w:val="none" w:sz="0" w:space="0" w:color="auto"/>
            <w:bottom w:val="none" w:sz="0" w:space="0" w:color="auto"/>
            <w:right w:val="none" w:sz="0" w:space="0" w:color="auto"/>
          </w:divBdr>
        </w:div>
        <w:div w:id="1224831163">
          <w:marLeft w:val="0"/>
          <w:marRight w:val="0"/>
          <w:marTop w:val="0"/>
          <w:marBottom w:val="0"/>
          <w:divBdr>
            <w:top w:val="none" w:sz="0" w:space="0" w:color="auto"/>
            <w:left w:val="none" w:sz="0" w:space="0" w:color="auto"/>
            <w:bottom w:val="none" w:sz="0" w:space="0" w:color="auto"/>
            <w:right w:val="none" w:sz="0" w:space="0" w:color="auto"/>
          </w:divBdr>
          <w:divsChild>
            <w:div w:id="1121267213">
              <w:marLeft w:val="0"/>
              <w:marRight w:val="0"/>
              <w:marTop w:val="0"/>
              <w:marBottom w:val="0"/>
              <w:divBdr>
                <w:top w:val="single" w:sz="6" w:space="7" w:color="DADADA"/>
                <w:left w:val="single" w:sz="6" w:space="10" w:color="DADADA"/>
                <w:bottom w:val="single" w:sz="6" w:space="0" w:color="DADADA"/>
                <w:right w:val="single" w:sz="6" w:space="10" w:color="DADADA"/>
              </w:divBdr>
            </w:div>
          </w:divsChild>
        </w:div>
      </w:divsChild>
    </w:div>
    <w:div w:id="1711495106">
      <w:bodyDiv w:val="1"/>
      <w:marLeft w:val="0"/>
      <w:marRight w:val="0"/>
      <w:marTop w:val="0"/>
      <w:marBottom w:val="0"/>
      <w:divBdr>
        <w:top w:val="none" w:sz="0" w:space="0" w:color="auto"/>
        <w:left w:val="none" w:sz="0" w:space="0" w:color="auto"/>
        <w:bottom w:val="none" w:sz="0" w:space="0" w:color="auto"/>
        <w:right w:val="none" w:sz="0" w:space="0" w:color="auto"/>
      </w:divBdr>
      <w:divsChild>
        <w:div w:id="333726003">
          <w:marLeft w:val="0"/>
          <w:marRight w:val="0"/>
          <w:marTop w:val="0"/>
          <w:marBottom w:val="0"/>
          <w:divBdr>
            <w:top w:val="none" w:sz="0" w:space="0" w:color="auto"/>
            <w:left w:val="none" w:sz="0" w:space="0" w:color="auto"/>
            <w:bottom w:val="none" w:sz="0" w:space="0" w:color="auto"/>
            <w:right w:val="none" w:sz="0" w:space="0" w:color="auto"/>
          </w:divBdr>
        </w:div>
        <w:div w:id="1358047721">
          <w:marLeft w:val="0"/>
          <w:marRight w:val="0"/>
          <w:marTop w:val="0"/>
          <w:marBottom w:val="0"/>
          <w:divBdr>
            <w:top w:val="none" w:sz="0" w:space="0" w:color="auto"/>
            <w:left w:val="none" w:sz="0" w:space="0" w:color="auto"/>
            <w:bottom w:val="none" w:sz="0" w:space="0" w:color="auto"/>
            <w:right w:val="none" w:sz="0" w:space="0" w:color="auto"/>
          </w:divBdr>
        </w:div>
      </w:divsChild>
    </w:div>
    <w:div w:id="1906062106">
      <w:bodyDiv w:val="1"/>
      <w:marLeft w:val="0"/>
      <w:marRight w:val="0"/>
      <w:marTop w:val="0"/>
      <w:marBottom w:val="0"/>
      <w:divBdr>
        <w:top w:val="none" w:sz="0" w:space="0" w:color="auto"/>
        <w:left w:val="none" w:sz="0" w:space="0" w:color="auto"/>
        <w:bottom w:val="none" w:sz="0" w:space="0" w:color="auto"/>
        <w:right w:val="none" w:sz="0" w:space="0" w:color="auto"/>
      </w:divBdr>
    </w:div>
    <w:div w:id="1977179633">
      <w:bodyDiv w:val="1"/>
      <w:marLeft w:val="0"/>
      <w:marRight w:val="0"/>
      <w:marTop w:val="0"/>
      <w:marBottom w:val="0"/>
      <w:divBdr>
        <w:top w:val="none" w:sz="0" w:space="0" w:color="auto"/>
        <w:left w:val="none" w:sz="0" w:space="0" w:color="auto"/>
        <w:bottom w:val="none" w:sz="0" w:space="0" w:color="auto"/>
        <w:right w:val="none" w:sz="0" w:space="0" w:color="auto"/>
      </w:divBdr>
    </w:div>
    <w:div w:id="209990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ircuitglobe.com/andersons-bridge.html"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6.png"/><Relationship Id="rId21" Type="http://schemas.openxmlformats.org/officeDocument/2006/relationships/hyperlink" Target="https://1.bp.blogspot.com/-6pVIAjBiIIg/YL3JoqVltbI/AAAAAAAADzc/OJM9ar-X4CcsU4EVi1_Drb_yhzhGX1x0gCLcBGAsYHQ/s0/ACB%2B-%2Bac%2Bbridges%2B-%2B4.PNG" TargetMode="External"/><Relationship Id="rId34" Type="http://schemas.openxmlformats.org/officeDocument/2006/relationships/image" Target="media/image13.png"/><Relationship Id="rId42" Type="http://schemas.openxmlformats.org/officeDocument/2006/relationships/hyperlink" Target="https://1.bp.blogspot.com/-iYanuQAU_vw/YLfJrFdRmLI/AAAAAAAADtE/MVJGwL3Urrcm9taTDALWuliwbdSZ9NaNQCLcBGAsYHQ/s0/ACB%2B-%2Bhay%2527s%2Bbridge%2B-%2B4.PNG" TargetMode="External"/><Relationship Id="rId47" Type="http://schemas.openxmlformats.org/officeDocument/2006/relationships/image" Target="media/image20.png"/><Relationship Id="rId50" Type="http://schemas.openxmlformats.org/officeDocument/2006/relationships/hyperlink" Target="https://1.bp.blogspot.com/-D4ZpXzK5vnY/YLfKDjXTY8I/AAAAAAAADtg/QqLHgYbx6yIYK6bexx7JYltgqixgKzfQQCLcBGAsYHQ/s0/ACB%2B-%2Bhay%2527s%2Bbridge%2B-%2B8.PNG" TargetMode="External"/><Relationship Id="rId55" Type="http://schemas.openxmlformats.org/officeDocument/2006/relationships/image" Target="media/image24.png"/><Relationship Id="rId63" Type="http://schemas.openxmlformats.org/officeDocument/2006/relationships/fontTable" Target="fontTable.xml"/><Relationship Id="rId7" Type="http://schemas.openxmlformats.org/officeDocument/2006/relationships/hyperlink" Target="https://circuitglobe.com/what-is-a-capacitance.html"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hyperlink" Target="https://1.bp.blogspot.com/-xcqFJQKNsxE/YL3KRh2If2I/AAAAAAAADz4/tkxbXQJBQZACSLww6XAs1qLm7mgZF_JQACLcBGAsYHQ/s0/ACB%2B-%2Bac%2Bbridges%2B-%2B8.PNG" TargetMode="External"/><Relationship Id="rId41" Type="http://schemas.openxmlformats.org/officeDocument/2006/relationships/image" Target="media/image17.png"/><Relationship Id="rId54" Type="http://schemas.openxmlformats.org/officeDocument/2006/relationships/hyperlink" Target="https://1.bp.blogspot.com/-tfP-iFryv4c/YLfL3KjfdhI/AAAAAAAADt8/yofbS7WG5M4itMxzWDuiKJbmp1Tkg8CPwCLcBGAsYHQ/s0/ACB%2B-%2Bhay%2527s%2Bbridge%2B-%2B10.PNG" TargetMode="External"/><Relationship Id="rId62"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circuitglobe.com/what-is-a-inductance.html" TargetMode="External"/><Relationship Id="rId11" Type="http://schemas.openxmlformats.org/officeDocument/2006/relationships/hyperlink" Target="https://circuitglobe.com/maxwells-bridge.html"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5.jpeg"/><Relationship Id="rId40" Type="http://schemas.openxmlformats.org/officeDocument/2006/relationships/hyperlink" Target="https://1.bp.blogspot.com/-nPFNUmrQB2g/YLfJjVAlurI/AAAAAAAADs8/sbsE9KH2cHci36OcDfX5kNUrKXwUjwVdQCLcBGAsYHQ/s0/ACB%2B-%2Bhay%2527s%2Bbridge%2B-%2B3.PNG" TargetMode="External"/><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image" Target="media/image26.png"/><Relationship Id="rId5" Type="http://schemas.openxmlformats.org/officeDocument/2006/relationships/hyperlink" Target="https://circuitglobe.com/wheatstone-bridge.html" TargetMode="External"/><Relationship Id="rId15" Type="http://schemas.openxmlformats.org/officeDocument/2006/relationships/hyperlink" Target="https://1.bp.blogspot.com/-s7Yp9PMQFl4/YL3JUoYnGQI/AAAAAAAADzM/93y_GXuSFpA6v9DosN6EByqmza5cRo8ewCLcBGAsYHQ/s0/ACB%2B-%2Bac%2Bbridges%2B-%2B1.jpg" TargetMode="External"/><Relationship Id="rId23" Type="http://schemas.openxmlformats.org/officeDocument/2006/relationships/hyperlink" Target="https://1.bp.blogspot.com/-YWB9xl-aU-Y/YL3JuskV4iI/AAAAAAAADzg/7DV1Gub9ZWc94FLiRZMW_eF0ORoji46KACLcBGAsYHQ/s0/ACB%2B-%2Bac%2Bbridges%2B-%2B5.PNG" TargetMode="External"/><Relationship Id="rId28" Type="http://schemas.openxmlformats.org/officeDocument/2006/relationships/image" Target="media/image9.jpeg"/><Relationship Id="rId36" Type="http://schemas.openxmlformats.org/officeDocument/2006/relationships/hyperlink" Target="https://1.bp.blogspot.com/-pnjgMTqa8-8/YLoENb4H1LI/AAAAAAAADw8/VH-AkQbFuJIyVjNMcfljqc8Rqi3x5h-oACLcBGAsYHQ/s0/ACB%2B-%2Bhay%2527s%2Bbridge%2B-%2B1.jpg" TargetMode="External"/><Relationship Id="rId49" Type="http://schemas.openxmlformats.org/officeDocument/2006/relationships/image" Target="media/image21.png"/><Relationship Id="rId57" Type="http://schemas.openxmlformats.org/officeDocument/2006/relationships/image" Target="media/image25.jpeg"/><Relationship Id="rId61" Type="http://schemas.openxmlformats.org/officeDocument/2006/relationships/image" Target="media/image29.png"/><Relationship Id="rId10" Type="http://schemas.openxmlformats.org/officeDocument/2006/relationships/hyperlink" Target="https://circuitglobe.com/wagner-earthing-device.html" TargetMode="External"/><Relationship Id="rId19" Type="http://schemas.openxmlformats.org/officeDocument/2006/relationships/hyperlink" Target="https://1.bp.blogspot.com/-3kgtdN9EYbw/YL3JjvosOrI/AAAAAAAADzU/lTdNpmpASuIf9Yut32CmPJUlkfEDscBfgCLcBGAsYHQ/s0/ACB%2B-%2Bac%2Bbridges%2B-%2B3.PNG" TargetMode="External"/><Relationship Id="rId31" Type="http://schemas.openxmlformats.org/officeDocument/2006/relationships/hyperlink" Target="https://1.bp.blogspot.com/-J493XdHD-HI/YL3KWiIxbsI/AAAAAAAADz8/oGD_064dwPY5r1bhiJ6MbdzWkLr_prlWQCLcBGAsYHQ/s0/ACB%2B-%2Bac%2Bbridges%2B-%2B9.PNG" TargetMode="External"/><Relationship Id="rId44" Type="http://schemas.openxmlformats.org/officeDocument/2006/relationships/hyperlink" Target="https://1.bp.blogspot.com/-58ELK-Aj6Ng/YLfJyg8LE_I/AAAAAAAADtM/INjxBJeTQEgepgMt1VkS_ZU4n7OOuIW3ACLcBGAsYHQ/s0/ACB%2B-%2Bhay%2527s%2Bbridge%2B-%2B5.PNG" TargetMode="External"/><Relationship Id="rId52" Type="http://schemas.openxmlformats.org/officeDocument/2006/relationships/hyperlink" Target="https://1.bp.blogspot.com/--PEv8F71W_I/YLfKLZDX1sI/AAAAAAAADto/_1uWhG_SEIcUQOmTpL4cZx8Gp4E74LQxACLcBGAsYHQ/s0/ACB%2B-%2Bhay%2527s%2Bbridge%2B-%2B9.png" TargetMode="External"/><Relationship Id="rId60" Type="http://schemas.openxmlformats.org/officeDocument/2006/relationships/image" Target="media/image28.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ircuitglobe.com/schering-bridge.html" TargetMode="External"/><Relationship Id="rId22" Type="http://schemas.openxmlformats.org/officeDocument/2006/relationships/image" Target="media/image6.png"/><Relationship Id="rId27" Type="http://schemas.openxmlformats.org/officeDocument/2006/relationships/hyperlink" Target="https://1.bp.blogspot.com/-PB6yS8m236Q/YL3SAoJI9kI/AAAAAAAAD0Q/9QMeVRg2I_Q-sUq_Hhz6QBatndM_V-8UgCLcBGAsYHQ/s0/ACB%2B-%2Bac%2Bbridges%2B-%2B7.jpg" TargetMode="External"/><Relationship Id="rId30" Type="http://schemas.openxmlformats.org/officeDocument/2006/relationships/image" Target="media/image10.png"/><Relationship Id="rId35" Type="http://schemas.openxmlformats.org/officeDocument/2006/relationships/image" Target="media/image14.jpeg"/><Relationship Id="rId43" Type="http://schemas.openxmlformats.org/officeDocument/2006/relationships/image" Target="media/image18.png"/><Relationship Id="rId48" Type="http://schemas.openxmlformats.org/officeDocument/2006/relationships/hyperlink" Target="https://1.bp.blogspot.com/-Co6gtGd01_o/YLfJ-iAHwLI/AAAAAAAADtY/rkHaY9FGTL0sPXWLq3dih4SSa-NI2d1owCLcBGAsYHQ/s0/ACB%2B-%2Bhay%2527s%2Bbridge%2B-%2B7.PNG" TargetMode="External"/><Relationship Id="rId56" Type="http://schemas.openxmlformats.org/officeDocument/2006/relationships/hyperlink" Target="https://1.bp.blogspot.com/-ob6JmIoxCqM/YLfLuAg2QqI/AAAAAAAADt4/Od82HThcNyoxCVn4QYzD9WiJOeTUvOBWACLcBGAsYHQ/s0/ACB%2B-%2Bhay%2527s%2Bbridge%2B-%2B11.PNG"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hyperlink" Target="https://circuitglobe.com/hays-bridge.html" TargetMode="External"/><Relationship Id="rId17" Type="http://schemas.openxmlformats.org/officeDocument/2006/relationships/hyperlink" Target="https://1.bp.blogspot.com/-3USArI8xIUc/YL3JdtAIC0I/AAAAAAAADzQ/m1wmS3DqncM1oGsjxqJHaYfNysEFBRzfQCLcBGAsYHQ/s0/ACB%2B-%2Bac%2Bbridges%2B-%2B2.PNG" TargetMode="External"/><Relationship Id="rId25" Type="http://schemas.openxmlformats.org/officeDocument/2006/relationships/hyperlink" Target="https://1.bp.blogspot.com/-zXqPNXSp3gg/YL3JzG9MrxI/AAAAAAAADzo/iSvsRsv4GEEprk8Lg6SABISiqTiM56C_QCLcBGAsYHQ/s0/ACB%2B-%2Bac%2Bbridges%2B-%2B6.PNG" TargetMode="External"/><Relationship Id="rId33" Type="http://schemas.openxmlformats.org/officeDocument/2006/relationships/image" Target="media/image12.jpeg"/><Relationship Id="rId38" Type="http://schemas.openxmlformats.org/officeDocument/2006/relationships/hyperlink" Target="https://1.bp.blogspot.com/-F9VONEjlbDk/YLfJXG6dKJI/AAAAAAAADs0/3R-hoIsv5oEu-uGelyrPKz-PDUR7-8RWgCLcBGAsYHQ/s0/ACB%2B-%2Bhay%2527s%2Bbridge%2B-%2B2.PNG" TargetMode="External"/><Relationship Id="rId46" Type="http://schemas.openxmlformats.org/officeDocument/2006/relationships/hyperlink" Target="https://1.bp.blogspot.com/-bfaCWbdqGiw/YLfJ448F_1I/AAAAAAAADtQ/_x1HfxGfrggqZRA5SIESIggQFHHL-ADbgCLcBGAsYHQ/s0/ACB%2B-%2Bhay%2527s%2Bbridge%2B-%2B6.PNG" TargetMode="External"/><Relationship Id="rId59"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21</Pages>
  <Words>3798</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2022-10-09T10:42:00Z</dcterms:created>
  <dcterms:modified xsi:type="dcterms:W3CDTF">2022-10-09T12:57:00Z</dcterms:modified>
</cp:coreProperties>
</file>