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707"/>
        <w:tblOverlap w:val="never"/>
        <w:tblW w:w="1891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1E0" w:firstRow="1" w:lastRow="1" w:firstColumn="1" w:lastColumn="1" w:noHBand="0" w:noVBand="0"/>
      </w:tblPr>
      <w:tblGrid>
        <w:gridCol w:w="1891"/>
      </w:tblGrid>
      <w:tr w:rsidR="00C901FD">
        <w:trPr>
          <w:trHeight w:val="453"/>
        </w:trPr>
        <w:tc>
          <w:tcPr>
            <w:tcW w:w="1891" w:type="dxa"/>
          </w:tcPr>
          <w:p w:rsidR="00C901FD" w:rsidRPr="001F2B06" w:rsidRDefault="00C901FD" w:rsidP="001F2B06">
            <w:pPr>
              <w:spacing w:before="20" w:after="20"/>
              <w:jc w:val="center"/>
              <w:rPr>
                <w:b/>
                <w:sz w:val="20"/>
              </w:rPr>
            </w:pPr>
            <w:r w:rsidRPr="0089059F">
              <w:rPr>
                <w:b/>
                <w:sz w:val="20"/>
              </w:rPr>
              <w:t>Academic/</w:t>
            </w:r>
            <w:r w:rsidR="00E16545">
              <w:rPr>
                <w:b/>
                <w:sz w:val="20"/>
              </w:rPr>
              <w:t>1</w:t>
            </w:r>
          </w:p>
        </w:tc>
      </w:tr>
    </w:tbl>
    <w:p w:rsidR="00C901FD" w:rsidRPr="00B307EE" w:rsidRDefault="001F2B06">
      <w:pPr>
        <w:jc w:val="center"/>
        <w:rPr>
          <w:rFonts w:ascii="Verdana" w:hAnsi="Verdana" w:cs="Arial"/>
          <w:b/>
          <w:u w:val="single"/>
        </w:rPr>
      </w:pPr>
      <w:r>
        <w:rPr>
          <w:rFonts w:ascii="Verdana" w:hAnsi="Verdana" w:cs="Arial"/>
          <w:b/>
          <w:u w:val="single"/>
        </w:rPr>
        <w:t>MADAN MOHAN MALAVIYA UNIVERSITY OF TECHNOLOGY</w:t>
      </w:r>
    </w:p>
    <w:p w:rsidR="00C901FD" w:rsidRPr="00B307EE" w:rsidRDefault="00C901FD">
      <w:pPr>
        <w:tabs>
          <w:tab w:val="left" w:pos="4428"/>
        </w:tabs>
        <w:jc w:val="both"/>
        <w:rPr>
          <w:rFonts w:ascii="Verdana" w:hAnsi="Verdana" w:cs="Arial"/>
          <w:b/>
        </w:rPr>
      </w:pPr>
    </w:p>
    <w:p w:rsidR="00C26B1E" w:rsidRPr="00B307EE" w:rsidRDefault="00E16545" w:rsidP="00C26B1E">
      <w:pPr>
        <w:tabs>
          <w:tab w:val="left" w:pos="4428"/>
        </w:tabs>
        <w:jc w:val="center"/>
        <w:rPr>
          <w:b/>
        </w:rPr>
      </w:pPr>
      <w:r>
        <w:rPr>
          <w:b/>
        </w:rPr>
        <w:t>B.Tech. [SEM I</w:t>
      </w:r>
      <w:r w:rsidR="00C26B1E" w:rsidRPr="00B307EE">
        <w:rPr>
          <w:b/>
        </w:rPr>
        <w:t xml:space="preserve"> (</w:t>
      </w:r>
      <w:r>
        <w:rPr>
          <w:b/>
        </w:rPr>
        <w:t>ITCA only</w:t>
      </w:r>
      <w:r w:rsidR="00C26B1E" w:rsidRPr="00B307EE">
        <w:rPr>
          <w:b/>
        </w:rPr>
        <w:t>)]</w:t>
      </w:r>
    </w:p>
    <w:p w:rsidR="00C26B1E" w:rsidRPr="00B307EE" w:rsidRDefault="001F2B06" w:rsidP="00C26B1E">
      <w:pPr>
        <w:tabs>
          <w:tab w:val="left" w:pos="4428"/>
        </w:tabs>
        <w:jc w:val="center"/>
        <w:rPr>
          <w:b/>
          <w:u w:val="single"/>
        </w:rPr>
      </w:pPr>
      <w:r>
        <w:rPr>
          <w:b/>
          <w:u w:val="single"/>
        </w:rPr>
        <w:t xml:space="preserve">ASSIGNMENT </w:t>
      </w:r>
      <w:r w:rsidR="00C26B1E" w:rsidRPr="00B307EE">
        <w:rPr>
          <w:b/>
          <w:u w:val="single"/>
        </w:rPr>
        <w:t>SHEET-</w:t>
      </w:r>
      <w:r w:rsidR="00D420DE">
        <w:rPr>
          <w:b/>
          <w:u w:val="single"/>
        </w:rPr>
        <w:t>2</w:t>
      </w:r>
    </w:p>
    <w:p w:rsidR="00C26B1E" w:rsidRPr="00B307EE" w:rsidRDefault="001F2B06" w:rsidP="00C26B1E">
      <w:pPr>
        <w:tabs>
          <w:tab w:val="left" w:pos="4428"/>
        </w:tabs>
        <w:jc w:val="center"/>
        <w:rPr>
          <w:b/>
          <w:i/>
        </w:rPr>
      </w:pPr>
      <w:r>
        <w:rPr>
          <w:b/>
          <w:i/>
        </w:rPr>
        <w:t>(Session: 2021-22</w:t>
      </w:r>
      <w:r w:rsidR="00C26B1E" w:rsidRPr="00B307EE">
        <w:rPr>
          <w:b/>
          <w:i/>
        </w:rPr>
        <w:t>)</w:t>
      </w:r>
    </w:p>
    <w:p w:rsidR="00C26B1E" w:rsidRPr="00906900" w:rsidRDefault="00E16545" w:rsidP="00C26B1E">
      <w:pPr>
        <w:tabs>
          <w:tab w:val="left" w:pos="4428"/>
        </w:tabs>
        <w:jc w:val="center"/>
        <w:rPr>
          <w:b/>
          <w:i/>
          <w:sz w:val="22"/>
        </w:rPr>
      </w:pPr>
      <w:r>
        <w:rPr>
          <w:b/>
        </w:rPr>
        <w:t>INTRODUCTION TO ELECTRONICS ENGINEERING</w:t>
      </w:r>
      <w:r w:rsidR="00C26B1E" w:rsidRPr="00B307EE">
        <w:rPr>
          <w:b/>
        </w:rPr>
        <w:br/>
        <w:t>(</w:t>
      </w:r>
      <w:r>
        <w:rPr>
          <w:b/>
        </w:rPr>
        <w:t>BEC-105</w:t>
      </w:r>
      <w:r w:rsidR="00C26B1E" w:rsidRPr="00B307EE">
        <w:rPr>
          <w:b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048"/>
        <w:gridCol w:w="4983"/>
      </w:tblGrid>
      <w:tr w:rsidR="00C26B1E" w:rsidRPr="00EA4FF1" w:rsidTr="00D646FE">
        <w:tc>
          <w:tcPr>
            <w:tcW w:w="6048" w:type="dxa"/>
          </w:tcPr>
          <w:p w:rsidR="00C26B1E" w:rsidRPr="00B307EE" w:rsidRDefault="00C26B1E" w:rsidP="00D646FE">
            <w:pPr>
              <w:tabs>
                <w:tab w:val="left" w:pos="4428"/>
              </w:tabs>
              <w:jc w:val="both"/>
              <w:rPr>
                <w:b/>
              </w:rPr>
            </w:pPr>
            <w:r w:rsidRPr="00B307EE">
              <w:rPr>
                <w:b/>
              </w:rPr>
              <w:t>Unit:</w:t>
            </w:r>
            <w:r w:rsidR="00E16545">
              <w:rPr>
                <w:b/>
              </w:rPr>
              <w:t>1</w:t>
            </w:r>
          </w:p>
        </w:tc>
        <w:tc>
          <w:tcPr>
            <w:tcW w:w="4983" w:type="dxa"/>
          </w:tcPr>
          <w:p w:rsidR="00C26B1E" w:rsidRPr="00B307EE" w:rsidRDefault="00C26B1E" w:rsidP="00D5010E">
            <w:pPr>
              <w:tabs>
                <w:tab w:val="left" w:pos="4428"/>
              </w:tabs>
              <w:jc w:val="both"/>
              <w:rPr>
                <w:b/>
              </w:rPr>
            </w:pPr>
            <w:r w:rsidRPr="00B307EE">
              <w:rPr>
                <w:b/>
              </w:rPr>
              <w:t xml:space="preserve">Topic: </w:t>
            </w:r>
            <w:r w:rsidR="00D5010E">
              <w:rPr>
                <w:b/>
              </w:rPr>
              <w:t>BJT</w:t>
            </w:r>
          </w:p>
        </w:tc>
      </w:tr>
      <w:tr w:rsidR="00C26B1E" w:rsidRPr="00EA4FF1" w:rsidTr="00D646FE">
        <w:tc>
          <w:tcPr>
            <w:tcW w:w="6048" w:type="dxa"/>
          </w:tcPr>
          <w:p w:rsidR="00C26B1E" w:rsidRDefault="00C26B1E" w:rsidP="001F2B06">
            <w:pPr>
              <w:tabs>
                <w:tab w:val="left" w:pos="4428"/>
              </w:tabs>
              <w:jc w:val="both"/>
              <w:rPr>
                <w:b/>
              </w:rPr>
            </w:pPr>
            <w:r w:rsidRPr="00B307EE">
              <w:rPr>
                <w:b/>
              </w:rPr>
              <w:t xml:space="preserve">Date of Distribution: </w:t>
            </w:r>
            <w:r>
              <w:rPr>
                <w:b/>
              </w:rPr>
              <w:t xml:space="preserve">  </w:t>
            </w:r>
            <w:r w:rsidR="00D5010E">
              <w:rPr>
                <w:b/>
              </w:rPr>
              <w:t>15</w:t>
            </w:r>
            <w:r w:rsidRPr="00B307EE">
              <w:rPr>
                <w:b/>
              </w:rPr>
              <w:t>/</w:t>
            </w:r>
            <w:r w:rsidR="00E16545">
              <w:rPr>
                <w:b/>
              </w:rPr>
              <w:t>02</w:t>
            </w:r>
            <w:r>
              <w:rPr>
                <w:b/>
              </w:rPr>
              <w:t>/</w:t>
            </w:r>
            <w:r w:rsidR="00E16545">
              <w:rPr>
                <w:b/>
              </w:rPr>
              <w:t>2022</w:t>
            </w:r>
          </w:p>
          <w:p w:rsidR="001F2B06" w:rsidRPr="00B307EE" w:rsidRDefault="001F2B06" w:rsidP="00E16545">
            <w:pPr>
              <w:tabs>
                <w:tab w:val="left" w:pos="4428"/>
              </w:tabs>
              <w:jc w:val="both"/>
              <w:rPr>
                <w:b/>
              </w:rPr>
            </w:pPr>
            <w:r>
              <w:rPr>
                <w:b/>
              </w:rPr>
              <w:t xml:space="preserve">Date of Submission:     </w:t>
            </w:r>
            <w:r w:rsidR="00E16545">
              <w:rPr>
                <w:b/>
              </w:rPr>
              <w:t>After Minor Test</w:t>
            </w:r>
          </w:p>
        </w:tc>
        <w:tc>
          <w:tcPr>
            <w:tcW w:w="4983" w:type="dxa"/>
          </w:tcPr>
          <w:p w:rsidR="00C26B1E" w:rsidRPr="00464FDF" w:rsidRDefault="00C26B1E" w:rsidP="001F2B06">
            <w:pPr>
              <w:tabs>
                <w:tab w:val="left" w:pos="4428"/>
              </w:tabs>
              <w:jc w:val="both"/>
              <w:rPr>
                <w:b/>
              </w:rPr>
            </w:pPr>
            <w:r w:rsidRPr="00464FDF">
              <w:rPr>
                <w:b/>
              </w:rPr>
              <w:t xml:space="preserve">Name of Faculty: </w:t>
            </w:r>
            <w:r w:rsidR="001F2B06">
              <w:rPr>
                <w:b/>
              </w:rPr>
              <w:t xml:space="preserve">Dr. </w:t>
            </w:r>
            <w:r>
              <w:rPr>
                <w:b/>
              </w:rPr>
              <w:t>Shagun Pal</w:t>
            </w:r>
          </w:p>
        </w:tc>
      </w:tr>
    </w:tbl>
    <w:p w:rsidR="00C901FD" w:rsidRDefault="005B156E">
      <w:pPr>
        <w:tabs>
          <w:tab w:val="left" w:pos="4428"/>
        </w:tabs>
        <w:jc w:val="center"/>
        <w:rPr>
          <w:sz w:val="6"/>
        </w:rPr>
      </w:pPr>
      <w:r>
        <w:rPr>
          <w:b/>
          <w:noProof/>
        </w:rPr>
        <w:pict>
          <v:line id="_x0000_s1031" style="position:absolute;left:0;text-align:left;z-index:251657216;mso-position-horizontal-relative:text;mso-position-vertical-relative:text" from="-13.5pt,2.9pt" to="562.5pt,2.9pt" strokeweight="1.5pt"/>
        </w:pict>
      </w:r>
    </w:p>
    <w:p w:rsidR="00A31316" w:rsidRDefault="00A31316" w:rsidP="00F110ED">
      <w:pPr>
        <w:jc w:val="both"/>
        <w:rPr>
          <w:rFonts w:ascii="Book Antiqua" w:hAnsi="Book Antiqua"/>
        </w:rPr>
      </w:pPr>
    </w:p>
    <w:p w:rsidR="00D5010E" w:rsidRPr="00D5010E" w:rsidRDefault="00D5010E" w:rsidP="00D5010E">
      <w:pPr>
        <w:numPr>
          <w:ilvl w:val="0"/>
          <w:numId w:val="15"/>
        </w:numPr>
      </w:pPr>
      <w:r w:rsidRPr="00D5010E">
        <w:t>Discuss the need for biasing in the transistor.</w:t>
      </w:r>
    </w:p>
    <w:p w:rsidR="00D5010E" w:rsidRPr="00D5010E" w:rsidRDefault="00D5010E" w:rsidP="00D5010E">
      <w:pPr>
        <w:numPr>
          <w:ilvl w:val="0"/>
          <w:numId w:val="15"/>
        </w:numPr>
      </w:pPr>
      <w:r w:rsidRPr="00D5010E">
        <w:t>Why transistor is called the current controlled device?</w:t>
      </w:r>
    </w:p>
    <w:p w:rsidR="00D5010E" w:rsidRPr="00D5010E" w:rsidRDefault="00D5010E" w:rsidP="00D5010E">
      <w:pPr>
        <w:numPr>
          <w:ilvl w:val="0"/>
          <w:numId w:val="15"/>
        </w:numPr>
      </w:pPr>
      <w:r w:rsidRPr="00D5010E">
        <w:t>How alpha &amp; beta are related to each other in BJT.</w:t>
      </w:r>
    </w:p>
    <w:p w:rsidR="00D5010E" w:rsidRPr="00D5010E" w:rsidRDefault="00D5010E" w:rsidP="00D5010E">
      <w:pPr>
        <w:numPr>
          <w:ilvl w:val="0"/>
          <w:numId w:val="15"/>
        </w:numPr>
      </w:pPr>
      <w:r w:rsidRPr="00D5010E">
        <w:t>Explain PNP &amp; NPN transistor with the symbolic representation.</w:t>
      </w:r>
    </w:p>
    <w:p w:rsidR="00D5010E" w:rsidRPr="00D5010E" w:rsidRDefault="00D5010E" w:rsidP="00D5010E">
      <w:pPr>
        <w:numPr>
          <w:ilvl w:val="0"/>
          <w:numId w:val="15"/>
        </w:numPr>
      </w:pPr>
      <w:r w:rsidRPr="00D5010E">
        <w:t>Explain how BJT is used as an Amplifier.</w:t>
      </w:r>
    </w:p>
    <w:p w:rsidR="00D5010E" w:rsidRPr="00D5010E" w:rsidRDefault="00D5010E" w:rsidP="00D5010E">
      <w:pPr>
        <w:numPr>
          <w:ilvl w:val="0"/>
          <w:numId w:val="15"/>
        </w:numPr>
      </w:pPr>
      <w:r w:rsidRPr="00D5010E">
        <w:t>Explain the Input &amp; Output characteristics of the CE configuration.</w:t>
      </w:r>
    </w:p>
    <w:p w:rsidR="00D5010E" w:rsidRPr="00D5010E" w:rsidRDefault="00D5010E" w:rsidP="00D5010E">
      <w:pPr>
        <w:numPr>
          <w:ilvl w:val="0"/>
          <w:numId w:val="15"/>
        </w:numPr>
      </w:pPr>
      <w:r>
        <w:t>Define and explain the h</w:t>
      </w:r>
      <w:r w:rsidRPr="00D5010E">
        <w:t xml:space="preserve"> – parameter of the BJT.</w:t>
      </w:r>
    </w:p>
    <w:p w:rsidR="00D5010E" w:rsidRPr="00D5010E" w:rsidRDefault="00D5010E" w:rsidP="00D5010E">
      <w:pPr>
        <w:numPr>
          <w:ilvl w:val="0"/>
          <w:numId w:val="15"/>
        </w:numPr>
      </w:pPr>
      <w:r w:rsidRPr="00D5010E">
        <w:t>Why do the Output characteristics of a CB transistor have slight upward slope?</w:t>
      </w:r>
    </w:p>
    <w:p w:rsidR="00D5010E" w:rsidRPr="00D5010E" w:rsidRDefault="00D5010E" w:rsidP="00D5010E">
      <w:pPr>
        <w:numPr>
          <w:ilvl w:val="0"/>
          <w:numId w:val="15"/>
        </w:numPr>
      </w:pPr>
      <w:r w:rsidRPr="00D5010E">
        <w:t>Define what is current amplification factor CE, CC, CB Configuration?</w:t>
      </w:r>
    </w:p>
    <w:p w:rsidR="00D5010E" w:rsidRPr="00D5010E" w:rsidRDefault="00D5010E" w:rsidP="00D5010E">
      <w:pPr>
        <w:numPr>
          <w:ilvl w:val="0"/>
          <w:numId w:val="15"/>
        </w:numPr>
      </w:pPr>
      <w:r w:rsidRPr="00D5010E">
        <w:t>What do you understand by collector reverse saturation? In which configuration does it have a greater value?</w:t>
      </w:r>
    </w:p>
    <w:p w:rsidR="00D5010E" w:rsidRPr="00D5010E" w:rsidRDefault="00D5010E" w:rsidP="00D5010E">
      <w:pPr>
        <w:numPr>
          <w:ilvl w:val="0"/>
          <w:numId w:val="15"/>
        </w:numPr>
      </w:pPr>
      <w:r w:rsidRPr="00D5010E">
        <w:t>Explain the term concept of early effect. How does it occur?</w:t>
      </w:r>
    </w:p>
    <w:p w:rsidR="00D5010E" w:rsidRPr="00D5010E" w:rsidRDefault="00D5010E" w:rsidP="00D5010E">
      <w:pPr>
        <w:numPr>
          <w:ilvl w:val="0"/>
          <w:numId w:val="15"/>
        </w:numPr>
      </w:pPr>
      <w:r w:rsidRPr="00D5010E">
        <w:t>Explain about the current gain in BJT.</w:t>
      </w:r>
    </w:p>
    <w:p w:rsidR="00D5010E" w:rsidRPr="00D5010E" w:rsidRDefault="00D5010E" w:rsidP="00D5010E">
      <w:pPr>
        <w:numPr>
          <w:ilvl w:val="0"/>
          <w:numId w:val="15"/>
        </w:numPr>
      </w:pPr>
      <w:r w:rsidRPr="00D5010E">
        <w:t>Why Collector current configuration is called Voltage Buffer?</w:t>
      </w:r>
    </w:p>
    <w:p w:rsidR="00D5010E" w:rsidRPr="00D5010E" w:rsidRDefault="00D5010E" w:rsidP="00D5010E">
      <w:pPr>
        <w:numPr>
          <w:ilvl w:val="0"/>
          <w:numId w:val="15"/>
        </w:numPr>
      </w:pPr>
      <w:r w:rsidRPr="00D5010E">
        <w:t>What do you understand by collector Reverse saturation? In which configuration does it have a greater value.</w:t>
      </w:r>
    </w:p>
    <w:p w:rsidR="00D5010E" w:rsidRPr="00D5010E" w:rsidRDefault="00D5010E" w:rsidP="00D5010E">
      <w:pPr>
        <w:numPr>
          <w:ilvl w:val="0"/>
          <w:numId w:val="15"/>
        </w:numPr>
      </w:pPr>
      <w:r w:rsidRPr="00D5010E">
        <w:t>Derive the expression of the current amplification (alpha) of common base configuration.</w:t>
      </w:r>
    </w:p>
    <w:p w:rsidR="00D5010E" w:rsidRPr="00D5010E" w:rsidRDefault="00D5010E" w:rsidP="00D5010E">
      <w:pPr>
        <w:numPr>
          <w:ilvl w:val="0"/>
          <w:numId w:val="15"/>
        </w:numPr>
      </w:pPr>
      <w:r w:rsidRPr="00D5010E">
        <w:t xml:space="preserve">Explain why </w:t>
      </w:r>
      <w:proofErr w:type="spellStart"/>
      <w:r w:rsidRPr="00D5010E">
        <w:t>Iceo</w:t>
      </w:r>
      <w:proofErr w:type="spellEnd"/>
      <w:r w:rsidRPr="00D5010E">
        <w:t xml:space="preserve"> &gt;&gt; </w:t>
      </w:r>
      <w:proofErr w:type="spellStart"/>
      <w:proofErr w:type="gramStart"/>
      <w:r w:rsidRPr="00D5010E">
        <w:t>Icbo</w:t>
      </w:r>
      <w:proofErr w:type="spellEnd"/>
      <w:r w:rsidRPr="00D5010E">
        <w:t xml:space="preserve"> ?</w:t>
      </w:r>
      <w:proofErr w:type="gramEnd"/>
    </w:p>
    <w:p w:rsidR="00D5010E" w:rsidRPr="00D5010E" w:rsidRDefault="00D5010E" w:rsidP="00D5010E">
      <w:pPr>
        <w:numPr>
          <w:ilvl w:val="0"/>
          <w:numId w:val="15"/>
        </w:numPr>
      </w:pPr>
      <w:r w:rsidRPr="00D5010E">
        <w:t>Why common collector configuration is called a Voltage Buffer.</w:t>
      </w:r>
    </w:p>
    <w:p w:rsidR="00D5010E" w:rsidRDefault="00D5010E" w:rsidP="00D5010E">
      <w:pPr>
        <w:numPr>
          <w:ilvl w:val="0"/>
          <w:numId w:val="15"/>
        </w:numPr>
      </w:pPr>
      <w:r w:rsidRPr="00D5010E">
        <w:t>Compare the Biasing circuit of CB, CE &amp; CC Configuration of BJT &amp; find out expression of the (alpha), (beta) &amp; (gamma) in each case.</w:t>
      </w:r>
    </w:p>
    <w:p w:rsidR="007D5876" w:rsidRDefault="007D5876" w:rsidP="007D5876">
      <w:pPr>
        <w:ind w:left="720"/>
      </w:pPr>
    </w:p>
    <w:p w:rsidR="007D5876" w:rsidRPr="00D5010E" w:rsidRDefault="007D5876" w:rsidP="007D5876">
      <w:pPr>
        <w:ind w:left="720"/>
      </w:pPr>
      <w:r>
        <w:t>Numerical which is taught in the class. (online)( Compulsory</w:t>
      </w:r>
      <w:bookmarkStart w:id="0" w:name="_GoBack"/>
      <w:bookmarkEnd w:id="0"/>
      <w:r>
        <w:t>)</w:t>
      </w:r>
    </w:p>
    <w:p w:rsidR="0098228B" w:rsidRPr="0098228B" w:rsidRDefault="0098228B" w:rsidP="00D5010E"/>
    <w:p w:rsidR="00233734" w:rsidRPr="00B638BC" w:rsidRDefault="00DD0F2F" w:rsidP="00FE572C">
      <w:pPr>
        <w:tabs>
          <w:tab w:val="left" w:pos="4428"/>
        </w:tabs>
        <w:ind w:left="180" w:hanging="180"/>
        <w:rPr>
          <w:rFonts w:ascii="Book Antiqua" w:hAnsi="Book Antiqua"/>
        </w:rPr>
      </w:pPr>
      <w:r w:rsidRPr="00B638BC">
        <w:rPr>
          <w:rFonts w:ascii="Book Antiqua" w:hAnsi="Book Antiqua"/>
        </w:rPr>
        <w:t>References:</w:t>
      </w:r>
    </w:p>
    <w:p w:rsidR="00E16545" w:rsidRPr="00E16545" w:rsidRDefault="00E16545" w:rsidP="00E16545">
      <w:pPr>
        <w:tabs>
          <w:tab w:val="left" w:pos="4428"/>
        </w:tabs>
        <w:ind w:left="180" w:hanging="180"/>
        <w:jc w:val="both"/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i/>
          <w:sz w:val="22"/>
          <w:szCs w:val="22"/>
        </w:rPr>
        <w:t xml:space="preserve">1. </w:t>
      </w:r>
      <w:r w:rsidRPr="00E16545">
        <w:rPr>
          <w:rFonts w:ascii="Book Antiqua" w:hAnsi="Book Antiqua"/>
          <w:i/>
          <w:sz w:val="22"/>
          <w:szCs w:val="22"/>
        </w:rPr>
        <w:t xml:space="preserve">Robert L. </w:t>
      </w:r>
      <w:proofErr w:type="spellStart"/>
      <w:r w:rsidRPr="00E16545">
        <w:rPr>
          <w:rFonts w:ascii="Book Antiqua" w:hAnsi="Book Antiqua"/>
          <w:i/>
          <w:sz w:val="22"/>
          <w:szCs w:val="22"/>
        </w:rPr>
        <w:t>Boylestand</w:t>
      </w:r>
      <w:proofErr w:type="spellEnd"/>
      <w:r w:rsidRPr="00E16545">
        <w:rPr>
          <w:rFonts w:ascii="Book Antiqua" w:hAnsi="Book Antiqua"/>
          <w:i/>
          <w:sz w:val="22"/>
          <w:szCs w:val="22"/>
        </w:rPr>
        <w:t xml:space="preserve"> / Louis </w:t>
      </w:r>
      <w:proofErr w:type="spellStart"/>
      <w:r w:rsidRPr="00E16545">
        <w:rPr>
          <w:rFonts w:ascii="Book Antiqua" w:hAnsi="Book Antiqua"/>
          <w:i/>
          <w:sz w:val="22"/>
          <w:szCs w:val="22"/>
        </w:rPr>
        <w:t>Nashelsky</w:t>
      </w:r>
      <w:proofErr w:type="spellEnd"/>
      <w:r w:rsidRPr="00E16545">
        <w:rPr>
          <w:rFonts w:ascii="Book Antiqua" w:hAnsi="Book Antiqua"/>
          <w:i/>
          <w:sz w:val="22"/>
          <w:szCs w:val="22"/>
        </w:rPr>
        <w:t xml:space="preserve"> “Electronic Devices and Circuit Theory”,</w:t>
      </w:r>
      <w:r>
        <w:rPr>
          <w:rFonts w:ascii="Book Antiqua" w:hAnsi="Book Antiqua"/>
          <w:i/>
          <w:sz w:val="22"/>
          <w:szCs w:val="22"/>
        </w:rPr>
        <w:t xml:space="preserve"> </w:t>
      </w:r>
      <w:r w:rsidRPr="00E16545">
        <w:rPr>
          <w:rFonts w:ascii="Book Antiqua" w:hAnsi="Book Antiqua"/>
          <w:i/>
          <w:sz w:val="22"/>
          <w:szCs w:val="22"/>
        </w:rPr>
        <w:t>Latest Edition, Pearson Education.</w:t>
      </w:r>
    </w:p>
    <w:p w:rsidR="00E16545" w:rsidRPr="00E16545" w:rsidRDefault="00E16545" w:rsidP="00E16545">
      <w:pPr>
        <w:tabs>
          <w:tab w:val="left" w:pos="4428"/>
        </w:tabs>
        <w:ind w:left="180" w:hanging="180"/>
        <w:jc w:val="both"/>
        <w:rPr>
          <w:rFonts w:ascii="Book Antiqua" w:hAnsi="Book Antiqua"/>
          <w:i/>
          <w:sz w:val="22"/>
          <w:szCs w:val="22"/>
        </w:rPr>
      </w:pPr>
      <w:r w:rsidRPr="00E16545">
        <w:rPr>
          <w:rFonts w:ascii="Book Antiqua" w:hAnsi="Book Antiqua"/>
          <w:i/>
          <w:sz w:val="22"/>
          <w:szCs w:val="22"/>
        </w:rPr>
        <w:t xml:space="preserve">2. H S </w:t>
      </w:r>
      <w:proofErr w:type="spellStart"/>
      <w:r w:rsidRPr="00E16545">
        <w:rPr>
          <w:rFonts w:ascii="Book Antiqua" w:hAnsi="Book Antiqua"/>
          <w:i/>
          <w:sz w:val="22"/>
          <w:szCs w:val="22"/>
        </w:rPr>
        <w:t>Kalsi</w:t>
      </w:r>
      <w:proofErr w:type="spellEnd"/>
      <w:r w:rsidRPr="00E16545">
        <w:rPr>
          <w:rFonts w:ascii="Book Antiqua" w:hAnsi="Book Antiqua"/>
          <w:i/>
          <w:sz w:val="22"/>
          <w:szCs w:val="22"/>
        </w:rPr>
        <w:t>, “Electronic Instrumentation”, Latest Edition, TMH Publication.</w:t>
      </w:r>
    </w:p>
    <w:p w:rsidR="00E16545" w:rsidRPr="00E16545" w:rsidRDefault="00E16545" w:rsidP="00E16545">
      <w:pPr>
        <w:tabs>
          <w:tab w:val="left" w:pos="4428"/>
        </w:tabs>
        <w:ind w:left="180" w:hanging="180"/>
        <w:jc w:val="both"/>
        <w:rPr>
          <w:rFonts w:ascii="Book Antiqua" w:hAnsi="Book Antiqua"/>
          <w:i/>
          <w:sz w:val="22"/>
          <w:szCs w:val="22"/>
        </w:rPr>
      </w:pPr>
      <w:r w:rsidRPr="00E16545">
        <w:rPr>
          <w:rFonts w:ascii="Book Antiqua" w:hAnsi="Book Antiqua"/>
          <w:i/>
          <w:sz w:val="22"/>
          <w:szCs w:val="22"/>
        </w:rPr>
        <w:t>3. George Kennedy, “Electronic Communication Systems”, Latest Edition, TMH.</w:t>
      </w:r>
    </w:p>
    <w:p w:rsidR="00E16545" w:rsidRPr="00E16545" w:rsidRDefault="00E16545" w:rsidP="00E16545">
      <w:pPr>
        <w:tabs>
          <w:tab w:val="left" w:pos="4428"/>
        </w:tabs>
        <w:ind w:left="180" w:hanging="180"/>
        <w:jc w:val="both"/>
        <w:rPr>
          <w:rFonts w:ascii="Book Antiqua" w:hAnsi="Book Antiqua"/>
          <w:i/>
          <w:sz w:val="22"/>
          <w:szCs w:val="22"/>
        </w:rPr>
      </w:pPr>
      <w:r w:rsidRPr="00E16545">
        <w:rPr>
          <w:rFonts w:ascii="Book Antiqua" w:hAnsi="Book Antiqua"/>
          <w:i/>
          <w:sz w:val="22"/>
          <w:szCs w:val="22"/>
        </w:rPr>
        <w:t>4. David A. Bell, “Electronic Devices and Circuits”, Latest Edition, Oxford</w:t>
      </w:r>
      <w:r>
        <w:rPr>
          <w:rFonts w:ascii="Book Antiqua" w:hAnsi="Book Antiqua"/>
          <w:i/>
          <w:sz w:val="22"/>
          <w:szCs w:val="22"/>
        </w:rPr>
        <w:t xml:space="preserve"> </w:t>
      </w:r>
      <w:r w:rsidRPr="00E16545">
        <w:rPr>
          <w:rFonts w:ascii="Book Antiqua" w:hAnsi="Book Antiqua"/>
          <w:i/>
          <w:sz w:val="22"/>
          <w:szCs w:val="22"/>
        </w:rPr>
        <w:t>University Press.</w:t>
      </w:r>
    </w:p>
    <w:p w:rsidR="00E16545" w:rsidRPr="00E16545" w:rsidRDefault="00E16545" w:rsidP="00E16545">
      <w:pPr>
        <w:tabs>
          <w:tab w:val="left" w:pos="4428"/>
        </w:tabs>
        <w:ind w:left="180" w:hanging="180"/>
        <w:jc w:val="both"/>
        <w:rPr>
          <w:rFonts w:ascii="Book Antiqua" w:hAnsi="Book Antiqua"/>
          <w:i/>
          <w:sz w:val="22"/>
          <w:szCs w:val="22"/>
        </w:rPr>
      </w:pPr>
      <w:r w:rsidRPr="00E16545">
        <w:rPr>
          <w:rFonts w:ascii="Book Antiqua" w:hAnsi="Book Antiqua"/>
          <w:i/>
          <w:sz w:val="22"/>
          <w:szCs w:val="22"/>
        </w:rPr>
        <w:t xml:space="preserve">5. Jacob </w:t>
      </w:r>
      <w:proofErr w:type="spellStart"/>
      <w:r w:rsidRPr="00E16545">
        <w:rPr>
          <w:rFonts w:ascii="Book Antiqua" w:hAnsi="Book Antiqua"/>
          <w:i/>
          <w:sz w:val="22"/>
          <w:szCs w:val="22"/>
        </w:rPr>
        <w:t>Millman</w:t>
      </w:r>
      <w:proofErr w:type="spellEnd"/>
      <w:r w:rsidRPr="00E16545">
        <w:rPr>
          <w:rFonts w:ascii="Book Antiqua" w:hAnsi="Book Antiqua"/>
          <w:i/>
          <w:sz w:val="22"/>
          <w:szCs w:val="22"/>
        </w:rPr>
        <w:t xml:space="preserve">, C.C. </w:t>
      </w:r>
      <w:proofErr w:type="spellStart"/>
      <w:r w:rsidRPr="00E16545">
        <w:rPr>
          <w:rFonts w:ascii="Book Antiqua" w:hAnsi="Book Antiqua"/>
          <w:i/>
          <w:sz w:val="22"/>
          <w:szCs w:val="22"/>
        </w:rPr>
        <w:t>Halkias</w:t>
      </w:r>
      <w:proofErr w:type="spellEnd"/>
      <w:r w:rsidRPr="00E16545">
        <w:rPr>
          <w:rFonts w:ascii="Book Antiqua" w:hAnsi="Book Antiqua"/>
          <w:i/>
          <w:sz w:val="22"/>
          <w:szCs w:val="22"/>
        </w:rPr>
        <w:t xml:space="preserve">, </w:t>
      </w:r>
      <w:proofErr w:type="spellStart"/>
      <w:r w:rsidRPr="00E16545">
        <w:rPr>
          <w:rFonts w:ascii="Book Antiqua" w:hAnsi="Book Antiqua"/>
          <w:i/>
          <w:sz w:val="22"/>
          <w:szCs w:val="22"/>
        </w:rPr>
        <w:t>Staya</w:t>
      </w:r>
      <w:proofErr w:type="spellEnd"/>
      <w:r w:rsidRPr="00E16545">
        <w:rPr>
          <w:rFonts w:ascii="Book Antiqua" w:hAnsi="Book Antiqua"/>
          <w:i/>
          <w:sz w:val="22"/>
          <w:szCs w:val="22"/>
        </w:rPr>
        <w:t xml:space="preserve"> </w:t>
      </w:r>
      <w:proofErr w:type="spellStart"/>
      <w:r w:rsidRPr="00E16545">
        <w:rPr>
          <w:rFonts w:ascii="Book Antiqua" w:hAnsi="Book Antiqua"/>
          <w:i/>
          <w:sz w:val="22"/>
          <w:szCs w:val="22"/>
        </w:rPr>
        <w:t>brataJit</w:t>
      </w:r>
      <w:proofErr w:type="spellEnd"/>
      <w:r w:rsidRPr="00E16545">
        <w:rPr>
          <w:rFonts w:ascii="Book Antiqua" w:hAnsi="Book Antiqua"/>
          <w:i/>
          <w:sz w:val="22"/>
          <w:szCs w:val="22"/>
        </w:rPr>
        <w:t>, “Electronic Devices and Circuits”,</w:t>
      </w:r>
      <w:r>
        <w:rPr>
          <w:rFonts w:ascii="Book Antiqua" w:hAnsi="Book Antiqua"/>
          <w:i/>
          <w:sz w:val="22"/>
          <w:szCs w:val="22"/>
        </w:rPr>
        <w:t xml:space="preserve"> </w:t>
      </w:r>
      <w:r w:rsidRPr="00E16545">
        <w:rPr>
          <w:rFonts w:ascii="Book Antiqua" w:hAnsi="Book Antiqua"/>
          <w:i/>
          <w:sz w:val="22"/>
          <w:szCs w:val="22"/>
        </w:rPr>
        <w:t>Latest Edition, TMH.</w:t>
      </w:r>
    </w:p>
    <w:p w:rsidR="004C1494" w:rsidRDefault="004C1494" w:rsidP="00FE572C">
      <w:pPr>
        <w:tabs>
          <w:tab w:val="left" w:pos="4428"/>
        </w:tabs>
        <w:ind w:left="180" w:hanging="180"/>
        <w:rPr>
          <w:rFonts w:ascii="Book Antiqua" w:hAnsi="Book Antiqua"/>
        </w:rPr>
      </w:pPr>
    </w:p>
    <w:p w:rsidR="004C1494" w:rsidRDefault="004C1494" w:rsidP="00FE572C">
      <w:pPr>
        <w:tabs>
          <w:tab w:val="left" w:pos="4428"/>
        </w:tabs>
        <w:ind w:left="180" w:hanging="180"/>
        <w:rPr>
          <w:rFonts w:ascii="Book Antiqua" w:hAnsi="Book Antiqua"/>
        </w:rPr>
      </w:pPr>
    </w:p>
    <w:p w:rsidR="004C1494" w:rsidRDefault="004C1494" w:rsidP="00FE572C">
      <w:pPr>
        <w:tabs>
          <w:tab w:val="left" w:pos="4428"/>
        </w:tabs>
        <w:ind w:left="180" w:hanging="180"/>
        <w:rPr>
          <w:rFonts w:ascii="Book Antiqua" w:hAnsi="Book Antiqua"/>
        </w:rPr>
      </w:pPr>
    </w:p>
    <w:p w:rsidR="004C1494" w:rsidRDefault="004C1494" w:rsidP="00FE572C">
      <w:pPr>
        <w:tabs>
          <w:tab w:val="left" w:pos="4428"/>
        </w:tabs>
        <w:ind w:left="180" w:hanging="180"/>
        <w:rPr>
          <w:rFonts w:ascii="Book Antiqua" w:hAnsi="Book Antiqua"/>
        </w:rPr>
      </w:pPr>
    </w:p>
    <w:p w:rsidR="00AE7EB0" w:rsidRDefault="00AE7EB0" w:rsidP="004C1494">
      <w:pPr>
        <w:tabs>
          <w:tab w:val="left" w:pos="4428"/>
        </w:tabs>
        <w:rPr>
          <w:rFonts w:ascii="Book Antiqua" w:hAnsi="Book Antiqua"/>
        </w:rPr>
      </w:pPr>
    </w:p>
    <w:p w:rsidR="00C901FD" w:rsidRPr="00FE572C" w:rsidRDefault="00C901FD" w:rsidP="00FE572C">
      <w:pPr>
        <w:tabs>
          <w:tab w:val="left" w:pos="4428"/>
        </w:tabs>
        <w:ind w:left="180" w:hanging="180"/>
        <w:rPr>
          <w:rFonts w:ascii="Book Antiqua" w:hAnsi="Book Antiqua"/>
        </w:rPr>
      </w:pPr>
      <w:r w:rsidRPr="00FE572C">
        <w:rPr>
          <w:rFonts w:ascii="Book Antiqua" w:hAnsi="Book Antiqua"/>
        </w:rPr>
        <w:t xml:space="preserve">  </w:t>
      </w:r>
    </w:p>
    <w:sectPr w:rsidR="00C901FD" w:rsidRPr="00FE572C" w:rsidSect="00C91205">
      <w:footerReference w:type="default" r:id="rId8"/>
      <w:pgSz w:w="11909" w:h="16834" w:code="9"/>
      <w:pgMar w:top="1008" w:right="547" w:bottom="720" w:left="547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56E" w:rsidRDefault="005B156E">
      <w:r>
        <w:separator/>
      </w:r>
    </w:p>
  </w:endnote>
  <w:endnote w:type="continuationSeparator" w:id="0">
    <w:p w:rsidR="005B156E" w:rsidRDefault="005B1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44F" w:rsidRPr="00A954F5" w:rsidRDefault="005B644F">
    <w:pPr>
      <w:pStyle w:val="Footer"/>
      <w:rPr>
        <w:color w:val="4D4D4D"/>
        <w:sz w:val="14"/>
        <w:szCs w:val="16"/>
      </w:rPr>
    </w:pPr>
    <w:r w:rsidRPr="00A954F5">
      <w:rPr>
        <w:color w:val="4D4D4D"/>
        <w:sz w:val="14"/>
        <w:szCs w:val="16"/>
      </w:rPr>
      <w:tab/>
      <w:t xml:space="preserve">                                                                                                                 </w:t>
    </w:r>
    <w:r>
      <w:rPr>
        <w:color w:val="4D4D4D"/>
        <w:sz w:val="14"/>
        <w:szCs w:val="16"/>
      </w:rPr>
      <w:t xml:space="preserve">                                    </w:t>
    </w:r>
    <w:r w:rsidRPr="00A954F5">
      <w:rPr>
        <w:color w:val="4D4D4D"/>
        <w:sz w:val="14"/>
        <w:szCs w:val="16"/>
      </w:rPr>
      <w:t xml:space="preserve">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56E" w:rsidRDefault="005B156E">
      <w:r>
        <w:separator/>
      </w:r>
    </w:p>
  </w:footnote>
  <w:footnote w:type="continuationSeparator" w:id="0">
    <w:p w:rsidR="005B156E" w:rsidRDefault="005B1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BED"/>
    <w:multiLevelType w:val="hybridMultilevel"/>
    <w:tmpl w:val="6D4EA552"/>
    <w:lvl w:ilvl="0" w:tplc="FBE876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125DC"/>
    <w:multiLevelType w:val="hybridMultilevel"/>
    <w:tmpl w:val="6D4EA552"/>
    <w:lvl w:ilvl="0" w:tplc="FBE876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710EB"/>
    <w:multiLevelType w:val="hybridMultilevel"/>
    <w:tmpl w:val="6D4EA552"/>
    <w:lvl w:ilvl="0" w:tplc="FBE876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F1CE3"/>
    <w:multiLevelType w:val="hybridMultilevel"/>
    <w:tmpl w:val="6D4EA552"/>
    <w:lvl w:ilvl="0" w:tplc="FBE876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132F3"/>
    <w:multiLevelType w:val="hybridMultilevel"/>
    <w:tmpl w:val="83304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11549"/>
    <w:multiLevelType w:val="hybridMultilevel"/>
    <w:tmpl w:val="CB983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7656E"/>
    <w:multiLevelType w:val="hybridMultilevel"/>
    <w:tmpl w:val="CB983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10EDA"/>
    <w:multiLevelType w:val="hybridMultilevel"/>
    <w:tmpl w:val="CB983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3471D"/>
    <w:multiLevelType w:val="hybridMultilevel"/>
    <w:tmpl w:val="92949EC4"/>
    <w:lvl w:ilvl="0" w:tplc="CA8AB650">
      <w:start w:val="1"/>
      <w:numFmt w:val="upp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143DF"/>
    <w:multiLevelType w:val="hybridMultilevel"/>
    <w:tmpl w:val="0AC6970C"/>
    <w:lvl w:ilvl="0" w:tplc="E73804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AF209A"/>
    <w:multiLevelType w:val="hybridMultilevel"/>
    <w:tmpl w:val="CB983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456CC"/>
    <w:multiLevelType w:val="hybridMultilevel"/>
    <w:tmpl w:val="CB983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E76F5"/>
    <w:multiLevelType w:val="hybridMultilevel"/>
    <w:tmpl w:val="735C1474"/>
    <w:lvl w:ilvl="0" w:tplc="271267BE">
      <w:start w:val="1"/>
      <w:numFmt w:val="upperLetter"/>
      <w:lvlText w:val="(%1)"/>
      <w:lvlJc w:val="left"/>
      <w:pPr>
        <w:ind w:left="225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3" w15:restartNumberingAfterBreak="0">
    <w:nsid w:val="62105644"/>
    <w:multiLevelType w:val="hybridMultilevel"/>
    <w:tmpl w:val="A1EEA308"/>
    <w:lvl w:ilvl="0" w:tplc="F04C1EEC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14" w15:restartNumberingAfterBreak="0">
    <w:nsid w:val="6D5F17B6"/>
    <w:multiLevelType w:val="hybridMultilevel"/>
    <w:tmpl w:val="391E83E0"/>
    <w:lvl w:ilvl="0" w:tplc="2490ED9C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10"/>
  </w:num>
  <w:num w:numId="5">
    <w:abstractNumId w:val="7"/>
  </w:num>
  <w:num w:numId="6">
    <w:abstractNumId w:val="6"/>
  </w:num>
  <w:num w:numId="7">
    <w:abstractNumId w:val="13"/>
  </w:num>
  <w:num w:numId="8">
    <w:abstractNumId w:val="9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12"/>
  </w:num>
  <w:num w:numId="14">
    <w:abstractNumId w:val="8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13E7"/>
    <w:rsid w:val="00002F79"/>
    <w:rsid w:val="000377E9"/>
    <w:rsid w:val="000467FB"/>
    <w:rsid w:val="00051280"/>
    <w:rsid w:val="0005488C"/>
    <w:rsid w:val="00055582"/>
    <w:rsid w:val="0005780C"/>
    <w:rsid w:val="00062BD5"/>
    <w:rsid w:val="000C0F51"/>
    <w:rsid w:val="000D6824"/>
    <w:rsid w:val="000E016C"/>
    <w:rsid w:val="000F3687"/>
    <w:rsid w:val="000F443E"/>
    <w:rsid w:val="00141458"/>
    <w:rsid w:val="00171A18"/>
    <w:rsid w:val="001722D3"/>
    <w:rsid w:val="00173802"/>
    <w:rsid w:val="00187931"/>
    <w:rsid w:val="001A4496"/>
    <w:rsid w:val="001C75C7"/>
    <w:rsid w:val="001D0F31"/>
    <w:rsid w:val="001D18BE"/>
    <w:rsid w:val="001F2B06"/>
    <w:rsid w:val="00223792"/>
    <w:rsid w:val="00233734"/>
    <w:rsid w:val="002357FC"/>
    <w:rsid w:val="0023684A"/>
    <w:rsid w:val="00244117"/>
    <w:rsid w:val="002441B9"/>
    <w:rsid w:val="00245B08"/>
    <w:rsid w:val="002538B5"/>
    <w:rsid w:val="0025727F"/>
    <w:rsid w:val="002901D5"/>
    <w:rsid w:val="002C4163"/>
    <w:rsid w:val="002C76DC"/>
    <w:rsid w:val="002F466B"/>
    <w:rsid w:val="00310E6C"/>
    <w:rsid w:val="00315BAD"/>
    <w:rsid w:val="00317557"/>
    <w:rsid w:val="00353AE1"/>
    <w:rsid w:val="00355E65"/>
    <w:rsid w:val="00361392"/>
    <w:rsid w:val="003773D6"/>
    <w:rsid w:val="00383092"/>
    <w:rsid w:val="00391261"/>
    <w:rsid w:val="003A5D32"/>
    <w:rsid w:val="003B0805"/>
    <w:rsid w:val="003E7B45"/>
    <w:rsid w:val="00441CB3"/>
    <w:rsid w:val="0046450F"/>
    <w:rsid w:val="00464FDF"/>
    <w:rsid w:val="004675C5"/>
    <w:rsid w:val="004C1494"/>
    <w:rsid w:val="004D72AD"/>
    <w:rsid w:val="00547DF7"/>
    <w:rsid w:val="00552B75"/>
    <w:rsid w:val="005603AB"/>
    <w:rsid w:val="00571A16"/>
    <w:rsid w:val="005801FC"/>
    <w:rsid w:val="005A509E"/>
    <w:rsid w:val="005B156E"/>
    <w:rsid w:val="005B407A"/>
    <w:rsid w:val="005B4529"/>
    <w:rsid w:val="005B644F"/>
    <w:rsid w:val="005C2EE2"/>
    <w:rsid w:val="005D6F79"/>
    <w:rsid w:val="005F5D37"/>
    <w:rsid w:val="00614935"/>
    <w:rsid w:val="006352FE"/>
    <w:rsid w:val="00642443"/>
    <w:rsid w:val="006A60B4"/>
    <w:rsid w:val="006B2976"/>
    <w:rsid w:val="006D44F4"/>
    <w:rsid w:val="006D6746"/>
    <w:rsid w:val="0070181B"/>
    <w:rsid w:val="0070733F"/>
    <w:rsid w:val="00735C6D"/>
    <w:rsid w:val="007378EB"/>
    <w:rsid w:val="007478DC"/>
    <w:rsid w:val="007511AF"/>
    <w:rsid w:val="007661AD"/>
    <w:rsid w:val="007855AE"/>
    <w:rsid w:val="007B2CF9"/>
    <w:rsid w:val="007C05B3"/>
    <w:rsid w:val="007C5FD5"/>
    <w:rsid w:val="007D3536"/>
    <w:rsid w:val="007D57B5"/>
    <w:rsid w:val="007D5876"/>
    <w:rsid w:val="007F5CA7"/>
    <w:rsid w:val="00811BA7"/>
    <w:rsid w:val="00836F3A"/>
    <w:rsid w:val="008670C3"/>
    <w:rsid w:val="00887EB2"/>
    <w:rsid w:val="008F5BD1"/>
    <w:rsid w:val="009126A2"/>
    <w:rsid w:val="009534B1"/>
    <w:rsid w:val="00954DED"/>
    <w:rsid w:val="00960CD3"/>
    <w:rsid w:val="00972B1A"/>
    <w:rsid w:val="0097425B"/>
    <w:rsid w:val="0098228B"/>
    <w:rsid w:val="009850D5"/>
    <w:rsid w:val="009A41CC"/>
    <w:rsid w:val="009B30A4"/>
    <w:rsid w:val="009D2169"/>
    <w:rsid w:val="009F0E80"/>
    <w:rsid w:val="00A134CC"/>
    <w:rsid w:val="00A15437"/>
    <w:rsid w:val="00A31316"/>
    <w:rsid w:val="00A358EE"/>
    <w:rsid w:val="00A40897"/>
    <w:rsid w:val="00A61CF2"/>
    <w:rsid w:val="00A66D2F"/>
    <w:rsid w:val="00AC2668"/>
    <w:rsid w:val="00AE7EB0"/>
    <w:rsid w:val="00AF13E7"/>
    <w:rsid w:val="00AF49E3"/>
    <w:rsid w:val="00B01103"/>
    <w:rsid w:val="00B23F80"/>
    <w:rsid w:val="00B307EE"/>
    <w:rsid w:val="00B33DD2"/>
    <w:rsid w:val="00B34C8A"/>
    <w:rsid w:val="00B4719C"/>
    <w:rsid w:val="00B638BC"/>
    <w:rsid w:val="00B779FF"/>
    <w:rsid w:val="00B9128E"/>
    <w:rsid w:val="00BB37EE"/>
    <w:rsid w:val="00C0644A"/>
    <w:rsid w:val="00C148CE"/>
    <w:rsid w:val="00C20C68"/>
    <w:rsid w:val="00C26B1E"/>
    <w:rsid w:val="00C32733"/>
    <w:rsid w:val="00C3525E"/>
    <w:rsid w:val="00C43C63"/>
    <w:rsid w:val="00C65701"/>
    <w:rsid w:val="00C73C74"/>
    <w:rsid w:val="00C870D2"/>
    <w:rsid w:val="00C87D79"/>
    <w:rsid w:val="00C901FD"/>
    <w:rsid w:val="00C91205"/>
    <w:rsid w:val="00C9301F"/>
    <w:rsid w:val="00C963F6"/>
    <w:rsid w:val="00CA6F83"/>
    <w:rsid w:val="00CB2C88"/>
    <w:rsid w:val="00CB4607"/>
    <w:rsid w:val="00CC0AEE"/>
    <w:rsid w:val="00CC287A"/>
    <w:rsid w:val="00CD35C7"/>
    <w:rsid w:val="00CD4C93"/>
    <w:rsid w:val="00CE4CA3"/>
    <w:rsid w:val="00CE51FB"/>
    <w:rsid w:val="00D01D26"/>
    <w:rsid w:val="00D27244"/>
    <w:rsid w:val="00D31177"/>
    <w:rsid w:val="00D3488C"/>
    <w:rsid w:val="00D420DE"/>
    <w:rsid w:val="00D5010E"/>
    <w:rsid w:val="00D50BEA"/>
    <w:rsid w:val="00D539C9"/>
    <w:rsid w:val="00D644DA"/>
    <w:rsid w:val="00D8431E"/>
    <w:rsid w:val="00D87B27"/>
    <w:rsid w:val="00D93BA0"/>
    <w:rsid w:val="00DD0F2F"/>
    <w:rsid w:val="00DF31E0"/>
    <w:rsid w:val="00DF5D8A"/>
    <w:rsid w:val="00E16545"/>
    <w:rsid w:val="00E53855"/>
    <w:rsid w:val="00E573F0"/>
    <w:rsid w:val="00E71860"/>
    <w:rsid w:val="00E76E81"/>
    <w:rsid w:val="00E80D38"/>
    <w:rsid w:val="00E92216"/>
    <w:rsid w:val="00EA03FB"/>
    <w:rsid w:val="00EC7858"/>
    <w:rsid w:val="00EE2BC8"/>
    <w:rsid w:val="00EF7D32"/>
    <w:rsid w:val="00F110ED"/>
    <w:rsid w:val="00F270D5"/>
    <w:rsid w:val="00F27180"/>
    <w:rsid w:val="00F42390"/>
    <w:rsid w:val="00F55BB2"/>
    <w:rsid w:val="00F620BF"/>
    <w:rsid w:val="00F945EF"/>
    <w:rsid w:val="00FA1B6E"/>
    <w:rsid w:val="00FB1547"/>
    <w:rsid w:val="00FC3097"/>
    <w:rsid w:val="00FC412A"/>
    <w:rsid w:val="00FE3117"/>
    <w:rsid w:val="00FE572C"/>
    <w:rsid w:val="00FE69AD"/>
    <w:rsid w:val="00FF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03E75898"/>
  <w15:docId w15:val="{F73AD387-7959-42C4-B75A-55A8788B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205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1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C91205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C9120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3684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7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A97F0-0B13-42E9-A4A3-FD282823E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F:/Academic/02</vt:lpstr>
    </vt:vector>
  </TitlesOfParts>
  <Company>cem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F:/Academic/02</dc:title>
  <dc:creator>Academic</dc:creator>
  <cp:lastModifiedBy>SHAGUN</cp:lastModifiedBy>
  <cp:revision>4</cp:revision>
  <cp:lastPrinted>2010-08-30T10:03:00Z</cp:lastPrinted>
  <dcterms:created xsi:type="dcterms:W3CDTF">2022-02-15T05:44:00Z</dcterms:created>
  <dcterms:modified xsi:type="dcterms:W3CDTF">2022-02-15T05:46:00Z</dcterms:modified>
</cp:coreProperties>
</file>