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DA204" w14:textId="580FDBED" w:rsidR="0023007C" w:rsidRDefault="00492523">
      <w:r>
        <w:t xml:space="preserve">STEPS TO DESIGN THE REAL ESTATE APP </w:t>
      </w:r>
    </w:p>
    <w:p w14:paraId="68C0B8B3" w14:textId="77777777" w:rsidR="00492523" w:rsidRDefault="00492523"/>
    <w:p w14:paraId="3F587D4E" w14:textId="3B371100" w:rsidR="00492523" w:rsidRDefault="00492523">
      <w:r>
        <w:t>1)START WITH UI DESIGN OF REALESTATE APP</w:t>
      </w:r>
    </w:p>
    <w:p w14:paraId="2987126C" w14:textId="52E68225" w:rsidR="00492523" w:rsidRDefault="00492523">
      <w:r>
        <w:t>2)STARTED WITH APP.JSX,</w:t>
      </w:r>
    </w:p>
    <w:p w14:paraId="2C15E89B" w14:textId="77777777" w:rsidR="00492523" w:rsidRDefault="00492523"/>
    <w:sectPr w:rsidR="00492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527"/>
    <w:rsid w:val="0023007C"/>
    <w:rsid w:val="00492523"/>
    <w:rsid w:val="005726AB"/>
    <w:rsid w:val="00953278"/>
    <w:rsid w:val="009C2527"/>
    <w:rsid w:val="00AC3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05989"/>
  <w15:chartTrackingRefBased/>
  <w15:docId w15:val="{C207DF22-CA0C-4B59-AFCD-62BFE15D9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5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MANIKANTTA</dc:creator>
  <cp:keywords/>
  <dc:description/>
  <cp:lastModifiedBy>TUSHAR MANIKANTTA</cp:lastModifiedBy>
  <cp:revision>3</cp:revision>
  <dcterms:created xsi:type="dcterms:W3CDTF">2025-05-20T18:12:00Z</dcterms:created>
  <dcterms:modified xsi:type="dcterms:W3CDTF">2025-05-20T18:49:00Z</dcterms:modified>
</cp:coreProperties>
</file>