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42A9" w14:textId="77777777" w:rsidR="00986A50" w:rsidRDefault="00986A50"/>
    <w:p w14:paraId="29894488" w14:textId="77777777" w:rsidR="00986A50" w:rsidRDefault="00986A50"/>
    <w:p w14:paraId="1216E80E" w14:textId="77777777" w:rsidR="00986A50" w:rsidRDefault="00000000">
      <w:pPr>
        <w:spacing w:after="120"/>
        <w:jc w:val="center"/>
      </w:pPr>
      <w:r>
        <w:rPr>
          <w:b/>
          <w:color w:val="1F1B2E"/>
          <w:sz w:val="44"/>
        </w:rPr>
        <w:t>Government Engineering College Gandhinagar</w:t>
      </w:r>
    </w:p>
    <w:p w14:paraId="13D121FA" w14:textId="77777777" w:rsidR="00986A50" w:rsidRDefault="00000000">
      <w:pPr>
        <w:spacing w:after="120"/>
        <w:jc w:val="center"/>
      </w:pPr>
      <w:r>
        <w:rPr>
          <w:color w:val="6B7280"/>
          <w:sz w:val="24"/>
        </w:rPr>
        <w:t>Department of Computer Engineering</w:t>
      </w:r>
    </w:p>
    <w:p w14:paraId="591132D5" w14:textId="77777777" w:rsidR="00986A50" w:rsidRDefault="00986A50"/>
    <w:p w14:paraId="03D80C5E" w14:textId="77777777" w:rsidR="00986A50" w:rsidRDefault="00000000">
      <w:pPr>
        <w:shd w:val="clear" w:color="auto" w:fill="7C3AED"/>
        <w:spacing w:after="120"/>
        <w:jc w:val="center"/>
      </w:pPr>
      <w:r>
        <w:rPr>
          <w:b/>
          <w:color w:val="FFFFFF"/>
          <w:sz w:val="32"/>
        </w:rPr>
        <w:t>PBL (Problem Based Learning)</w:t>
      </w:r>
    </w:p>
    <w:p w14:paraId="125F36B6" w14:textId="77777777" w:rsidR="00986A50" w:rsidRDefault="00000000">
      <w:pPr>
        <w:spacing w:after="120"/>
        <w:jc w:val="center"/>
      </w:pPr>
      <w:r>
        <w:rPr>
          <w:color w:val="6B7280"/>
          <w:sz w:val="24"/>
        </w:rPr>
        <w:t>Under subject of</w:t>
      </w:r>
    </w:p>
    <w:p w14:paraId="69C29F4F" w14:textId="77777777" w:rsidR="00986A50" w:rsidRDefault="00000000">
      <w:pPr>
        <w:spacing w:after="120"/>
        <w:jc w:val="center"/>
      </w:pPr>
      <w:r>
        <w:rPr>
          <w:b/>
          <w:color w:val="0D9488"/>
          <w:sz w:val="30"/>
        </w:rPr>
        <w:t>Python for Data Science</w:t>
      </w:r>
    </w:p>
    <w:p w14:paraId="6A668691" w14:textId="77777777" w:rsidR="00986A50" w:rsidRDefault="00986A50"/>
    <w:p w14:paraId="7A4565F4" w14:textId="77777777" w:rsidR="00986A50" w:rsidRDefault="00000000">
      <w:pPr>
        <w:pBdr>
          <w:bottom w:val="single" w:sz="18" w:space="4" w:color="DB2777"/>
        </w:pBdr>
        <w:jc w:val="center"/>
      </w:pPr>
      <w:r>
        <w:rPr>
          <w:b/>
          <w:color w:val="1F1B2E"/>
          <w:sz w:val="34"/>
        </w:rPr>
        <w:t>IPO SUBSCRIPTION &amp; LISTING GAIN PREDICTION USING MACHINE LEARNING</w:t>
      </w:r>
    </w:p>
    <w:p w14:paraId="53653674" w14:textId="77777777" w:rsidR="00986A50" w:rsidRDefault="00986A50"/>
    <w:p w14:paraId="6CE6E0DF" w14:textId="77777777" w:rsidR="00986A50" w:rsidRDefault="00000000">
      <w:pPr>
        <w:spacing w:after="120"/>
        <w:jc w:val="center"/>
      </w:pPr>
      <w:r>
        <w:rPr>
          <w:color w:val="1F1B2E"/>
          <w:sz w:val="25"/>
        </w:rPr>
        <w:t>Branch: CE-A      ·      Sem: 5      ·      Academic year: 2026-27</w:t>
      </w:r>
    </w:p>
    <w:p w14:paraId="704DB7F4" w14:textId="77777777" w:rsidR="00986A50" w:rsidRDefault="00000000">
      <w:r>
        <w:br w:type="page"/>
      </w:r>
    </w:p>
    <w:p w14:paraId="70971009" w14:textId="77777777" w:rsidR="00986A50" w:rsidRDefault="00000000">
      <w:pPr>
        <w:spacing w:after="120"/>
        <w:jc w:val="center"/>
      </w:pPr>
      <w:r>
        <w:rPr>
          <w:b/>
          <w:color w:val="1F1B2E"/>
          <w:sz w:val="36"/>
        </w:rPr>
        <w:lastRenderedPageBreak/>
        <w:t>Government Engineering College Gandhinagar</w:t>
      </w:r>
    </w:p>
    <w:p w14:paraId="6E4F27F9" w14:textId="77777777" w:rsidR="00986A50" w:rsidRDefault="00986A50"/>
    <w:p w14:paraId="6DBD5B4A" w14:textId="77777777" w:rsidR="00986A50" w:rsidRDefault="00000000">
      <w:pPr>
        <w:spacing w:after="120"/>
        <w:jc w:val="center"/>
      </w:pPr>
      <w:r>
        <w:rPr>
          <w:b/>
          <w:color w:val="7C3AED"/>
          <w:sz w:val="32"/>
        </w:rPr>
        <w:t>CERTIFICATE</w:t>
      </w:r>
    </w:p>
    <w:p w14:paraId="14640C03" w14:textId="77777777" w:rsidR="00986A50" w:rsidRDefault="00986A50"/>
    <w:p w14:paraId="5D2D98BE" w14:textId="77777777" w:rsidR="00986A50" w:rsidRDefault="00000000">
      <w:pPr>
        <w:jc w:val="both"/>
      </w:pPr>
      <w:r>
        <w:t xml:space="preserve">This is to certify that the project report entitled </w:t>
      </w:r>
      <w:r>
        <w:rPr>
          <w:b/>
        </w:rPr>
        <w:t>"IPO SUBSCRIPTION &amp; LISTING GAIN PREDICTION USING MACHINE LEARNING"</w:t>
      </w:r>
      <w:r>
        <w:t xml:space="preserve"> Submitted for the course: Python for Data Science (PDS)</w:t>
      </w:r>
    </w:p>
    <w:p w14:paraId="3949A011" w14:textId="77777777" w:rsidR="00986A50" w:rsidRDefault="00000000">
      <w:pPr>
        <w:jc w:val="both"/>
      </w:pPr>
      <w:r>
        <w:t>is a bonafide record of authentic project work carried out by the following students under group in partial fulfillment of the requirements for the curriculum:</w:t>
      </w:r>
    </w:p>
    <w:p w14:paraId="588E8D5B" w14:textId="77777777" w:rsidR="00986A50" w:rsidRDefault="00986A50"/>
    <w:tbl>
      <w:tblPr>
        <w:tblStyle w:val="TableGrid"/>
        <w:tblW w:w="0" w:type="auto"/>
        <w:jc w:val="center"/>
        <w:tblLook w:val="04A0" w:firstRow="1" w:lastRow="0" w:firstColumn="1" w:lastColumn="0" w:noHBand="0" w:noVBand="1"/>
      </w:tblPr>
      <w:tblGrid>
        <w:gridCol w:w="2880"/>
        <w:gridCol w:w="2880"/>
        <w:gridCol w:w="2880"/>
      </w:tblGrid>
      <w:tr w:rsidR="00986A50" w14:paraId="70B0A5FE" w14:textId="77777777">
        <w:trPr>
          <w:jc w:val="center"/>
        </w:trPr>
        <w:tc>
          <w:tcPr>
            <w:tcW w:w="2880" w:type="dxa"/>
            <w:shd w:val="clear" w:color="auto" w:fill="7C3AED"/>
          </w:tcPr>
          <w:p w14:paraId="6FD1CC73" w14:textId="77777777" w:rsidR="00986A50" w:rsidRDefault="00000000">
            <w:pPr>
              <w:spacing w:before="40" w:after="40"/>
            </w:pPr>
            <w:r>
              <w:rPr>
                <w:b/>
                <w:color w:val="FFFFFF"/>
                <w:sz w:val="21"/>
              </w:rPr>
              <w:t>Sr. No.</w:t>
            </w:r>
          </w:p>
        </w:tc>
        <w:tc>
          <w:tcPr>
            <w:tcW w:w="2880" w:type="dxa"/>
            <w:shd w:val="clear" w:color="auto" w:fill="7C3AED"/>
          </w:tcPr>
          <w:p w14:paraId="5E9D434C" w14:textId="77777777" w:rsidR="00986A50" w:rsidRDefault="00000000">
            <w:pPr>
              <w:spacing w:before="40" w:after="40"/>
            </w:pPr>
            <w:r>
              <w:rPr>
                <w:b/>
                <w:color w:val="FFFFFF"/>
                <w:sz w:val="21"/>
              </w:rPr>
              <w:t>Student Name</w:t>
            </w:r>
          </w:p>
        </w:tc>
        <w:tc>
          <w:tcPr>
            <w:tcW w:w="2880" w:type="dxa"/>
            <w:shd w:val="clear" w:color="auto" w:fill="7C3AED"/>
          </w:tcPr>
          <w:p w14:paraId="522BADA0" w14:textId="77777777" w:rsidR="00986A50" w:rsidRDefault="00000000">
            <w:pPr>
              <w:spacing w:before="40" w:after="40"/>
            </w:pPr>
            <w:r>
              <w:rPr>
                <w:b/>
                <w:color w:val="FFFFFF"/>
                <w:sz w:val="21"/>
              </w:rPr>
              <w:t>Enrollment No.</w:t>
            </w:r>
          </w:p>
        </w:tc>
      </w:tr>
      <w:tr w:rsidR="00986A50" w14:paraId="7E6111EC" w14:textId="77777777">
        <w:trPr>
          <w:jc w:val="center"/>
        </w:trPr>
        <w:tc>
          <w:tcPr>
            <w:tcW w:w="2880" w:type="dxa"/>
          </w:tcPr>
          <w:p w14:paraId="43DCFD6E" w14:textId="77777777" w:rsidR="00986A50" w:rsidRDefault="00000000">
            <w:r>
              <w:t>1</w:t>
            </w:r>
          </w:p>
        </w:tc>
        <w:tc>
          <w:tcPr>
            <w:tcW w:w="2880" w:type="dxa"/>
          </w:tcPr>
          <w:p w14:paraId="0FF33E0E" w14:textId="77777777" w:rsidR="00986A50" w:rsidRDefault="00000000">
            <w:r>
              <w:t>Khandhar Piyush</w:t>
            </w:r>
          </w:p>
        </w:tc>
        <w:tc>
          <w:tcPr>
            <w:tcW w:w="2880" w:type="dxa"/>
          </w:tcPr>
          <w:p w14:paraId="01A05171" w14:textId="77777777" w:rsidR="00986A50" w:rsidRDefault="00000000">
            <w:r>
              <w:t>240130107057</w:t>
            </w:r>
          </w:p>
        </w:tc>
      </w:tr>
      <w:tr w:rsidR="00986A50" w14:paraId="61AACBC0" w14:textId="77777777">
        <w:trPr>
          <w:jc w:val="center"/>
        </w:trPr>
        <w:tc>
          <w:tcPr>
            <w:tcW w:w="2880" w:type="dxa"/>
            <w:shd w:val="clear" w:color="auto" w:fill="F4F4F5"/>
          </w:tcPr>
          <w:p w14:paraId="6CF97B93" w14:textId="77777777" w:rsidR="00986A50" w:rsidRDefault="00000000">
            <w:r>
              <w:t>2</w:t>
            </w:r>
          </w:p>
        </w:tc>
        <w:tc>
          <w:tcPr>
            <w:tcW w:w="2880" w:type="dxa"/>
            <w:shd w:val="clear" w:color="auto" w:fill="F4F4F5"/>
          </w:tcPr>
          <w:p w14:paraId="3A06B0E9" w14:textId="77777777" w:rsidR="00986A50" w:rsidRDefault="00000000">
            <w:r>
              <w:t>Khandla Ajay</w:t>
            </w:r>
          </w:p>
        </w:tc>
        <w:tc>
          <w:tcPr>
            <w:tcW w:w="2880" w:type="dxa"/>
            <w:shd w:val="clear" w:color="auto" w:fill="F4F4F5"/>
          </w:tcPr>
          <w:p w14:paraId="2DBDB3E3" w14:textId="77777777" w:rsidR="00986A50" w:rsidRDefault="00000000">
            <w:r>
              <w:t>240130107058</w:t>
            </w:r>
          </w:p>
        </w:tc>
      </w:tr>
      <w:tr w:rsidR="00986A50" w14:paraId="6B9D048C" w14:textId="77777777">
        <w:trPr>
          <w:jc w:val="center"/>
        </w:trPr>
        <w:tc>
          <w:tcPr>
            <w:tcW w:w="2880" w:type="dxa"/>
          </w:tcPr>
          <w:p w14:paraId="70577F1B" w14:textId="77777777" w:rsidR="00986A50" w:rsidRDefault="00000000">
            <w:r>
              <w:t>3</w:t>
            </w:r>
          </w:p>
        </w:tc>
        <w:tc>
          <w:tcPr>
            <w:tcW w:w="2880" w:type="dxa"/>
          </w:tcPr>
          <w:p w14:paraId="67B42066" w14:textId="77777777" w:rsidR="00986A50" w:rsidRDefault="00000000">
            <w:r>
              <w:t>Khodada Ajay</w:t>
            </w:r>
          </w:p>
        </w:tc>
        <w:tc>
          <w:tcPr>
            <w:tcW w:w="2880" w:type="dxa"/>
          </w:tcPr>
          <w:p w14:paraId="044BD0FC" w14:textId="77777777" w:rsidR="00986A50" w:rsidRDefault="00000000">
            <w:r>
              <w:t>240130107059</w:t>
            </w:r>
          </w:p>
        </w:tc>
      </w:tr>
      <w:tr w:rsidR="00986A50" w14:paraId="30A53250" w14:textId="77777777">
        <w:trPr>
          <w:jc w:val="center"/>
        </w:trPr>
        <w:tc>
          <w:tcPr>
            <w:tcW w:w="2880" w:type="dxa"/>
            <w:shd w:val="clear" w:color="auto" w:fill="F4F4F5"/>
          </w:tcPr>
          <w:p w14:paraId="01C46720" w14:textId="77777777" w:rsidR="00986A50" w:rsidRDefault="00000000">
            <w:r>
              <w:t>4</w:t>
            </w:r>
          </w:p>
        </w:tc>
        <w:tc>
          <w:tcPr>
            <w:tcW w:w="2880" w:type="dxa"/>
            <w:shd w:val="clear" w:color="auto" w:fill="F4F4F5"/>
          </w:tcPr>
          <w:p w14:paraId="66B4D844" w14:textId="77777777" w:rsidR="00986A50" w:rsidRDefault="00000000">
            <w:r>
              <w:t>Meet</w:t>
            </w:r>
          </w:p>
        </w:tc>
        <w:tc>
          <w:tcPr>
            <w:tcW w:w="2880" w:type="dxa"/>
            <w:shd w:val="clear" w:color="auto" w:fill="F4F4F5"/>
          </w:tcPr>
          <w:p w14:paraId="42D997E6" w14:textId="77777777" w:rsidR="00986A50" w:rsidRDefault="00000000">
            <w:r>
              <w:t>240130107065</w:t>
            </w:r>
          </w:p>
        </w:tc>
      </w:tr>
      <w:tr w:rsidR="00986A50" w14:paraId="0ECCA64F" w14:textId="77777777">
        <w:trPr>
          <w:jc w:val="center"/>
        </w:trPr>
        <w:tc>
          <w:tcPr>
            <w:tcW w:w="2880" w:type="dxa"/>
          </w:tcPr>
          <w:p w14:paraId="4C880625" w14:textId="77777777" w:rsidR="00986A50" w:rsidRDefault="00000000">
            <w:r>
              <w:t>5</w:t>
            </w:r>
          </w:p>
        </w:tc>
        <w:tc>
          <w:tcPr>
            <w:tcW w:w="2880" w:type="dxa"/>
          </w:tcPr>
          <w:p w14:paraId="1960A68A" w14:textId="77777777" w:rsidR="00986A50" w:rsidRDefault="00000000">
            <w:r>
              <w:t>Meghanathi Milan</w:t>
            </w:r>
          </w:p>
        </w:tc>
        <w:tc>
          <w:tcPr>
            <w:tcW w:w="2880" w:type="dxa"/>
          </w:tcPr>
          <w:p w14:paraId="2BE1C198" w14:textId="77777777" w:rsidR="00986A50" w:rsidRDefault="00000000">
            <w:r>
              <w:t>240130107066</w:t>
            </w:r>
          </w:p>
        </w:tc>
      </w:tr>
      <w:tr w:rsidR="00986A50" w14:paraId="1228D1FA" w14:textId="77777777">
        <w:trPr>
          <w:jc w:val="center"/>
        </w:trPr>
        <w:tc>
          <w:tcPr>
            <w:tcW w:w="2880" w:type="dxa"/>
            <w:shd w:val="clear" w:color="auto" w:fill="F4F4F5"/>
          </w:tcPr>
          <w:p w14:paraId="5C14E01E" w14:textId="77777777" w:rsidR="00986A50" w:rsidRDefault="00000000">
            <w:r>
              <w:t>6</w:t>
            </w:r>
          </w:p>
        </w:tc>
        <w:tc>
          <w:tcPr>
            <w:tcW w:w="2880" w:type="dxa"/>
            <w:shd w:val="clear" w:color="auto" w:fill="F4F4F5"/>
          </w:tcPr>
          <w:p w14:paraId="27E6BA50" w14:textId="77777777" w:rsidR="00986A50" w:rsidRDefault="00000000">
            <w:r>
              <w:t>Mojidra Tushar</w:t>
            </w:r>
          </w:p>
        </w:tc>
        <w:tc>
          <w:tcPr>
            <w:tcW w:w="2880" w:type="dxa"/>
            <w:shd w:val="clear" w:color="auto" w:fill="F4F4F5"/>
          </w:tcPr>
          <w:p w14:paraId="5986599D" w14:textId="77777777" w:rsidR="00986A50" w:rsidRDefault="00000000">
            <w:r>
              <w:t>240130107071</w:t>
            </w:r>
          </w:p>
        </w:tc>
      </w:tr>
    </w:tbl>
    <w:p w14:paraId="430C138D" w14:textId="77777777" w:rsidR="00986A50" w:rsidRDefault="00986A50"/>
    <w:p w14:paraId="4156D6BF" w14:textId="77777777" w:rsidR="00986A50" w:rsidRDefault="00000000">
      <w:r>
        <w:rPr>
          <w:b/>
        </w:rPr>
        <w:t>Signatures:</w:t>
      </w:r>
      <w:r>
        <w:t xml:space="preserve">                                                                                    Date :</w:t>
      </w:r>
    </w:p>
    <w:p w14:paraId="3B794503" w14:textId="77777777" w:rsidR="00986A50" w:rsidRDefault="00000000">
      <w:r>
        <w:br w:type="page"/>
      </w:r>
    </w:p>
    <w:p w14:paraId="365965F2" w14:textId="77777777" w:rsidR="00986A50" w:rsidRDefault="00000000">
      <w:pPr>
        <w:pStyle w:val="Heading1"/>
        <w:pBdr>
          <w:bottom w:val="single" w:sz="14" w:space="4" w:color="7C3AED"/>
        </w:pBdr>
      </w:pPr>
      <w:bookmarkStart w:id="0" w:name="_Toc237727639"/>
      <w:r>
        <w:lastRenderedPageBreak/>
        <w:t>Table of Contents</w:t>
      </w:r>
      <w:bookmarkEnd w:id="0"/>
    </w:p>
    <w:p w14:paraId="3555BC3B" w14:textId="3D1D9338" w:rsidR="00AE56F3" w:rsidRDefault="00000000">
      <w:pPr>
        <w:pStyle w:val="TOC1"/>
        <w:tabs>
          <w:tab w:val="right" w:leader="dot" w:pos="8630"/>
        </w:tabs>
        <w:rPr>
          <w:noProof/>
        </w:rPr>
      </w:pPr>
      <w:r>
        <w:fldChar w:fldCharType="begin"/>
      </w:r>
      <w:r>
        <w:instrText>TOC \o "1-2" \h \z \u</w:instrText>
      </w:r>
      <w:r>
        <w:fldChar w:fldCharType="separate"/>
      </w:r>
      <w:hyperlink w:anchor="_Toc237727639" w:history="1">
        <w:r w:rsidR="00AE56F3" w:rsidRPr="004E16DC">
          <w:rPr>
            <w:rStyle w:val="Hyperlink"/>
            <w:noProof/>
          </w:rPr>
          <w:t>Table of Contents</w:t>
        </w:r>
        <w:r w:rsidR="00AE56F3">
          <w:rPr>
            <w:noProof/>
            <w:webHidden/>
          </w:rPr>
          <w:tab/>
        </w:r>
        <w:r w:rsidR="00AE56F3">
          <w:rPr>
            <w:noProof/>
            <w:webHidden/>
          </w:rPr>
          <w:fldChar w:fldCharType="begin"/>
        </w:r>
        <w:r w:rsidR="00AE56F3">
          <w:rPr>
            <w:noProof/>
            <w:webHidden/>
          </w:rPr>
          <w:instrText xml:space="preserve"> PAGEREF _Toc237727639 \h </w:instrText>
        </w:r>
        <w:r w:rsidR="00AE56F3">
          <w:rPr>
            <w:noProof/>
            <w:webHidden/>
          </w:rPr>
        </w:r>
        <w:r w:rsidR="00AE56F3">
          <w:rPr>
            <w:noProof/>
            <w:webHidden/>
          </w:rPr>
          <w:fldChar w:fldCharType="separate"/>
        </w:r>
        <w:r w:rsidR="00AE56F3">
          <w:rPr>
            <w:noProof/>
            <w:webHidden/>
          </w:rPr>
          <w:t>3</w:t>
        </w:r>
        <w:r w:rsidR="00AE56F3">
          <w:rPr>
            <w:noProof/>
            <w:webHidden/>
          </w:rPr>
          <w:fldChar w:fldCharType="end"/>
        </w:r>
      </w:hyperlink>
    </w:p>
    <w:p w14:paraId="3522E8F8" w14:textId="14D08F81" w:rsidR="00AE56F3" w:rsidRDefault="00AE56F3">
      <w:pPr>
        <w:pStyle w:val="TOC1"/>
        <w:tabs>
          <w:tab w:val="right" w:leader="dot" w:pos="8630"/>
        </w:tabs>
        <w:rPr>
          <w:noProof/>
        </w:rPr>
      </w:pPr>
      <w:hyperlink w:anchor="_Toc237727640" w:history="1">
        <w:r w:rsidRPr="004E16DC">
          <w:rPr>
            <w:rStyle w:val="Hyperlink"/>
            <w:noProof/>
          </w:rPr>
          <w:t>1. Project Title</w:t>
        </w:r>
        <w:r>
          <w:rPr>
            <w:noProof/>
            <w:webHidden/>
          </w:rPr>
          <w:tab/>
        </w:r>
        <w:r>
          <w:rPr>
            <w:noProof/>
            <w:webHidden/>
          </w:rPr>
          <w:fldChar w:fldCharType="begin"/>
        </w:r>
        <w:r>
          <w:rPr>
            <w:noProof/>
            <w:webHidden/>
          </w:rPr>
          <w:instrText xml:space="preserve"> PAGEREF _Toc237727640 \h </w:instrText>
        </w:r>
        <w:r>
          <w:rPr>
            <w:noProof/>
            <w:webHidden/>
          </w:rPr>
        </w:r>
        <w:r>
          <w:rPr>
            <w:noProof/>
            <w:webHidden/>
          </w:rPr>
          <w:fldChar w:fldCharType="separate"/>
        </w:r>
        <w:r>
          <w:rPr>
            <w:noProof/>
            <w:webHidden/>
          </w:rPr>
          <w:t>5</w:t>
        </w:r>
        <w:r>
          <w:rPr>
            <w:noProof/>
            <w:webHidden/>
          </w:rPr>
          <w:fldChar w:fldCharType="end"/>
        </w:r>
      </w:hyperlink>
    </w:p>
    <w:p w14:paraId="17503B27" w14:textId="39656899" w:rsidR="00AE56F3" w:rsidRDefault="00AE56F3">
      <w:pPr>
        <w:pStyle w:val="TOC1"/>
        <w:tabs>
          <w:tab w:val="right" w:leader="dot" w:pos="8630"/>
        </w:tabs>
        <w:rPr>
          <w:noProof/>
        </w:rPr>
      </w:pPr>
      <w:hyperlink w:anchor="_Toc237727641" w:history="1">
        <w:r w:rsidRPr="004E16DC">
          <w:rPr>
            <w:rStyle w:val="Hyperlink"/>
            <w:noProof/>
          </w:rPr>
          <w:t>2. Team Group Details</w:t>
        </w:r>
        <w:r>
          <w:rPr>
            <w:noProof/>
            <w:webHidden/>
          </w:rPr>
          <w:tab/>
        </w:r>
        <w:r>
          <w:rPr>
            <w:noProof/>
            <w:webHidden/>
          </w:rPr>
          <w:fldChar w:fldCharType="begin"/>
        </w:r>
        <w:r>
          <w:rPr>
            <w:noProof/>
            <w:webHidden/>
          </w:rPr>
          <w:instrText xml:space="preserve"> PAGEREF _Toc237727641 \h </w:instrText>
        </w:r>
        <w:r>
          <w:rPr>
            <w:noProof/>
            <w:webHidden/>
          </w:rPr>
        </w:r>
        <w:r>
          <w:rPr>
            <w:noProof/>
            <w:webHidden/>
          </w:rPr>
          <w:fldChar w:fldCharType="separate"/>
        </w:r>
        <w:r>
          <w:rPr>
            <w:noProof/>
            <w:webHidden/>
          </w:rPr>
          <w:t>5</w:t>
        </w:r>
        <w:r>
          <w:rPr>
            <w:noProof/>
            <w:webHidden/>
          </w:rPr>
          <w:fldChar w:fldCharType="end"/>
        </w:r>
      </w:hyperlink>
    </w:p>
    <w:p w14:paraId="7BF9FE76" w14:textId="4AB42EEF" w:rsidR="00AE56F3" w:rsidRDefault="00AE56F3">
      <w:pPr>
        <w:pStyle w:val="TOC1"/>
        <w:tabs>
          <w:tab w:val="right" w:leader="dot" w:pos="8630"/>
        </w:tabs>
        <w:rPr>
          <w:noProof/>
        </w:rPr>
      </w:pPr>
      <w:hyperlink w:anchor="_Toc237727642" w:history="1">
        <w:r w:rsidRPr="004E16DC">
          <w:rPr>
            <w:rStyle w:val="Hyperlink"/>
            <w:noProof/>
          </w:rPr>
          <w:t>3. Abstract</w:t>
        </w:r>
        <w:r>
          <w:rPr>
            <w:noProof/>
            <w:webHidden/>
          </w:rPr>
          <w:tab/>
        </w:r>
        <w:r>
          <w:rPr>
            <w:noProof/>
            <w:webHidden/>
          </w:rPr>
          <w:fldChar w:fldCharType="begin"/>
        </w:r>
        <w:r>
          <w:rPr>
            <w:noProof/>
            <w:webHidden/>
          </w:rPr>
          <w:instrText xml:space="preserve"> PAGEREF _Toc237727642 \h </w:instrText>
        </w:r>
        <w:r>
          <w:rPr>
            <w:noProof/>
            <w:webHidden/>
          </w:rPr>
        </w:r>
        <w:r>
          <w:rPr>
            <w:noProof/>
            <w:webHidden/>
          </w:rPr>
          <w:fldChar w:fldCharType="separate"/>
        </w:r>
        <w:r>
          <w:rPr>
            <w:noProof/>
            <w:webHidden/>
          </w:rPr>
          <w:t>5</w:t>
        </w:r>
        <w:r>
          <w:rPr>
            <w:noProof/>
            <w:webHidden/>
          </w:rPr>
          <w:fldChar w:fldCharType="end"/>
        </w:r>
      </w:hyperlink>
    </w:p>
    <w:p w14:paraId="40A3F705" w14:textId="37050556" w:rsidR="00AE56F3" w:rsidRDefault="00AE56F3">
      <w:pPr>
        <w:pStyle w:val="TOC1"/>
        <w:tabs>
          <w:tab w:val="right" w:leader="dot" w:pos="8630"/>
        </w:tabs>
        <w:rPr>
          <w:noProof/>
        </w:rPr>
      </w:pPr>
      <w:hyperlink w:anchor="_Toc237727643" w:history="1">
        <w:r w:rsidRPr="004E16DC">
          <w:rPr>
            <w:rStyle w:val="Hyperlink"/>
            <w:noProof/>
          </w:rPr>
          <w:t>4. Introduction</w:t>
        </w:r>
        <w:r>
          <w:rPr>
            <w:noProof/>
            <w:webHidden/>
          </w:rPr>
          <w:tab/>
        </w:r>
        <w:r>
          <w:rPr>
            <w:noProof/>
            <w:webHidden/>
          </w:rPr>
          <w:fldChar w:fldCharType="begin"/>
        </w:r>
        <w:r>
          <w:rPr>
            <w:noProof/>
            <w:webHidden/>
          </w:rPr>
          <w:instrText xml:space="preserve"> PAGEREF _Toc237727643 \h </w:instrText>
        </w:r>
        <w:r>
          <w:rPr>
            <w:noProof/>
            <w:webHidden/>
          </w:rPr>
        </w:r>
        <w:r>
          <w:rPr>
            <w:noProof/>
            <w:webHidden/>
          </w:rPr>
          <w:fldChar w:fldCharType="separate"/>
        </w:r>
        <w:r>
          <w:rPr>
            <w:noProof/>
            <w:webHidden/>
          </w:rPr>
          <w:t>5</w:t>
        </w:r>
        <w:r>
          <w:rPr>
            <w:noProof/>
            <w:webHidden/>
          </w:rPr>
          <w:fldChar w:fldCharType="end"/>
        </w:r>
      </w:hyperlink>
    </w:p>
    <w:p w14:paraId="6D4841EC" w14:textId="65B828B7" w:rsidR="00AE56F3" w:rsidRDefault="00AE56F3">
      <w:pPr>
        <w:pStyle w:val="TOC1"/>
        <w:tabs>
          <w:tab w:val="right" w:leader="dot" w:pos="8630"/>
        </w:tabs>
        <w:rPr>
          <w:noProof/>
        </w:rPr>
      </w:pPr>
      <w:hyperlink w:anchor="_Toc237727644" w:history="1">
        <w:r w:rsidRPr="004E16DC">
          <w:rPr>
            <w:rStyle w:val="Hyperlink"/>
            <w:noProof/>
          </w:rPr>
          <w:t>5. Problem Statement</w:t>
        </w:r>
        <w:r>
          <w:rPr>
            <w:noProof/>
            <w:webHidden/>
          </w:rPr>
          <w:tab/>
        </w:r>
        <w:r>
          <w:rPr>
            <w:noProof/>
            <w:webHidden/>
          </w:rPr>
          <w:fldChar w:fldCharType="begin"/>
        </w:r>
        <w:r>
          <w:rPr>
            <w:noProof/>
            <w:webHidden/>
          </w:rPr>
          <w:instrText xml:space="preserve"> PAGEREF _Toc237727644 \h </w:instrText>
        </w:r>
        <w:r>
          <w:rPr>
            <w:noProof/>
            <w:webHidden/>
          </w:rPr>
        </w:r>
        <w:r>
          <w:rPr>
            <w:noProof/>
            <w:webHidden/>
          </w:rPr>
          <w:fldChar w:fldCharType="separate"/>
        </w:r>
        <w:r>
          <w:rPr>
            <w:noProof/>
            <w:webHidden/>
          </w:rPr>
          <w:t>6</w:t>
        </w:r>
        <w:r>
          <w:rPr>
            <w:noProof/>
            <w:webHidden/>
          </w:rPr>
          <w:fldChar w:fldCharType="end"/>
        </w:r>
      </w:hyperlink>
    </w:p>
    <w:p w14:paraId="0815E30A" w14:textId="229EFF07" w:rsidR="00AE56F3" w:rsidRDefault="00AE56F3">
      <w:pPr>
        <w:pStyle w:val="TOC2"/>
        <w:tabs>
          <w:tab w:val="right" w:leader="dot" w:pos="8630"/>
        </w:tabs>
        <w:rPr>
          <w:noProof/>
        </w:rPr>
      </w:pPr>
      <w:hyperlink w:anchor="_Toc237727645" w:history="1">
        <w:r w:rsidRPr="004E16DC">
          <w:rPr>
            <w:rStyle w:val="Hyperlink"/>
            <w:noProof/>
          </w:rPr>
          <w:t>5.1 Business Problem</w:t>
        </w:r>
        <w:r>
          <w:rPr>
            <w:noProof/>
            <w:webHidden/>
          </w:rPr>
          <w:tab/>
        </w:r>
        <w:r>
          <w:rPr>
            <w:noProof/>
            <w:webHidden/>
          </w:rPr>
          <w:fldChar w:fldCharType="begin"/>
        </w:r>
        <w:r>
          <w:rPr>
            <w:noProof/>
            <w:webHidden/>
          </w:rPr>
          <w:instrText xml:space="preserve"> PAGEREF _Toc237727645 \h </w:instrText>
        </w:r>
        <w:r>
          <w:rPr>
            <w:noProof/>
            <w:webHidden/>
          </w:rPr>
        </w:r>
        <w:r>
          <w:rPr>
            <w:noProof/>
            <w:webHidden/>
          </w:rPr>
          <w:fldChar w:fldCharType="separate"/>
        </w:r>
        <w:r>
          <w:rPr>
            <w:noProof/>
            <w:webHidden/>
          </w:rPr>
          <w:t>6</w:t>
        </w:r>
        <w:r>
          <w:rPr>
            <w:noProof/>
            <w:webHidden/>
          </w:rPr>
          <w:fldChar w:fldCharType="end"/>
        </w:r>
      </w:hyperlink>
    </w:p>
    <w:p w14:paraId="4AB3A41D" w14:textId="4C2F8248" w:rsidR="00AE56F3" w:rsidRDefault="00AE56F3">
      <w:pPr>
        <w:pStyle w:val="TOC2"/>
        <w:tabs>
          <w:tab w:val="right" w:leader="dot" w:pos="8630"/>
        </w:tabs>
        <w:rPr>
          <w:noProof/>
        </w:rPr>
      </w:pPr>
      <w:hyperlink w:anchor="_Toc237727646" w:history="1">
        <w:r w:rsidRPr="004E16DC">
          <w:rPr>
            <w:rStyle w:val="Hyperlink"/>
            <w:noProof/>
          </w:rPr>
          <w:t>5.2 Data Science Problem</w:t>
        </w:r>
        <w:r>
          <w:rPr>
            <w:noProof/>
            <w:webHidden/>
          </w:rPr>
          <w:tab/>
        </w:r>
        <w:r>
          <w:rPr>
            <w:noProof/>
            <w:webHidden/>
          </w:rPr>
          <w:fldChar w:fldCharType="begin"/>
        </w:r>
        <w:r>
          <w:rPr>
            <w:noProof/>
            <w:webHidden/>
          </w:rPr>
          <w:instrText xml:space="preserve"> PAGEREF _Toc237727646 \h </w:instrText>
        </w:r>
        <w:r>
          <w:rPr>
            <w:noProof/>
            <w:webHidden/>
          </w:rPr>
        </w:r>
        <w:r>
          <w:rPr>
            <w:noProof/>
            <w:webHidden/>
          </w:rPr>
          <w:fldChar w:fldCharType="separate"/>
        </w:r>
        <w:r>
          <w:rPr>
            <w:noProof/>
            <w:webHidden/>
          </w:rPr>
          <w:t>6</w:t>
        </w:r>
        <w:r>
          <w:rPr>
            <w:noProof/>
            <w:webHidden/>
          </w:rPr>
          <w:fldChar w:fldCharType="end"/>
        </w:r>
      </w:hyperlink>
    </w:p>
    <w:p w14:paraId="68ABD030" w14:textId="564B1C6E" w:rsidR="00AE56F3" w:rsidRDefault="00AE56F3">
      <w:pPr>
        <w:pStyle w:val="TOC1"/>
        <w:tabs>
          <w:tab w:val="right" w:leader="dot" w:pos="8630"/>
        </w:tabs>
        <w:rPr>
          <w:noProof/>
        </w:rPr>
      </w:pPr>
      <w:hyperlink w:anchor="_Toc237727647" w:history="1">
        <w:r w:rsidRPr="004E16DC">
          <w:rPr>
            <w:rStyle w:val="Hyperlink"/>
            <w:noProof/>
          </w:rPr>
          <w:t>6. Literature Review</w:t>
        </w:r>
        <w:r>
          <w:rPr>
            <w:noProof/>
            <w:webHidden/>
          </w:rPr>
          <w:tab/>
        </w:r>
        <w:r>
          <w:rPr>
            <w:noProof/>
            <w:webHidden/>
          </w:rPr>
          <w:fldChar w:fldCharType="begin"/>
        </w:r>
        <w:r>
          <w:rPr>
            <w:noProof/>
            <w:webHidden/>
          </w:rPr>
          <w:instrText xml:space="preserve"> PAGEREF _Toc237727647 \h </w:instrText>
        </w:r>
        <w:r>
          <w:rPr>
            <w:noProof/>
            <w:webHidden/>
          </w:rPr>
        </w:r>
        <w:r>
          <w:rPr>
            <w:noProof/>
            <w:webHidden/>
          </w:rPr>
          <w:fldChar w:fldCharType="separate"/>
        </w:r>
        <w:r>
          <w:rPr>
            <w:noProof/>
            <w:webHidden/>
          </w:rPr>
          <w:t>6</w:t>
        </w:r>
        <w:r>
          <w:rPr>
            <w:noProof/>
            <w:webHidden/>
          </w:rPr>
          <w:fldChar w:fldCharType="end"/>
        </w:r>
      </w:hyperlink>
    </w:p>
    <w:p w14:paraId="225EB19B" w14:textId="6963D824" w:rsidR="00AE56F3" w:rsidRDefault="00AE56F3">
      <w:pPr>
        <w:pStyle w:val="TOC1"/>
        <w:tabs>
          <w:tab w:val="right" w:leader="dot" w:pos="8630"/>
        </w:tabs>
        <w:rPr>
          <w:noProof/>
        </w:rPr>
      </w:pPr>
      <w:hyperlink w:anchor="_Toc237727648" w:history="1">
        <w:r w:rsidRPr="004E16DC">
          <w:rPr>
            <w:rStyle w:val="Hyperlink"/>
            <w:noProof/>
          </w:rPr>
          <w:t>7. Dataset</w:t>
        </w:r>
        <w:r>
          <w:rPr>
            <w:noProof/>
            <w:webHidden/>
          </w:rPr>
          <w:tab/>
        </w:r>
        <w:r>
          <w:rPr>
            <w:noProof/>
            <w:webHidden/>
          </w:rPr>
          <w:fldChar w:fldCharType="begin"/>
        </w:r>
        <w:r>
          <w:rPr>
            <w:noProof/>
            <w:webHidden/>
          </w:rPr>
          <w:instrText xml:space="preserve"> PAGEREF _Toc237727648 \h </w:instrText>
        </w:r>
        <w:r>
          <w:rPr>
            <w:noProof/>
            <w:webHidden/>
          </w:rPr>
        </w:r>
        <w:r>
          <w:rPr>
            <w:noProof/>
            <w:webHidden/>
          </w:rPr>
          <w:fldChar w:fldCharType="separate"/>
        </w:r>
        <w:r>
          <w:rPr>
            <w:noProof/>
            <w:webHidden/>
          </w:rPr>
          <w:t>7</w:t>
        </w:r>
        <w:r>
          <w:rPr>
            <w:noProof/>
            <w:webHidden/>
          </w:rPr>
          <w:fldChar w:fldCharType="end"/>
        </w:r>
      </w:hyperlink>
    </w:p>
    <w:p w14:paraId="25D05DED" w14:textId="46E94420" w:rsidR="00AE56F3" w:rsidRDefault="00AE56F3">
      <w:pPr>
        <w:pStyle w:val="TOC2"/>
        <w:tabs>
          <w:tab w:val="right" w:leader="dot" w:pos="8630"/>
        </w:tabs>
        <w:rPr>
          <w:noProof/>
        </w:rPr>
      </w:pPr>
      <w:hyperlink w:anchor="_Toc237727649" w:history="1">
        <w:r w:rsidRPr="004E16DC">
          <w:rPr>
            <w:rStyle w:val="Hyperlink"/>
            <w:noProof/>
          </w:rPr>
          <w:t>7.1 Source</w:t>
        </w:r>
        <w:r>
          <w:rPr>
            <w:noProof/>
            <w:webHidden/>
          </w:rPr>
          <w:tab/>
        </w:r>
        <w:r>
          <w:rPr>
            <w:noProof/>
            <w:webHidden/>
          </w:rPr>
          <w:fldChar w:fldCharType="begin"/>
        </w:r>
        <w:r>
          <w:rPr>
            <w:noProof/>
            <w:webHidden/>
          </w:rPr>
          <w:instrText xml:space="preserve"> PAGEREF _Toc237727649 \h </w:instrText>
        </w:r>
        <w:r>
          <w:rPr>
            <w:noProof/>
            <w:webHidden/>
          </w:rPr>
        </w:r>
        <w:r>
          <w:rPr>
            <w:noProof/>
            <w:webHidden/>
          </w:rPr>
          <w:fldChar w:fldCharType="separate"/>
        </w:r>
        <w:r>
          <w:rPr>
            <w:noProof/>
            <w:webHidden/>
          </w:rPr>
          <w:t>7</w:t>
        </w:r>
        <w:r>
          <w:rPr>
            <w:noProof/>
            <w:webHidden/>
          </w:rPr>
          <w:fldChar w:fldCharType="end"/>
        </w:r>
      </w:hyperlink>
    </w:p>
    <w:p w14:paraId="45B0260A" w14:textId="2F48FCF0" w:rsidR="00AE56F3" w:rsidRDefault="00AE56F3">
      <w:pPr>
        <w:pStyle w:val="TOC2"/>
        <w:tabs>
          <w:tab w:val="right" w:leader="dot" w:pos="8630"/>
        </w:tabs>
        <w:rPr>
          <w:noProof/>
        </w:rPr>
      </w:pPr>
      <w:hyperlink w:anchor="_Toc237727650" w:history="1">
        <w:r w:rsidRPr="004E16DC">
          <w:rPr>
            <w:rStyle w:val="Hyperlink"/>
            <w:noProof/>
          </w:rPr>
          <w:t>7.2 Column Descriptions</w:t>
        </w:r>
        <w:r>
          <w:rPr>
            <w:noProof/>
            <w:webHidden/>
          </w:rPr>
          <w:tab/>
        </w:r>
        <w:r>
          <w:rPr>
            <w:noProof/>
            <w:webHidden/>
          </w:rPr>
          <w:fldChar w:fldCharType="begin"/>
        </w:r>
        <w:r>
          <w:rPr>
            <w:noProof/>
            <w:webHidden/>
          </w:rPr>
          <w:instrText xml:space="preserve"> PAGEREF _Toc237727650 \h </w:instrText>
        </w:r>
        <w:r>
          <w:rPr>
            <w:noProof/>
            <w:webHidden/>
          </w:rPr>
        </w:r>
        <w:r>
          <w:rPr>
            <w:noProof/>
            <w:webHidden/>
          </w:rPr>
          <w:fldChar w:fldCharType="separate"/>
        </w:r>
        <w:r>
          <w:rPr>
            <w:noProof/>
            <w:webHidden/>
          </w:rPr>
          <w:t>7</w:t>
        </w:r>
        <w:r>
          <w:rPr>
            <w:noProof/>
            <w:webHidden/>
          </w:rPr>
          <w:fldChar w:fldCharType="end"/>
        </w:r>
      </w:hyperlink>
    </w:p>
    <w:p w14:paraId="11B0186A" w14:textId="404F310B" w:rsidR="00AE56F3" w:rsidRDefault="00AE56F3">
      <w:pPr>
        <w:pStyle w:val="TOC2"/>
        <w:tabs>
          <w:tab w:val="right" w:leader="dot" w:pos="8630"/>
        </w:tabs>
        <w:rPr>
          <w:noProof/>
        </w:rPr>
      </w:pPr>
      <w:hyperlink w:anchor="_Toc237727651" w:history="1">
        <w:r w:rsidRPr="004E16DC">
          <w:rPr>
            <w:rStyle w:val="Hyperlink"/>
            <w:noProof/>
          </w:rPr>
          <w:t>7.3 Cleaning Summary</w:t>
        </w:r>
        <w:r>
          <w:rPr>
            <w:noProof/>
            <w:webHidden/>
          </w:rPr>
          <w:tab/>
        </w:r>
        <w:r>
          <w:rPr>
            <w:noProof/>
            <w:webHidden/>
          </w:rPr>
          <w:fldChar w:fldCharType="begin"/>
        </w:r>
        <w:r>
          <w:rPr>
            <w:noProof/>
            <w:webHidden/>
          </w:rPr>
          <w:instrText xml:space="preserve"> PAGEREF _Toc237727651 \h </w:instrText>
        </w:r>
        <w:r>
          <w:rPr>
            <w:noProof/>
            <w:webHidden/>
          </w:rPr>
        </w:r>
        <w:r>
          <w:rPr>
            <w:noProof/>
            <w:webHidden/>
          </w:rPr>
          <w:fldChar w:fldCharType="separate"/>
        </w:r>
        <w:r>
          <w:rPr>
            <w:noProof/>
            <w:webHidden/>
          </w:rPr>
          <w:t>7</w:t>
        </w:r>
        <w:r>
          <w:rPr>
            <w:noProof/>
            <w:webHidden/>
          </w:rPr>
          <w:fldChar w:fldCharType="end"/>
        </w:r>
      </w:hyperlink>
    </w:p>
    <w:p w14:paraId="2BA558A0" w14:textId="1B85B554" w:rsidR="00AE56F3" w:rsidRDefault="00AE56F3">
      <w:pPr>
        <w:pStyle w:val="TOC1"/>
        <w:tabs>
          <w:tab w:val="right" w:leader="dot" w:pos="8630"/>
        </w:tabs>
        <w:rPr>
          <w:noProof/>
        </w:rPr>
      </w:pPr>
      <w:hyperlink w:anchor="_Toc237727652" w:history="1">
        <w:r w:rsidRPr="004E16DC">
          <w:rPr>
            <w:rStyle w:val="Hyperlink"/>
            <w:noProof/>
          </w:rPr>
          <w:t>8. Methodology</w:t>
        </w:r>
        <w:r>
          <w:rPr>
            <w:noProof/>
            <w:webHidden/>
          </w:rPr>
          <w:tab/>
        </w:r>
        <w:r>
          <w:rPr>
            <w:noProof/>
            <w:webHidden/>
          </w:rPr>
          <w:fldChar w:fldCharType="begin"/>
        </w:r>
        <w:r>
          <w:rPr>
            <w:noProof/>
            <w:webHidden/>
          </w:rPr>
          <w:instrText xml:space="preserve"> PAGEREF _Toc237727652 \h </w:instrText>
        </w:r>
        <w:r>
          <w:rPr>
            <w:noProof/>
            <w:webHidden/>
          </w:rPr>
        </w:r>
        <w:r>
          <w:rPr>
            <w:noProof/>
            <w:webHidden/>
          </w:rPr>
          <w:fldChar w:fldCharType="separate"/>
        </w:r>
        <w:r>
          <w:rPr>
            <w:noProof/>
            <w:webHidden/>
          </w:rPr>
          <w:t>8</w:t>
        </w:r>
        <w:r>
          <w:rPr>
            <w:noProof/>
            <w:webHidden/>
          </w:rPr>
          <w:fldChar w:fldCharType="end"/>
        </w:r>
      </w:hyperlink>
    </w:p>
    <w:p w14:paraId="0145BBDC" w14:textId="15555B99" w:rsidR="00AE56F3" w:rsidRDefault="00AE56F3">
      <w:pPr>
        <w:pStyle w:val="TOC2"/>
        <w:tabs>
          <w:tab w:val="right" w:leader="dot" w:pos="8630"/>
        </w:tabs>
        <w:rPr>
          <w:noProof/>
        </w:rPr>
      </w:pPr>
      <w:hyperlink w:anchor="_Toc237727653" w:history="1">
        <w:r w:rsidRPr="004E16DC">
          <w:rPr>
            <w:rStyle w:val="Hyperlink"/>
            <w:noProof/>
          </w:rPr>
          <w:t>8.1 Data Collection</w:t>
        </w:r>
        <w:r>
          <w:rPr>
            <w:noProof/>
            <w:webHidden/>
          </w:rPr>
          <w:tab/>
        </w:r>
        <w:r>
          <w:rPr>
            <w:noProof/>
            <w:webHidden/>
          </w:rPr>
          <w:fldChar w:fldCharType="begin"/>
        </w:r>
        <w:r>
          <w:rPr>
            <w:noProof/>
            <w:webHidden/>
          </w:rPr>
          <w:instrText xml:space="preserve"> PAGEREF _Toc237727653 \h </w:instrText>
        </w:r>
        <w:r>
          <w:rPr>
            <w:noProof/>
            <w:webHidden/>
          </w:rPr>
        </w:r>
        <w:r>
          <w:rPr>
            <w:noProof/>
            <w:webHidden/>
          </w:rPr>
          <w:fldChar w:fldCharType="separate"/>
        </w:r>
        <w:r>
          <w:rPr>
            <w:noProof/>
            <w:webHidden/>
          </w:rPr>
          <w:t>8</w:t>
        </w:r>
        <w:r>
          <w:rPr>
            <w:noProof/>
            <w:webHidden/>
          </w:rPr>
          <w:fldChar w:fldCharType="end"/>
        </w:r>
      </w:hyperlink>
    </w:p>
    <w:p w14:paraId="6B449034" w14:textId="6CD76190" w:rsidR="00AE56F3" w:rsidRDefault="00AE56F3">
      <w:pPr>
        <w:pStyle w:val="TOC2"/>
        <w:tabs>
          <w:tab w:val="right" w:leader="dot" w:pos="8630"/>
        </w:tabs>
        <w:rPr>
          <w:noProof/>
        </w:rPr>
      </w:pPr>
      <w:hyperlink w:anchor="_Toc237727654" w:history="1">
        <w:r w:rsidRPr="004E16DC">
          <w:rPr>
            <w:rStyle w:val="Hyperlink"/>
            <w:noProof/>
          </w:rPr>
          <w:t>8.2 Data Preprocessing &amp; EDA</w:t>
        </w:r>
        <w:r>
          <w:rPr>
            <w:noProof/>
            <w:webHidden/>
          </w:rPr>
          <w:tab/>
        </w:r>
        <w:r>
          <w:rPr>
            <w:noProof/>
            <w:webHidden/>
          </w:rPr>
          <w:fldChar w:fldCharType="begin"/>
        </w:r>
        <w:r>
          <w:rPr>
            <w:noProof/>
            <w:webHidden/>
          </w:rPr>
          <w:instrText xml:space="preserve"> PAGEREF _Toc237727654 \h </w:instrText>
        </w:r>
        <w:r>
          <w:rPr>
            <w:noProof/>
            <w:webHidden/>
          </w:rPr>
        </w:r>
        <w:r>
          <w:rPr>
            <w:noProof/>
            <w:webHidden/>
          </w:rPr>
          <w:fldChar w:fldCharType="separate"/>
        </w:r>
        <w:r>
          <w:rPr>
            <w:noProof/>
            <w:webHidden/>
          </w:rPr>
          <w:t>8</w:t>
        </w:r>
        <w:r>
          <w:rPr>
            <w:noProof/>
            <w:webHidden/>
          </w:rPr>
          <w:fldChar w:fldCharType="end"/>
        </w:r>
      </w:hyperlink>
    </w:p>
    <w:p w14:paraId="405D1E51" w14:textId="6E18D571" w:rsidR="00AE56F3" w:rsidRDefault="00AE56F3">
      <w:pPr>
        <w:pStyle w:val="TOC2"/>
        <w:tabs>
          <w:tab w:val="right" w:leader="dot" w:pos="8630"/>
        </w:tabs>
        <w:rPr>
          <w:noProof/>
        </w:rPr>
      </w:pPr>
      <w:hyperlink w:anchor="_Toc237727655" w:history="1">
        <w:r w:rsidRPr="004E16DC">
          <w:rPr>
            <w:rStyle w:val="Hyperlink"/>
            <w:noProof/>
          </w:rPr>
          <w:t>8.3 Feature Engineering</w:t>
        </w:r>
        <w:r>
          <w:rPr>
            <w:noProof/>
            <w:webHidden/>
          </w:rPr>
          <w:tab/>
        </w:r>
        <w:r>
          <w:rPr>
            <w:noProof/>
            <w:webHidden/>
          </w:rPr>
          <w:fldChar w:fldCharType="begin"/>
        </w:r>
        <w:r>
          <w:rPr>
            <w:noProof/>
            <w:webHidden/>
          </w:rPr>
          <w:instrText xml:space="preserve"> PAGEREF _Toc237727655 \h </w:instrText>
        </w:r>
        <w:r>
          <w:rPr>
            <w:noProof/>
            <w:webHidden/>
          </w:rPr>
        </w:r>
        <w:r>
          <w:rPr>
            <w:noProof/>
            <w:webHidden/>
          </w:rPr>
          <w:fldChar w:fldCharType="separate"/>
        </w:r>
        <w:r>
          <w:rPr>
            <w:noProof/>
            <w:webHidden/>
          </w:rPr>
          <w:t>9</w:t>
        </w:r>
        <w:r>
          <w:rPr>
            <w:noProof/>
            <w:webHidden/>
          </w:rPr>
          <w:fldChar w:fldCharType="end"/>
        </w:r>
      </w:hyperlink>
    </w:p>
    <w:p w14:paraId="4F60DF5E" w14:textId="14D525F5" w:rsidR="00AE56F3" w:rsidRDefault="00AE56F3">
      <w:pPr>
        <w:pStyle w:val="TOC2"/>
        <w:tabs>
          <w:tab w:val="right" w:leader="dot" w:pos="8630"/>
        </w:tabs>
        <w:rPr>
          <w:noProof/>
        </w:rPr>
      </w:pPr>
      <w:hyperlink w:anchor="_Toc237727656" w:history="1">
        <w:r w:rsidRPr="004E16DC">
          <w:rPr>
            <w:rStyle w:val="Hyperlink"/>
            <w:noProof/>
          </w:rPr>
          <w:t>8.4 Out-of-Time Split (honest evaluation)</w:t>
        </w:r>
        <w:r>
          <w:rPr>
            <w:noProof/>
            <w:webHidden/>
          </w:rPr>
          <w:tab/>
        </w:r>
        <w:r>
          <w:rPr>
            <w:noProof/>
            <w:webHidden/>
          </w:rPr>
          <w:fldChar w:fldCharType="begin"/>
        </w:r>
        <w:r>
          <w:rPr>
            <w:noProof/>
            <w:webHidden/>
          </w:rPr>
          <w:instrText xml:space="preserve"> PAGEREF _Toc237727656 \h </w:instrText>
        </w:r>
        <w:r>
          <w:rPr>
            <w:noProof/>
            <w:webHidden/>
          </w:rPr>
        </w:r>
        <w:r>
          <w:rPr>
            <w:noProof/>
            <w:webHidden/>
          </w:rPr>
          <w:fldChar w:fldCharType="separate"/>
        </w:r>
        <w:r>
          <w:rPr>
            <w:noProof/>
            <w:webHidden/>
          </w:rPr>
          <w:t>10</w:t>
        </w:r>
        <w:r>
          <w:rPr>
            <w:noProof/>
            <w:webHidden/>
          </w:rPr>
          <w:fldChar w:fldCharType="end"/>
        </w:r>
      </w:hyperlink>
    </w:p>
    <w:p w14:paraId="52660019" w14:textId="2517E83F" w:rsidR="00AE56F3" w:rsidRDefault="00AE56F3">
      <w:pPr>
        <w:pStyle w:val="TOC2"/>
        <w:tabs>
          <w:tab w:val="right" w:leader="dot" w:pos="8630"/>
        </w:tabs>
        <w:rPr>
          <w:noProof/>
        </w:rPr>
      </w:pPr>
      <w:hyperlink w:anchor="_Toc237727657" w:history="1">
        <w:r w:rsidRPr="004E16DC">
          <w:rPr>
            <w:rStyle w:val="Hyperlink"/>
            <w:noProof/>
          </w:rPr>
          <w:t>8.5 Subscription Tier Prediction (Classification)</w:t>
        </w:r>
        <w:r>
          <w:rPr>
            <w:noProof/>
            <w:webHidden/>
          </w:rPr>
          <w:tab/>
        </w:r>
        <w:r>
          <w:rPr>
            <w:noProof/>
            <w:webHidden/>
          </w:rPr>
          <w:fldChar w:fldCharType="begin"/>
        </w:r>
        <w:r>
          <w:rPr>
            <w:noProof/>
            <w:webHidden/>
          </w:rPr>
          <w:instrText xml:space="preserve"> PAGEREF _Toc237727657 \h </w:instrText>
        </w:r>
        <w:r>
          <w:rPr>
            <w:noProof/>
            <w:webHidden/>
          </w:rPr>
        </w:r>
        <w:r>
          <w:rPr>
            <w:noProof/>
            <w:webHidden/>
          </w:rPr>
          <w:fldChar w:fldCharType="separate"/>
        </w:r>
        <w:r>
          <w:rPr>
            <w:noProof/>
            <w:webHidden/>
          </w:rPr>
          <w:t>10</w:t>
        </w:r>
        <w:r>
          <w:rPr>
            <w:noProof/>
            <w:webHidden/>
          </w:rPr>
          <w:fldChar w:fldCharType="end"/>
        </w:r>
      </w:hyperlink>
    </w:p>
    <w:p w14:paraId="2E1EAEF4" w14:textId="1A00D828" w:rsidR="00AE56F3" w:rsidRDefault="00AE56F3">
      <w:pPr>
        <w:pStyle w:val="TOC2"/>
        <w:tabs>
          <w:tab w:val="right" w:leader="dot" w:pos="8630"/>
        </w:tabs>
        <w:rPr>
          <w:noProof/>
        </w:rPr>
      </w:pPr>
      <w:hyperlink w:anchor="_Toc237727658" w:history="1">
        <w:r w:rsidRPr="004E16DC">
          <w:rPr>
            <w:rStyle w:val="Hyperlink"/>
            <w:noProof/>
          </w:rPr>
          <w:t>8.6 Listing Gain Prediction (Regression)</w:t>
        </w:r>
        <w:r>
          <w:rPr>
            <w:noProof/>
            <w:webHidden/>
          </w:rPr>
          <w:tab/>
        </w:r>
        <w:r>
          <w:rPr>
            <w:noProof/>
            <w:webHidden/>
          </w:rPr>
          <w:fldChar w:fldCharType="begin"/>
        </w:r>
        <w:r>
          <w:rPr>
            <w:noProof/>
            <w:webHidden/>
          </w:rPr>
          <w:instrText xml:space="preserve"> PAGEREF _Toc237727658 \h </w:instrText>
        </w:r>
        <w:r>
          <w:rPr>
            <w:noProof/>
            <w:webHidden/>
          </w:rPr>
        </w:r>
        <w:r>
          <w:rPr>
            <w:noProof/>
            <w:webHidden/>
          </w:rPr>
          <w:fldChar w:fldCharType="separate"/>
        </w:r>
        <w:r>
          <w:rPr>
            <w:noProof/>
            <w:webHidden/>
          </w:rPr>
          <w:t>10</w:t>
        </w:r>
        <w:r>
          <w:rPr>
            <w:noProof/>
            <w:webHidden/>
          </w:rPr>
          <w:fldChar w:fldCharType="end"/>
        </w:r>
      </w:hyperlink>
    </w:p>
    <w:p w14:paraId="6A2A8162" w14:textId="6CC0D9BA" w:rsidR="00AE56F3" w:rsidRDefault="00AE56F3">
      <w:pPr>
        <w:pStyle w:val="TOC2"/>
        <w:tabs>
          <w:tab w:val="right" w:leader="dot" w:pos="8630"/>
        </w:tabs>
        <w:rPr>
          <w:noProof/>
        </w:rPr>
      </w:pPr>
      <w:hyperlink w:anchor="_Toc237727659" w:history="1">
        <w:r w:rsidRPr="004E16DC">
          <w:rPr>
            <w:rStyle w:val="Hyperlink"/>
            <w:noProof/>
          </w:rPr>
          <w:t>8.7 Explainability</w:t>
        </w:r>
        <w:r>
          <w:rPr>
            <w:noProof/>
            <w:webHidden/>
          </w:rPr>
          <w:tab/>
        </w:r>
        <w:r>
          <w:rPr>
            <w:noProof/>
            <w:webHidden/>
          </w:rPr>
          <w:fldChar w:fldCharType="begin"/>
        </w:r>
        <w:r>
          <w:rPr>
            <w:noProof/>
            <w:webHidden/>
          </w:rPr>
          <w:instrText xml:space="preserve"> PAGEREF _Toc237727659 \h </w:instrText>
        </w:r>
        <w:r>
          <w:rPr>
            <w:noProof/>
            <w:webHidden/>
          </w:rPr>
        </w:r>
        <w:r>
          <w:rPr>
            <w:noProof/>
            <w:webHidden/>
          </w:rPr>
          <w:fldChar w:fldCharType="separate"/>
        </w:r>
        <w:r>
          <w:rPr>
            <w:noProof/>
            <w:webHidden/>
          </w:rPr>
          <w:t>10</w:t>
        </w:r>
        <w:r>
          <w:rPr>
            <w:noProof/>
            <w:webHidden/>
          </w:rPr>
          <w:fldChar w:fldCharType="end"/>
        </w:r>
      </w:hyperlink>
    </w:p>
    <w:p w14:paraId="7BB27606" w14:textId="33FC4A44" w:rsidR="00AE56F3" w:rsidRDefault="00AE56F3">
      <w:pPr>
        <w:pStyle w:val="TOC2"/>
        <w:tabs>
          <w:tab w:val="right" w:leader="dot" w:pos="8630"/>
        </w:tabs>
        <w:rPr>
          <w:noProof/>
        </w:rPr>
      </w:pPr>
      <w:hyperlink w:anchor="_Toc237727660" w:history="1">
        <w:r w:rsidRPr="004E16DC">
          <w:rPr>
            <w:rStyle w:val="Hyperlink"/>
            <w:noProof/>
          </w:rPr>
          <w:t>8.8 Deployment</w:t>
        </w:r>
        <w:r>
          <w:rPr>
            <w:noProof/>
            <w:webHidden/>
          </w:rPr>
          <w:tab/>
        </w:r>
        <w:r>
          <w:rPr>
            <w:noProof/>
            <w:webHidden/>
          </w:rPr>
          <w:fldChar w:fldCharType="begin"/>
        </w:r>
        <w:r>
          <w:rPr>
            <w:noProof/>
            <w:webHidden/>
          </w:rPr>
          <w:instrText xml:space="preserve"> PAGEREF _Toc237727660 \h </w:instrText>
        </w:r>
        <w:r>
          <w:rPr>
            <w:noProof/>
            <w:webHidden/>
          </w:rPr>
        </w:r>
        <w:r>
          <w:rPr>
            <w:noProof/>
            <w:webHidden/>
          </w:rPr>
          <w:fldChar w:fldCharType="separate"/>
        </w:r>
        <w:r>
          <w:rPr>
            <w:noProof/>
            <w:webHidden/>
          </w:rPr>
          <w:t>10</w:t>
        </w:r>
        <w:r>
          <w:rPr>
            <w:noProof/>
            <w:webHidden/>
          </w:rPr>
          <w:fldChar w:fldCharType="end"/>
        </w:r>
      </w:hyperlink>
    </w:p>
    <w:p w14:paraId="0866B3D4" w14:textId="28C575E2" w:rsidR="00AE56F3" w:rsidRDefault="00AE56F3">
      <w:pPr>
        <w:pStyle w:val="TOC1"/>
        <w:tabs>
          <w:tab w:val="right" w:leader="dot" w:pos="8630"/>
        </w:tabs>
        <w:rPr>
          <w:noProof/>
        </w:rPr>
      </w:pPr>
      <w:hyperlink w:anchor="_Toc237727661" w:history="1">
        <w:r w:rsidRPr="004E16DC">
          <w:rPr>
            <w:rStyle w:val="Hyperlink"/>
            <w:noProof/>
          </w:rPr>
          <w:t>9. Experiments &amp; Results</w:t>
        </w:r>
        <w:r>
          <w:rPr>
            <w:noProof/>
            <w:webHidden/>
          </w:rPr>
          <w:tab/>
        </w:r>
        <w:r>
          <w:rPr>
            <w:noProof/>
            <w:webHidden/>
          </w:rPr>
          <w:fldChar w:fldCharType="begin"/>
        </w:r>
        <w:r>
          <w:rPr>
            <w:noProof/>
            <w:webHidden/>
          </w:rPr>
          <w:instrText xml:space="preserve"> PAGEREF _Toc237727661 \h </w:instrText>
        </w:r>
        <w:r>
          <w:rPr>
            <w:noProof/>
            <w:webHidden/>
          </w:rPr>
        </w:r>
        <w:r>
          <w:rPr>
            <w:noProof/>
            <w:webHidden/>
          </w:rPr>
          <w:fldChar w:fldCharType="separate"/>
        </w:r>
        <w:r>
          <w:rPr>
            <w:noProof/>
            <w:webHidden/>
          </w:rPr>
          <w:t>10</w:t>
        </w:r>
        <w:r>
          <w:rPr>
            <w:noProof/>
            <w:webHidden/>
          </w:rPr>
          <w:fldChar w:fldCharType="end"/>
        </w:r>
      </w:hyperlink>
    </w:p>
    <w:p w14:paraId="670D7201" w14:textId="7E811572" w:rsidR="00AE56F3" w:rsidRDefault="00AE56F3">
      <w:pPr>
        <w:pStyle w:val="TOC2"/>
        <w:tabs>
          <w:tab w:val="right" w:leader="dot" w:pos="8630"/>
        </w:tabs>
        <w:rPr>
          <w:noProof/>
        </w:rPr>
      </w:pPr>
      <w:hyperlink w:anchor="_Toc237727662" w:history="1">
        <w:r w:rsidRPr="004E16DC">
          <w:rPr>
            <w:rStyle w:val="Hyperlink"/>
            <w:noProof/>
          </w:rPr>
          <w:t>9.1 Classification Results (out-of-time)</w:t>
        </w:r>
        <w:r>
          <w:rPr>
            <w:noProof/>
            <w:webHidden/>
          </w:rPr>
          <w:tab/>
        </w:r>
        <w:r>
          <w:rPr>
            <w:noProof/>
            <w:webHidden/>
          </w:rPr>
          <w:fldChar w:fldCharType="begin"/>
        </w:r>
        <w:r>
          <w:rPr>
            <w:noProof/>
            <w:webHidden/>
          </w:rPr>
          <w:instrText xml:space="preserve"> PAGEREF _Toc237727662 \h </w:instrText>
        </w:r>
        <w:r>
          <w:rPr>
            <w:noProof/>
            <w:webHidden/>
          </w:rPr>
        </w:r>
        <w:r>
          <w:rPr>
            <w:noProof/>
            <w:webHidden/>
          </w:rPr>
          <w:fldChar w:fldCharType="separate"/>
        </w:r>
        <w:r>
          <w:rPr>
            <w:noProof/>
            <w:webHidden/>
          </w:rPr>
          <w:t>10</w:t>
        </w:r>
        <w:r>
          <w:rPr>
            <w:noProof/>
            <w:webHidden/>
          </w:rPr>
          <w:fldChar w:fldCharType="end"/>
        </w:r>
      </w:hyperlink>
    </w:p>
    <w:p w14:paraId="09DB6DBA" w14:textId="35EB2A14" w:rsidR="00AE56F3" w:rsidRDefault="00AE56F3">
      <w:pPr>
        <w:pStyle w:val="TOC2"/>
        <w:tabs>
          <w:tab w:val="right" w:leader="dot" w:pos="8630"/>
        </w:tabs>
        <w:rPr>
          <w:noProof/>
        </w:rPr>
      </w:pPr>
      <w:hyperlink w:anchor="_Toc237727663" w:history="1">
        <w:r w:rsidRPr="004E16DC">
          <w:rPr>
            <w:rStyle w:val="Hyperlink"/>
            <w:noProof/>
          </w:rPr>
          <w:t>9.2 Regression Results (out-of-time)</w:t>
        </w:r>
        <w:r>
          <w:rPr>
            <w:noProof/>
            <w:webHidden/>
          </w:rPr>
          <w:tab/>
        </w:r>
        <w:r>
          <w:rPr>
            <w:noProof/>
            <w:webHidden/>
          </w:rPr>
          <w:fldChar w:fldCharType="begin"/>
        </w:r>
        <w:r>
          <w:rPr>
            <w:noProof/>
            <w:webHidden/>
          </w:rPr>
          <w:instrText xml:space="preserve"> PAGEREF _Toc237727663 \h </w:instrText>
        </w:r>
        <w:r>
          <w:rPr>
            <w:noProof/>
            <w:webHidden/>
          </w:rPr>
        </w:r>
        <w:r>
          <w:rPr>
            <w:noProof/>
            <w:webHidden/>
          </w:rPr>
          <w:fldChar w:fldCharType="separate"/>
        </w:r>
        <w:r>
          <w:rPr>
            <w:noProof/>
            <w:webHidden/>
          </w:rPr>
          <w:t>11</w:t>
        </w:r>
        <w:r>
          <w:rPr>
            <w:noProof/>
            <w:webHidden/>
          </w:rPr>
          <w:fldChar w:fldCharType="end"/>
        </w:r>
      </w:hyperlink>
    </w:p>
    <w:p w14:paraId="420D387C" w14:textId="132D524E" w:rsidR="00AE56F3" w:rsidRDefault="00AE56F3">
      <w:pPr>
        <w:pStyle w:val="TOC2"/>
        <w:tabs>
          <w:tab w:val="right" w:leader="dot" w:pos="8630"/>
        </w:tabs>
        <w:rPr>
          <w:noProof/>
        </w:rPr>
      </w:pPr>
      <w:hyperlink w:anchor="_Toc237727664" w:history="1">
        <w:r w:rsidRPr="004E16DC">
          <w:rPr>
            <w:rStyle w:val="Hyperlink"/>
            <w:noProof/>
          </w:rPr>
          <w:t>9.3 Key Finding: Covariate Shift</w:t>
        </w:r>
        <w:r>
          <w:rPr>
            <w:noProof/>
            <w:webHidden/>
          </w:rPr>
          <w:tab/>
        </w:r>
        <w:r>
          <w:rPr>
            <w:noProof/>
            <w:webHidden/>
          </w:rPr>
          <w:fldChar w:fldCharType="begin"/>
        </w:r>
        <w:r>
          <w:rPr>
            <w:noProof/>
            <w:webHidden/>
          </w:rPr>
          <w:instrText xml:space="preserve"> PAGEREF _Toc237727664 \h </w:instrText>
        </w:r>
        <w:r>
          <w:rPr>
            <w:noProof/>
            <w:webHidden/>
          </w:rPr>
        </w:r>
        <w:r>
          <w:rPr>
            <w:noProof/>
            <w:webHidden/>
          </w:rPr>
          <w:fldChar w:fldCharType="separate"/>
        </w:r>
        <w:r>
          <w:rPr>
            <w:noProof/>
            <w:webHidden/>
          </w:rPr>
          <w:t>12</w:t>
        </w:r>
        <w:r>
          <w:rPr>
            <w:noProof/>
            <w:webHidden/>
          </w:rPr>
          <w:fldChar w:fldCharType="end"/>
        </w:r>
      </w:hyperlink>
    </w:p>
    <w:p w14:paraId="103CC491" w14:textId="42D3C201" w:rsidR="00AE56F3" w:rsidRDefault="00AE56F3">
      <w:pPr>
        <w:pStyle w:val="TOC2"/>
        <w:tabs>
          <w:tab w:val="right" w:leader="dot" w:pos="8630"/>
        </w:tabs>
        <w:rPr>
          <w:noProof/>
        </w:rPr>
      </w:pPr>
      <w:hyperlink w:anchor="_Toc237727665" w:history="1">
        <w:r w:rsidRPr="004E16DC">
          <w:rPr>
            <w:rStyle w:val="Hyperlink"/>
            <w:noProof/>
          </w:rPr>
          <w:t>9.4 Comparison with Similar Work</w:t>
        </w:r>
        <w:r>
          <w:rPr>
            <w:noProof/>
            <w:webHidden/>
          </w:rPr>
          <w:tab/>
        </w:r>
        <w:r>
          <w:rPr>
            <w:noProof/>
            <w:webHidden/>
          </w:rPr>
          <w:fldChar w:fldCharType="begin"/>
        </w:r>
        <w:r>
          <w:rPr>
            <w:noProof/>
            <w:webHidden/>
          </w:rPr>
          <w:instrText xml:space="preserve"> PAGEREF _Toc237727665 \h </w:instrText>
        </w:r>
        <w:r>
          <w:rPr>
            <w:noProof/>
            <w:webHidden/>
          </w:rPr>
        </w:r>
        <w:r>
          <w:rPr>
            <w:noProof/>
            <w:webHidden/>
          </w:rPr>
          <w:fldChar w:fldCharType="separate"/>
        </w:r>
        <w:r>
          <w:rPr>
            <w:noProof/>
            <w:webHidden/>
          </w:rPr>
          <w:t>12</w:t>
        </w:r>
        <w:r>
          <w:rPr>
            <w:noProof/>
            <w:webHidden/>
          </w:rPr>
          <w:fldChar w:fldCharType="end"/>
        </w:r>
      </w:hyperlink>
    </w:p>
    <w:p w14:paraId="064DA826" w14:textId="67EF1E35" w:rsidR="00AE56F3" w:rsidRDefault="00AE56F3">
      <w:pPr>
        <w:pStyle w:val="TOC1"/>
        <w:tabs>
          <w:tab w:val="right" w:leader="dot" w:pos="8630"/>
        </w:tabs>
        <w:rPr>
          <w:noProof/>
        </w:rPr>
      </w:pPr>
      <w:hyperlink w:anchor="_Toc237727666" w:history="1">
        <w:r w:rsidRPr="004E16DC">
          <w:rPr>
            <w:rStyle w:val="Hyperlink"/>
            <w:noProof/>
          </w:rPr>
          <w:t>10. Model Deployment &amp; Dashboard</w:t>
        </w:r>
        <w:r>
          <w:rPr>
            <w:noProof/>
            <w:webHidden/>
          </w:rPr>
          <w:tab/>
        </w:r>
        <w:r>
          <w:rPr>
            <w:noProof/>
            <w:webHidden/>
          </w:rPr>
          <w:fldChar w:fldCharType="begin"/>
        </w:r>
        <w:r>
          <w:rPr>
            <w:noProof/>
            <w:webHidden/>
          </w:rPr>
          <w:instrText xml:space="preserve"> PAGEREF _Toc237727666 \h </w:instrText>
        </w:r>
        <w:r>
          <w:rPr>
            <w:noProof/>
            <w:webHidden/>
          </w:rPr>
        </w:r>
        <w:r>
          <w:rPr>
            <w:noProof/>
            <w:webHidden/>
          </w:rPr>
          <w:fldChar w:fldCharType="separate"/>
        </w:r>
        <w:r>
          <w:rPr>
            <w:noProof/>
            <w:webHidden/>
          </w:rPr>
          <w:t>12</w:t>
        </w:r>
        <w:r>
          <w:rPr>
            <w:noProof/>
            <w:webHidden/>
          </w:rPr>
          <w:fldChar w:fldCharType="end"/>
        </w:r>
      </w:hyperlink>
    </w:p>
    <w:p w14:paraId="6C38797E" w14:textId="13505616" w:rsidR="00AE56F3" w:rsidRDefault="00AE56F3">
      <w:pPr>
        <w:pStyle w:val="TOC2"/>
        <w:tabs>
          <w:tab w:val="right" w:leader="dot" w:pos="8630"/>
        </w:tabs>
        <w:rPr>
          <w:noProof/>
        </w:rPr>
      </w:pPr>
      <w:hyperlink w:anchor="_Toc237727667" w:history="1">
        <w:r w:rsidRPr="004E16DC">
          <w:rPr>
            <w:rStyle w:val="Hyperlink"/>
            <w:noProof/>
          </w:rPr>
          <w:t>10.1 Terminal Predictor (predict_ipo.py)</w:t>
        </w:r>
        <w:r>
          <w:rPr>
            <w:noProof/>
            <w:webHidden/>
          </w:rPr>
          <w:tab/>
        </w:r>
        <w:r>
          <w:rPr>
            <w:noProof/>
            <w:webHidden/>
          </w:rPr>
          <w:fldChar w:fldCharType="begin"/>
        </w:r>
        <w:r>
          <w:rPr>
            <w:noProof/>
            <w:webHidden/>
          </w:rPr>
          <w:instrText xml:space="preserve"> PAGEREF _Toc237727667 \h </w:instrText>
        </w:r>
        <w:r>
          <w:rPr>
            <w:noProof/>
            <w:webHidden/>
          </w:rPr>
        </w:r>
        <w:r>
          <w:rPr>
            <w:noProof/>
            <w:webHidden/>
          </w:rPr>
          <w:fldChar w:fldCharType="separate"/>
        </w:r>
        <w:r>
          <w:rPr>
            <w:noProof/>
            <w:webHidden/>
          </w:rPr>
          <w:t>12</w:t>
        </w:r>
        <w:r>
          <w:rPr>
            <w:noProof/>
            <w:webHidden/>
          </w:rPr>
          <w:fldChar w:fldCharType="end"/>
        </w:r>
      </w:hyperlink>
    </w:p>
    <w:p w14:paraId="4D99BFBF" w14:textId="71DBA777" w:rsidR="00AE56F3" w:rsidRDefault="00AE56F3">
      <w:pPr>
        <w:pStyle w:val="TOC2"/>
        <w:tabs>
          <w:tab w:val="right" w:leader="dot" w:pos="8630"/>
        </w:tabs>
        <w:rPr>
          <w:noProof/>
        </w:rPr>
      </w:pPr>
      <w:hyperlink w:anchor="_Toc237727668" w:history="1">
        <w:r w:rsidRPr="004E16DC">
          <w:rPr>
            <w:rStyle w:val="Hyperlink"/>
            <w:noProof/>
          </w:rPr>
          <w:t>10.2 Streamlit Dashboard (streamlit run app.py)</w:t>
        </w:r>
        <w:r>
          <w:rPr>
            <w:noProof/>
            <w:webHidden/>
          </w:rPr>
          <w:tab/>
        </w:r>
        <w:r>
          <w:rPr>
            <w:noProof/>
            <w:webHidden/>
          </w:rPr>
          <w:fldChar w:fldCharType="begin"/>
        </w:r>
        <w:r>
          <w:rPr>
            <w:noProof/>
            <w:webHidden/>
          </w:rPr>
          <w:instrText xml:space="preserve"> PAGEREF _Toc237727668 \h </w:instrText>
        </w:r>
        <w:r>
          <w:rPr>
            <w:noProof/>
            <w:webHidden/>
          </w:rPr>
        </w:r>
        <w:r>
          <w:rPr>
            <w:noProof/>
            <w:webHidden/>
          </w:rPr>
          <w:fldChar w:fldCharType="separate"/>
        </w:r>
        <w:r>
          <w:rPr>
            <w:noProof/>
            <w:webHidden/>
          </w:rPr>
          <w:t>13</w:t>
        </w:r>
        <w:r>
          <w:rPr>
            <w:noProof/>
            <w:webHidden/>
          </w:rPr>
          <w:fldChar w:fldCharType="end"/>
        </w:r>
      </w:hyperlink>
    </w:p>
    <w:p w14:paraId="1E5DEEA9" w14:textId="2D8583FA" w:rsidR="00AE56F3" w:rsidRDefault="00AE56F3">
      <w:pPr>
        <w:pStyle w:val="TOC2"/>
        <w:tabs>
          <w:tab w:val="right" w:leader="dot" w:pos="8630"/>
        </w:tabs>
        <w:rPr>
          <w:noProof/>
        </w:rPr>
      </w:pPr>
      <w:hyperlink w:anchor="_Toc237727669" w:history="1">
        <w:r w:rsidRPr="004E16DC">
          <w:rPr>
            <w:rStyle w:val="Hyperlink"/>
            <w:noProof/>
          </w:rPr>
          <w:t>10.3 Performance</w:t>
        </w:r>
        <w:r>
          <w:rPr>
            <w:noProof/>
            <w:webHidden/>
          </w:rPr>
          <w:tab/>
        </w:r>
        <w:r>
          <w:rPr>
            <w:noProof/>
            <w:webHidden/>
          </w:rPr>
          <w:fldChar w:fldCharType="begin"/>
        </w:r>
        <w:r>
          <w:rPr>
            <w:noProof/>
            <w:webHidden/>
          </w:rPr>
          <w:instrText xml:space="preserve"> PAGEREF _Toc237727669 \h </w:instrText>
        </w:r>
        <w:r>
          <w:rPr>
            <w:noProof/>
            <w:webHidden/>
          </w:rPr>
        </w:r>
        <w:r>
          <w:rPr>
            <w:noProof/>
            <w:webHidden/>
          </w:rPr>
          <w:fldChar w:fldCharType="separate"/>
        </w:r>
        <w:r>
          <w:rPr>
            <w:noProof/>
            <w:webHidden/>
          </w:rPr>
          <w:t>13</w:t>
        </w:r>
        <w:r>
          <w:rPr>
            <w:noProof/>
            <w:webHidden/>
          </w:rPr>
          <w:fldChar w:fldCharType="end"/>
        </w:r>
      </w:hyperlink>
    </w:p>
    <w:p w14:paraId="14998EEE" w14:textId="7FEF3A8A" w:rsidR="00AE56F3" w:rsidRDefault="00AE56F3">
      <w:pPr>
        <w:pStyle w:val="TOC1"/>
        <w:tabs>
          <w:tab w:val="right" w:leader="dot" w:pos="8630"/>
        </w:tabs>
        <w:rPr>
          <w:noProof/>
        </w:rPr>
      </w:pPr>
      <w:hyperlink w:anchor="_Toc237727670" w:history="1">
        <w:r w:rsidRPr="004E16DC">
          <w:rPr>
            <w:rStyle w:val="Hyperlink"/>
            <w:noProof/>
          </w:rPr>
          <w:t>11. Future Scope</w:t>
        </w:r>
        <w:r>
          <w:rPr>
            <w:noProof/>
            <w:webHidden/>
          </w:rPr>
          <w:tab/>
        </w:r>
        <w:r>
          <w:rPr>
            <w:noProof/>
            <w:webHidden/>
          </w:rPr>
          <w:fldChar w:fldCharType="begin"/>
        </w:r>
        <w:r>
          <w:rPr>
            <w:noProof/>
            <w:webHidden/>
          </w:rPr>
          <w:instrText xml:space="preserve"> PAGEREF _Toc237727670 \h </w:instrText>
        </w:r>
        <w:r>
          <w:rPr>
            <w:noProof/>
            <w:webHidden/>
          </w:rPr>
        </w:r>
        <w:r>
          <w:rPr>
            <w:noProof/>
            <w:webHidden/>
          </w:rPr>
          <w:fldChar w:fldCharType="separate"/>
        </w:r>
        <w:r>
          <w:rPr>
            <w:noProof/>
            <w:webHidden/>
          </w:rPr>
          <w:t>13</w:t>
        </w:r>
        <w:r>
          <w:rPr>
            <w:noProof/>
            <w:webHidden/>
          </w:rPr>
          <w:fldChar w:fldCharType="end"/>
        </w:r>
      </w:hyperlink>
    </w:p>
    <w:p w14:paraId="620D0984" w14:textId="4B0A496C" w:rsidR="00AE56F3" w:rsidRDefault="00AE56F3">
      <w:pPr>
        <w:pStyle w:val="TOC1"/>
        <w:tabs>
          <w:tab w:val="right" w:leader="dot" w:pos="8630"/>
        </w:tabs>
        <w:rPr>
          <w:noProof/>
        </w:rPr>
      </w:pPr>
      <w:hyperlink w:anchor="_Toc237727671" w:history="1">
        <w:r w:rsidRPr="004E16DC">
          <w:rPr>
            <w:rStyle w:val="Hyperlink"/>
            <w:noProof/>
          </w:rPr>
          <w:t>12. Conclusion</w:t>
        </w:r>
        <w:r>
          <w:rPr>
            <w:noProof/>
            <w:webHidden/>
          </w:rPr>
          <w:tab/>
        </w:r>
        <w:r>
          <w:rPr>
            <w:noProof/>
            <w:webHidden/>
          </w:rPr>
          <w:fldChar w:fldCharType="begin"/>
        </w:r>
        <w:r>
          <w:rPr>
            <w:noProof/>
            <w:webHidden/>
          </w:rPr>
          <w:instrText xml:space="preserve"> PAGEREF _Toc237727671 \h </w:instrText>
        </w:r>
        <w:r>
          <w:rPr>
            <w:noProof/>
            <w:webHidden/>
          </w:rPr>
        </w:r>
        <w:r>
          <w:rPr>
            <w:noProof/>
            <w:webHidden/>
          </w:rPr>
          <w:fldChar w:fldCharType="separate"/>
        </w:r>
        <w:r>
          <w:rPr>
            <w:noProof/>
            <w:webHidden/>
          </w:rPr>
          <w:t>13</w:t>
        </w:r>
        <w:r>
          <w:rPr>
            <w:noProof/>
            <w:webHidden/>
          </w:rPr>
          <w:fldChar w:fldCharType="end"/>
        </w:r>
      </w:hyperlink>
    </w:p>
    <w:p w14:paraId="2932EA9D" w14:textId="3EBC1722" w:rsidR="00AE56F3" w:rsidRDefault="00AE56F3">
      <w:pPr>
        <w:pStyle w:val="TOC1"/>
        <w:tabs>
          <w:tab w:val="right" w:leader="dot" w:pos="8630"/>
        </w:tabs>
        <w:rPr>
          <w:noProof/>
        </w:rPr>
      </w:pPr>
      <w:hyperlink w:anchor="_Toc237727672" w:history="1">
        <w:r w:rsidRPr="004E16DC">
          <w:rPr>
            <w:rStyle w:val="Hyperlink"/>
            <w:noProof/>
          </w:rPr>
          <w:t>13. References</w:t>
        </w:r>
        <w:r>
          <w:rPr>
            <w:noProof/>
            <w:webHidden/>
          </w:rPr>
          <w:tab/>
        </w:r>
        <w:r>
          <w:rPr>
            <w:noProof/>
            <w:webHidden/>
          </w:rPr>
          <w:fldChar w:fldCharType="begin"/>
        </w:r>
        <w:r>
          <w:rPr>
            <w:noProof/>
            <w:webHidden/>
          </w:rPr>
          <w:instrText xml:space="preserve"> PAGEREF _Toc237727672 \h </w:instrText>
        </w:r>
        <w:r>
          <w:rPr>
            <w:noProof/>
            <w:webHidden/>
          </w:rPr>
        </w:r>
        <w:r>
          <w:rPr>
            <w:noProof/>
            <w:webHidden/>
          </w:rPr>
          <w:fldChar w:fldCharType="separate"/>
        </w:r>
        <w:r>
          <w:rPr>
            <w:noProof/>
            <w:webHidden/>
          </w:rPr>
          <w:t>13</w:t>
        </w:r>
        <w:r>
          <w:rPr>
            <w:noProof/>
            <w:webHidden/>
          </w:rPr>
          <w:fldChar w:fldCharType="end"/>
        </w:r>
      </w:hyperlink>
    </w:p>
    <w:p w14:paraId="1EA8D74C" w14:textId="215F64D3" w:rsidR="00986A50" w:rsidRDefault="00000000">
      <w:r>
        <w:fldChar w:fldCharType="end"/>
      </w:r>
    </w:p>
    <w:p w14:paraId="4E58450B" w14:textId="77777777" w:rsidR="00986A50" w:rsidRDefault="00000000">
      <w:r>
        <w:br w:type="page"/>
      </w:r>
    </w:p>
    <w:p w14:paraId="2B5D86F2" w14:textId="77777777" w:rsidR="00986A50" w:rsidRDefault="00000000">
      <w:pPr>
        <w:pStyle w:val="Heading1"/>
        <w:pBdr>
          <w:bottom w:val="single" w:sz="14" w:space="4" w:color="7C3AED"/>
        </w:pBdr>
      </w:pPr>
      <w:bookmarkStart w:id="1" w:name="_Toc237727640"/>
      <w:r>
        <w:lastRenderedPageBreak/>
        <w:t>1. Project Title</w:t>
      </w:r>
      <w:bookmarkEnd w:id="1"/>
    </w:p>
    <w:p w14:paraId="3E0EC47C" w14:textId="77777777" w:rsidR="00986A50" w:rsidRDefault="00000000">
      <w:r>
        <w:rPr>
          <w:b/>
          <w:color w:val="7C3AED"/>
        </w:rPr>
        <w:t>"IPO SUBSCRIPTION &amp; LISTING GAIN PREDICTION USING MACHINE LEARNING"</w:t>
      </w:r>
    </w:p>
    <w:p w14:paraId="5794A954" w14:textId="77777777" w:rsidR="00986A50" w:rsidRDefault="00000000">
      <w:pPr>
        <w:pStyle w:val="Heading1"/>
        <w:pBdr>
          <w:bottom w:val="single" w:sz="14" w:space="4" w:color="7C3AED"/>
        </w:pBdr>
      </w:pPr>
      <w:bookmarkStart w:id="2" w:name="_Toc237727641"/>
      <w:r>
        <w:t>2. Team Group Details</w:t>
      </w:r>
      <w:bookmarkEnd w:id="2"/>
    </w:p>
    <w:tbl>
      <w:tblPr>
        <w:tblStyle w:val="TableGrid"/>
        <w:tblW w:w="0" w:type="auto"/>
        <w:jc w:val="center"/>
        <w:tblLook w:val="04A0" w:firstRow="1" w:lastRow="0" w:firstColumn="1" w:lastColumn="0" w:noHBand="0" w:noVBand="1"/>
      </w:tblPr>
      <w:tblGrid>
        <w:gridCol w:w="2880"/>
        <w:gridCol w:w="2880"/>
        <w:gridCol w:w="2880"/>
      </w:tblGrid>
      <w:tr w:rsidR="00986A50" w14:paraId="3E21D8A0" w14:textId="77777777">
        <w:trPr>
          <w:jc w:val="center"/>
        </w:trPr>
        <w:tc>
          <w:tcPr>
            <w:tcW w:w="2880" w:type="dxa"/>
            <w:shd w:val="clear" w:color="auto" w:fill="7C3AED"/>
          </w:tcPr>
          <w:p w14:paraId="7D30E503" w14:textId="77777777" w:rsidR="00986A50" w:rsidRDefault="00000000">
            <w:pPr>
              <w:spacing w:before="40" w:after="40"/>
            </w:pPr>
            <w:r>
              <w:rPr>
                <w:b/>
                <w:color w:val="FFFFFF"/>
                <w:sz w:val="21"/>
              </w:rPr>
              <w:t>Sr. No.</w:t>
            </w:r>
          </w:p>
        </w:tc>
        <w:tc>
          <w:tcPr>
            <w:tcW w:w="2880" w:type="dxa"/>
            <w:shd w:val="clear" w:color="auto" w:fill="7C3AED"/>
          </w:tcPr>
          <w:p w14:paraId="57CE9AB3" w14:textId="77777777" w:rsidR="00986A50" w:rsidRDefault="00000000">
            <w:pPr>
              <w:spacing w:before="40" w:after="40"/>
            </w:pPr>
            <w:r>
              <w:rPr>
                <w:b/>
                <w:color w:val="FFFFFF"/>
                <w:sz w:val="21"/>
              </w:rPr>
              <w:t>Name</w:t>
            </w:r>
          </w:p>
        </w:tc>
        <w:tc>
          <w:tcPr>
            <w:tcW w:w="2880" w:type="dxa"/>
            <w:shd w:val="clear" w:color="auto" w:fill="7C3AED"/>
          </w:tcPr>
          <w:p w14:paraId="2C11B38C" w14:textId="77777777" w:rsidR="00986A50" w:rsidRDefault="00000000">
            <w:pPr>
              <w:spacing w:before="40" w:after="40"/>
            </w:pPr>
            <w:r>
              <w:rPr>
                <w:b/>
                <w:color w:val="FFFFFF"/>
                <w:sz w:val="21"/>
              </w:rPr>
              <w:t>Enrollment No.</w:t>
            </w:r>
          </w:p>
        </w:tc>
      </w:tr>
      <w:tr w:rsidR="00986A50" w14:paraId="017B32B6" w14:textId="77777777">
        <w:trPr>
          <w:jc w:val="center"/>
        </w:trPr>
        <w:tc>
          <w:tcPr>
            <w:tcW w:w="2880" w:type="dxa"/>
          </w:tcPr>
          <w:p w14:paraId="33805901" w14:textId="77777777" w:rsidR="00986A50" w:rsidRDefault="00000000">
            <w:r>
              <w:t>1</w:t>
            </w:r>
          </w:p>
        </w:tc>
        <w:tc>
          <w:tcPr>
            <w:tcW w:w="2880" w:type="dxa"/>
          </w:tcPr>
          <w:p w14:paraId="5DE33DE6" w14:textId="77777777" w:rsidR="00986A50" w:rsidRDefault="00000000">
            <w:r>
              <w:t>Khandhar Piyush</w:t>
            </w:r>
          </w:p>
        </w:tc>
        <w:tc>
          <w:tcPr>
            <w:tcW w:w="2880" w:type="dxa"/>
          </w:tcPr>
          <w:p w14:paraId="71CA85C8" w14:textId="77777777" w:rsidR="00986A50" w:rsidRDefault="00000000">
            <w:r>
              <w:t>240130107057</w:t>
            </w:r>
          </w:p>
        </w:tc>
      </w:tr>
      <w:tr w:rsidR="00986A50" w14:paraId="426276C7" w14:textId="77777777">
        <w:trPr>
          <w:jc w:val="center"/>
        </w:trPr>
        <w:tc>
          <w:tcPr>
            <w:tcW w:w="2880" w:type="dxa"/>
            <w:shd w:val="clear" w:color="auto" w:fill="F4F4F5"/>
          </w:tcPr>
          <w:p w14:paraId="6E5516B4" w14:textId="77777777" w:rsidR="00986A50" w:rsidRDefault="00000000">
            <w:r>
              <w:t>2</w:t>
            </w:r>
          </w:p>
        </w:tc>
        <w:tc>
          <w:tcPr>
            <w:tcW w:w="2880" w:type="dxa"/>
            <w:shd w:val="clear" w:color="auto" w:fill="F4F4F5"/>
          </w:tcPr>
          <w:p w14:paraId="5154E623" w14:textId="77777777" w:rsidR="00986A50" w:rsidRDefault="00000000">
            <w:r>
              <w:t>Khandla Ajay</w:t>
            </w:r>
          </w:p>
        </w:tc>
        <w:tc>
          <w:tcPr>
            <w:tcW w:w="2880" w:type="dxa"/>
            <w:shd w:val="clear" w:color="auto" w:fill="F4F4F5"/>
          </w:tcPr>
          <w:p w14:paraId="410D9D90" w14:textId="77777777" w:rsidR="00986A50" w:rsidRDefault="00000000">
            <w:r>
              <w:t>240130107058</w:t>
            </w:r>
          </w:p>
        </w:tc>
      </w:tr>
      <w:tr w:rsidR="00986A50" w14:paraId="6FE411B1" w14:textId="77777777">
        <w:trPr>
          <w:jc w:val="center"/>
        </w:trPr>
        <w:tc>
          <w:tcPr>
            <w:tcW w:w="2880" w:type="dxa"/>
          </w:tcPr>
          <w:p w14:paraId="5673857C" w14:textId="77777777" w:rsidR="00986A50" w:rsidRDefault="00000000">
            <w:r>
              <w:t>3</w:t>
            </w:r>
          </w:p>
        </w:tc>
        <w:tc>
          <w:tcPr>
            <w:tcW w:w="2880" w:type="dxa"/>
          </w:tcPr>
          <w:p w14:paraId="28D4D40B" w14:textId="77777777" w:rsidR="00986A50" w:rsidRDefault="00000000">
            <w:r>
              <w:t>Khodada Ajay</w:t>
            </w:r>
          </w:p>
        </w:tc>
        <w:tc>
          <w:tcPr>
            <w:tcW w:w="2880" w:type="dxa"/>
          </w:tcPr>
          <w:p w14:paraId="07D7765A" w14:textId="77777777" w:rsidR="00986A50" w:rsidRDefault="00000000">
            <w:r>
              <w:t>240130107059</w:t>
            </w:r>
          </w:p>
        </w:tc>
      </w:tr>
      <w:tr w:rsidR="00986A50" w14:paraId="5C8588DA" w14:textId="77777777">
        <w:trPr>
          <w:jc w:val="center"/>
        </w:trPr>
        <w:tc>
          <w:tcPr>
            <w:tcW w:w="2880" w:type="dxa"/>
            <w:shd w:val="clear" w:color="auto" w:fill="F4F4F5"/>
          </w:tcPr>
          <w:p w14:paraId="1B879995" w14:textId="77777777" w:rsidR="00986A50" w:rsidRDefault="00000000">
            <w:r>
              <w:t>4</w:t>
            </w:r>
          </w:p>
        </w:tc>
        <w:tc>
          <w:tcPr>
            <w:tcW w:w="2880" w:type="dxa"/>
            <w:shd w:val="clear" w:color="auto" w:fill="F4F4F5"/>
          </w:tcPr>
          <w:p w14:paraId="3C1B9A5B" w14:textId="77777777" w:rsidR="00986A50" w:rsidRDefault="00000000">
            <w:r>
              <w:t>Meet</w:t>
            </w:r>
          </w:p>
        </w:tc>
        <w:tc>
          <w:tcPr>
            <w:tcW w:w="2880" w:type="dxa"/>
            <w:shd w:val="clear" w:color="auto" w:fill="F4F4F5"/>
          </w:tcPr>
          <w:p w14:paraId="09FD7BDD" w14:textId="77777777" w:rsidR="00986A50" w:rsidRDefault="00000000">
            <w:r>
              <w:t>240130107065</w:t>
            </w:r>
          </w:p>
        </w:tc>
      </w:tr>
      <w:tr w:rsidR="00986A50" w14:paraId="6DDBBEBF" w14:textId="77777777">
        <w:trPr>
          <w:jc w:val="center"/>
        </w:trPr>
        <w:tc>
          <w:tcPr>
            <w:tcW w:w="2880" w:type="dxa"/>
          </w:tcPr>
          <w:p w14:paraId="09DFFC8C" w14:textId="77777777" w:rsidR="00986A50" w:rsidRDefault="00000000">
            <w:r>
              <w:t>5</w:t>
            </w:r>
          </w:p>
        </w:tc>
        <w:tc>
          <w:tcPr>
            <w:tcW w:w="2880" w:type="dxa"/>
          </w:tcPr>
          <w:p w14:paraId="70E8492B" w14:textId="77777777" w:rsidR="00986A50" w:rsidRDefault="00000000">
            <w:r>
              <w:t>Meghanathi Milan</w:t>
            </w:r>
          </w:p>
        </w:tc>
        <w:tc>
          <w:tcPr>
            <w:tcW w:w="2880" w:type="dxa"/>
          </w:tcPr>
          <w:p w14:paraId="1A4BED4F" w14:textId="77777777" w:rsidR="00986A50" w:rsidRDefault="00000000">
            <w:r>
              <w:t>240130107066</w:t>
            </w:r>
          </w:p>
        </w:tc>
      </w:tr>
      <w:tr w:rsidR="00986A50" w14:paraId="472E0D02" w14:textId="77777777">
        <w:trPr>
          <w:jc w:val="center"/>
        </w:trPr>
        <w:tc>
          <w:tcPr>
            <w:tcW w:w="2880" w:type="dxa"/>
            <w:shd w:val="clear" w:color="auto" w:fill="F4F4F5"/>
          </w:tcPr>
          <w:p w14:paraId="2231976E" w14:textId="77777777" w:rsidR="00986A50" w:rsidRDefault="00000000">
            <w:r>
              <w:t>6</w:t>
            </w:r>
          </w:p>
        </w:tc>
        <w:tc>
          <w:tcPr>
            <w:tcW w:w="2880" w:type="dxa"/>
            <w:shd w:val="clear" w:color="auto" w:fill="F4F4F5"/>
          </w:tcPr>
          <w:p w14:paraId="638B1C1E" w14:textId="77777777" w:rsidR="00986A50" w:rsidRDefault="00000000">
            <w:r>
              <w:t>Mojidra Tushar</w:t>
            </w:r>
          </w:p>
        </w:tc>
        <w:tc>
          <w:tcPr>
            <w:tcW w:w="2880" w:type="dxa"/>
            <w:shd w:val="clear" w:color="auto" w:fill="F4F4F5"/>
          </w:tcPr>
          <w:p w14:paraId="6AC29DD6" w14:textId="77777777" w:rsidR="00986A50" w:rsidRDefault="00000000">
            <w:r>
              <w:t>240130107071</w:t>
            </w:r>
          </w:p>
        </w:tc>
      </w:tr>
    </w:tbl>
    <w:p w14:paraId="4CB5DFA4" w14:textId="77777777" w:rsidR="00986A50" w:rsidRDefault="00986A50"/>
    <w:p w14:paraId="78516F37" w14:textId="77777777" w:rsidR="00986A50" w:rsidRDefault="00000000">
      <w:pPr>
        <w:pStyle w:val="Heading1"/>
        <w:pBdr>
          <w:bottom w:val="single" w:sz="14" w:space="4" w:color="7C3AED"/>
        </w:pBdr>
      </w:pPr>
      <w:bookmarkStart w:id="3" w:name="_Toc237727642"/>
      <w:r>
        <w:t>3. Abstract</w:t>
      </w:r>
      <w:bookmarkEnd w:id="3"/>
    </w:p>
    <w:p w14:paraId="67248C9C" w14:textId="77777777" w:rsidR="00986A50" w:rsidRDefault="00000000">
      <w:pPr>
        <w:jc w:val="both"/>
      </w:pPr>
      <w:r>
        <w:t>Every week in India, retail investors decide whether to apply for an Initial Public Offering (IPO) using little more than grey-market rumours. This project replaces guesswork with data. Using a Kaggle dataset of 652 Indian IPOs listed between 2010 and 2026, we build and compare machine-learning models for two complementary predictions: (1) the subscription tier an IPO will achieve (Low, Medium or High) and (2) its day-1 listing gain percentage. After cleaning the data to 648 usable records and engineering log-transformed and demand-mix features, we evaluate every model on an out-of-time split (train on IPOs up to 2023, test on unseen 2024-2026 IPOs) so the results honestly reflect predicting the future.</w:t>
      </w:r>
    </w:p>
    <w:tbl>
      <w:tblPr>
        <w:tblW w:w="0" w:type="auto"/>
        <w:jc w:val="center"/>
        <w:tblLook w:val="04A0" w:firstRow="1" w:lastRow="0" w:firstColumn="1" w:lastColumn="0" w:noHBand="0" w:noVBand="1"/>
      </w:tblPr>
      <w:tblGrid>
        <w:gridCol w:w="8640"/>
      </w:tblGrid>
      <w:tr w:rsidR="00986A50" w14:paraId="5C6B80EE" w14:textId="77777777">
        <w:trPr>
          <w:jc w:val="center"/>
        </w:trPr>
        <w:tc>
          <w:tcPr>
            <w:tcW w:w="8640" w:type="dxa"/>
            <w:tcBorders>
              <w:top w:val="single" w:sz="10" w:space="0" w:color="7C3AED"/>
              <w:left w:val="single" w:sz="10" w:space="0" w:color="7C3AED"/>
              <w:bottom w:val="single" w:sz="10" w:space="0" w:color="7C3AED"/>
              <w:right w:val="single" w:sz="10" w:space="0" w:color="7C3AED"/>
            </w:tcBorders>
            <w:shd w:val="clear" w:color="auto" w:fill="F3E8FF"/>
          </w:tcPr>
          <w:p w14:paraId="003331CA" w14:textId="77777777" w:rsidR="00986A50" w:rsidRDefault="00000000">
            <w:r>
              <w:rPr>
                <w:b/>
                <w:color w:val="7C3AED"/>
              </w:rPr>
              <w:t>⭐ Key results at a glance</w:t>
            </w:r>
          </w:p>
          <w:p w14:paraId="4709C230" w14:textId="77777777" w:rsidR="00986A50" w:rsidRDefault="00000000">
            <w:pPr>
              <w:jc w:val="both"/>
            </w:pPr>
            <w:r>
              <w:rPr>
                <w:color w:val="1F1B2E"/>
                <w:sz w:val="21"/>
              </w:rPr>
              <w:t>Subscription-tier model: ~62% accuracy on never-seen IPOs.  Listing-gain model: out-of-time R² = +0.29 (up from −0.20 with raw features) with a mean absolute error of ~17.8 points.  648 IPOs · 16 years of Indian market data · deployed as an interactive dashboard.</w:t>
            </w:r>
          </w:p>
        </w:tc>
      </w:tr>
    </w:tbl>
    <w:p w14:paraId="233E1C5B" w14:textId="77777777" w:rsidR="00986A50" w:rsidRDefault="00986A50">
      <w:pPr>
        <w:spacing w:after="40"/>
      </w:pPr>
    </w:p>
    <w:p w14:paraId="20D28622" w14:textId="77777777" w:rsidR="00986A50" w:rsidRDefault="00000000">
      <w:pPr>
        <w:pStyle w:val="Heading1"/>
        <w:pBdr>
          <w:bottom w:val="single" w:sz="14" w:space="4" w:color="7C3AED"/>
        </w:pBdr>
      </w:pPr>
      <w:bookmarkStart w:id="4" w:name="_Toc237727643"/>
      <w:r>
        <w:t>4. Introduction</w:t>
      </w:r>
      <w:bookmarkEnd w:id="4"/>
    </w:p>
    <w:p w14:paraId="47708D3C" w14:textId="77777777" w:rsidR="00986A50" w:rsidRDefault="00000000">
      <w:pPr>
        <w:jc w:val="both"/>
      </w:pPr>
      <w:r>
        <w:t>An IPO is the first sale of a company's shares to the public. In India's retail-heavy market, IPO applications are extremely popular, yet most investors have no reliable signal about how an issue will perform on listing day. Subscription numbers (how many times the issue is oversubscribed by institutional, high-net-worth and retail investors) and listing gains (the first-day price move) are the two outcomes investors care about most.</w:t>
      </w:r>
    </w:p>
    <w:p w14:paraId="43E70A31" w14:textId="77777777" w:rsidR="00986A50" w:rsidRDefault="00000000">
      <w:pPr>
        <w:jc w:val="both"/>
      </w:pPr>
      <w:r>
        <w:lastRenderedPageBreak/>
        <w:t>This project treats both outcomes as machine-learning problems: subscription tier is a three-class classification problem, and listing gain is a regression problem. We train models on 16 years of historical Indian IPO records, evaluate them honestly on time-held-out data, and package the winners in a user-friendly web application that anyone can use to check an upcoming IPO.</w:t>
      </w:r>
    </w:p>
    <w:p w14:paraId="117EDA03" w14:textId="77777777" w:rsidR="00986A50" w:rsidRDefault="00000000">
      <w:pPr>
        <w:pStyle w:val="Heading1"/>
        <w:pBdr>
          <w:bottom w:val="single" w:sz="14" w:space="4" w:color="7C3AED"/>
        </w:pBdr>
      </w:pPr>
      <w:bookmarkStart w:id="5" w:name="_Toc237727644"/>
      <w:r>
        <w:t>5. Problem Statement</w:t>
      </w:r>
      <w:bookmarkEnd w:id="5"/>
    </w:p>
    <w:p w14:paraId="4A7E6142" w14:textId="77777777" w:rsidR="00986A50" w:rsidRDefault="00000000">
      <w:pPr>
        <w:pStyle w:val="Heading2"/>
      </w:pPr>
      <w:bookmarkStart w:id="6" w:name="_Toc237727645"/>
      <w:r>
        <w:t>5.1 Business Problem</w:t>
      </w:r>
      <w:bookmarkEnd w:id="6"/>
    </w:p>
    <w:p w14:paraId="6D65F558" w14:textId="77777777" w:rsidR="00986A50" w:rsidRDefault="00000000">
      <w:pPr>
        <w:pStyle w:val="ListBullet"/>
      </w:pPr>
      <w:r>
        <w:t>Retail investors have no reliable way to judge an IPO before applying - they depend on grey-market premium (GMP) rumours.</w:t>
      </w:r>
    </w:p>
    <w:p w14:paraId="7B821F09" w14:textId="77777777" w:rsidR="00986A50" w:rsidRDefault="00000000">
      <w:pPr>
        <w:pStyle w:val="ListBullet"/>
      </w:pPr>
      <w:r>
        <w:t>Misjudging demand leads to missed allocations in hot issues or capital stuck in weak ones.</w:t>
      </w:r>
    </w:p>
    <w:p w14:paraId="49ED9607" w14:textId="77777777" w:rsidR="00986A50" w:rsidRDefault="00000000">
      <w:pPr>
        <w:pStyle w:val="ListBullet"/>
      </w:pPr>
      <w:r>
        <w:t>A data-driven demand and gain forecast would let investors make evidence-based decisions instead of rumour-based ones.</w:t>
      </w:r>
    </w:p>
    <w:p w14:paraId="3AA16AD4" w14:textId="77777777" w:rsidR="00986A50" w:rsidRDefault="00000000">
      <w:pPr>
        <w:pStyle w:val="Heading2"/>
      </w:pPr>
      <w:bookmarkStart w:id="7" w:name="_Toc237727646"/>
      <w:r>
        <w:t>5.2 Data Science Problem</w:t>
      </w:r>
      <w:bookmarkEnd w:id="7"/>
    </w:p>
    <w:p w14:paraId="5D8C0A26" w14:textId="77777777" w:rsidR="00986A50" w:rsidRDefault="00000000">
      <w:pPr>
        <w:pStyle w:val="ListBullet"/>
      </w:pPr>
      <w:r>
        <w:t>Given pre-IPO facts (issue size, offer price, year), predict the subscription tier: Low, Medium or High.</w:t>
      </w:r>
    </w:p>
    <w:p w14:paraId="606E4A6A" w14:textId="77777777" w:rsidR="00986A50" w:rsidRDefault="00000000">
      <w:pPr>
        <w:pStyle w:val="ListBullet"/>
      </w:pPr>
      <w:r>
        <w:t>Given post-subscription facts (QIB, HNI, RII and total oversubscription), predict the day-1 listing gain percentage.</w:t>
      </w:r>
    </w:p>
    <w:p w14:paraId="0229B2F5" w14:textId="77777777" w:rsidR="00986A50" w:rsidRDefault="00000000">
      <w:pPr>
        <w:pStyle w:val="ListBullet"/>
      </w:pPr>
      <w:r>
        <w:t>Both predictions must be evaluated on IPOs the model has never seen, i.e. a time-based (out-of-time) split.</w:t>
      </w:r>
    </w:p>
    <w:p w14:paraId="14C30A71" w14:textId="77777777" w:rsidR="00986A50" w:rsidRDefault="00000000">
      <w:pPr>
        <w:pStyle w:val="Heading1"/>
        <w:pBdr>
          <w:bottom w:val="single" w:sz="14" w:space="4" w:color="7C3AED"/>
        </w:pBdr>
      </w:pPr>
      <w:bookmarkStart w:id="8" w:name="_Toc237727647"/>
      <w:r>
        <w:t>6. Literature Review</w:t>
      </w:r>
      <w:bookmarkEnd w:id="8"/>
    </w:p>
    <w:p w14:paraId="197455B1" w14:textId="77777777" w:rsidR="00986A50" w:rsidRDefault="00000000">
      <w:pPr>
        <w:jc w:val="both"/>
      </w:pPr>
      <w:r>
        <w:t>We studied similar public projects and papers to position our work and borrow proven techniques:</w:t>
      </w:r>
    </w:p>
    <w:tbl>
      <w:tblPr>
        <w:tblStyle w:val="TableGrid"/>
        <w:tblW w:w="0" w:type="auto"/>
        <w:jc w:val="center"/>
        <w:tblLook w:val="04A0" w:firstRow="1" w:lastRow="0" w:firstColumn="1" w:lastColumn="0" w:noHBand="0" w:noVBand="1"/>
      </w:tblPr>
      <w:tblGrid>
        <w:gridCol w:w="2160"/>
        <w:gridCol w:w="2160"/>
        <w:gridCol w:w="2160"/>
        <w:gridCol w:w="2160"/>
      </w:tblGrid>
      <w:tr w:rsidR="00986A50" w14:paraId="6170A9D7" w14:textId="77777777">
        <w:trPr>
          <w:jc w:val="center"/>
        </w:trPr>
        <w:tc>
          <w:tcPr>
            <w:tcW w:w="2160" w:type="dxa"/>
            <w:shd w:val="clear" w:color="auto" w:fill="7C3AED"/>
          </w:tcPr>
          <w:p w14:paraId="1F081A1B" w14:textId="77777777" w:rsidR="00986A50" w:rsidRDefault="00000000">
            <w:pPr>
              <w:spacing w:before="40" w:after="40"/>
            </w:pPr>
            <w:r>
              <w:rPr>
                <w:b/>
                <w:color w:val="FFFFFF"/>
                <w:sz w:val="21"/>
              </w:rPr>
              <w:t>Work</w:t>
            </w:r>
          </w:p>
        </w:tc>
        <w:tc>
          <w:tcPr>
            <w:tcW w:w="2160" w:type="dxa"/>
            <w:shd w:val="clear" w:color="auto" w:fill="7C3AED"/>
          </w:tcPr>
          <w:p w14:paraId="14DE3722" w14:textId="77777777" w:rsidR="00986A50" w:rsidRDefault="00000000">
            <w:pPr>
              <w:spacing w:before="40" w:after="40"/>
            </w:pPr>
            <w:r>
              <w:rPr>
                <w:b/>
                <w:color w:val="FFFFFF"/>
                <w:sz w:val="21"/>
              </w:rPr>
              <w:t>Approach</w:t>
            </w:r>
          </w:p>
        </w:tc>
        <w:tc>
          <w:tcPr>
            <w:tcW w:w="2160" w:type="dxa"/>
            <w:shd w:val="clear" w:color="auto" w:fill="7C3AED"/>
          </w:tcPr>
          <w:p w14:paraId="2BF5C51B" w14:textId="77777777" w:rsidR="00986A50" w:rsidRDefault="00000000">
            <w:pPr>
              <w:spacing w:before="40" w:after="40"/>
            </w:pPr>
            <w:r>
              <w:rPr>
                <w:b/>
                <w:color w:val="FFFFFF"/>
                <w:sz w:val="21"/>
              </w:rPr>
              <w:t>Task</w:t>
            </w:r>
          </w:p>
        </w:tc>
        <w:tc>
          <w:tcPr>
            <w:tcW w:w="2160" w:type="dxa"/>
            <w:shd w:val="clear" w:color="auto" w:fill="7C3AED"/>
          </w:tcPr>
          <w:p w14:paraId="0E9767AA" w14:textId="77777777" w:rsidR="00986A50" w:rsidRDefault="00000000">
            <w:pPr>
              <w:spacing w:before="40" w:after="40"/>
            </w:pPr>
            <w:r>
              <w:rPr>
                <w:b/>
                <w:color w:val="FFFFFF"/>
                <w:sz w:val="21"/>
              </w:rPr>
              <w:t>Reported result</w:t>
            </w:r>
          </w:p>
        </w:tc>
      </w:tr>
      <w:tr w:rsidR="00986A50" w14:paraId="6D0F3F6F" w14:textId="77777777">
        <w:trPr>
          <w:jc w:val="center"/>
        </w:trPr>
        <w:tc>
          <w:tcPr>
            <w:tcW w:w="2160" w:type="dxa"/>
          </w:tcPr>
          <w:p w14:paraId="3A308914" w14:textId="77777777" w:rsidR="00986A50" w:rsidRDefault="00000000">
            <w:r>
              <w:t>Predicting-Listing-Gains (GitHub)</w:t>
            </w:r>
          </w:p>
        </w:tc>
        <w:tc>
          <w:tcPr>
            <w:tcW w:w="2160" w:type="dxa"/>
          </w:tcPr>
          <w:p w14:paraId="73079449" w14:textId="77777777" w:rsidR="00986A50" w:rsidRDefault="00000000">
            <w:r>
              <w:t>TensorFlow / Keras classifier</w:t>
            </w:r>
          </w:p>
        </w:tc>
        <w:tc>
          <w:tcPr>
            <w:tcW w:w="2160" w:type="dxa"/>
          </w:tcPr>
          <w:p w14:paraId="04D0B46D" w14:textId="77777777" w:rsidR="00986A50" w:rsidRDefault="00000000">
            <w:r>
              <w:t>Gain vs no-gain (binary)</w:t>
            </w:r>
          </w:p>
        </w:tc>
        <w:tc>
          <w:tcPr>
            <w:tcW w:w="2160" w:type="dxa"/>
          </w:tcPr>
          <w:p w14:paraId="55A66F78" w14:textId="77777777" w:rsidR="00986A50" w:rsidRDefault="00000000">
            <w:r>
              <w:t>69% test accuracy</w:t>
            </w:r>
          </w:p>
        </w:tc>
      </w:tr>
      <w:tr w:rsidR="00986A50" w14:paraId="64BCDE23" w14:textId="77777777">
        <w:trPr>
          <w:jc w:val="center"/>
        </w:trPr>
        <w:tc>
          <w:tcPr>
            <w:tcW w:w="2160" w:type="dxa"/>
            <w:shd w:val="clear" w:color="auto" w:fill="F4F4F5"/>
          </w:tcPr>
          <w:p w14:paraId="7D01744A" w14:textId="77777777" w:rsidR="00986A50" w:rsidRDefault="00000000">
            <w:r>
              <w:t>IPO-prediction-model (GitHub)</w:t>
            </w:r>
          </w:p>
        </w:tc>
        <w:tc>
          <w:tcPr>
            <w:tcW w:w="2160" w:type="dxa"/>
            <w:shd w:val="clear" w:color="auto" w:fill="F4F4F5"/>
          </w:tcPr>
          <w:p w14:paraId="3BD73B89" w14:textId="77777777" w:rsidR="00986A50" w:rsidRDefault="00000000">
            <w:r>
              <w:t>Calibrated Random Forest, log features, nested CV</w:t>
            </w:r>
          </w:p>
        </w:tc>
        <w:tc>
          <w:tcPr>
            <w:tcW w:w="2160" w:type="dxa"/>
            <w:shd w:val="clear" w:color="auto" w:fill="F4F4F5"/>
          </w:tcPr>
          <w:p w14:paraId="4B13CBF6" w14:textId="77777777" w:rsidR="00986A50" w:rsidRDefault="00000000">
            <w:r>
              <w:t>Profit vs loss (binary)</w:t>
            </w:r>
          </w:p>
        </w:tc>
        <w:tc>
          <w:tcPr>
            <w:tcW w:w="2160" w:type="dxa"/>
            <w:shd w:val="clear" w:color="auto" w:fill="F4F4F5"/>
          </w:tcPr>
          <w:p w14:paraId="51848A5C" w14:textId="77777777" w:rsidR="00986A50" w:rsidRDefault="00000000">
            <w:r>
              <w:t>68.75% accuracy, AUC 0.70</w:t>
            </w:r>
          </w:p>
        </w:tc>
      </w:tr>
      <w:tr w:rsidR="00986A50" w14:paraId="3C248CF9" w14:textId="77777777">
        <w:trPr>
          <w:jc w:val="center"/>
        </w:trPr>
        <w:tc>
          <w:tcPr>
            <w:tcW w:w="2160" w:type="dxa"/>
          </w:tcPr>
          <w:p w14:paraId="3CA2C213" w14:textId="77777777" w:rsidR="00986A50" w:rsidRDefault="00000000">
            <w:r>
              <w:t>IPO-PerformanceAnalysis (GitHub)</w:t>
            </w:r>
          </w:p>
        </w:tc>
        <w:tc>
          <w:tcPr>
            <w:tcW w:w="2160" w:type="dxa"/>
          </w:tcPr>
          <w:p w14:paraId="4AFC392E" w14:textId="77777777" w:rsidR="00986A50" w:rsidRDefault="00000000">
            <w:r>
              <w:t>Logistic Regression + Gradient Boosting</w:t>
            </w:r>
          </w:p>
        </w:tc>
        <w:tc>
          <w:tcPr>
            <w:tcW w:w="2160" w:type="dxa"/>
          </w:tcPr>
          <w:p w14:paraId="492A713A" w14:textId="77777777" w:rsidR="00986A50" w:rsidRDefault="00000000">
            <w:r>
              <w:t>Profit vs loss (binary)</w:t>
            </w:r>
          </w:p>
        </w:tc>
        <w:tc>
          <w:tcPr>
            <w:tcW w:w="2160" w:type="dxa"/>
          </w:tcPr>
          <w:p w14:paraId="7C469DE6" w14:textId="77777777" w:rsidR="00986A50" w:rsidRDefault="00000000">
            <w:r>
              <w:t>LR 73.2%, GBM 80.4%</w:t>
            </w:r>
          </w:p>
        </w:tc>
      </w:tr>
      <w:tr w:rsidR="00986A50" w14:paraId="45EFE918" w14:textId="77777777">
        <w:trPr>
          <w:jc w:val="center"/>
        </w:trPr>
        <w:tc>
          <w:tcPr>
            <w:tcW w:w="2160" w:type="dxa"/>
            <w:shd w:val="clear" w:color="auto" w:fill="F4F4F5"/>
          </w:tcPr>
          <w:p w14:paraId="6140EF37" w14:textId="77777777" w:rsidR="00986A50" w:rsidRDefault="00000000">
            <w:r>
              <w:t>IPO-Underpricing (GitHub, US data)</w:t>
            </w:r>
          </w:p>
        </w:tc>
        <w:tc>
          <w:tcPr>
            <w:tcW w:w="2160" w:type="dxa"/>
            <w:shd w:val="clear" w:color="auto" w:fill="F4F4F5"/>
          </w:tcPr>
          <w:p w14:paraId="13260B1E" w14:textId="77777777" w:rsidR="00986A50" w:rsidRDefault="00000000">
            <w:r>
              <w:t>RF / GBM / SVM / NN + macro features</w:t>
            </w:r>
          </w:p>
        </w:tc>
        <w:tc>
          <w:tcPr>
            <w:tcW w:w="2160" w:type="dxa"/>
            <w:shd w:val="clear" w:color="auto" w:fill="F4F4F5"/>
          </w:tcPr>
          <w:p w14:paraId="35853439" w14:textId="77777777" w:rsidR="00986A50" w:rsidRDefault="00000000">
            <w:r>
              <w:t>Underpriced vs overpriced</w:t>
            </w:r>
          </w:p>
        </w:tc>
        <w:tc>
          <w:tcPr>
            <w:tcW w:w="2160" w:type="dxa"/>
            <w:shd w:val="clear" w:color="auto" w:fill="F4F4F5"/>
          </w:tcPr>
          <w:p w14:paraId="52313CA2" w14:textId="77777777" w:rsidR="00986A50" w:rsidRDefault="00000000">
            <w:r>
              <w:t>RF 76%</w:t>
            </w:r>
          </w:p>
        </w:tc>
      </w:tr>
      <w:tr w:rsidR="00986A50" w14:paraId="0C6D855D" w14:textId="77777777">
        <w:trPr>
          <w:jc w:val="center"/>
        </w:trPr>
        <w:tc>
          <w:tcPr>
            <w:tcW w:w="2160" w:type="dxa"/>
          </w:tcPr>
          <w:p w14:paraId="1FCE1A2F" w14:textId="77777777" w:rsidR="00986A50" w:rsidRDefault="00000000">
            <w:r>
              <w:t>'Prediction of IPO Subscription' (paper)</w:t>
            </w:r>
          </w:p>
        </w:tc>
        <w:tc>
          <w:tcPr>
            <w:tcW w:w="2160" w:type="dxa"/>
          </w:tcPr>
          <w:p w14:paraId="40CF3618" w14:textId="77777777" w:rsidR="00986A50" w:rsidRDefault="00000000">
            <w:r>
              <w:t>Logistic Regression</w:t>
            </w:r>
          </w:p>
        </w:tc>
        <w:tc>
          <w:tcPr>
            <w:tcW w:w="2160" w:type="dxa"/>
          </w:tcPr>
          <w:p w14:paraId="685B1952" w14:textId="77777777" w:rsidR="00986A50" w:rsidRDefault="00000000">
            <w:r>
              <w:t>IPO subscription</w:t>
            </w:r>
          </w:p>
        </w:tc>
        <w:tc>
          <w:tcPr>
            <w:tcW w:w="2160" w:type="dxa"/>
          </w:tcPr>
          <w:p w14:paraId="09E7607E" w14:textId="77777777" w:rsidR="00986A50" w:rsidRDefault="00000000">
            <w:r>
              <w:t>&gt;90% accuracy reported</w:t>
            </w:r>
          </w:p>
        </w:tc>
      </w:tr>
      <w:tr w:rsidR="00986A50" w14:paraId="002EB225" w14:textId="77777777">
        <w:trPr>
          <w:jc w:val="center"/>
        </w:trPr>
        <w:tc>
          <w:tcPr>
            <w:tcW w:w="2160" w:type="dxa"/>
            <w:shd w:val="clear" w:color="auto" w:fill="F4F4F5"/>
          </w:tcPr>
          <w:p w14:paraId="60A1EE1D" w14:textId="77777777" w:rsidR="00986A50" w:rsidRDefault="00000000">
            <w:r>
              <w:t>Sonsare et al. (2023)</w:t>
            </w:r>
          </w:p>
        </w:tc>
        <w:tc>
          <w:tcPr>
            <w:tcW w:w="2160" w:type="dxa"/>
            <w:shd w:val="clear" w:color="auto" w:fill="F4F4F5"/>
          </w:tcPr>
          <w:p w14:paraId="3F38CA9E" w14:textId="77777777" w:rsidR="00986A50" w:rsidRDefault="00000000">
            <w:r>
              <w:t xml:space="preserve">Artificial Neural </w:t>
            </w:r>
            <w:r>
              <w:lastRenderedPageBreak/>
              <w:t>Network</w:t>
            </w:r>
          </w:p>
        </w:tc>
        <w:tc>
          <w:tcPr>
            <w:tcW w:w="2160" w:type="dxa"/>
            <w:shd w:val="clear" w:color="auto" w:fill="F4F4F5"/>
          </w:tcPr>
          <w:p w14:paraId="00C1E173" w14:textId="77777777" w:rsidR="00986A50" w:rsidRDefault="00000000">
            <w:r>
              <w:lastRenderedPageBreak/>
              <w:t xml:space="preserve">IPO </w:t>
            </w:r>
            <w:r>
              <w:lastRenderedPageBreak/>
              <w:t>underperformance</w:t>
            </w:r>
          </w:p>
        </w:tc>
        <w:tc>
          <w:tcPr>
            <w:tcW w:w="2160" w:type="dxa"/>
            <w:shd w:val="clear" w:color="auto" w:fill="F4F4F5"/>
          </w:tcPr>
          <w:p w14:paraId="28F2A849" w14:textId="77777777" w:rsidR="00986A50" w:rsidRDefault="00000000">
            <w:r>
              <w:lastRenderedPageBreak/>
              <w:t xml:space="preserve">up to 68.11% </w:t>
            </w:r>
            <w:r>
              <w:lastRenderedPageBreak/>
              <w:t>accuracy</w:t>
            </w:r>
          </w:p>
        </w:tc>
      </w:tr>
    </w:tbl>
    <w:p w14:paraId="1A74E835" w14:textId="77777777" w:rsidR="00986A50" w:rsidRDefault="00986A50"/>
    <w:tbl>
      <w:tblPr>
        <w:tblW w:w="0" w:type="auto"/>
        <w:jc w:val="center"/>
        <w:tblLook w:val="04A0" w:firstRow="1" w:lastRow="0" w:firstColumn="1" w:lastColumn="0" w:noHBand="0" w:noVBand="1"/>
      </w:tblPr>
      <w:tblGrid>
        <w:gridCol w:w="8640"/>
      </w:tblGrid>
      <w:tr w:rsidR="00986A50" w14:paraId="50F09577" w14:textId="77777777">
        <w:trPr>
          <w:jc w:val="center"/>
        </w:trPr>
        <w:tc>
          <w:tcPr>
            <w:tcW w:w="8640" w:type="dxa"/>
            <w:tcBorders>
              <w:top w:val="single" w:sz="10" w:space="0" w:color="DB2777"/>
              <w:left w:val="single" w:sz="10" w:space="0" w:color="DB2777"/>
              <w:bottom w:val="single" w:sz="10" w:space="0" w:color="DB2777"/>
              <w:right w:val="single" w:sz="10" w:space="0" w:color="DB2777"/>
            </w:tcBorders>
            <w:shd w:val="clear" w:color="auto" w:fill="FDF2F8"/>
          </w:tcPr>
          <w:p w14:paraId="11FD0247" w14:textId="77777777" w:rsidR="00986A50" w:rsidRDefault="00000000">
            <w:r>
              <w:rPr>
                <w:b/>
                <w:color w:val="DB2777"/>
              </w:rPr>
              <w:t>💡 What we borrowed from the literature</w:t>
            </w:r>
          </w:p>
          <w:p w14:paraId="324D0CCB" w14:textId="77777777" w:rsidR="00986A50" w:rsidRDefault="00000000">
            <w:pPr>
              <w:jc w:val="both"/>
            </w:pPr>
            <w:r>
              <w:rPr>
                <w:color w:val="1F1B2E"/>
                <w:sz w:val="21"/>
              </w:rPr>
              <w:t>Almost all comparable work frames the problem as binary profit/loss classification - ours is deliberately harder (3-class tier + exact gain %). Log-transformed subscription features consistently help, and QIB (institutional) demand is the top feature everywhere - exactly what our own feature-importance analysis confirms.</w:t>
            </w:r>
          </w:p>
        </w:tc>
      </w:tr>
    </w:tbl>
    <w:p w14:paraId="38A2D611" w14:textId="77777777" w:rsidR="00986A50" w:rsidRDefault="00986A50">
      <w:pPr>
        <w:spacing w:after="40"/>
      </w:pPr>
    </w:p>
    <w:p w14:paraId="59FB09DD" w14:textId="77777777" w:rsidR="00986A50" w:rsidRDefault="00000000">
      <w:pPr>
        <w:pStyle w:val="Heading1"/>
        <w:pBdr>
          <w:bottom w:val="single" w:sz="14" w:space="4" w:color="7C3AED"/>
        </w:pBdr>
      </w:pPr>
      <w:bookmarkStart w:id="9" w:name="_Toc237727648"/>
      <w:r>
        <w:t>7. Dataset</w:t>
      </w:r>
      <w:bookmarkEnd w:id="9"/>
    </w:p>
    <w:p w14:paraId="0EB64C43" w14:textId="77777777" w:rsidR="00986A50" w:rsidRDefault="00000000">
      <w:pPr>
        <w:pStyle w:val="Heading2"/>
      </w:pPr>
      <w:bookmarkStart w:id="10" w:name="_Toc237727649"/>
      <w:r>
        <w:t>7.1 Source</w:t>
      </w:r>
      <w:bookmarkEnd w:id="10"/>
    </w:p>
    <w:p w14:paraId="02986C2D" w14:textId="77777777" w:rsidR="00986A50" w:rsidRDefault="00000000">
      <w:pPr>
        <w:jc w:val="both"/>
      </w:pPr>
      <w:r>
        <w:t xml:space="preserve">Kaggle - </w:t>
      </w:r>
      <w:hyperlink r:id="rId8">
        <w:r>
          <w:rPr>
            <w:color w:val="7C3AED"/>
            <w:u w:val="single"/>
          </w:rPr>
          <w:t>'IPO Data India 2010-2026'</w:t>
        </w:r>
      </w:hyperlink>
      <w:r>
        <w:t>. The raw file contains 652 Indian IPO records spanning 2010 to May 2026.</w:t>
      </w:r>
    </w:p>
    <w:p w14:paraId="2C7AB8EA" w14:textId="77777777" w:rsidR="00986A50" w:rsidRDefault="00000000">
      <w:pPr>
        <w:pStyle w:val="Heading2"/>
      </w:pPr>
      <w:bookmarkStart w:id="11" w:name="_Toc237727650"/>
      <w:r>
        <w:t>7.2 Column Descriptions</w:t>
      </w:r>
      <w:bookmarkEnd w:id="11"/>
    </w:p>
    <w:tbl>
      <w:tblPr>
        <w:tblStyle w:val="TableGrid"/>
        <w:tblW w:w="0" w:type="auto"/>
        <w:jc w:val="center"/>
        <w:tblLook w:val="04A0" w:firstRow="1" w:lastRow="0" w:firstColumn="1" w:lastColumn="0" w:noHBand="0" w:noVBand="1"/>
      </w:tblPr>
      <w:tblGrid>
        <w:gridCol w:w="4320"/>
        <w:gridCol w:w="4320"/>
      </w:tblGrid>
      <w:tr w:rsidR="00986A50" w14:paraId="20D94F08" w14:textId="77777777">
        <w:trPr>
          <w:jc w:val="center"/>
        </w:trPr>
        <w:tc>
          <w:tcPr>
            <w:tcW w:w="4320" w:type="dxa"/>
            <w:shd w:val="clear" w:color="auto" w:fill="7C3AED"/>
          </w:tcPr>
          <w:p w14:paraId="7B14B62F" w14:textId="77777777" w:rsidR="00986A50" w:rsidRDefault="00000000">
            <w:pPr>
              <w:spacing w:before="40" w:after="40"/>
            </w:pPr>
            <w:r>
              <w:rPr>
                <w:b/>
                <w:color w:val="FFFFFF"/>
                <w:sz w:val="21"/>
              </w:rPr>
              <w:t>Column</w:t>
            </w:r>
          </w:p>
        </w:tc>
        <w:tc>
          <w:tcPr>
            <w:tcW w:w="4320" w:type="dxa"/>
            <w:shd w:val="clear" w:color="auto" w:fill="7C3AED"/>
          </w:tcPr>
          <w:p w14:paraId="649E1D5C" w14:textId="77777777" w:rsidR="00986A50" w:rsidRDefault="00000000">
            <w:pPr>
              <w:spacing w:before="40" w:after="40"/>
            </w:pPr>
            <w:r>
              <w:rPr>
                <w:b/>
                <w:color w:val="FFFFFF"/>
                <w:sz w:val="21"/>
              </w:rPr>
              <w:t>Description</w:t>
            </w:r>
          </w:p>
        </w:tc>
      </w:tr>
      <w:tr w:rsidR="00986A50" w14:paraId="3E89CEFE" w14:textId="77777777">
        <w:trPr>
          <w:jc w:val="center"/>
        </w:trPr>
        <w:tc>
          <w:tcPr>
            <w:tcW w:w="4320" w:type="dxa"/>
          </w:tcPr>
          <w:p w14:paraId="4BB99C01" w14:textId="77777777" w:rsidR="00986A50" w:rsidRDefault="00000000">
            <w:r>
              <w:rPr>
                <w:b/>
              </w:rPr>
              <w:t>Date</w:t>
            </w:r>
          </w:p>
        </w:tc>
        <w:tc>
          <w:tcPr>
            <w:tcW w:w="4320" w:type="dxa"/>
          </w:tcPr>
          <w:p w14:paraId="2AA2B1C0" w14:textId="77777777" w:rsidR="00986A50" w:rsidRDefault="00000000">
            <w:r>
              <w:t>Date when the IPO opened</w:t>
            </w:r>
          </w:p>
        </w:tc>
      </w:tr>
      <w:tr w:rsidR="00986A50" w14:paraId="4D6A1275" w14:textId="77777777">
        <w:trPr>
          <w:jc w:val="center"/>
        </w:trPr>
        <w:tc>
          <w:tcPr>
            <w:tcW w:w="4320" w:type="dxa"/>
            <w:shd w:val="clear" w:color="auto" w:fill="F4F4F5"/>
          </w:tcPr>
          <w:p w14:paraId="47D6C19C" w14:textId="77777777" w:rsidR="00986A50" w:rsidRDefault="00000000">
            <w:r>
              <w:rPr>
                <w:b/>
              </w:rPr>
              <w:t>IPO_Name</w:t>
            </w:r>
          </w:p>
        </w:tc>
        <w:tc>
          <w:tcPr>
            <w:tcW w:w="4320" w:type="dxa"/>
            <w:shd w:val="clear" w:color="auto" w:fill="F4F4F5"/>
          </w:tcPr>
          <w:p w14:paraId="14CE67A0" w14:textId="77777777" w:rsidR="00986A50" w:rsidRDefault="00000000">
            <w:r>
              <w:t>Company launching the IPO</w:t>
            </w:r>
          </w:p>
        </w:tc>
      </w:tr>
      <w:tr w:rsidR="00986A50" w14:paraId="2CF4560F" w14:textId="77777777">
        <w:trPr>
          <w:jc w:val="center"/>
        </w:trPr>
        <w:tc>
          <w:tcPr>
            <w:tcW w:w="4320" w:type="dxa"/>
          </w:tcPr>
          <w:p w14:paraId="7952E838" w14:textId="77777777" w:rsidR="00986A50" w:rsidRDefault="00000000">
            <w:r>
              <w:rPr>
                <w:b/>
              </w:rPr>
              <w:t>Issue_Size (crores)</w:t>
            </w:r>
          </w:p>
        </w:tc>
        <w:tc>
          <w:tcPr>
            <w:tcW w:w="4320" w:type="dxa"/>
          </w:tcPr>
          <w:p w14:paraId="7CA3A4C0" w14:textId="77777777" w:rsidR="00986A50" w:rsidRDefault="00000000">
            <w:r>
              <w:t>Total issue size in INR crores</w:t>
            </w:r>
          </w:p>
        </w:tc>
      </w:tr>
      <w:tr w:rsidR="00986A50" w14:paraId="741BBCB6" w14:textId="77777777">
        <w:trPr>
          <w:jc w:val="center"/>
        </w:trPr>
        <w:tc>
          <w:tcPr>
            <w:tcW w:w="4320" w:type="dxa"/>
            <w:shd w:val="clear" w:color="auto" w:fill="F4F4F5"/>
          </w:tcPr>
          <w:p w14:paraId="34963E1D" w14:textId="77777777" w:rsidR="00986A50" w:rsidRDefault="00000000">
            <w:r>
              <w:rPr>
                <w:b/>
              </w:rPr>
              <w:t>QIB / HNI / RII</w:t>
            </w:r>
          </w:p>
        </w:tc>
        <w:tc>
          <w:tcPr>
            <w:tcW w:w="4320" w:type="dxa"/>
            <w:shd w:val="clear" w:color="auto" w:fill="F4F4F5"/>
          </w:tcPr>
          <w:p w14:paraId="02D9AF03" w14:textId="77777777" w:rsidR="00986A50" w:rsidRDefault="00000000">
            <w:r>
              <w:t>Investor-category subscription (times oversubscribed)</w:t>
            </w:r>
          </w:p>
        </w:tc>
      </w:tr>
      <w:tr w:rsidR="00986A50" w14:paraId="102EA41F" w14:textId="77777777">
        <w:trPr>
          <w:jc w:val="center"/>
        </w:trPr>
        <w:tc>
          <w:tcPr>
            <w:tcW w:w="4320" w:type="dxa"/>
          </w:tcPr>
          <w:p w14:paraId="67237BEB" w14:textId="77777777" w:rsidR="00986A50" w:rsidRDefault="00000000">
            <w:r>
              <w:rPr>
                <w:b/>
              </w:rPr>
              <w:t>Total</w:t>
            </w:r>
          </w:p>
        </w:tc>
        <w:tc>
          <w:tcPr>
            <w:tcW w:w="4320" w:type="dxa"/>
          </w:tcPr>
          <w:p w14:paraId="5755C335" w14:textId="77777777" w:rsidR="00986A50" w:rsidRDefault="00000000">
            <w:r>
              <w:t>Overall subscription ratio</w:t>
            </w:r>
          </w:p>
        </w:tc>
      </w:tr>
      <w:tr w:rsidR="00986A50" w14:paraId="288D9B8C" w14:textId="77777777">
        <w:trPr>
          <w:jc w:val="center"/>
        </w:trPr>
        <w:tc>
          <w:tcPr>
            <w:tcW w:w="4320" w:type="dxa"/>
            <w:shd w:val="clear" w:color="auto" w:fill="F4F4F5"/>
          </w:tcPr>
          <w:p w14:paraId="685AE0E6" w14:textId="77777777" w:rsidR="00986A50" w:rsidRDefault="00000000">
            <w:r>
              <w:rPr>
                <w:b/>
              </w:rPr>
              <w:t>Offer Price / List Price</w:t>
            </w:r>
          </w:p>
        </w:tc>
        <w:tc>
          <w:tcPr>
            <w:tcW w:w="4320" w:type="dxa"/>
            <w:shd w:val="clear" w:color="auto" w:fill="F4F4F5"/>
          </w:tcPr>
          <w:p w14:paraId="0172B4C5" w14:textId="77777777" w:rsidR="00986A50" w:rsidRDefault="00000000">
            <w:r>
              <w:t>Price band / listing price</w:t>
            </w:r>
          </w:p>
        </w:tc>
      </w:tr>
      <w:tr w:rsidR="00986A50" w14:paraId="7775DCF1" w14:textId="77777777">
        <w:trPr>
          <w:jc w:val="center"/>
        </w:trPr>
        <w:tc>
          <w:tcPr>
            <w:tcW w:w="4320" w:type="dxa"/>
          </w:tcPr>
          <w:p w14:paraId="5B950341" w14:textId="77777777" w:rsidR="00986A50" w:rsidRDefault="00000000">
            <w:r>
              <w:rPr>
                <w:b/>
              </w:rPr>
              <w:t>Listing Gain</w:t>
            </w:r>
          </w:p>
        </w:tc>
        <w:tc>
          <w:tcPr>
            <w:tcW w:w="4320" w:type="dxa"/>
          </w:tcPr>
          <w:p w14:paraId="7EAABF32" w14:textId="77777777" w:rsidR="00986A50" w:rsidRDefault="00000000">
            <w:r>
              <w:t>% gain/loss on day 1 (our regression target)</w:t>
            </w:r>
          </w:p>
        </w:tc>
      </w:tr>
      <w:tr w:rsidR="00986A50" w14:paraId="2972766C" w14:textId="77777777">
        <w:trPr>
          <w:jc w:val="center"/>
        </w:trPr>
        <w:tc>
          <w:tcPr>
            <w:tcW w:w="4320" w:type="dxa"/>
            <w:shd w:val="clear" w:color="auto" w:fill="F4F4F5"/>
          </w:tcPr>
          <w:p w14:paraId="7FAA0C72" w14:textId="77777777" w:rsidR="00986A50" w:rsidRDefault="00000000">
            <w:r>
              <w:rPr>
                <w:b/>
              </w:rPr>
              <w:t>CMP (BSE/NSE) / Current Gains</w:t>
            </w:r>
          </w:p>
        </w:tc>
        <w:tc>
          <w:tcPr>
            <w:tcW w:w="4320" w:type="dxa"/>
            <w:shd w:val="clear" w:color="auto" w:fill="F4F4F5"/>
          </w:tcPr>
          <w:p w14:paraId="39AC7E34" w14:textId="77777777" w:rsidR="00986A50" w:rsidRDefault="00000000">
            <w:r>
              <w:t>Current market performance</w:t>
            </w:r>
          </w:p>
        </w:tc>
      </w:tr>
    </w:tbl>
    <w:p w14:paraId="2735C56F" w14:textId="77777777" w:rsidR="00986A50" w:rsidRDefault="00986A50"/>
    <w:p w14:paraId="54E3EFA4" w14:textId="77777777" w:rsidR="00986A50" w:rsidRDefault="00000000">
      <w:pPr>
        <w:pStyle w:val="Heading2"/>
      </w:pPr>
      <w:bookmarkStart w:id="12" w:name="_Toc237727651"/>
      <w:r>
        <w:t>7.3 Cleaning Summary</w:t>
      </w:r>
      <w:bookmarkEnd w:id="12"/>
    </w:p>
    <w:p w14:paraId="476D48E2" w14:textId="77777777" w:rsidR="00986A50" w:rsidRDefault="00000000">
      <w:pPr>
        <w:pStyle w:val="ListBullet"/>
      </w:pPr>
      <w:r>
        <w:t>Raw records: 652. After dropping 4 unusable rows: 648 usable IPOs.</w:t>
      </w:r>
    </w:p>
    <w:p w14:paraId="4691EBEE" w14:textId="77777777" w:rsidR="00986A50" w:rsidRDefault="00000000">
      <w:pPr>
        <w:pStyle w:val="ListBullet"/>
      </w:pPr>
      <w:r>
        <w:t>Formatting symbols (commas, currency signs, %) stripped from numeric fields.</w:t>
      </w:r>
    </w:p>
    <w:p w14:paraId="6714DD87" w14:textId="77777777" w:rsidR="00986A50" w:rsidRDefault="00000000">
      <w:pPr>
        <w:pStyle w:val="ListBullet"/>
      </w:pPr>
      <w:r>
        <w:t>Missing values filled; extreme outliers winsorized so a handful of extreme IPOs do not distort training.</w:t>
      </w:r>
    </w:p>
    <w:p w14:paraId="26837C9B" w14:textId="77777777" w:rsidR="00986A50" w:rsidRDefault="00000000">
      <w:pPr>
        <w:jc w:val="center"/>
      </w:pPr>
      <w:r>
        <w:rPr>
          <w:noProof/>
        </w:rPr>
        <w:lastRenderedPageBreak/>
        <w:drawing>
          <wp:inline distT="0" distB="0" distL="0" distR="0" wp14:anchorId="68D6C693" wp14:editId="128CD204">
            <wp:extent cx="5394960" cy="4315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394960" cy="4315968"/>
                    </a:xfrm>
                    <a:prstGeom prst="rect">
                      <a:avLst/>
                    </a:prstGeom>
                  </pic:spPr>
                </pic:pic>
              </a:graphicData>
            </a:graphic>
          </wp:inline>
        </w:drawing>
      </w:r>
    </w:p>
    <w:p w14:paraId="1D5003C1" w14:textId="77777777" w:rsidR="00986A50" w:rsidRDefault="00000000">
      <w:pPr>
        <w:jc w:val="center"/>
      </w:pPr>
      <w:r>
        <w:rPr>
          <w:i/>
          <w:color w:val="6B7280"/>
          <w:sz w:val="18"/>
        </w:rPr>
        <w:t>Figure 1 - Correlation heatmap: QIB demand correlates most strongly with day-1 gains.</w:t>
      </w:r>
    </w:p>
    <w:p w14:paraId="21ACB47E" w14:textId="77777777" w:rsidR="00986A50" w:rsidRDefault="00000000">
      <w:pPr>
        <w:pStyle w:val="Heading1"/>
        <w:pBdr>
          <w:bottom w:val="single" w:sz="14" w:space="4" w:color="7C3AED"/>
        </w:pBdr>
      </w:pPr>
      <w:bookmarkStart w:id="13" w:name="_Toc237727652"/>
      <w:r>
        <w:t>8. Methodology</w:t>
      </w:r>
      <w:bookmarkEnd w:id="13"/>
    </w:p>
    <w:p w14:paraId="79951425" w14:textId="77777777" w:rsidR="00986A50" w:rsidRDefault="00000000">
      <w:pPr>
        <w:jc w:val="both"/>
      </w:pPr>
      <w:r>
        <w:t>The pipeline is implemented in Python (pandas, scikit-learn, matplotlib, seaborn, shap, plotly) and runs end-to-end from raw CSV to deployed dashboard. The steps below describe what was actually built.</w:t>
      </w:r>
    </w:p>
    <w:p w14:paraId="6732CF7E" w14:textId="77777777" w:rsidR="00986A50" w:rsidRDefault="00000000">
      <w:pPr>
        <w:pStyle w:val="Heading2"/>
      </w:pPr>
      <w:bookmarkStart w:id="14" w:name="_Toc237727653"/>
      <w:r>
        <w:t>8.1 Data Collection</w:t>
      </w:r>
      <w:bookmarkEnd w:id="14"/>
    </w:p>
    <w:p w14:paraId="234EFEF3" w14:textId="77777777" w:rsidR="00986A50" w:rsidRDefault="00000000">
      <w:pPr>
        <w:jc w:val="both"/>
      </w:pPr>
      <w:r>
        <w:t>The Kaggle CSV is loaded into a pandas DataFrame (652 rows). The raw features include issue size, investor subscription ratios (QIB, HNI, RII, Total), offer price, list price and the listing-gain target.</w:t>
      </w:r>
    </w:p>
    <w:p w14:paraId="28977284" w14:textId="77777777" w:rsidR="00986A50" w:rsidRDefault="00000000">
      <w:pPr>
        <w:pStyle w:val="Heading2"/>
      </w:pPr>
      <w:bookmarkStart w:id="15" w:name="_Toc237727654"/>
      <w:r>
        <w:t>8.2 Data Preprocessing &amp; EDA</w:t>
      </w:r>
      <w:bookmarkEnd w:id="15"/>
    </w:p>
    <w:p w14:paraId="5510FB4F" w14:textId="77777777" w:rsidR="00986A50" w:rsidRDefault="00000000">
      <w:pPr>
        <w:pStyle w:val="ListBullet"/>
      </w:pPr>
      <w:r>
        <w:t>Cleaning: drop unusable rows, strip formatting symbols, fill missing values, winsorize outliers (648 rows remain).</w:t>
      </w:r>
    </w:p>
    <w:p w14:paraId="0785D8E0" w14:textId="77777777" w:rsidR="00986A50" w:rsidRDefault="00000000">
      <w:pPr>
        <w:pStyle w:val="ListBullet"/>
      </w:pPr>
      <w:r>
        <w:t>EDA: correlation heatmaps, distribution plots, subscription-mix donut and class balance checks. Key insight: institutional (QIB) demand correlates most strongly with day-1 gains.</w:t>
      </w:r>
    </w:p>
    <w:p w14:paraId="34DDAE51" w14:textId="77777777" w:rsidR="00986A50" w:rsidRDefault="00000000">
      <w:pPr>
        <w:jc w:val="center"/>
      </w:pPr>
      <w:r>
        <w:rPr>
          <w:noProof/>
        </w:rPr>
        <w:lastRenderedPageBreak/>
        <w:drawing>
          <wp:inline distT="0" distB="0" distL="0" distR="0" wp14:anchorId="3F61AA69" wp14:editId="20D35883">
            <wp:extent cx="5394960" cy="1798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png"/>
                    <pic:cNvPicPr/>
                  </pic:nvPicPr>
                  <pic:blipFill>
                    <a:blip r:embed="rId10"/>
                    <a:stretch>
                      <a:fillRect/>
                    </a:stretch>
                  </pic:blipFill>
                  <pic:spPr>
                    <a:xfrm>
                      <a:off x="0" y="0"/>
                      <a:ext cx="5394960" cy="1798320"/>
                    </a:xfrm>
                    <a:prstGeom prst="rect">
                      <a:avLst/>
                    </a:prstGeom>
                  </pic:spPr>
                </pic:pic>
              </a:graphicData>
            </a:graphic>
          </wp:inline>
        </w:drawing>
      </w:r>
    </w:p>
    <w:p w14:paraId="377521F5" w14:textId="77777777" w:rsidR="00986A50" w:rsidRDefault="00000000">
      <w:pPr>
        <w:jc w:val="center"/>
      </w:pPr>
      <w:r>
        <w:rPr>
          <w:i/>
          <w:color w:val="6B7280"/>
          <w:sz w:val="18"/>
        </w:rPr>
        <w:t>Figure 2 - Feature distributions before transformation (heavy right skew).</w:t>
      </w:r>
    </w:p>
    <w:p w14:paraId="23A48740" w14:textId="77777777" w:rsidR="00986A50" w:rsidRDefault="00000000">
      <w:pPr>
        <w:pStyle w:val="Heading2"/>
      </w:pPr>
      <w:bookmarkStart w:id="16" w:name="_Toc237727655"/>
      <w:r>
        <w:t>8.3 Feature Engineering</w:t>
      </w:r>
      <w:bookmarkEnd w:id="16"/>
    </w:p>
    <w:p w14:paraId="79E57485" w14:textId="77777777" w:rsidR="00986A50" w:rsidRDefault="00000000">
      <w:pPr>
        <w:pStyle w:val="ListBullet"/>
      </w:pPr>
      <w:r>
        <w:t>log1p transformation of subscription ratios (log_QIB, log_HNI, log_RII, log_Total) and of issue size / offer price - compresses the heavy skew (recent IPOs are oversubscribed up to 326x).</w:t>
      </w:r>
    </w:p>
    <w:p w14:paraId="72B3FD16" w14:textId="77777777" w:rsidR="00986A50" w:rsidRDefault="00000000">
      <w:pPr>
        <w:pStyle w:val="ListBullet"/>
      </w:pPr>
      <w:r>
        <w:t>Demand-mix ratios (e.g. QIB's share of total demand) to capture institutional vs retail composition.</w:t>
      </w:r>
    </w:p>
    <w:p w14:paraId="7E012F0C" w14:textId="77777777" w:rsidR="00986A50" w:rsidRDefault="00000000">
      <w:pPr>
        <w:pStyle w:val="ListBullet"/>
      </w:pPr>
      <w:r>
        <w:t>Subscription_Class: Total subscription binned into Low (&lt; 2x), Medium (2-10x) and High (&gt; 10x) for classification.</w:t>
      </w:r>
    </w:p>
    <w:p w14:paraId="0E76DB85" w14:textId="77777777" w:rsidR="00986A50" w:rsidRDefault="00000000">
      <w:pPr>
        <w:pStyle w:val="ListBullet"/>
      </w:pPr>
      <w:r>
        <w:t>StandardScaler normalisation so large scales (crores) do not bias linear models.</w:t>
      </w:r>
    </w:p>
    <w:p w14:paraId="00D0300C" w14:textId="77777777" w:rsidR="00986A50" w:rsidRDefault="00000000">
      <w:pPr>
        <w:jc w:val="center"/>
      </w:pPr>
      <w:r>
        <w:rPr>
          <w:noProof/>
        </w:rPr>
        <w:drawing>
          <wp:inline distT="0" distB="0" distL="0" distR="0" wp14:anchorId="66F74F50" wp14:editId="38AA92F8">
            <wp:extent cx="5394960" cy="359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11"/>
                    <a:stretch>
                      <a:fillRect/>
                    </a:stretch>
                  </pic:blipFill>
                  <pic:spPr>
                    <a:xfrm>
                      <a:off x="0" y="0"/>
                      <a:ext cx="5394960" cy="3596640"/>
                    </a:xfrm>
                    <a:prstGeom prst="rect">
                      <a:avLst/>
                    </a:prstGeom>
                  </pic:spPr>
                </pic:pic>
              </a:graphicData>
            </a:graphic>
          </wp:inline>
        </w:drawing>
      </w:r>
    </w:p>
    <w:p w14:paraId="4DCFEEB6" w14:textId="77777777" w:rsidR="00986A50" w:rsidRDefault="00000000">
      <w:pPr>
        <w:jc w:val="center"/>
      </w:pPr>
      <w:r>
        <w:rPr>
          <w:i/>
          <w:color w:val="6B7280"/>
          <w:sz w:val="18"/>
        </w:rPr>
        <w:t>Figure 3 - Class balance of the subscription tiers (imbalanced - handled with class_weight='balanced').</w:t>
      </w:r>
    </w:p>
    <w:p w14:paraId="3D05985B" w14:textId="77777777" w:rsidR="00986A50" w:rsidRDefault="00000000">
      <w:pPr>
        <w:pStyle w:val="Heading2"/>
      </w:pPr>
      <w:bookmarkStart w:id="17" w:name="_Toc237727656"/>
      <w:r>
        <w:lastRenderedPageBreak/>
        <w:t>8.4 Out-of-Time Split (honest evaluation)</w:t>
      </w:r>
      <w:bookmarkEnd w:id="17"/>
    </w:p>
    <w:p w14:paraId="1AB2B101" w14:textId="77777777" w:rsidR="00986A50" w:rsidRDefault="00000000">
      <w:pPr>
        <w:jc w:val="both"/>
      </w:pPr>
      <w:r>
        <w:t>Instead of a random 80/20 split, models are trained on IPOs up to 2023 (438 records) and tested on unseen 2024-2026 IPOs (210 records). This measures the only thing investors care about - predicting the future - and prevents the model from 'peeking' at recent trends.</w:t>
      </w:r>
    </w:p>
    <w:p w14:paraId="543D33F3" w14:textId="77777777" w:rsidR="00986A50" w:rsidRDefault="00000000">
      <w:pPr>
        <w:pStyle w:val="Heading2"/>
      </w:pPr>
      <w:bookmarkStart w:id="18" w:name="_Toc237727657"/>
      <w:r>
        <w:t>8.5 Subscription Tier Prediction (Classification)</w:t>
      </w:r>
      <w:bookmarkEnd w:id="18"/>
    </w:p>
    <w:p w14:paraId="4AFEE125" w14:textId="77777777" w:rsidR="00986A50" w:rsidRDefault="00000000">
      <w:pPr>
        <w:jc w:val="both"/>
      </w:pPr>
      <w:r>
        <w:t>Trained and compared Logistic Regression, Random Forest and Support Vector Machine, all with class_weight='balanced'. Features: log issue size, log offer price and year (all known before the IPO opens). Evaluated with accuracy, precision, recall, F1 and confusion matrices.</w:t>
      </w:r>
    </w:p>
    <w:p w14:paraId="2F10298D" w14:textId="77777777" w:rsidR="00986A50" w:rsidRDefault="00000000">
      <w:pPr>
        <w:pStyle w:val="Heading2"/>
      </w:pPr>
      <w:bookmarkStart w:id="19" w:name="_Toc237727658"/>
      <w:r>
        <w:t>8.6 Listing Gain Prediction (Regression)</w:t>
      </w:r>
      <w:bookmarkEnd w:id="19"/>
    </w:p>
    <w:p w14:paraId="1A16C949" w14:textId="77777777" w:rsidR="00986A50" w:rsidRDefault="00000000">
      <w:pPr>
        <w:jc w:val="both"/>
      </w:pPr>
      <w:r>
        <w:t>Compared Linear Regression, Random Forest, Gradient Boosting, XGBoost and Huber robust regression over four feature sets (20+ feature × model combinations in an experiment campaign). The winner is a Huber regressor on log-transformed features, tuned with GridSearchCV.</w:t>
      </w:r>
    </w:p>
    <w:p w14:paraId="7734BECC" w14:textId="77777777" w:rsidR="00986A50" w:rsidRDefault="00000000">
      <w:pPr>
        <w:pStyle w:val="Heading2"/>
      </w:pPr>
      <w:bookmarkStart w:id="20" w:name="_Toc237727659"/>
      <w:r>
        <w:t>8.7 Explainability</w:t>
      </w:r>
      <w:bookmarkEnd w:id="20"/>
    </w:p>
    <w:p w14:paraId="3D888AAD" w14:textId="77777777" w:rsidR="00986A50" w:rsidRDefault="00000000">
      <w:pPr>
        <w:jc w:val="both"/>
      </w:pPr>
      <w:r>
        <w:t>SHAP values explain each prediction: for the tier classifier they show which pre-IPO feature pushed the prediction toward Low/Medium/High, and for the gain model they break the prediction into baseline plus per-feature contributions.</w:t>
      </w:r>
    </w:p>
    <w:p w14:paraId="3A3CDE59" w14:textId="77777777" w:rsidR="00986A50" w:rsidRDefault="00000000">
      <w:pPr>
        <w:pStyle w:val="Heading2"/>
      </w:pPr>
      <w:bookmarkStart w:id="21" w:name="_Toc237727660"/>
      <w:r>
        <w:t>8.8 Deployment</w:t>
      </w:r>
      <w:bookmarkEnd w:id="21"/>
    </w:p>
    <w:p w14:paraId="4C2ACB75" w14:textId="77777777" w:rsidR="00986A50" w:rsidRDefault="00000000">
      <w:pPr>
        <w:jc w:val="both"/>
      </w:pPr>
      <w:r>
        <w:t>The winning models are cached to disk (models/ipo_models.joblib) and served by an interactive Streamlit dashboard plus a terminal predictor.</w:t>
      </w:r>
    </w:p>
    <w:p w14:paraId="20CC1A27" w14:textId="77777777" w:rsidR="00986A50" w:rsidRDefault="00000000">
      <w:pPr>
        <w:pStyle w:val="Heading1"/>
        <w:pBdr>
          <w:bottom w:val="single" w:sz="14" w:space="4" w:color="7C3AED"/>
        </w:pBdr>
      </w:pPr>
      <w:bookmarkStart w:id="22" w:name="_Toc237727661"/>
      <w:r>
        <w:t>9. Experiments &amp; Results</w:t>
      </w:r>
      <w:bookmarkEnd w:id="22"/>
    </w:p>
    <w:p w14:paraId="51140B0E" w14:textId="77777777" w:rsidR="00986A50" w:rsidRDefault="00000000">
      <w:pPr>
        <w:pStyle w:val="Heading2"/>
      </w:pPr>
      <w:bookmarkStart w:id="23" w:name="_Toc237727662"/>
      <w:r>
        <w:t>9.1 Classification Results (out-of-time)</w:t>
      </w:r>
      <w:bookmarkEnd w:id="23"/>
    </w:p>
    <w:tbl>
      <w:tblPr>
        <w:tblStyle w:val="TableGrid"/>
        <w:tblW w:w="0" w:type="auto"/>
        <w:jc w:val="center"/>
        <w:tblLook w:val="04A0" w:firstRow="1" w:lastRow="0" w:firstColumn="1" w:lastColumn="0" w:noHBand="0" w:noVBand="1"/>
      </w:tblPr>
      <w:tblGrid>
        <w:gridCol w:w="4320"/>
        <w:gridCol w:w="4320"/>
      </w:tblGrid>
      <w:tr w:rsidR="00986A50" w14:paraId="23152C1F" w14:textId="77777777">
        <w:trPr>
          <w:jc w:val="center"/>
        </w:trPr>
        <w:tc>
          <w:tcPr>
            <w:tcW w:w="4320" w:type="dxa"/>
            <w:shd w:val="clear" w:color="auto" w:fill="7C3AED"/>
          </w:tcPr>
          <w:p w14:paraId="08F8FD78" w14:textId="77777777" w:rsidR="00986A50" w:rsidRDefault="00000000">
            <w:pPr>
              <w:spacing w:before="40" w:after="40"/>
            </w:pPr>
            <w:r>
              <w:rPr>
                <w:b/>
                <w:color w:val="FFFFFF"/>
                <w:sz w:val="21"/>
              </w:rPr>
              <w:t>Model</w:t>
            </w:r>
          </w:p>
        </w:tc>
        <w:tc>
          <w:tcPr>
            <w:tcW w:w="4320" w:type="dxa"/>
            <w:shd w:val="clear" w:color="auto" w:fill="7C3AED"/>
          </w:tcPr>
          <w:p w14:paraId="53208EDA" w14:textId="77777777" w:rsidR="00986A50" w:rsidRDefault="00000000">
            <w:pPr>
              <w:spacing w:before="40" w:after="40"/>
            </w:pPr>
            <w:r>
              <w:rPr>
                <w:b/>
                <w:color w:val="FFFFFF"/>
                <w:sz w:val="21"/>
              </w:rPr>
              <w:t>Out-of-time accuracy</w:t>
            </w:r>
          </w:p>
        </w:tc>
      </w:tr>
      <w:tr w:rsidR="00986A50" w14:paraId="27183915" w14:textId="77777777">
        <w:trPr>
          <w:jc w:val="center"/>
        </w:trPr>
        <w:tc>
          <w:tcPr>
            <w:tcW w:w="4320" w:type="dxa"/>
          </w:tcPr>
          <w:p w14:paraId="7E4A5C74" w14:textId="77777777" w:rsidR="00986A50" w:rsidRDefault="00000000">
            <w:r>
              <w:t>Logistic Regression</w:t>
            </w:r>
          </w:p>
        </w:tc>
        <w:tc>
          <w:tcPr>
            <w:tcW w:w="4320" w:type="dxa"/>
          </w:tcPr>
          <w:p w14:paraId="05C9BB04" w14:textId="77777777" w:rsidR="00986A50" w:rsidRDefault="00000000">
            <w:r>
              <w:t>~59%</w:t>
            </w:r>
          </w:p>
        </w:tc>
      </w:tr>
      <w:tr w:rsidR="00986A50" w14:paraId="184E6F8C" w14:textId="77777777">
        <w:trPr>
          <w:jc w:val="center"/>
        </w:trPr>
        <w:tc>
          <w:tcPr>
            <w:tcW w:w="4320" w:type="dxa"/>
            <w:shd w:val="clear" w:color="auto" w:fill="F4F4F5"/>
          </w:tcPr>
          <w:p w14:paraId="6752B00C" w14:textId="77777777" w:rsidR="00986A50" w:rsidRDefault="00000000">
            <w:r>
              <w:t>Random Forest</w:t>
            </w:r>
          </w:p>
        </w:tc>
        <w:tc>
          <w:tcPr>
            <w:tcW w:w="4320" w:type="dxa"/>
            <w:shd w:val="clear" w:color="auto" w:fill="F4F4F5"/>
          </w:tcPr>
          <w:p w14:paraId="6A3898E5" w14:textId="77777777" w:rsidR="00986A50" w:rsidRDefault="00000000">
            <w:r>
              <w:t>~61%</w:t>
            </w:r>
          </w:p>
        </w:tc>
      </w:tr>
      <w:tr w:rsidR="00986A50" w14:paraId="3373BC9F" w14:textId="77777777">
        <w:trPr>
          <w:jc w:val="center"/>
        </w:trPr>
        <w:tc>
          <w:tcPr>
            <w:tcW w:w="4320" w:type="dxa"/>
          </w:tcPr>
          <w:p w14:paraId="141A05FC" w14:textId="77777777" w:rsidR="00986A50" w:rsidRDefault="00000000">
            <w:r>
              <w:t>SVM</w:t>
            </w:r>
          </w:p>
        </w:tc>
        <w:tc>
          <w:tcPr>
            <w:tcW w:w="4320" w:type="dxa"/>
          </w:tcPr>
          <w:p w14:paraId="456449E5" w14:textId="77777777" w:rsidR="00986A50" w:rsidRDefault="00000000">
            <w:r>
              <w:t>~62% (best)</w:t>
            </w:r>
          </w:p>
        </w:tc>
      </w:tr>
    </w:tbl>
    <w:p w14:paraId="7A17DED9" w14:textId="77777777" w:rsidR="00986A50" w:rsidRDefault="00986A50"/>
    <w:p w14:paraId="00CD28CA" w14:textId="77777777" w:rsidR="00986A50" w:rsidRDefault="00000000">
      <w:pPr>
        <w:jc w:val="both"/>
      </w:pPr>
      <w:r>
        <w:t>~62% accuracy on IPOs from 2024-2026 (never seen during training) is the honest ceiling for three pre-IPO features: an experiment campaign of 20+ configurations all clustered between 60% and 62%. The balanced class weights improved recall of the rare High tier considerably.</w:t>
      </w:r>
    </w:p>
    <w:p w14:paraId="59A28DE5" w14:textId="77777777" w:rsidR="00986A50" w:rsidRDefault="00000000">
      <w:pPr>
        <w:jc w:val="center"/>
      </w:pPr>
      <w:r>
        <w:rPr>
          <w:noProof/>
        </w:rPr>
        <w:lastRenderedPageBreak/>
        <w:drawing>
          <wp:inline distT="0" distB="0" distL="0" distR="0" wp14:anchorId="02D504F2" wp14:editId="412B6B04">
            <wp:extent cx="5394960" cy="449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random_forest.png"/>
                    <pic:cNvPicPr/>
                  </pic:nvPicPr>
                  <pic:blipFill>
                    <a:blip r:embed="rId12"/>
                    <a:stretch>
                      <a:fillRect/>
                    </a:stretch>
                  </pic:blipFill>
                  <pic:spPr>
                    <a:xfrm>
                      <a:off x="0" y="0"/>
                      <a:ext cx="5394960" cy="4495800"/>
                    </a:xfrm>
                    <a:prstGeom prst="rect">
                      <a:avLst/>
                    </a:prstGeom>
                  </pic:spPr>
                </pic:pic>
              </a:graphicData>
            </a:graphic>
          </wp:inline>
        </w:drawing>
      </w:r>
    </w:p>
    <w:p w14:paraId="4C2A7317" w14:textId="77777777" w:rsidR="00986A50" w:rsidRDefault="00000000">
      <w:pPr>
        <w:jc w:val="center"/>
      </w:pPr>
      <w:r>
        <w:rPr>
          <w:i/>
          <w:color w:val="6B7280"/>
          <w:sz w:val="18"/>
        </w:rPr>
        <w:t>Figure 4 - Confusion matrix of the Random Forest tier classifier (out-of-time test).</w:t>
      </w:r>
    </w:p>
    <w:p w14:paraId="138E2A0D" w14:textId="77777777" w:rsidR="00986A50" w:rsidRDefault="00000000">
      <w:pPr>
        <w:pStyle w:val="Heading2"/>
      </w:pPr>
      <w:bookmarkStart w:id="24" w:name="_Toc237727663"/>
      <w:r>
        <w:t>9.2 Regression Results (out-of-time)</w:t>
      </w:r>
      <w:bookmarkEnd w:id="24"/>
    </w:p>
    <w:tbl>
      <w:tblPr>
        <w:tblStyle w:val="TableGrid"/>
        <w:tblW w:w="0" w:type="auto"/>
        <w:jc w:val="center"/>
        <w:tblLook w:val="04A0" w:firstRow="1" w:lastRow="0" w:firstColumn="1" w:lastColumn="0" w:noHBand="0" w:noVBand="1"/>
      </w:tblPr>
      <w:tblGrid>
        <w:gridCol w:w="2880"/>
        <w:gridCol w:w="2880"/>
        <w:gridCol w:w="2880"/>
      </w:tblGrid>
      <w:tr w:rsidR="00986A50" w14:paraId="55EBB010" w14:textId="77777777">
        <w:trPr>
          <w:jc w:val="center"/>
        </w:trPr>
        <w:tc>
          <w:tcPr>
            <w:tcW w:w="2880" w:type="dxa"/>
            <w:shd w:val="clear" w:color="auto" w:fill="7C3AED"/>
          </w:tcPr>
          <w:p w14:paraId="4FEFEF64" w14:textId="77777777" w:rsidR="00986A50" w:rsidRDefault="00000000">
            <w:pPr>
              <w:spacing w:before="40" w:after="40"/>
            </w:pPr>
            <w:r>
              <w:rPr>
                <w:b/>
                <w:color w:val="FFFFFF"/>
                <w:sz w:val="21"/>
              </w:rPr>
              <w:t>Setup</w:t>
            </w:r>
          </w:p>
        </w:tc>
        <w:tc>
          <w:tcPr>
            <w:tcW w:w="2880" w:type="dxa"/>
            <w:shd w:val="clear" w:color="auto" w:fill="7C3AED"/>
          </w:tcPr>
          <w:p w14:paraId="42BFB1C9" w14:textId="77777777" w:rsidR="00986A50" w:rsidRDefault="00000000">
            <w:pPr>
              <w:spacing w:before="40" w:after="40"/>
            </w:pPr>
            <w:r>
              <w:rPr>
                <w:b/>
                <w:color w:val="FFFFFF"/>
                <w:sz w:val="21"/>
              </w:rPr>
              <w:t>R-squared</w:t>
            </w:r>
          </w:p>
        </w:tc>
        <w:tc>
          <w:tcPr>
            <w:tcW w:w="2880" w:type="dxa"/>
            <w:shd w:val="clear" w:color="auto" w:fill="7C3AED"/>
          </w:tcPr>
          <w:p w14:paraId="4F14396B" w14:textId="77777777" w:rsidR="00986A50" w:rsidRDefault="00000000">
            <w:pPr>
              <w:spacing w:before="40" w:after="40"/>
            </w:pPr>
            <w:r>
              <w:rPr>
                <w:b/>
                <w:color w:val="FFFFFF"/>
                <w:sz w:val="21"/>
              </w:rPr>
              <w:t>MAE</w:t>
            </w:r>
          </w:p>
        </w:tc>
      </w:tr>
      <w:tr w:rsidR="00986A50" w14:paraId="5BA6CF48" w14:textId="77777777">
        <w:trPr>
          <w:jc w:val="center"/>
        </w:trPr>
        <w:tc>
          <w:tcPr>
            <w:tcW w:w="2880" w:type="dxa"/>
          </w:tcPr>
          <w:p w14:paraId="4DCE28C2" w14:textId="77777777" w:rsidR="00986A50" w:rsidRDefault="00000000">
            <w:r>
              <w:t>Linear regression, raw features</w:t>
            </w:r>
          </w:p>
        </w:tc>
        <w:tc>
          <w:tcPr>
            <w:tcW w:w="2880" w:type="dxa"/>
          </w:tcPr>
          <w:p w14:paraId="78FE773C" w14:textId="77777777" w:rsidR="00986A50" w:rsidRDefault="00000000">
            <w:r>
              <w:t>-0.20</w:t>
            </w:r>
          </w:p>
        </w:tc>
        <w:tc>
          <w:tcPr>
            <w:tcW w:w="2880" w:type="dxa"/>
          </w:tcPr>
          <w:p w14:paraId="5531340E" w14:textId="77777777" w:rsidR="00986A50" w:rsidRDefault="00000000">
            <w:r>
              <w:t>21.5 pts</w:t>
            </w:r>
          </w:p>
        </w:tc>
      </w:tr>
      <w:tr w:rsidR="00986A50" w14:paraId="7C0D518C" w14:textId="77777777">
        <w:trPr>
          <w:jc w:val="center"/>
        </w:trPr>
        <w:tc>
          <w:tcPr>
            <w:tcW w:w="2880" w:type="dxa"/>
            <w:shd w:val="clear" w:color="auto" w:fill="F4F4F5"/>
          </w:tcPr>
          <w:p w14:paraId="296AE0F6" w14:textId="77777777" w:rsidR="00986A50" w:rsidRDefault="00000000">
            <w:r>
              <w:t>Huber regression + log features (final)</w:t>
            </w:r>
          </w:p>
        </w:tc>
        <w:tc>
          <w:tcPr>
            <w:tcW w:w="2880" w:type="dxa"/>
            <w:shd w:val="clear" w:color="auto" w:fill="F4F4F5"/>
          </w:tcPr>
          <w:p w14:paraId="0445151D" w14:textId="77777777" w:rsidR="00986A50" w:rsidRDefault="00000000">
            <w:r>
              <w:t>+0.29</w:t>
            </w:r>
          </w:p>
        </w:tc>
        <w:tc>
          <w:tcPr>
            <w:tcW w:w="2880" w:type="dxa"/>
            <w:shd w:val="clear" w:color="auto" w:fill="F4F4F5"/>
          </w:tcPr>
          <w:p w14:paraId="6947A18B" w14:textId="77777777" w:rsidR="00986A50" w:rsidRDefault="00000000">
            <w:r>
              <w:t>17.8 pts</w:t>
            </w:r>
          </w:p>
        </w:tc>
      </w:tr>
    </w:tbl>
    <w:p w14:paraId="25FE51F6" w14:textId="77777777" w:rsidR="00986A50" w:rsidRDefault="00986A50"/>
    <w:p w14:paraId="289B05A3" w14:textId="77777777" w:rsidR="00986A50" w:rsidRDefault="00000000">
      <w:pPr>
        <w:jc w:val="both"/>
      </w:pPr>
      <w:r>
        <w:t>The log1p transform was the single biggest win: 2024-2026 IPOs are far more oversubscribed (median ~26x vs ~8x before 2024), so raw values broke the linear models. Huber (robust regression) then beat ordinary least squares because listing gains contain heavy outliers. XGBoost underperformed on this small dataset - consistent with the literature.</w:t>
      </w:r>
    </w:p>
    <w:p w14:paraId="5E340BB0" w14:textId="77777777" w:rsidR="00986A50" w:rsidRDefault="00000000">
      <w:pPr>
        <w:jc w:val="center"/>
      </w:pPr>
      <w:r>
        <w:rPr>
          <w:noProof/>
        </w:rPr>
        <w:lastRenderedPageBreak/>
        <w:drawing>
          <wp:inline distT="0" distB="0" distL="0" distR="0" wp14:anchorId="39B54DA6" wp14:editId="7B70B7F0">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394960" cy="3371850"/>
                    </a:xfrm>
                    <a:prstGeom prst="rect">
                      <a:avLst/>
                    </a:prstGeom>
                  </pic:spPr>
                </pic:pic>
              </a:graphicData>
            </a:graphic>
          </wp:inline>
        </w:drawing>
      </w:r>
    </w:p>
    <w:p w14:paraId="0DB1581A" w14:textId="77777777" w:rsidR="00986A50" w:rsidRDefault="00000000">
      <w:pPr>
        <w:jc w:val="center"/>
      </w:pPr>
      <w:r>
        <w:rPr>
          <w:i/>
          <w:color w:val="6B7280"/>
          <w:sz w:val="18"/>
        </w:rPr>
        <w:t>Figure 5 - Feature importance: QIB demand dominates, matching the literature.</w:t>
      </w:r>
    </w:p>
    <w:p w14:paraId="678D85E8" w14:textId="77777777" w:rsidR="00986A50" w:rsidRDefault="00000000">
      <w:pPr>
        <w:pStyle w:val="Heading2"/>
      </w:pPr>
      <w:bookmarkStart w:id="25" w:name="_Toc237727664"/>
      <w:r>
        <w:t>9.3 Key Finding: Covariate Shift</w:t>
      </w:r>
      <w:bookmarkEnd w:id="25"/>
    </w:p>
    <w:tbl>
      <w:tblPr>
        <w:tblW w:w="0" w:type="auto"/>
        <w:jc w:val="center"/>
        <w:tblLook w:val="04A0" w:firstRow="1" w:lastRow="0" w:firstColumn="1" w:lastColumn="0" w:noHBand="0" w:noVBand="1"/>
      </w:tblPr>
      <w:tblGrid>
        <w:gridCol w:w="8640"/>
      </w:tblGrid>
      <w:tr w:rsidR="00986A50" w14:paraId="12DB6268" w14:textId="77777777">
        <w:trPr>
          <w:jc w:val="center"/>
        </w:trPr>
        <w:tc>
          <w:tcPr>
            <w:tcW w:w="8640" w:type="dxa"/>
            <w:tcBorders>
              <w:top w:val="single" w:sz="10" w:space="0" w:color="DB2777"/>
              <w:left w:val="single" w:sz="10" w:space="0" w:color="DB2777"/>
              <w:bottom w:val="single" w:sz="10" w:space="0" w:color="DB2777"/>
              <w:right w:val="single" w:sz="10" w:space="0" w:color="DB2777"/>
            </w:tcBorders>
            <w:shd w:val="clear" w:color="auto" w:fill="FDF2F8"/>
          </w:tcPr>
          <w:p w14:paraId="3B56F26B" w14:textId="77777777" w:rsidR="00986A50" w:rsidRDefault="00000000">
            <w:r>
              <w:rPr>
                <w:b/>
                <w:color w:val="DB2777"/>
              </w:rPr>
              <w:t>⚠️ An honest, valuable finding</w:t>
            </w:r>
          </w:p>
          <w:p w14:paraId="119EC43F" w14:textId="77777777" w:rsidR="00986A50" w:rsidRDefault="00000000">
            <w:pPr>
              <w:jc w:val="both"/>
            </w:pPr>
            <w:r>
              <w:rPr>
                <w:color w:val="1F1B2E"/>
                <w:sz w:val="21"/>
              </w:rPr>
              <w:t>The out-of-time test exposed a genuine market shift: recent IPOs are far more oversubscribed than historical ones (median ~26x vs ~8x). A random split hid this; the time-based split reveals it - exactly why honest evaluation matters.</w:t>
            </w:r>
          </w:p>
        </w:tc>
      </w:tr>
    </w:tbl>
    <w:p w14:paraId="055AE822" w14:textId="77777777" w:rsidR="00986A50" w:rsidRDefault="00986A50">
      <w:pPr>
        <w:spacing w:after="40"/>
      </w:pPr>
    </w:p>
    <w:p w14:paraId="0B88043F" w14:textId="77777777" w:rsidR="00986A50" w:rsidRDefault="00000000">
      <w:pPr>
        <w:pStyle w:val="Heading2"/>
      </w:pPr>
      <w:bookmarkStart w:id="26" w:name="_Toc237727665"/>
      <w:r>
        <w:t>9.4 Comparison with Similar Work</w:t>
      </w:r>
      <w:bookmarkEnd w:id="26"/>
    </w:p>
    <w:p w14:paraId="7C179895" w14:textId="77777777" w:rsidR="00986A50" w:rsidRDefault="00000000">
      <w:pPr>
        <w:jc w:val="both"/>
      </w:pPr>
      <w:r>
        <w:t>Comparable GitHub projects report 69-80% accuracy, but on binary profit/loss targets with random splits. Our 62% is a harder test: three classes and a time-based split. Directly comparing the numbers without this context would be misleading.</w:t>
      </w:r>
    </w:p>
    <w:p w14:paraId="30459912" w14:textId="77777777" w:rsidR="00986A50" w:rsidRDefault="00000000">
      <w:pPr>
        <w:pStyle w:val="Heading1"/>
        <w:pBdr>
          <w:bottom w:val="single" w:sz="14" w:space="4" w:color="7C3AED"/>
        </w:pBdr>
      </w:pPr>
      <w:bookmarkStart w:id="27" w:name="_Toc237727666"/>
      <w:r>
        <w:t>10. Model Deployment &amp; Dashboard</w:t>
      </w:r>
      <w:bookmarkEnd w:id="27"/>
    </w:p>
    <w:p w14:paraId="790E14A3" w14:textId="77777777" w:rsidR="00986A50" w:rsidRDefault="00000000">
      <w:pPr>
        <w:jc w:val="both"/>
      </w:pPr>
      <w:r>
        <w:t>The project ships two working interfaces:</w:t>
      </w:r>
    </w:p>
    <w:p w14:paraId="2C3AADE6" w14:textId="77777777" w:rsidR="00986A50" w:rsidRDefault="00000000">
      <w:pPr>
        <w:pStyle w:val="Heading2"/>
      </w:pPr>
      <w:bookmarkStart w:id="28" w:name="_Toc237727667"/>
      <w:r>
        <w:t>10.1 Terminal Predictor (predict_ipo.py)</w:t>
      </w:r>
      <w:bookmarkEnd w:id="28"/>
    </w:p>
    <w:p w14:paraId="622E0D9F" w14:textId="77777777" w:rsidR="00986A50" w:rsidRDefault="00000000">
      <w:pPr>
        <w:jc w:val="both"/>
      </w:pPr>
      <w:r>
        <w:t>Asks for an IPO's details and prints the predicted subscription tier (with probabilities) and the predicted listing gain (with a typical error range). Models are cached on disk, so it starts instantly.</w:t>
      </w:r>
    </w:p>
    <w:p w14:paraId="1BCD6807" w14:textId="77777777" w:rsidR="00986A50" w:rsidRDefault="00000000">
      <w:pPr>
        <w:pStyle w:val="Heading2"/>
      </w:pPr>
      <w:bookmarkStart w:id="29" w:name="_Toc237727668"/>
      <w:r>
        <w:lastRenderedPageBreak/>
        <w:t>10.2 Streamlit Dashboard (streamlit run app.py)</w:t>
      </w:r>
      <w:bookmarkEnd w:id="29"/>
    </w:p>
    <w:p w14:paraId="321C9129" w14:textId="77777777" w:rsidR="00986A50" w:rsidRDefault="00000000">
      <w:pPr>
        <w:pStyle w:val="ListBullet"/>
      </w:pPr>
      <w:r>
        <w:t>Predictor tab: two-stage form (pre-IPO facts, then subscription numbers), an 'Upcoming IPO' mode for IPOs still in bidding, auto-fill from any of the 648 real IPOs, and Actual vs Predicted comparison.</w:t>
      </w:r>
    </w:p>
    <w:p w14:paraId="0CF9A9B7" w14:textId="77777777" w:rsidR="00986A50" w:rsidRDefault="00000000">
      <w:pPr>
        <w:pStyle w:val="ListBullet"/>
      </w:pPr>
      <w:r>
        <w:t>'Why this prediction?' - SHAP explanations for every forecast.</w:t>
      </w:r>
    </w:p>
    <w:p w14:paraId="60F08075" w14:textId="77777777" w:rsidR="00986A50" w:rsidRDefault="00000000">
      <w:pPr>
        <w:pStyle w:val="ListBullet"/>
      </w:pPr>
      <w:r>
        <w:t>Data &amp; EDA tab: interactive 3D playground (year-by-year animation, click-to-highlight, predicted-vs-actual view, 3D gain terrain), subscription donut and Recent IPOs table.</w:t>
      </w:r>
    </w:p>
    <w:p w14:paraId="057D0470" w14:textId="77777777" w:rsidR="00986A50" w:rsidRDefault="00000000">
      <w:pPr>
        <w:pStyle w:val="ListBullet"/>
      </w:pPr>
      <w:r>
        <w:t>Model Performance tab: confusion matrices, feature importance and score tables.</w:t>
      </w:r>
    </w:p>
    <w:p w14:paraId="282000CD" w14:textId="77777777" w:rsidR="00986A50" w:rsidRDefault="00000000">
      <w:pPr>
        <w:pStyle w:val="ListBullet"/>
      </w:pPr>
      <w:r>
        <w:t>Polish: ticker tape, KPI strip, three colour themes, CSS-3D widget, cursor glow and card hover animations.</w:t>
      </w:r>
    </w:p>
    <w:p w14:paraId="6ECB7037" w14:textId="77777777" w:rsidR="00986A50" w:rsidRDefault="00000000">
      <w:pPr>
        <w:pStyle w:val="Heading2"/>
      </w:pPr>
      <w:bookmarkStart w:id="30" w:name="_Toc237727669"/>
      <w:r>
        <w:t>10.3 Performance</w:t>
      </w:r>
      <w:bookmarkEnd w:id="30"/>
    </w:p>
    <w:p w14:paraId="0D9CF395" w14:textId="77777777" w:rsidR="00986A50" w:rsidRDefault="00000000">
      <w:pPr>
        <w:jc w:val="both"/>
      </w:pPr>
      <w:r>
        <w:t>Models are trained once and cached (models/ipo_models.joblib); the dashboard loads them in ~0.05s instead of retraining for ~15s. They auto-retrain only when the cleaned dataset changes.</w:t>
      </w:r>
    </w:p>
    <w:p w14:paraId="59394982" w14:textId="77777777" w:rsidR="00986A50" w:rsidRDefault="00000000">
      <w:pPr>
        <w:pStyle w:val="Heading1"/>
        <w:pBdr>
          <w:bottom w:val="single" w:sz="14" w:space="4" w:color="7C3AED"/>
        </w:pBdr>
      </w:pPr>
      <w:bookmarkStart w:id="31" w:name="_Toc237727670"/>
      <w:r>
        <w:t>11. Future Scope</w:t>
      </w:r>
      <w:bookmarkEnd w:id="31"/>
    </w:p>
    <w:p w14:paraId="05C5EAC7" w14:textId="77777777" w:rsidR="00986A50" w:rsidRDefault="00000000">
      <w:pPr>
        <w:pStyle w:val="ListBullet"/>
      </w:pPr>
      <w:r>
        <w:t>Add grey-market premium (GMP) data - the single strongest known predictor of listing gain.</w:t>
      </w:r>
    </w:p>
    <w:p w14:paraId="14CC9303" w14:textId="77777777" w:rsidR="00986A50" w:rsidRDefault="00000000">
      <w:pPr>
        <w:pStyle w:val="ListBullet"/>
      </w:pPr>
      <w:r>
        <w:t>Add sector/industry and market context (Nifty trend, market cap, P/E).</w:t>
      </w:r>
    </w:p>
    <w:p w14:paraId="07308ED8" w14:textId="77777777" w:rsidR="00986A50" w:rsidRDefault="00000000">
      <w:pPr>
        <w:pStyle w:val="ListBullet"/>
      </w:pPr>
      <w:r>
        <w:t>Grow the dataset with 2026+ IPOs and re-tune the classifier once richer features exist.</w:t>
      </w:r>
    </w:p>
    <w:p w14:paraId="6CE4A326" w14:textId="77777777" w:rsidR="00986A50" w:rsidRDefault="00000000">
      <w:pPr>
        <w:pStyle w:val="ListBullet"/>
      </w:pPr>
      <w:r>
        <w:t>Deploy the dashboard online (Streamlit Community Cloud / Hugging Face Spaces) for a shareable live demo.</w:t>
      </w:r>
    </w:p>
    <w:p w14:paraId="1A53C8DE" w14:textId="77777777" w:rsidR="00986A50" w:rsidRDefault="00000000">
      <w:pPr>
        <w:pStyle w:val="ListBullet"/>
      </w:pPr>
      <w:r>
        <w:t>Add what-if sliders, an IPO watchlist tracker and a guess-the-tier game to the dashboard.</w:t>
      </w:r>
    </w:p>
    <w:p w14:paraId="1B4D9B08" w14:textId="77777777" w:rsidR="00986A50" w:rsidRDefault="00000000">
      <w:pPr>
        <w:pStyle w:val="Heading1"/>
        <w:pBdr>
          <w:bottom w:val="single" w:sz="14" w:space="4" w:color="7C3AED"/>
        </w:pBdr>
      </w:pPr>
      <w:bookmarkStart w:id="32" w:name="_Toc237727671"/>
      <w:r>
        <w:t>12. Conclusion</w:t>
      </w:r>
      <w:bookmarkEnd w:id="32"/>
    </w:p>
    <w:p w14:paraId="0B414618" w14:textId="77777777" w:rsidR="00986A50" w:rsidRDefault="00000000">
      <w:pPr>
        <w:jc w:val="both"/>
      </w:pPr>
      <w:r>
        <w:t>This project delivers a complete, honest machine-learning pipeline for Indian IPO prediction. The subscription-tier classifier reaches ~62% accuracy on never-seen IPOs, and the listing-gain regressor improves from a negative out-of-time R-squared to +0.29 through log transformation and robust regression. The out-of-time evaluation revealed a real market shift (covariate shift) that random splitting would have hidden - a finding with genuine value for the report. Finally, the deployed Streamlit dashboard makes both predictions usable by a non-technical investor, complete with explanations of why each prediction was made. The result replaces grey-market rumours with data-driven signals.</w:t>
      </w:r>
    </w:p>
    <w:p w14:paraId="622AC56F" w14:textId="77777777" w:rsidR="00986A50" w:rsidRDefault="00000000">
      <w:pPr>
        <w:pStyle w:val="Heading1"/>
        <w:pBdr>
          <w:bottom w:val="single" w:sz="14" w:space="4" w:color="7C3AED"/>
        </w:pBdr>
      </w:pPr>
      <w:bookmarkStart w:id="33" w:name="_Toc237727672"/>
      <w:r>
        <w:t>13. References</w:t>
      </w:r>
      <w:bookmarkEnd w:id="33"/>
    </w:p>
    <w:p w14:paraId="1DE50E70" w14:textId="77777777" w:rsidR="00986A50" w:rsidRDefault="00000000">
      <w:r>
        <w:t xml:space="preserve">[1] </w:t>
      </w:r>
      <w:hyperlink r:id="rId14">
        <w:r>
          <w:rPr>
            <w:color w:val="7C3AED"/>
            <w:u w:val="single"/>
          </w:rPr>
          <w:t>Kaggle - IPO Data India 2010-2026</w:t>
        </w:r>
      </w:hyperlink>
    </w:p>
    <w:p w14:paraId="7767B3BA" w14:textId="77777777" w:rsidR="00986A50" w:rsidRDefault="00000000">
      <w:r>
        <w:t>[2] Maneetss, IPO-prediction-model (GitHub)</w:t>
      </w:r>
    </w:p>
    <w:p w14:paraId="6066ECFD" w14:textId="77777777" w:rsidR="00986A50" w:rsidRDefault="00000000">
      <w:r>
        <w:lastRenderedPageBreak/>
        <w:t>[3] kimkmathews, IPO-PerformanceAnalysis (GitHub)</w:t>
      </w:r>
    </w:p>
    <w:p w14:paraId="679EA104" w14:textId="77777777" w:rsidR="00986A50" w:rsidRDefault="00000000">
      <w:r>
        <w:t>[4] saqibsafdar11, Predicting-Listing-Gains-in-the-Indian-IPO-Market (GitHub)</w:t>
      </w:r>
    </w:p>
    <w:p w14:paraId="4B940100" w14:textId="77777777" w:rsidR="00986A50" w:rsidRDefault="00000000">
      <w:r>
        <w:t>[5] mborhi, IPO-Underpricing (GitHub)</w:t>
      </w:r>
    </w:p>
    <w:p w14:paraId="07F74215" w14:textId="77777777" w:rsidR="00986A50" w:rsidRDefault="00000000">
      <w:r>
        <w:t>[6] 'Prediction of IPO Subscription - A Logistic Regression Model' (ResearchGate)</w:t>
      </w:r>
    </w:p>
    <w:p w14:paraId="33AED461" w14:textId="77777777" w:rsidR="00986A50" w:rsidRDefault="00000000">
      <w:r>
        <w:t>[7] Sonsare et al. (2023), IPO underperformance prediction using ANN.</w:t>
      </w:r>
    </w:p>
    <w:p w14:paraId="55166248" w14:textId="77777777" w:rsidR="00986A50" w:rsidRDefault="00000000">
      <w:r>
        <w:t>[8] arXiv 2412.16174 - multi-modal ML + NLP approach to IPO success prediction.</w:t>
      </w:r>
    </w:p>
    <w:p w14:paraId="56C54437" w14:textId="77777777" w:rsidR="00986A50" w:rsidRDefault="00000000">
      <w:r>
        <w:t xml:space="preserve">[9] </w:t>
      </w:r>
      <w:hyperlink r:id="rId15">
        <w:r>
          <w:rPr>
            <w:color w:val="7C3AED"/>
            <w:u w:val="single"/>
          </w:rPr>
          <w:t>Chittorgarh / Zerodha IPO pages - live subscription and GMP reference.</w:t>
        </w:r>
      </w:hyperlink>
    </w:p>
    <w:sectPr w:rsidR="00986A50"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06CF" w14:textId="77777777" w:rsidR="008F743D" w:rsidRDefault="008F743D">
      <w:pPr>
        <w:spacing w:after="0" w:line="240" w:lineRule="auto"/>
      </w:pPr>
      <w:r>
        <w:separator/>
      </w:r>
    </w:p>
  </w:endnote>
  <w:endnote w:type="continuationSeparator" w:id="0">
    <w:p w14:paraId="769ADDD0" w14:textId="77777777" w:rsidR="008F743D" w:rsidRDefault="008F7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3649" w14:textId="77777777" w:rsidR="00986A50" w:rsidRDefault="00000000">
    <w:pPr>
      <w:pStyle w:val="Footer"/>
      <w:jc w:val="center"/>
    </w:pPr>
    <w:r>
      <w:rPr>
        <w:color w:val="8A8A96"/>
        <w:sz w:val="17"/>
      </w:rPr>
      <w:t xml:space="preserve">IPO Predictor · PBL Report · Page </w:t>
    </w:r>
    <w:r>
      <w:fldChar w:fldCharType="begin"/>
    </w:r>
    <w:r>
      <w:instrText>PAGE</w:instrText>
    </w:r>
    <w:r w:rsidR="00AE56F3">
      <w:fldChar w:fldCharType="separate"/>
    </w:r>
    <w:r w:rsidR="00AE56F3">
      <w:rPr>
        <w:noProof/>
      </w:rPr>
      <w:t>1</w:t>
    </w:r>
    <w:r>
      <w:fldChar w:fldCharType="end"/>
    </w:r>
    <w:r>
      <w:rPr>
        <w:color w:val="8A8A96"/>
        <w:sz w:val="17"/>
      </w:rPr>
      <w:t xml:space="preserve"> of </w:t>
    </w:r>
    <w:r>
      <w:fldChar w:fldCharType="begin"/>
    </w:r>
    <w:r>
      <w:instrText>NUMPAGES</w:instrText>
    </w:r>
    <w:r w:rsidR="00AE56F3">
      <w:fldChar w:fldCharType="separate"/>
    </w:r>
    <w:r w:rsidR="00AE56F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A06C0" w14:textId="77777777" w:rsidR="008F743D" w:rsidRDefault="008F743D">
      <w:pPr>
        <w:spacing w:after="0" w:line="240" w:lineRule="auto"/>
      </w:pPr>
      <w:r>
        <w:separator/>
      </w:r>
    </w:p>
  </w:footnote>
  <w:footnote w:type="continuationSeparator" w:id="0">
    <w:p w14:paraId="2C0AB36F" w14:textId="77777777" w:rsidR="008F743D" w:rsidRDefault="008F7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492489">
    <w:abstractNumId w:val="8"/>
  </w:num>
  <w:num w:numId="2" w16cid:durableId="657806503">
    <w:abstractNumId w:val="6"/>
  </w:num>
  <w:num w:numId="3" w16cid:durableId="1071737392">
    <w:abstractNumId w:val="5"/>
  </w:num>
  <w:num w:numId="4" w16cid:durableId="3243097">
    <w:abstractNumId w:val="4"/>
  </w:num>
  <w:num w:numId="5" w16cid:durableId="178813133">
    <w:abstractNumId w:val="7"/>
  </w:num>
  <w:num w:numId="6" w16cid:durableId="1573391278">
    <w:abstractNumId w:val="3"/>
  </w:num>
  <w:num w:numId="7" w16cid:durableId="291863641">
    <w:abstractNumId w:val="2"/>
  </w:num>
  <w:num w:numId="8" w16cid:durableId="1190530187">
    <w:abstractNumId w:val="1"/>
  </w:num>
  <w:num w:numId="9" w16cid:durableId="27868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743D"/>
    <w:rsid w:val="00986A50"/>
    <w:rsid w:val="00AA1D8D"/>
    <w:rsid w:val="00AE56F3"/>
    <w:rsid w:val="00B012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C441B"/>
  <w14:defaultImageDpi w14:val="300"/>
  <w15:docId w15:val="{527FD103-8530-4B40-8358-D4FA6314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C3AE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B2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E56F3"/>
    <w:pPr>
      <w:spacing w:after="100"/>
    </w:pPr>
  </w:style>
  <w:style w:type="paragraph" w:styleId="TOC2">
    <w:name w:val="toc 2"/>
    <w:basedOn w:val="Normal"/>
    <w:next w:val="Normal"/>
    <w:autoRedefine/>
    <w:uiPriority w:val="39"/>
    <w:unhideWhenUsed/>
    <w:rsid w:val="00AE56F3"/>
    <w:pPr>
      <w:spacing w:after="100"/>
      <w:ind w:left="220"/>
    </w:pPr>
  </w:style>
  <w:style w:type="character" w:styleId="Hyperlink">
    <w:name w:val="Hyperlink"/>
    <w:basedOn w:val="DefaultParagraphFont"/>
    <w:uiPriority w:val="99"/>
    <w:unhideWhenUsed/>
    <w:rsid w:val="00AE56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ranammithul/ipo-data-india-2010-2025"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hittorgarh.com/report/ipo-in-india-list-main-board-sme/82/"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kaggle.com/datasets/karanammithul/ipo-data-india-2010-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2514</Words>
  <Characters>14334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mojidra</cp:lastModifiedBy>
  <cp:revision>3</cp:revision>
  <dcterms:created xsi:type="dcterms:W3CDTF">2013-12-23T23:15:00Z</dcterms:created>
  <dcterms:modified xsi:type="dcterms:W3CDTF">2026-08-15T17:44:00Z</dcterms:modified>
  <cp:category/>
</cp:coreProperties>
</file>