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cc21sg4ac7gy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estudiando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alcanzaste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reforzarla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alguno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Infantas Peña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90"/>
        <w:gridCol w:w="1065"/>
        <w:gridCol w:w="930"/>
        <w:gridCol w:w="1050"/>
        <w:gridCol w:w="1095"/>
        <w:gridCol w:w="975"/>
        <w:gridCol w:w="3075"/>
        <w:tblGridChange w:id="0">
          <w:tblGrid>
            <w:gridCol w:w="1890"/>
            <w:gridCol w:w="1065"/>
            <w:gridCol w:w="930"/>
            <w:gridCol w:w="1050"/>
            <w:gridCol w:w="1095"/>
            <w:gridCol w:w="975"/>
            <w:gridCol w:w="307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yxqpmvcjci25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Analisis y planificacion de requerimientos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seguro analizando y recopilando requerimientos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informáticos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para proyectos.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tengo un dominio aceptable, solo debo repasar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documentación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con un buen dominio del tema, hasta he realizado proyectos como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páginas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web por mi cuenta.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me falta repasar cosas como el funcionamiento de los cubos olap.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capaz de desarrollar modelos medianamente avanzados para analizar y sacar conclusiones sobre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falta repasar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documentación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y cosas como el 4+1.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sobre el control de calidad de software pero me falta profundizar.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Desde siempre me han gustado los idiomas, y se me ha hecho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más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fácil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aprender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por lo mismo,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además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me gusta consumir contenido en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 lo que me ha ayudado bastante.</w:t>
            </w:r>
          </w:p>
        </w:tc>
      </w:tr>
    </w:tbl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T2K7x6zbqzLYCNGi9QYbUCi8tA==">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