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AE907" w14:textId="49578843"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r w:rsidR="00763029">
        <w:t>X|</w: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396A951A" w:rsidR="00050706" w:rsidRPr="00B4008E" w:rsidRDefault="00763029" w:rsidP="00E42375">
            <w:pPr>
              <w:rPr>
                <w:b/>
              </w:rPr>
            </w:pPr>
            <w:proofErr w:type="spellStart"/>
            <w:r w:rsidRPr="00763029">
              <w:rPr>
                <w:b/>
                <w:bCs/>
                <w:i/>
                <w:iCs/>
              </w:rPr>
              <w:t>Walun</w:t>
            </w:r>
            <w:proofErr w:type="spellEnd"/>
            <w:r w:rsidRPr="00763029">
              <w:rPr>
                <w:b/>
                <w:bCs/>
                <w:i/>
                <w:iCs/>
              </w:rPr>
              <w:t xml:space="preserve"> Digital </w:t>
            </w:r>
            <w:proofErr w:type="gramStart"/>
            <w:r w:rsidRPr="00763029">
              <w:rPr>
                <w:b/>
                <w:bCs/>
                <w:i/>
                <w:iCs/>
              </w:rPr>
              <w:t>Hub</w:t>
            </w:r>
            <w:proofErr w:type="gramEnd"/>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035E9931" w14:textId="77777777" w:rsidR="00763029" w:rsidRPr="00763029" w:rsidRDefault="00763029" w:rsidP="00763029">
            <w:pPr>
              <w:rPr>
                <w:b/>
              </w:rPr>
            </w:pPr>
            <w:r w:rsidRPr="00763029">
              <w:rPr>
                <w:b/>
                <w:i/>
                <w:iCs/>
              </w:rPr>
              <w:t>Desarrollo de Software / Aplicaciones Web</w:t>
            </w:r>
          </w:p>
          <w:p w14:paraId="5F278DD8" w14:textId="77777777" w:rsidR="00763029" w:rsidRPr="00763029" w:rsidRDefault="00763029" w:rsidP="00763029">
            <w:pPr>
              <w:rPr>
                <w:b/>
              </w:rPr>
            </w:pPr>
            <w:r w:rsidRPr="00763029">
              <w:rPr>
                <w:b/>
                <w:i/>
                <w:iCs/>
              </w:rPr>
              <w:t>Gestión de Proyectos Tecnológicos</w:t>
            </w:r>
          </w:p>
          <w:p w14:paraId="0B797548" w14:textId="77777777" w:rsidR="00763029" w:rsidRPr="00763029" w:rsidRDefault="00763029" w:rsidP="00763029">
            <w:pPr>
              <w:rPr>
                <w:b/>
              </w:rPr>
            </w:pPr>
            <w:r w:rsidRPr="00763029">
              <w:rPr>
                <w:b/>
                <w:i/>
                <w:iCs/>
              </w:rPr>
              <w:t>Diseño de Interfaces y Experiencia de Usuario (UI/UX)</w:t>
            </w:r>
          </w:p>
          <w:p w14:paraId="4D950E84" w14:textId="77777777" w:rsidR="00763029" w:rsidRPr="00763029" w:rsidRDefault="00763029" w:rsidP="00763029">
            <w:pPr>
              <w:rPr>
                <w:b/>
              </w:rPr>
            </w:pPr>
            <w:r w:rsidRPr="00763029">
              <w:rPr>
                <w:b/>
                <w:i/>
                <w:iCs/>
              </w:rPr>
              <w:t>Gestión de Información y Bases de Datos</w:t>
            </w:r>
          </w:p>
          <w:p w14:paraId="2466888A" w14:textId="0A34CCF2" w:rsidR="00050706" w:rsidRPr="00B4008E" w:rsidRDefault="00763029" w:rsidP="00050706">
            <w:pPr>
              <w:rPr>
                <w:b/>
              </w:rPr>
            </w:pPr>
            <w:r w:rsidRPr="00763029">
              <w:rPr>
                <w:b/>
                <w:i/>
                <w:iCs/>
              </w:rPr>
              <w:t>Seguridad y Calidad del Software</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6EAEF5C2" w14:textId="77777777" w:rsidR="00763029" w:rsidRPr="00763029" w:rsidRDefault="00763029" w:rsidP="00763029">
            <w:pPr>
              <w:rPr>
                <w:b/>
              </w:rPr>
            </w:pPr>
            <w:proofErr w:type="spellStart"/>
            <w:r w:rsidRPr="00763029">
              <w:rPr>
                <w:b/>
                <w:i/>
                <w:iCs/>
              </w:rPr>
              <w:t>Analisis</w:t>
            </w:r>
            <w:proofErr w:type="spellEnd"/>
            <w:r w:rsidRPr="00763029">
              <w:rPr>
                <w:b/>
                <w:i/>
                <w:iCs/>
              </w:rPr>
              <w:t xml:space="preserve"> y </w:t>
            </w:r>
            <w:proofErr w:type="spellStart"/>
            <w:r w:rsidRPr="00763029">
              <w:rPr>
                <w:b/>
                <w:i/>
                <w:iCs/>
              </w:rPr>
              <w:t>planificacion</w:t>
            </w:r>
            <w:proofErr w:type="spellEnd"/>
            <w:r w:rsidRPr="00763029">
              <w:rPr>
                <w:b/>
                <w:i/>
                <w:iCs/>
              </w:rPr>
              <w:t xml:space="preserve"> de requerimientos</w:t>
            </w:r>
          </w:p>
          <w:p w14:paraId="49170358" w14:textId="77777777" w:rsidR="00763029" w:rsidRPr="00763029" w:rsidRDefault="00763029" w:rsidP="00763029">
            <w:pPr>
              <w:rPr>
                <w:b/>
              </w:rPr>
            </w:pPr>
            <w:r w:rsidRPr="00763029">
              <w:rPr>
                <w:b/>
                <w:i/>
                <w:iCs/>
              </w:rPr>
              <w:t>Gestión de proyectos</w:t>
            </w:r>
          </w:p>
          <w:p w14:paraId="12E82827" w14:textId="77777777" w:rsidR="00763029" w:rsidRPr="00763029" w:rsidRDefault="00763029" w:rsidP="00763029">
            <w:pPr>
              <w:rPr>
                <w:b/>
              </w:rPr>
            </w:pPr>
            <w:r w:rsidRPr="00763029">
              <w:rPr>
                <w:b/>
                <w:i/>
                <w:iCs/>
              </w:rPr>
              <w:t>Programación de software</w:t>
            </w:r>
          </w:p>
          <w:p w14:paraId="6F592A32" w14:textId="77777777" w:rsidR="00763029" w:rsidRPr="00763029" w:rsidRDefault="00763029" w:rsidP="00763029">
            <w:pPr>
              <w:rPr>
                <w:b/>
              </w:rPr>
            </w:pPr>
            <w:r w:rsidRPr="00763029">
              <w:rPr>
                <w:b/>
                <w:i/>
                <w:iCs/>
              </w:rPr>
              <w:t>Inteligencia de negocios</w:t>
            </w:r>
          </w:p>
          <w:p w14:paraId="4AB4ABB0" w14:textId="77777777" w:rsidR="00763029" w:rsidRPr="00763029" w:rsidRDefault="00763029" w:rsidP="00763029">
            <w:pPr>
              <w:rPr>
                <w:b/>
              </w:rPr>
            </w:pPr>
            <w:r w:rsidRPr="00763029">
              <w:rPr>
                <w:b/>
                <w:i/>
                <w:iCs/>
              </w:rPr>
              <w:t>Análisis y desarrollo de modelos de datos</w:t>
            </w:r>
          </w:p>
          <w:p w14:paraId="102B4B98" w14:textId="77777777" w:rsidR="00763029" w:rsidRPr="00763029" w:rsidRDefault="00763029" w:rsidP="00763029">
            <w:pPr>
              <w:rPr>
                <w:b/>
              </w:rPr>
            </w:pPr>
            <w:r w:rsidRPr="00763029">
              <w:rPr>
                <w:b/>
                <w:i/>
                <w:iCs/>
              </w:rPr>
              <w:t>Arquitectura de software</w:t>
            </w:r>
          </w:p>
          <w:p w14:paraId="67FFB2B9" w14:textId="77777777" w:rsidR="00763029" w:rsidRPr="00763029" w:rsidRDefault="00763029" w:rsidP="00763029">
            <w:pPr>
              <w:rPr>
                <w:b/>
              </w:rPr>
            </w:pPr>
            <w:r w:rsidRPr="00763029">
              <w:rPr>
                <w:b/>
                <w:i/>
                <w:iCs/>
              </w:rPr>
              <w:t>Calidad de software</w:t>
            </w:r>
          </w:p>
          <w:p w14:paraId="2366AA78" w14:textId="080EF0E0" w:rsidR="00050706" w:rsidRPr="00B4008E" w:rsidRDefault="00763029" w:rsidP="00050706">
            <w:pPr>
              <w:rPr>
                <w:b/>
              </w:rPr>
            </w:pPr>
            <w:r w:rsidRPr="00763029">
              <w:rPr>
                <w:b/>
                <w:i/>
                <w:iCs/>
              </w:rPr>
              <w:t>Inglés</w:t>
            </w:r>
          </w:p>
        </w:tc>
      </w:tr>
    </w:tbl>
    <w:p w14:paraId="00010BC5" w14:textId="77777777" w:rsidR="00050706" w:rsidRDefault="00050706" w:rsidP="001202BF">
      <w:pPr>
        <w:rPr>
          <w:b/>
        </w:rPr>
      </w:pPr>
    </w:p>
    <w:p w14:paraId="44187FB4" w14:textId="77777777" w:rsidR="00763029" w:rsidRDefault="00763029" w:rsidP="001202BF">
      <w:pPr>
        <w:rPr>
          <w:b/>
        </w:rPr>
      </w:pPr>
    </w:p>
    <w:p w14:paraId="2FFDA5AF" w14:textId="77777777" w:rsidR="00763029" w:rsidRDefault="00763029"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lastRenderedPageBreak/>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543D7C6B" w14:textId="341BE299" w:rsidR="001202BF" w:rsidRPr="00763029" w:rsidRDefault="00763029" w:rsidP="00763029">
            <w:pPr>
              <w:pStyle w:val="paragraph"/>
              <w:spacing w:before="0" w:beforeAutospacing="0" w:after="0" w:afterAutospacing="0"/>
              <w:jc w:val="both"/>
              <w:textAlignment w:val="baseline"/>
              <w:rPr>
                <w:rFonts w:ascii="Calibri" w:hAnsi="Calibri" w:cs="Arial"/>
                <w:b/>
                <w:bCs/>
                <w:i/>
                <w:color w:val="0070C0"/>
                <w:sz w:val="18"/>
                <w:szCs w:val="20"/>
              </w:rPr>
            </w:pPr>
            <w:r w:rsidRPr="00763029">
              <w:rPr>
                <w:rFonts w:ascii="Calibri" w:hAnsi="Calibri" w:cs="Arial"/>
                <w:b/>
                <w:bCs/>
                <w:i/>
                <w:iCs/>
                <w:color w:val="000000" w:themeColor="text1"/>
                <w:sz w:val="18"/>
                <w:szCs w:val="20"/>
              </w:rPr>
              <w:t>Escogimos este tema porque un cliente que vende frutos secos necesita digitalizar su negocio y consideramos relevante aplicar el desarrollo web como parte del campo laboral de nuestra carrera. La situación se ubica en Chile, en la Región Metropolitana, un mercado competitivo donde crece el consumo de alimentos saludables. El proyecto impacta tanto a los clientes, que podrán acceder fácilmente a la información de productos, como al emprendedor, que busca ampliar su alcance. El aporte de valor será entregar una página web moderna que permita difundir la oferta, atraer nuevos clientes y fortalecer el comercio local.</w:t>
            </w: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4887632B" w14:textId="77777777" w:rsidR="001202BF" w:rsidRPr="00763029" w:rsidRDefault="00763029" w:rsidP="00763029">
            <w:pPr>
              <w:jc w:val="both"/>
              <w:rPr>
                <w:rFonts w:ascii="Calibri" w:eastAsia="Times New Roman" w:hAnsi="Calibri" w:cs="Arial"/>
                <w:b/>
                <w:bCs/>
                <w:i/>
                <w:iCs/>
                <w:color w:val="000000" w:themeColor="text1"/>
                <w:sz w:val="18"/>
                <w:szCs w:val="20"/>
                <w:lang w:eastAsia="es-CL"/>
              </w:rPr>
            </w:pPr>
            <w:r w:rsidRPr="00763029">
              <w:rPr>
                <w:rFonts w:ascii="Calibri" w:eastAsia="Times New Roman" w:hAnsi="Calibri" w:cs="Arial"/>
                <w:b/>
                <w:bCs/>
                <w:i/>
                <w:iCs/>
                <w:color w:val="000000" w:themeColor="text1"/>
                <w:sz w:val="18"/>
                <w:szCs w:val="20"/>
                <w:lang w:eastAsia="es-CL"/>
              </w:rPr>
              <w:t>Desarrollar una página web completa y funcional para un emprendimiento de venta de frutos secos, con el fin de mejorar su presencia digital, difundir su catálogo de productos, el envío de estos y facilitar el contacto con clientes, aplicando competencias en análisis de requerimientos, programación de software, gestión de proyectos y calidad de desarrollo.</w:t>
            </w:r>
          </w:p>
          <w:p w14:paraId="66E5B208" w14:textId="77777777" w:rsidR="00763029" w:rsidRPr="00763029" w:rsidRDefault="00763029" w:rsidP="00763029">
            <w:pPr>
              <w:numPr>
                <w:ilvl w:val="0"/>
                <w:numId w:val="7"/>
              </w:numPr>
              <w:jc w:val="both"/>
              <w:rPr>
                <w:rFonts w:ascii="Calibri" w:eastAsia="Times New Roman" w:hAnsi="Calibri" w:cs="Arial"/>
                <w:b/>
                <w:bCs/>
                <w:i/>
                <w:iCs/>
                <w:color w:val="000000" w:themeColor="text1"/>
                <w:sz w:val="18"/>
                <w:szCs w:val="20"/>
                <w:lang w:eastAsia="es-CL"/>
              </w:rPr>
            </w:pPr>
            <w:r w:rsidRPr="00763029">
              <w:rPr>
                <w:rFonts w:ascii="Calibri" w:eastAsia="Times New Roman" w:hAnsi="Calibri" w:cs="Arial"/>
                <w:b/>
                <w:bCs/>
                <w:i/>
                <w:iCs/>
                <w:color w:val="000000" w:themeColor="text1"/>
                <w:sz w:val="18"/>
                <w:szCs w:val="20"/>
                <w:lang w:eastAsia="es-CL"/>
              </w:rPr>
              <w:t>Analizar y levantar los requerimientos del cliente para definir el alcance y funcionalidades de la página web.</w:t>
            </w:r>
          </w:p>
          <w:p w14:paraId="14EBBE3E" w14:textId="77777777" w:rsidR="00763029" w:rsidRPr="00763029" w:rsidRDefault="00763029" w:rsidP="00763029">
            <w:pPr>
              <w:numPr>
                <w:ilvl w:val="0"/>
                <w:numId w:val="7"/>
              </w:numPr>
              <w:jc w:val="both"/>
              <w:rPr>
                <w:rFonts w:ascii="Calibri" w:eastAsia="Times New Roman" w:hAnsi="Calibri" w:cs="Arial"/>
                <w:b/>
                <w:bCs/>
                <w:i/>
                <w:iCs/>
                <w:color w:val="000000" w:themeColor="text1"/>
                <w:sz w:val="18"/>
                <w:szCs w:val="20"/>
                <w:lang w:eastAsia="es-CL"/>
              </w:rPr>
            </w:pPr>
            <w:r w:rsidRPr="00763029">
              <w:rPr>
                <w:rFonts w:ascii="Calibri" w:eastAsia="Times New Roman" w:hAnsi="Calibri" w:cs="Arial"/>
                <w:b/>
                <w:bCs/>
                <w:i/>
                <w:iCs/>
                <w:color w:val="000000" w:themeColor="text1"/>
                <w:sz w:val="18"/>
                <w:szCs w:val="20"/>
                <w:lang w:eastAsia="es-CL"/>
              </w:rPr>
              <w:t>Diseñar la arquitectura, estructura y la interfaz gráfica del sitio, priorizando la usabilidad y la experiencia de usuario.</w:t>
            </w:r>
          </w:p>
          <w:p w14:paraId="32EE0221" w14:textId="77777777" w:rsidR="00763029" w:rsidRPr="00763029" w:rsidRDefault="00763029" w:rsidP="00763029">
            <w:pPr>
              <w:numPr>
                <w:ilvl w:val="0"/>
                <w:numId w:val="7"/>
              </w:numPr>
              <w:jc w:val="both"/>
              <w:rPr>
                <w:rFonts w:ascii="Calibri" w:eastAsia="Times New Roman" w:hAnsi="Calibri" w:cs="Arial"/>
                <w:b/>
                <w:bCs/>
                <w:i/>
                <w:iCs/>
                <w:color w:val="000000" w:themeColor="text1"/>
                <w:sz w:val="18"/>
                <w:szCs w:val="20"/>
                <w:lang w:eastAsia="es-CL"/>
              </w:rPr>
            </w:pPr>
            <w:r w:rsidRPr="00763029">
              <w:rPr>
                <w:rFonts w:ascii="Calibri" w:eastAsia="Times New Roman" w:hAnsi="Calibri" w:cs="Arial"/>
                <w:b/>
                <w:bCs/>
                <w:i/>
                <w:iCs/>
                <w:color w:val="000000" w:themeColor="text1"/>
                <w:sz w:val="18"/>
                <w:szCs w:val="20"/>
                <w:lang w:eastAsia="es-CL"/>
              </w:rPr>
              <w:t>Desarrollar las funcionalidades principales del sitio web utilizando herramientas y lenguajes de programación adecuados.</w:t>
            </w:r>
          </w:p>
          <w:p w14:paraId="6FD468E7" w14:textId="77777777" w:rsidR="00763029" w:rsidRPr="00763029" w:rsidRDefault="00763029" w:rsidP="00763029">
            <w:pPr>
              <w:numPr>
                <w:ilvl w:val="0"/>
                <w:numId w:val="7"/>
              </w:numPr>
              <w:jc w:val="both"/>
              <w:rPr>
                <w:rFonts w:ascii="Calibri" w:eastAsia="Times New Roman" w:hAnsi="Calibri" w:cs="Arial"/>
                <w:b/>
                <w:bCs/>
                <w:i/>
                <w:iCs/>
                <w:color w:val="000000" w:themeColor="text1"/>
                <w:sz w:val="18"/>
                <w:szCs w:val="20"/>
                <w:lang w:eastAsia="es-CL"/>
              </w:rPr>
            </w:pPr>
            <w:r w:rsidRPr="00763029">
              <w:rPr>
                <w:rFonts w:ascii="Calibri" w:eastAsia="Times New Roman" w:hAnsi="Calibri" w:cs="Arial"/>
                <w:b/>
                <w:bCs/>
                <w:i/>
                <w:iCs/>
                <w:color w:val="000000" w:themeColor="text1"/>
                <w:sz w:val="18"/>
                <w:szCs w:val="20"/>
                <w:lang w:eastAsia="es-CL"/>
              </w:rPr>
              <w:t>Implementar y organizar el contenido del negocio de frutos secos, garantizando claridad y accesibilidad para los usuarios.</w:t>
            </w:r>
          </w:p>
          <w:p w14:paraId="42C9599B" w14:textId="77777777" w:rsidR="00763029" w:rsidRPr="00763029" w:rsidRDefault="00763029" w:rsidP="00763029">
            <w:pPr>
              <w:numPr>
                <w:ilvl w:val="0"/>
                <w:numId w:val="7"/>
              </w:numPr>
              <w:jc w:val="both"/>
              <w:rPr>
                <w:rFonts w:ascii="Calibri" w:eastAsia="Times New Roman" w:hAnsi="Calibri" w:cs="Arial"/>
                <w:b/>
                <w:bCs/>
                <w:i/>
                <w:iCs/>
                <w:color w:val="000000" w:themeColor="text1"/>
                <w:sz w:val="18"/>
                <w:szCs w:val="20"/>
                <w:lang w:eastAsia="es-CL"/>
              </w:rPr>
            </w:pPr>
            <w:r w:rsidRPr="00763029">
              <w:rPr>
                <w:rFonts w:ascii="Calibri" w:eastAsia="Times New Roman" w:hAnsi="Calibri" w:cs="Arial"/>
                <w:b/>
                <w:bCs/>
                <w:i/>
                <w:iCs/>
                <w:color w:val="000000" w:themeColor="text1"/>
                <w:sz w:val="18"/>
                <w:szCs w:val="20"/>
                <w:lang w:eastAsia="es-CL"/>
              </w:rPr>
              <w:t>Realizar pruebas de calidad y funcionamiento para asegurar el correcto desempeño de la página antes de su entrega</w:t>
            </w:r>
          </w:p>
          <w:p w14:paraId="3F52E2FB" w14:textId="75BA6C52" w:rsidR="00763029" w:rsidRPr="00763029" w:rsidRDefault="00763029" w:rsidP="00763029">
            <w:pPr>
              <w:jc w:val="both"/>
              <w:rPr>
                <w:rFonts w:ascii="Calibri" w:hAnsi="Calibri" w:cs="Arial"/>
                <w:i/>
                <w:color w:val="0070C0"/>
                <w:sz w:val="18"/>
                <w:szCs w:val="20"/>
                <w:lang w:eastAsia="es-CL"/>
              </w:rPr>
            </w:pP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396694F6" w14:textId="60BB14F8" w:rsidR="001202BF" w:rsidRPr="00B340E1" w:rsidRDefault="00763029" w:rsidP="00763029">
            <w:pPr>
              <w:jc w:val="both"/>
              <w:rPr>
                <w:rFonts w:ascii="Calibri" w:hAnsi="Calibri" w:cs="Arial"/>
                <w:i/>
                <w:color w:val="0070C0"/>
                <w:sz w:val="18"/>
                <w:szCs w:val="20"/>
                <w:lang w:eastAsia="es-CL"/>
              </w:rPr>
            </w:pPr>
            <w:r w:rsidRPr="00763029">
              <w:rPr>
                <w:rFonts w:ascii="Calibri" w:eastAsia="Times New Roman" w:hAnsi="Calibri" w:cs="Arial"/>
                <w:b/>
                <w:bCs/>
                <w:i/>
                <w:iCs/>
                <w:color w:val="000000" w:themeColor="text1"/>
                <w:sz w:val="18"/>
                <w:szCs w:val="20"/>
                <w:lang w:eastAsia="es-CL"/>
              </w:rPr>
              <w:t xml:space="preserve">El proyecto se desarrollará con la metodología ágil Scrum, organizando el trabajo en </w:t>
            </w:r>
            <w:proofErr w:type="spellStart"/>
            <w:r w:rsidRPr="00763029">
              <w:rPr>
                <w:rFonts w:ascii="Calibri" w:eastAsia="Times New Roman" w:hAnsi="Calibri" w:cs="Arial"/>
                <w:b/>
                <w:bCs/>
                <w:i/>
                <w:iCs/>
                <w:color w:val="000000" w:themeColor="text1"/>
                <w:sz w:val="18"/>
                <w:szCs w:val="20"/>
                <w:lang w:eastAsia="es-CL"/>
              </w:rPr>
              <w:t>sprints</w:t>
            </w:r>
            <w:proofErr w:type="spellEnd"/>
            <w:r w:rsidRPr="00763029">
              <w:rPr>
                <w:rFonts w:ascii="Calibri" w:eastAsia="Times New Roman" w:hAnsi="Calibri" w:cs="Arial"/>
                <w:b/>
                <w:bCs/>
                <w:i/>
                <w:iCs/>
                <w:color w:val="000000" w:themeColor="text1"/>
                <w:sz w:val="18"/>
                <w:szCs w:val="20"/>
                <w:lang w:eastAsia="es-CL"/>
              </w:rPr>
              <w:t xml:space="preserve"> cortos y revisiones periódicas con el cliente. Se hará un levantamiento de requerimientos y se priorizan las tareas para asegurar entregas incrementales de valor. Los tres integrantes del equipo participaremos de manera colaborativa en los roles de: Scrum </w:t>
            </w:r>
            <w:proofErr w:type="gramStart"/>
            <w:r w:rsidRPr="00763029">
              <w:rPr>
                <w:rFonts w:ascii="Calibri" w:eastAsia="Times New Roman" w:hAnsi="Calibri" w:cs="Arial"/>
                <w:b/>
                <w:bCs/>
                <w:i/>
                <w:iCs/>
                <w:color w:val="000000" w:themeColor="text1"/>
                <w:sz w:val="18"/>
                <w:szCs w:val="20"/>
                <w:lang w:eastAsia="es-CL"/>
              </w:rPr>
              <w:t>Master</w:t>
            </w:r>
            <w:proofErr w:type="gramEnd"/>
            <w:r w:rsidRPr="00763029">
              <w:rPr>
                <w:rFonts w:ascii="Calibri" w:eastAsia="Times New Roman" w:hAnsi="Calibri" w:cs="Arial"/>
                <w:b/>
                <w:bCs/>
                <w:i/>
                <w:iCs/>
                <w:color w:val="000000" w:themeColor="text1"/>
                <w:sz w:val="18"/>
                <w:szCs w:val="20"/>
                <w:lang w:eastAsia="es-CL"/>
              </w:rPr>
              <w:t xml:space="preserve">, </w:t>
            </w:r>
            <w:proofErr w:type="spellStart"/>
            <w:r w:rsidRPr="00763029">
              <w:rPr>
                <w:rFonts w:ascii="Calibri" w:eastAsia="Times New Roman" w:hAnsi="Calibri" w:cs="Arial"/>
                <w:b/>
                <w:bCs/>
                <w:i/>
                <w:iCs/>
                <w:color w:val="000000" w:themeColor="text1"/>
                <w:sz w:val="18"/>
                <w:szCs w:val="20"/>
                <w:lang w:eastAsia="es-CL"/>
              </w:rPr>
              <w:t>Product</w:t>
            </w:r>
            <w:proofErr w:type="spellEnd"/>
            <w:r w:rsidRPr="00763029">
              <w:rPr>
                <w:rFonts w:ascii="Calibri" w:eastAsia="Times New Roman" w:hAnsi="Calibri" w:cs="Arial"/>
                <w:b/>
                <w:bCs/>
                <w:i/>
                <w:iCs/>
                <w:color w:val="000000" w:themeColor="text1"/>
                <w:sz w:val="18"/>
                <w:szCs w:val="20"/>
                <w:lang w:eastAsia="es-CL"/>
              </w:rPr>
              <w:t xml:space="preserve"> </w:t>
            </w:r>
            <w:proofErr w:type="spellStart"/>
            <w:r w:rsidRPr="00763029">
              <w:rPr>
                <w:rFonts w:ascii="Calibri" w:eastAsia="Times New Roman" w:hAnsi="Calibri" w:cs="Arial"/>
                <w:b/>
                <w:bCs/>
                <w:i/>
                <w:iCs/>
                <w:color w:val="000000" w:themeColor="text1"/>
                <w:sz w:val="18"/>
                <w:szCs w:val="20"/>
                <w:lang w:eastAsia="es-CL"/>
              </w:rPr>
              <w:t>Owner</w:t>
            </w:r>
            <w:proofErr w:type="spellEnd"/>
            <w:r w:rsidRPr="00763029">
              <w:rPr>
                <w:rFonts w:ascii="Calibri" w:eastAsia="Times New Roman" w:hAnsi="Calibri" w:cs="Arial"/>
                <w:b/>
                <w:bCs/>
                <w:i/>
                <w:iCs/>
                <w:color w:val="000000" w:themeColor="text1"/>
                <w:sz w:val="18"/>
                <w:szCs w:val="20"/>
                <w:lang w:eastAsia="es-CL"/>
              </w:rPr>
              <w:t xml:space="preserve"> y </w:t>
            </w:r>
            <w:proofErr w:type="spellStart"/>
            <w:r w:rsidRPr="00763029">
              <w:rPr>
                <w:rFonts w:ascii="Calibri" w:eastAsia="Times New Roman" w:hAnsi="Calibri" w:cs="Arial"/>
                <w:b/>
                <w:bCs/>
                <w:i/>
                <w:iCs/>
                <w:color w:val="000000" w:themeColor="text1"/>
                <w:sz w:val="18"/>
                <w:szCs w:val="20"/>
                <w:lang w:eastAsia="es-CL"/>
              </w:rPr>
              <w:t>Development</w:t>
            </w:r>
            <w:proofErr w:type="spellEnd"/>
            <w:r w:rsidRPr="00763029">
              <w:rPr>
                <w:rFonts w:ascii="Calibri" w:eastAsia="Times New Roman" w:hAnsi="Calibri" w:cs="Arial"/>
                <w:b/>
                <w:bCs/>
                <w:i/>
                <w:iCs/>
                <w:color w:val="000000" w:themeColor="text1"/>
                <w:sz w:val="18"/>
                <w:szCs w:val="20"/>
                <w:lang w:eastAsia="es-CL"/>
              </w:rPr>
              <w:t xml:space="preserve"> </w:t>
            </w:r>
            <w:proofErr w:type="spellStart"/>
            <w:r w:rsidRPr="00763029">
              <w:rPr>
                <w:rFonts w:ascii="Calibri" w:eastAsia="Times New Roman" w:hAnsi="Calibri" w:cs="Arial"/>
                <w:b/>
                <w:bCs/>
                <w:i/>
                <w:iCs/>
                <w:color w:val="000000" w:themeColor="text1"/>
                <w:sz w:val="18"/>
                <w:szCs w:val="20"/>
                <w:lang w:eastAsia="es-CL"/>
              </w:rPr>
              <w:t>Team</w:t>
            </w:r>
            <w:proofErr w:type="spellEnd"/>
            <w:r w:rsidRPr="00763029">
              <w:rPr>
                <w:rFonts w:ascii="Calibri" w:eastAsia="Times New Roman" w:hAnsi="Calibri" w:cs="Arial"/>
                <w:b/>
                <w:bCs/>
                <w:i/>
                <w:iCs/>
                <w:color w:val="000000" w:themeColor="text1"/>
                <w:sz w:val="18"/>
                <w:szCs w:val="20"/>
                <w:lang w:eastAsia="es-CL"/>
              </w:rPr>
              <w:t xml:space="preserve">, distribuyendo responsabilidades según la etapa del proyecto. De esta forma, cada miembro aportará en la facilitación del proceso, la gestión del backlog, el diseño, la programación y las pruebas. Esta flexibilidad permitirá equilibrar la carga de trabajo y asegurar que todos participen activamente. Se realizarán reuniones de seguimiento por </w:t>
            </w:r>
            <w:proofErr w:type="spellStart"/>
            <w:r w:rsidRPr="00763029">
              <w:rPr>
                <w:rFonts w:ascii="Calibri" w:eastAsia="Times New Roman" w:hAnsi="Calibri" w:cs="Arial"/>
                <w:b/>
                <w:bCs/>
                <w:i/>
                <w:iCs/>
                <w:color w:val="000000" w:themeColor="text1"/>
                <w:sz w:val="18"/>
                <w:szCs w:val="20"/>
                <w:lang w:eastAsia="es-CL"/>
              </w:rPr>
              <w:t>discord</w:t>
            </w:r>
            <w:proofErr w:type="spellEnd"/>
            <w:r w:rsidRPr="00763029">
              <w:rPr>
                <w:rFonts w:ascii="Calibri" w:eastAsia="Times New Roman" w:hAnsi="Calibri" w:cs="Arial"/>
                <w:b/>
                <w:bCs/>
                <w:i/>
                <w:iCs/>
                <w:color w:val="000000" w:themeColor="text1"/>
                <w:sz w:val="18"/>
                <w:szCs w:val="20"/>
                <w:lang w:eastAsia="es-CL"/>
              </w:rPr>
              <w:t xml:space="preserve"> para coordinar avances y cumplir los objetivos planteados.</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4. Desarrollo</w:t>
            </w:r>
          </w:p>
        </w:tc>
        <w:tc>
          <w:tcPr>
            <w:tcW w:w="6780" w:type="dxa"/>
            <w:vAlign w:val="center"/>
          </w:tcPr>
          <w:p w14:paraId="3F33BFC6" w14:textId="77777777" w:rsidR="004365EC" w:rsidRPr="004365EC" w:rsidRDefault="004365EC" w:rsidP="004365EC">
            <w:pPr>
              <w:jc w:val="both"/>
              <w:rPr>
                <w:rFonts w:ascii="Calibri" w:eastAsia="Times New Roman" w:hAnsi="Calibri" w:cs="Arial"/>
                <w:b/>
                <w:bCs/>
                <w:i/>
                <w:iCs/>
                <w:color w:val="000000" w:themeColor="text1"/>
                <w:sz w:val="18"/>
                <w:szCs w:val="20"/>
                <w:lang w:eastAsia="es-CL"/>
              </w:rPr>
            </w:pPr>
            <w:r w:rsidRPr="004365EC">
              <w:rPr>
                <w:rFonts w:ascii="Calibri" w:eastAsia="Times New Roman" w:hAnsi="Calibri" w:cs="Arial"/>
                <w:b/>
                <w:bCs/>
                <w:i/>
                <w:iCs/>
                <w:color w:val="000000" w:themeColor="text1"/>
                <w:sz w:val="18"/>
                <w:szCs w:val="20"/>
                <w:lang w:eastAsia="es-CL"/>
              </w:rPr>
              <w:t>Dificultades y facilitadores en el desarrollo del Proyecto APT</w:t>
            </w:r>
          </w:p>
          <w:p w14:paraId="3F50E2ED" w14:textId="77777777" w:rsidR="004365EC" w:rsidRPr="004365EC" w:rsidRDefault="004365EC" w:rsidP="004365EC">
            <w:pPr>
              <w:jc w:val="both"/>
              <w:rPr>
                <w:rFonts w:ascii="Calibri" w:eastAsia="Times New Roman" w:hAnsi="Calibri" w:cs="Arial"/>
                <w:b/>
                <w:bCs/>
                <w:i/>
                <w:iCs/>
                <w:color w:val="000000" w:themeColor="text1"/>
                <w:sz w:val="18"/>
                <w:szCs w:val="20"/>
                <w:lang w:eastAsia="es-CL"/>
              </w:rPr>
            </w:pPr>
            <w:r w:rsidRPr="004365EC">
              <w:rPr>
                <w:rFonts w:ascii="Calibri" w:eastAsia="Times New Roman" w:hAnsi="Calibri" w:cs="Arial"/>
                <w:b/>
                <w:bCs/>
                <w:i/>
                <w:iCs/>
                <w:color w:val="000000" w:themeColor="text1"/>
                <w:sz w:val="18"/>
                <w:szCs w:val="20"/>
                <w:lang w:eastAsia="es-CL"/>
              </w:rPr>
              <w:t>Durante el desarrollo del proyecto se identificaron algunos facilitadores que contribuyeron al éxito del trabajo, entre ellos:</w:t>
            </w:r>
          </w:p>
          <w:p w14:paraId="1D1E6954" w14:textId="77777777" w:rsidR="004365EC" w:rsidRPr="004365EC" w:rsidRDefault="004365EC" w:rsidP="004365EC">
            <w:pPr>
              <w:pStyle w:val="Prrafodelista"/>
              <w:numPr>
                <w:ilvl w:val="0"/>
                <w:numId w:val="10"/>
              </w:numPr>
              <w:jc w:val="both"/>
              <w:rPr>
                <w:rFonts w:ascii="Calibri" w:eastAsia="Times New Roman" w:hAnsi="Calibri" w:cs="Arial"/>
                <w:b/>
                <w:bCs/>
                <w:i/>
                <w:iCs/>
                <w:color w:val="000000" w:themeColor="text1"/>
                <w:sz w:val="18"/>
                <w:szCs w:val="20"/>
                <w:lang w:eastAsia="es-CL"/>
              </w:rPr>
            </w:pPr>
            <w:r w:rsidRPr="004365EC">
              <w:rPr>
                <w:rFonts w:ascii="Calibri" w:eastAsia="Times New Roman" w:hAnsi="Calibri" w:cs="Arial"/>
                <w:b/>
                <w:bCs/>
                <w:i/>
                <w:iCs/>
                <w:color w:val="000000" w:themeColor="text1"/>
                <w:sz w:val="18"/>
                <w:szCs w:val="20"/>
                <w:lang w:eastAsia="es-CL"/>
              </w:rPr>
              <w:t>La buena comunicación y coordinación del equipo, lo que permitió una distribución clara de tareas.</w:t>
            </w:r>
          </w:p>
          <w:p w14:paraId="32BB7D14" w14:textId="77777777" w:rsidR="004365EC" w:rsidRPr="004365EC" w:rsidRDefault="004365EC" w:rsidP="004365EC">
            <w:pPr>
              <w:pStyle w:val="Prrafodelista"/>
              <w:numPr>
                <w:ilvl w:val="0"/>
                <w:numId w:val="10"/>
              </w:numPr>
              <w:jc w:val="both"/>
              <w:rPr>
                <w:rFonts w:ascii="Calibri" w:eastAsia="Times New Roman" w:hAnsi="Calibri" w:cs="Arial"/>
                <w:b/>
                <w:bCs/>
                <w:i/>
                <w:iCs/>
                <w:color w:val="000000" w:themeColor="text1"/>
                <w:sz w:val="18"/>
                <w:szCs w:val="20"/>
                <w:lang w:eastAsia="es-CL"/>
              </w:rPr>
            </w:pPr>
            <w:r w:rsidRPr="004365EC">
              <w:rPr>
                <w:rFonts w:ascii="Calibri" w:eastAsia="Times New Roman" w:hAnsi="Calibri" w:cs="Arial"/>
                <w:b/>
                <w:bCs/>
                <w:i/>
                <w:iCs/>
                <w:color w:val="000000" w:themeColor="text1"/>
                <w:sz w:val="18"/>
                <w:szCs w:val="20"/>
                <w:lang w:eastAsia="es-CL"/>
              </w:rPr>
              <w:t>El uso de herramientas colaborativas (Jira, Miro, Bizagi) que facilitaron la planificación, el seguimiento y la documentación.</w:t>
            </w:r>
          </w:p>
          <w:p w14:paraId="5DBA3FA1" w14:textId="77777777" w:rsidR="004365EC" w:rsidRDefault="004365EC" w:rsidP="004365EC">
            <w:pPr>
              <w:pStyle w:val="Prrafodelista"/>
              <w:numPr>
                <w:ilvl w:val="0"/>
                <w:numId w:val="10"/>
              </w:numPr>
              <w:jc w:val="both"/>
              <w:rPr>
                <w:rFonts w:ascii="Calibri" w:eastAsia="Times New Roman" w:hAnsi="Calibri" w:cs="Arial"/>
                <w:b/>
                <w:bCs/>
                <w:i/>
                <w:iCs/>
                <w:color w:val="000000" w:themeColor="text1"/>
                <w:sz w:val="18"/>
                <w:szCs w:val="20"/>
                <w:lang w:eastAsia="es-CL"/>
              </w:rPr>
            </w:pPr>
            <w:r w:rsidRPr="004365EC">
              <w:rPr>
                <w:rFonts w:ascii="Calibri" w:eastAsia="Times New Roman" w:hAnsi="Calibri" w:cs="Arial"/>
                <w:b/>
                <w:bCs/>
                <w:i/>
                <w:iCs/>
                <w:color w:val="000000" w:themeColor="text1"/>
                <w:sz w:val="18"/>
                <w:szCs w:val="20"/>
                <w:lang w:eastAsia="es-CL"/>
              </w:rPr>
              <w:t>La aplicación de la metodología ágil Scrum, que permitió realizar entregas parciales, evaluar avances y adaptarse a los cambios.</w:t>
            </w:r>
          </w:p>
          <w:p w14:paraId="1F2E2369" w14:textId="77777777" w:rsidR="004365EC" w:rsidRDefault="004365EC" w:rsidP="004365EC">
            <w:pPr>
              <w:pStyle w:val="Prrafodelista"/>
              <w:jc w:val="both"/>
              <w:rPr>
                <w:rFonts w:ascii="Calibri" w:eastAsia="Times New Roman" w:hAnsi="Calibri" w:cs="Arial"/>
                <w:b/>
                <w:bCs/>
                <w:i/>
                <w:iCs/>
                <w:color w:val="000000" w:themeColor="text1"/>
                <w:sz w:val="18"/>
                <w:szCs w:val="20"/>
                <w:lang w:eastAsia="es-CL"/>
              </w:rPr>
            </w:pPr>
          </w:p>
          <w:p w14:paraId="566223A8" w14:textId="77777777" w:rsidR="004365EC" w:rsidRPr="004365EC" w:rsidRDefault="004365EC" w:rsidP="004365EC">
            <w:pPr>
              <w:pStyle w:val="Prrafodelista"/>
              <w:jc w:val="both"/>
              <w:rPr>
                <w:rFonts w:ascii="Calibri" w:eastAsia="Times New Roman" w:hAnsi="Calibri" w:cs="Arial"/>
                <w:b/>
                <w:bCs/>
                <w:i/>
                <w:iCs/>
                <w:color w:val="000000" w:themeColor="text1"/>
                <w:sz w:val="18"/>
                <w:szCs w:val="20"/>
                <w:lang w:eastAsia="es-CL"/>
              </w:rPr>
            </w:pPr>
          </w:p>
          <w:p w14:paraId="4D27FBBF" w14:textId="77777777" w:rsidR="004365EC" w:rsidRPr="004365EC" w:rsidRDefault="004365EC" w:rsidP="004365EC">
            <w:pPr>
              <w:jc w:val="both"/>
              <w:rPr>
                <w:rFonts w:ascii="Calibri" w:eastAsia="Times New Roman" w:hAnsi="Calibri" w:cs="Arial"/>
                <w:b/>
                <w:bCs/>
                <w:i/>
                <w:iCs/>
                <w:color w:val="000000" w:themeColor="text1"/>
                <w:sz w:val="18"/>
                <w:szCs w:val="20"/>
                <w:lang w:eastAsia="es-CL"/>
              </w:rPr>
            </w:pPr>
            <w:r w:rsidRPr="004365EC">
              <w:rPr>
                <w:rFonts w:ascii="Calibri" w:eastAsia="Times New Roman" w:hAnsi="Calibri" w:cs="Arial"/>
                <w:b/>
                <w:bCs/>
                <w:i/>
                <w:iCs/>
                <w:color w:val="000000" w:themeColor="text1"/>
                <w:sz w:val="18"/>
                <w:szCs w:val="20"/>
                <w:lang w:eastAsia="es-CL"/>
              </w:rPr>
              <w:lastRenderedPageBreak/>
              <w:t>En cuanto a las dificultades, se presentaron principalmente:</w:t>
            </w:r>
          </w:p>
          <w:p w14:paraId="11F1BCAF" w14:textId="77777777" w:rsidR="004365EC" w:rsidRPr="004365EC" w:rsidRDefault="004365EC" w:rsidP="004365EC">
            <w:pPr>
              <w:jc w:val="both"/>
              <w:rPr>
                <w:rFonts w:ascii="Calibri" w:eastAsia="Times New Roman" w:hAnsi="Calibri" w:cs="Arial"/>
                <w:b/>
                <w:bCs/>
                <w:i/>
                <w:iCs/>
                <w:color w:val="000000" w:themeColor="text1"/>
                <w:sz w:val="18"/>
                <w:szCs w:val="20"/>
                <w:lang w:eastAsia="es-CL"/>
              </w:rPr>
            </w:pPr>
            <w:r w:rsidRPr="004365EC">
              <w:rPr>
                <w:rFonts w:ascii="Calibri" w:eastAsia="Times New Roman" w:hAnsi="Calibri" w:cs="Arial"/>
                <w:b/>
                <w:bCs/>
                <w:i/>
                <w:iCs/>
                <w:color w:val="000000" w:themeColor="text1"/>
                <w:sz w:val="18"/>
                <w:szCs w:val="20"/>
                <w:lang w:eastAsia="es-CL"/>
              </w:rPr>
              <w:t>Demoras en la finalización de algunas tareas, ya que algunas actividades planificadas para un día requirieron más tiempo del estimado.</w:t>
            </w:r>
          </w:p>
          <w:p w14:paraId="12E76C49" w14:textId="4FCF5931" w:rsidR="004365EC" w:rsidRPr="004365EC" w:rsidRDefault="004365EC" w:rsidP="004365EC">
            <w:pPr>
              <w:jc w:val="both"/>
              <w:rPr>
                <w:rFonts w:ascii="Calibri" w:hAnsi="Calibri" w:cs="Arial"/>
                <w:i/>
                <w:color w:val="0070C0"/>
                <w:sz w:val="18"/>
                <w:szCs w:val="20"/>
                <w:lang w:eastAsia="es-CL"/>
              </w:rPr>
            </w:pPr>
            <w:r w:rsidRPr="004365EC">
              <w:rPr>
                <w:rFonts w:ascii="Calibri" w:eastAsia="Times New Roman" w:hAnsi="Calibri" w:cs="Arial"/>
                <w:b/>
                <w:bCs/>
                <w:i/>
                <w:iCs/>
                <w:color w:val="000000" w:themeColor="text1"/>
                <w:sz w:val="18"/>
                <w:szCs w:val="20"/>
                <w:lang w:eastAsia="es-CL"/>
              </w:rPr>
              <w:t>Disponibilidad reducida de un integrante del equipo, quien comenzó su práctica profesional durante el desarrollo, lo que implicó una reorganización de responsabilidades</w:t>
            </w:r>
            <w:r w:rsidRPr="004365EC">
              <w:rPr>
                <w:rFonts w:ascii="Calibri" w:hAnsi="Calibri" w:cs="Arial"/>
                <w:i/>
                <w:color w:val="0070C0"/>
                <w:sz w:val="18"/>
                <w:szCs w:val="20"/>
                <w:lang w:eastAsia="es-CL"/>
              </w:rPr>
              <w:t>.</w:t>
            </w:r>
          </w:p>
          <w:p w14:paraId="59784A1A" w14:textId="4D78221F" w:rsidR="001202BF" w:rsidRPr="00B340E1" w:rsidRDefault="004365EC" w:rsidP="004365EC">
            <w:pPr>
              <w:jc w:val="both"/>
              <w:rPr>
                <w:rFonts w:ascii="Calibri" w:hAnsi="Calibri" w:cs="Arial"/>
                <w:i/>
                <w:color w:val="0070C0"/>
                <w:sz w:val="18"/>
                <w:szCs w:val="20"/>
                <w:lang w:eastAsia="es-CL"/>
              </w:rPr>
            </w:pPr>
            <w:r w:rsidRPr="004365EC">
              <w:rPr>
                <w:rFonts w:ascii="Calibri" w:eastAsia="Times New Roman" w:hAnsi="Calibri" w:cs="Arial"/>
                <w:b/>
                <w:bCs/>
                <w:i/>
                <w:iCs/>
                <w:color w:val="000000" w:themeColor="text1"/>
                <w:sz w:val="18"/>
                <w:szCs w:val="20"/>
                <w:lang w:eastAsia="es-CL"/>
              </w:rPr>
              <w:t>A pesar de las dificultades mencionadas, no fue necesario realizar ajustes en la planificación general del proyecto, ya que las tareas pudieron completarse dentro de los plazos establecidos gracias a la buena coordinación del equipo y al uso eficiente de las herramientas de gestión</w:t>
            </w:r>
            <w:r w:rsidR="001202BF" w:rsidRPr="00B340E1">
              <w:rPr>
                <w:rFonts w:ascii="Calibri" w:hAnsi="Calibri" w:cs="Arial"/>
                <w:i/>
                <w:color w:val="0070C0"/>
                <w:sz w:val="18"/>
                <w:szCs w:val="20"/>
                <w:lang w:eastAsia="es-CL"/>
              </w:rPr>
              <w:t xml:space="preserve"> </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5. Evidencias</w:t>
            </w:r>
          </w:p>
        </w:tc>
        <w:tc>
          <w:tcPr>
            <w:tcW w:w="6780" w:type="dxa"/>
            <w:vAlign w:val="center"/>
          </w:tcPr>
          <w:p w14:paraId="54511B34" w14:textId="77777777" w:rsidR="001202BF" w:rsidRDefault="004365EC" w:rsidP="00B513B3">
            <w:pPr>
              <w:jc w:val="both"/>
              <w:rPr>
                <w:rFonts w:ascii="Calibri" w:hAnsi="Calibri" w:cs="Arial"/>
                <w:i/>
                <w:color w:val="0070C0"/>
                <w:sz w:val="18"/>
                <w:szCs w:val="20"/>
                <w:lang w:eastAsia="es-CL"/>
              </w:rPr>
            </w:pPr>
            <w:r>
              <w:rPr>
                <w:noProof/>
              </w:rPr>
              <w:drawing>
                <wp:anchor distT="0" distB="0" distL="114300" distR="114300" simplePos="0" relativeHeight="251660288" behindDoc="1" locked="0" layoutInCell="1" allowOverlap="1" wp14:anchorId="72FDDB78" wp14:editId="6CEBEA96">
                  <wp:simplePos x="0" y="0"/>
                  <wp:positionH relativeFrom="column">
                    <wp:posOffset>-603250</wp:posOffset>
                  </wp:positionH>
                  <wp:positionV relativeFrom="page">
                    <wp:posOffset>33655</wp:posOffset>
                  </wp:positionV>
                  <wp:extent cx="1552575" cy="1143635"/>
                  <wp:effectExtent l="0" t="0" r="9525" b="0"/>
                  <wp:wrapTight wrapText="bothSides">
                    <wp:wrapPolygon edited="0">
                      <wp:start x="0" y="0"/>
                      <wp:lineTo x="0" y="21228"/>
                      <wp:lineTo x="21467" y="21228"/>
                      <wp:lineTo x="21467" y="0"/>
                      <wp:lineTo x="0" y="0"/>
                    </wp:wrapPolygon>
                  </wp:wrapTight>
                  <wp:docPr id="559643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4352"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2575" cy="1143635"/>
                          </a:xfrm>
                          <a:prstGeom prst="rect">
                            <a:avLst/>
                          </a:prstGeom>
                        </pic:spPr>
                      </pic:pic>
                    </a:graphicData>
                  </a:graphic>
                  <wp14:sizeRelH relativeFrom="page">
                    <wp14:pctWidth>0</wp14:pctWidth>
                  </wp14:sizeRelH>
                  <wp14:sizeRelV relativeFrom="page">
                    <wp14:pctHeight>0</wp14:pctHeight>
                  </wp14:sizeRelV>
                </wp:anchor>
              </w:drawing>
            </w:r>
            <w:r w:rsidR="002541D2" w:rsidRPr="00B340E1">
              <w:rPr>
                <w:rFonts w:ascii="Calibri" w:hAnsi="Calibri" w:cs="Arial"/>
                <w:i/>
                <w:color w:val="0070C0"/>
                <w:sz w:val="18"/>
                <w:szCs w:val="20"/>
                <w:lang w:eastAsia="es-CL"/>
              </w:rPr>
              <w:t xml:space="preserve"> </w:t>
            </w:r>
            <w:r w:rsidRPr="00B513B3">
              <w:rPr>
                <w:rFonts w:ascii="Calibri" w:eastAsia="Times New Roman" w:hAnsi="Calibri" w:cs="Arial"/>
                <w:b/>
                <w:bCs/>
                <w:i/>
                <w:iCs/>
                <w:color w:val="000000" w:themeColor="text1"/>
                <w:sz w:val="18"/>
                <w:szCs w:val="20"/>
                <w:lang w:eastAsia="es-CL"/>
              </w:rPr>
              <w:t>Modelo entidad relación</w:t>
            </w:r>
            <w:r>
              <w:rPr>
                <w:rFonts w:ascii="Calibri" w:hAnsi="Calibri" w:cs="Arial"/>
                <w:i/>
                <w:color w:val="0070C0"/>
                <w:sz w:val="18"/>
                <w:szCs w:val="20"/>
                <w:lang w:eastAsia="es-CL"/>
              </w:rPr>
              <w:t xml:space="preserve"> </w:t>
            </w:r>
          </w:p>
          <w:p w14:paraId="3D8EE83C" w14:textId="77777777" w:rsidR="004365EC" w:rsidRDefault="004365EC" w:rsidP="00585A13">
            <w:pPr>
              <w:ind w:left="743"/>
              <w:rPr>
                <w:b/>
                <w:i/>
                <w:color w:val="0070C0"/>
                <w:sz w:val="18"/>
              </w:rPr>
            </w:pPr>
          </w:p>
          <w:p w14:paraId="1B0DC955" w14:textId="77777777" w:rsidR="004365EC" w:rsidRDefault="004365EC" w:rsidP="00585A13">
            <w:pPr>
              <w:ind w:left="743"/>
              <w:rPr>
                <w:b/>
                <w:i/>
                <w:color w:val="0070C0"/>
                <w:sz w:val="18"/>
              </w:rPr>
            </w:pPr>
          </w:p>
          <w:p w14:paraId="2082A3F1" w14:textId="77777777" w:rsidR="004365EC" w:rsidRDefault="004365EC" w:rsidP="00585A13">
            <w:pPr>
              <w:ind w:left="743"/>
              <w:rPr>
                <w:b/>
                <w:i/>
                <w:color w:val="0070C0"/>
                <w:sz w:val="18"/>
              </w:rPr>
            </w:pPr>
          </w:p>
          <w:p w14:paraId="545C1C50" w14:textId="0DCC8A4F" w:rsidR="004365EC" w:rsidRDefault="004365EC" w:rsidP="00585A13">
            <w:pPr>
              <w:ind w:left="743"/>
              <w:rPr>
                <w:b/>
                <w:i/>
                <w:color w:val="0070C0"/>
                <w:sz w:val="18"/>
              </w:rPr>
            </w:pPr>
            <w:r>
              <w:rPr>
                <w:noProof/>
              </w:rPr>
              <w:drawing>
                <wp:anchor distT="0" distB="0" distL="114300" distR="114300" simplePos="0" relativeHeight="251661312" behindDoc="1" locked="0" layoutInCell="1" allowOverlap="1" wp14:anchorId="6B7B2260" wp14:editId="3DA48E17">
                  <wp:simplePos x="0" y="0"/>
                  <wp:positionH relativeFrom="column">
                    <wp:posOffset>-1651000</wp:posOffset>
                  </wp:positionH>
                  <wp:positionV relativeFrom="page">
                    <wp:posOffset>1285875</wp:posOffset>
                  </wp:positionV>
                  <wp:extent cx="1714500" cy="621030"/>
                  <wp:effectExtent l="0" t="0" r="0" b="7620"/>
                  <wp:wrapTight wrapText="bothSides">
                    <wp:wrapPolygon edited="0">
                      <wp:start x="0" y="0"/>
                      <wp:lineTo x="0" y="21202"/>
                      <wp:lineTo x="21360" y="21202"/>
                      <wp:lineTo x="21360" y="0"/>
                      <wp:lineTo x="0" y="0"/>
                    </wp:wrapPolygon>
                  </wp:wrapTight>
                  <wp:docPr id="2517597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5971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14500" cy="621030"/>
                          </a:xfrm>
                          <a:prstGeom prst="rect">
                            <a:avLst/>
                          </a:prstGeom>
                        </pic:spPr>
                      </pic:pic>
                    </a:graphicData>
                  </a:graphic>
                  <wp14:sizeRelH relativeFrom="page">
                    <wp14:pctWidth>0</wp14:pctWidth>
                  </wp14:sizeRelH>
                  <wp14:sizeRelV relativeFrom="page">
                    <wp14:pctHeight>0</wp14:pctHeight>
                  </wp14:sizeRelV>
                </wp:anchor>
              </w:drawing>
            </w:r>
          </w:p>
          <w:p w14:paraId="3B743082" w14:textId="77777777" w:rsidR="004365EC" w:rsidRPr="00B513B3" w:rsidRDefault="00B513B3" w:rsidP="00B513B3">
            <w:pPr>
              <w:jc w:val="both"/>
              <w:rPr>
                <w:rFonts w:ascii="Calibri" w:eastAsia="Times New Roman" w:hAnsi="Calibri" w:cs="Arial"/>
                <w:b/>
                <w:bCs/>
                <w:i/>
                <w:iCs/>
                <w:color w:val="000000" w:themeColor="text1"/>
                <w:sz w:val="18"/>
                <w:szCs w:val="20"/>
                <w:lang w:eastAsia="es-CL"/>
              </w:rPr>
            </w:pPr>
            <w:r w:rsidRPr="00B513B3">
              <w:rPr>
                <w:rFonts w:ascii="Calibri" w:eastAsia="Times New Roman" w:hAnsi="Calibri" w:cs="Arial"/>
                <w:b/>
                <w:bCs/>
                <w:i/>
                <w:iCs/>
                <w:color w:val="000000" w:themeColor="text1"/>
                <w:sz w:val="18"/>
                <w:szCs w:val="20"/>
                <w:lang w:eastAsia="es-CL"/>
              </w:rPr>
              <w:t>Se hicieron procesos AS/IS Y TO-BE</w:t>
            </w:r>
          </w:p>
          <w:p w14:paraId="0955007F" w14:textId="77777777" w:rsidR="00B513B3" w:rsidRPr="00B513B3" w:rsidRDefault="00B513B3" w:rsidP="00B513B3">
            <w:pPr>
              <w:jc w:val="both"/>
              <w:rPr>
                <w:rFonts w:ascii="Calibri" w:eastAsia="Times New Roman" w:hAnsi="Calibri" w:cs="Arial"/>
                <w:b/>
                <w:bCs/>
                <w:i/>
                <w:iCs/>
                <w:color w:val="000000" w:themeColor="text1"/>
                <w:sz w:val="18"/>
                <w:szCs w:val="20"/>
                <w:lang w:eastAsia="es-CL"/>
              </w:rPr>
            </w:pPr>
          </w:p>
          <w:p w14:paraId="408C034F" w14:textId="77777777" w:rsidR="00B513B3" w:rsidRPr="00B513B3" w:rsidRDefault="00B513B3" w:rsidP="00B513B3">
            <w:pPr>
              <w:jc w:val="both"/>
              <w:rPr>
                <w:rFonts w:ascii="Calibri" w:eastAsia="Times New Roman" w:hAnsi="Calibri" w:cs="Arial"/>
                <w:b/>
                <w:bCs/>
                <w:i/>
                <w:iCs/>
                <w:color w:val="000000" w:themeColor="text1"/>
                <w:sz w:val="18"/>
                <w:szCs w:val="20"/>
                <w:lang w:eastAsia="es-CL"/>
              </w:rPr>
            </w:pPr>
          </w:p>
          <w:p w14:paraId="6743CCDD" w14:textId="332412E8" w:rsidR="00B513B3" w:rsidRPr="00B340E1" w:rsidRDefault="00B513B3" w:rsidP="00B513B3">
            <w:pPr>
              <w:jc w:val="both"/>
              <w:rPr>
                <w:b/>
                <w:i/>
                <w:color w:val="0070C0"/>
                <w:sz w:val="18"/>
              </w:rPr>
            </w:pPr>
            <w:r w:rsidRPr="00B513B3">
              <w:rPr>
                <w:rFonts w:ascii="Calibri" w:eastAsia="Times New Roman" w:hAnsi="Calibri" w:cs="Arial"/>
                <w:b/>
                <w:bCs/>
                <w:i/>
                <w:iCs/>
                <w:color w:val="000000" w:themeColor="text1"/>
                <w:sz w:val="18"/>
                <w:szCs w:val="20"/>
                <w:lang w:eastAsia="es-CL"/>
              </w:rPr>
              <w:t>Aquí solo se mostrará un poco ya que se realizó mucho más y no queremos sobre cargar este Word todos estará adjuntado en la Fase 2</w:t>
            </w:r>
            <w:r>
              <w:rPr>
                <w:b/>
                <w:i/>
                <w:color w:val="0070C0"/>
                <w:sz w:val="18"/>
              </w:rPr>
              <w:t xml:space="preserve">  </w:t>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3C66B5CB" w14:textId="77777777" w:rsidR="00B513B3" w:rsidRPr="00B513B3" w:rsidRDefault="00B513B3" w:rsidP="00B513B3">
            <w:pPr>
              <w:jc w:val="both"/>
              <w:rPr>
                <w:rFonts w:ascii="Calibri" w:eastAsia="Times New Roman" w:hAnsi="Calibri" w:cs="Arial"/>
                <w:b/>
                <w:bCs/>
                <w:i/>
                <w:iCs/>
                <w:color w:val="000000" w:themeColor="text1"/>
                <w:sz w:val="18"/>
                <w:szCs w:val="20"/>
                <w:lang w:eastAsia="es-CL"/>
              </w:rPr>
            </w:pPr>
            <w:r w:rsidRPr="00B513B3">
              <w:rPr>
                <w:rFonts w:ascii="Calibri" w:eastAsia="Times New Roman" w:hAnsi="Calibri" w:cs="Arial"/>
                <w:b/>
                <w:bCs/>
                <w:i/>
                <w:iCs/>
                <w:color w:val="000000" w:themeColor="text1"/>
                <w:sz w:val="18"/>
                <w:szCs w:val="20"/>
                <w:lang w:eastAsia="es-CL"/>
              </w:rPr>
              <w:t>Reflexión sobre el aporte del Proyecto APT en el desarrollo de los intereses profesionales</w:t>
            </w:r>
          </w:p>
          <w:p w14:paraId="3283ACF9" w14:textId="2B300CAF" w:rsidR="00B513B3" w:rsidRPr="00B513B3" w:rsidRDefault="00B513B3" w:rsidP="00B513B3">
            <w:pPr>
              <w:jc w:val="both"/>
              <w:rPr>
                <w:rFonts w:ascii="Calibri" w:eastAsia="Times New Roman" w:hAnsi="Calibri" w:cs="Arial"/>
                <w:b/>
                <w:bCs/>
                <w:i/>
                <w:iCs/>
                <w:color w:val="000000" w:themeColor="text1"/>
                <w:sz w:val="18"/>
                <w:szCs w:val="20"/>
                <w:lang w:eastAsia="es-CL"/>
              </w:rPr>
            </w:pPr>
            <w:r w:rsidRPr="00B513B3">
              <w:rPr>
                <w:rFonts w:ascii="Calibri" w:eastAsia="Times New Roman" w:hAnsi="Calibri" w:cs="Arial"/>
                <w:b/>
                <w:bCs/>
                <w:i/>
                <w:iCs/>
                <w:color w:val="000000" w:themeColor="text1"/>
                <w:sz w:val="18"/>
                <w:szCs w:val="20"/>
                <w:lang w:eastAsia="es-CL"/>
              </w:rPr>
              <w:t xml:space="preserve">El Proyecto APT me permitió fortalecer mis conocimientos en el desarrollo web y la gestión de proyectos tecnológicos, especialmente en el uso de herramientas como </w:t>
            </w:r>
            <w:proofErr w:type="spellStart"/>
            <w:r w:rsidRPr="00B513B3">
              <w:rPr>
                <w:rFonts w:ascii="Calibri" w:eastAsia="Times New Roman" w:hAnsi="Calibri" w:cs="Arial"/>
                <w:b/>
                <w:bCs/>
                <w:i/>
                <w:iCs/>
                <w:color w:val="000000" w:themeColor="text1"/>
                <w:sz w:val="18"/>
                <w:szCs w:val="20"/>
                <w:lang w:eastAsia="es-CL"/>
              </w:rPr>
              <w:t>React</w:t>
            </w:r>
            <w:proofErr w:type="spellEnd"/>
            <w:r w:rsidRPr="00B513B3">
              <w:rPr>
                <w:rFonts w:ascii="Calibri" w:eastAsia="Times New Roman" w:hAnsi="Calibri" w:cs="Arial"/>
                <w:b/>
                <w:bCs/>
                <w:i/>
                <w:iCs/>
                <w:color w:val="000000" w:themeColor="text1"/>
                <w:sz w:val="18"/>
                <w:szCs w:val="20"/>
                <w:lang w:eastAsia="es-CL"/>
              </w:rPr>
              <w:t>, Node.js y Jira. Gracias a esta experiencia comprendí mejor el proceso completo de creación de un sistema y la importancia del trabajo en equipo con metodologías ágiles.</w:t>
            </w:r>
            <w:r w:rsidRPr="00B513B3">
              <w:rPr>
                <w:rFonts w:ascii="Calibri" w:eastAsia="Times New Roman" w:hAnsi="Calibri" w:cs="Arial"/>
                <w:b/>
                <w:bCs/>
                <w:i/>
                <w:iCs/>
                <w:color w:val="000000" w:themeColor="text1"/>
                <w:sz w:val="18"/>
                <w:szCs w:val="20"/>
                <w:lang w:eastAsia="es-CL"/>
              </w:rPr>
              <w:br/>
              <w:t>Mis intereses profesionales se mantienen, pero ahora tengo una visión más clara y enfocada hacia el desarrollo de software y la documentación técnica.</w:t>
            </w:r>
          </w:p>
          <w:p w14:paraId="008FA780" w14:textId="77777777" w:rsidR="00B513B3" w:rsidRPr="00B513B3" w:rsidRDefault="00B513B3" w:rsidP="00B513B3">
            <w:pPr>
              <w:jc w:val="both"/>
              <w:rPr>
                <w:rFonts w:ascii="Calibri" w:eastAsia="Times New Roman" w:hAnsi="Calibri" w:cs="Arial"/>
                <w:b/>
                <w:bCs/>
                <w:i/>
                <w:iCs/>
                <w:color w:val="000000" w:themeColor="text1"/>
                <w:sz w:val="18"/>
                <w:szCs w:val="20"/>
                <w:lang w:eastAsia="es-CL"/>
              </w:rPr>
            </w:pPr>
            <w:r w:rsidRPr="00B513B3">
              <w:rPr>
                <w:rFonts w:ascii="Calibri" w:eastAsia="Times New Roman" w:hAnsi="Calibri" w:cs="Arial"/>
                <w:b/>
                <w:bCs/>
                <w:i/>
                <w:iCs/>
                <w:color w:val="000000" w:themeColor="text1"/>
                <w:sz w:val="18"/>
                <w:szCs w:val="20"/>
                <w:lang w:eastAsia="es-CL"/>
              </w:rPr>
              <w:t>Proyecciones laborales a partir del Proyecto APT</w:t>
            </w:r>
          </w:p>
          <w:p w14:paraId="22198137" w14:textId="2DA5F08E" w:rsidR="00B513B3" w:rsidRPr="00B513B3" w:rsidRDefault="00B513B3" w:rsidP="00B513B3">
            <w:pPr>
              <w:jc w:val="both"/>
              <w:rPr>
                <w:rFonts w:ascii="Calibri" w:eastAsia="Times New Roman" w:hAnsi="Calibri" w:cs="Arial"/>
                <w:b/>
                <w:bCs/>
                <w:i/>
                <w:iCs/>
                <w:color w:val="000000" w:themeColor="text1"/>
                <w:sz w:val="18"/>
                <w:szCs w:val="20"/>
                <w:lang w:eastAsia="es-CL"/>
              </w:rPr>
            </w:pPr>
            <w:r w:rsidRPr="00B513B3">
              <w:rPr>
                <w:rFonts w:ascii="Calibri" w:eastAsia="Times New Roman" w:hAnsi="Calibri" w:cs="Arial"/>
                <w:b/>
                <w:bCs/>
                <w:i/>
                <w:iCs/>
                <w:color w:val="000000" w:themeColor="text1"/>
                <w:sz w:val="18"/>
                <w:szCs w:val="20"/>
                <w:lang w:eastAsia="es-CL"/>
              </w:rPr>
              <w:t>Después del Proyecto APT, me gustaría seguir profundizando en el desarrollo web y la arquitectura de software, participando en equipos donde pueda aportar tanto en la parte técnica como en la documentación, y continuar creciendo profesionalmente en el área tecnológica.</w:t>
            </w:r>
          </w:p>
          <w:p w14:paraId="29E8CF0E" w14:textId="09F61158" w:rsidR="001202BF" w:rsidRPr="00B513B3" w:rsidRDefault="001202BF" w:rsidP="00B513B3">
            <w:pPr>
              <w:jc w:val="both"/>
              <w:rPr>
                <w:rFonts w:ascii="Calibri" w:hAnsi="Calibri" w:cs="Arial"/>
                <w:i/>
                <w:color w:val="0070C0"/>
                <w:sz w:val="18"/>
                <w:szCs w:val="20"/>
                <w:lang w:eastAsia="es-CL"/>
              </w:rPr>
            </w:pP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960C76" w14:textId="77777777" w:rsidR="004967DC" w:rsidRDefault="004967DC" w:rsidP="00EE1135">
      <w:pPr>
        <w:spacing w:after="0" w:line="240" w:lineRule="auto"/>
      </w:pPr>
      <w:r>
        <w:separator/>
      </w:r>
    </w:p>
  </w:endnote>
  <w:endnote w:type="continuationSeparator" w:id="0">
    <w:p w14:paraId="7FCACB93" w14:textId="77777777" w:rsidR="004967DC" w:rsidRDefault="004967DC"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B14EE2" w14:textId="77777777" w:rsidR="004967DC" w:rsidRDefault="004967DC" w:rsidP="00EE1135">
      <w:pPr>
        <w:spacing w:after="0" w:line="240" w:lineRule="auto"/>
      </w:pPr>
      <w:r>
        <w:separator/>
      </w:r>
    </w:p>
  </w:footnote>
  <w:footnote w:type="continuationSeparator" w:id="0">
    <w:p w14:paraId="14DE393D" w14:textId="77777777" w:rsidR="004967DC" w:rsidRDefault="004967DC"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61646"/>
    <w:multiLevelType w:val="multilevel"/>
    <w:tmpl w:val="85022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1320F0B"/>
    <w:multiLevelType w:val="hybridMultilevel"/>
    <w:tmpl w:val="B02AF2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734022B9"/>
    <w:multiLevelType w:val="multilevel"/>
    <w:tmpl w:val="9F10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CE5A17"/>
    <w:multiLevelType w:val="multilevel"/>
    <w:tmpl w:val="B87A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3524826">
    <w:abstractNumId w:val="1"/>
  </w:num>
  <w:num w:numId="2" w16cid:durableId="1660380930">
    <w:abstractNumId w:val="3"/>
  </w:num>
  <w:num w:numId="3" w16cid:durableId="1195340496">
    <w:abstractNumId w:val="7"/>
  </w:num>
  <w:num w:numId="4" w16cid:durableId="865823974">
    <w:abstractNumId w:val="2"/>
  </w:num>
  <w:num w:numId="5" w16cid:durableId="1374430147">
    <w:abstractNumId w:val="5"/>
  </w:num>
  <w:num w:numId="6" w16cid:durableId="800343987">
    <w:abstractNumId w:val="6"/>
  </w:num>
  <w:num w:numId="7" w16cid:durableId="848368270">
    <w:abstractNumId w:val="0"/>
  </w:num>
  <w:num w:numId="8" w16cid:durableId="708382563">
    <w:abstractNumId w:val="9"/>
  </w:num>
  <w:num w:numId="9" w16cid:durableId="2097748947">
    <w:abstractNumId w:val="8"/>
  </w:num>
  <w:num w:numId="10" w16cid:durableId="2743340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B12D8"/>
    <w:rsid w:val="002541D2"/>
    <w:rsid w:val="00296D71"/>
    <w:rsid w:val="00385BEA"/>
    <w:rsid w:val="003A0263"/>
    <w:rsid w:val="003B7101"/>
    <w:rsid w:val="003E474B"/>
    <w:rsid w:val="0041433E"/>
    <w:rsid w:val="00434472"/>
    <w:rsid w:val="00434DA2"/>
    <w:rsid w:val="004365EC"/>
    <w:rsid w:val="00463DB6"/>
    <w:rsid w:val="004967DC"/>
    <w:rsid w:val="004B72CB"/>
    <w:rsid w:val="0055712B"/>
    <w:rsid w:val="005B0610"/>
    <w:rsid w:val="005B4D4A"/>
    <w:rsid w:val="005E5F03"/>
    <w:rsid w:val="00612A14"/>
    <w:rsid w:val="006672AA"/>
    <w:rsid w:val="00675035"/>
    <w:rsid w:val="006B7645"/>
    <w:rsid w:val="006D77DC"/>
    <w:rsid w:val="00750DF5"/>
    <w:rsid w:val="00763029"/>
    <w:rsid w:val="00771AB3"/>
    <w:rsid w:val="008539F6"/>
    <w:rsid w:val="009378F7"/>
    <w:rsid w:val="00946E78"/>
    <w:rsid w:val="00960A7F"/>
    <w:rsid w:val="009A3C06"/>
    <w:rsid w:val="00A076F3"/>
    <w:rsid w:val="00B0399B"/>
    <w:rsid w:val="00B15F5B"/>
    <w:rsid w:val="00B340E1"/>
    <w:rsid w:val="00B4008E"/>
    <w:rsid w:val="00B513B3"/>
    <w:rsid w:val="00C62521"/>
    <w:rsid w:val="00D22182"/>
    <w:rsid w:val="00D608E0"/>
    <w:rsid w:val="00D67975"/>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4365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character" w:customStyle="1" w:styleId="Ttulo4Car">
    <w:name w:val="Título 4 Car"/>
    <w:basedOn w:val="Fuentedeprrafopredeter"/>
    <w:link w:val="Ttulo4"/>
    <w:uiPriority w:val="9"/>
    <w:semiHidden/>
    <w:rsid w:val="004365EC"/>
    <w:rPr>
      <w:rFonts w:asciiTheme="majorHAnsi" w:eastAsiaTheme="majorEastAsia" w:hAnsiTheme="majorHAnsi" w:cstheme="majorBidi"/>
      <w:i/>
      <w:iCs/>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2.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884</Words>
  <Characters>4863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jeanpier huansha</cp:lastModifiedBy>
  <cp:revision>10</cp:revision>
  <dcterms:created xsi:type="dcterms:W3CDTF">2022-08-24T18:22:00Z</dcterms:created>
  <dcterms:modified xsi:type="dcterms:W3CDTF">2025-10-08T19:03:00Z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