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05CFB" w14:textId="1AA4ECCF" w:rsidR="00B219F8" w:rsidRDefault="0093540A" w:rsidP="0093540A">
      <w:pPr>
        <w:jc w:val="center"/>
        <w:rPr>
          <w:rFonts w:ascii="Abadi" w:hAnsi="Abadi"/>
          <w:sz w:val="56"/>
          <w:szCs w:val="56"/>
        </w:rPr>
      </w:pPr>
      <w:r>
        <w:rPr>
          <w:rFonts w:ascii="Abadi" w:hAnsi="Abadi"/>
          <w:sz w:val="56"/>
          <w:szCs w:val="56"/>
        </w:rPr>
        <w:t>API-BASED</w:t>
      </w:r>
      <w:r w:rsidRPr="0093540A">
        <w:rPr>
          <w:rFonts w:ascii="Abadi" w:hAnsi="Abadi"/>
          <w:sz w:val="56"/>
          <w:szCs w:val="56"/>
        </w:rPr>
        <w:t xml:space="preserve"> SIGNUP/LOGIN SYSTEM</w:t>
      </w:r>
    </w:p>
    <w:p w14:paraId="5676D7CC" w14:textId="77777777" w:rsidR="0093540A" w:rsidRDefault="0093540A" w:rsidP="0093540A">
      <w:pPr>
        <w:jc w:val="center"/>
        <w:rPr>
          <w:rFonts w:ascii="Abadi" w:hAnsi="Abadi"/>
          <w:sz w:val="56"/>
          <w:szCs w:val="56"/>
        </w:rPr>
      </w:pPr>
    </w:p>
    <w:p w14:paraId="53B745BB" w14:textId="77777777" w:rsidR="0093540A" w:rsidRDefault="0093540A" w:rsidP="0093540A">
      <w:pPr>
        <w:jc w:val="both"/>
        <w:rPr>
          <w:rFonts w:ascii="Times New Roman" w:hAnsi="Times New Roman" w:cs="Times New Roman"/>
          <w:sz w:val="32"/>
          <w:szCs w:val="32"/>
        </w:rPr>
      </w:pPr>
      <w:r w:rsidRPr="0093540A">
        <w:rPr>
          <w:rFonts w:ascii="Times New Roman" w:hAnsi="Times New Roman" w:cs="Times New Roman"/>
          <w:sz w:val="32"/>
          <w:szCs w:val="32"/>
        </w:rPr>
        <w:t xml:space="preserve">An API-based login/signup system is used by web applications to manage user authentication and authorization through Application Programming Interfaces (APIs). This system allows users to create accounts, log in securely, and access protected resources or perform actions within the application. </w:t>
      </w:r>
    </w:p>
    <w:p w14:paraId="2F8505A0" w14:textId="77777777" w:rsidR="0093540A" w:rsidRPr="0093540A" w:rsidRDefault="0093540A" w:rsidP="0093540A">
      <w:pPr>
        <w:jc w:val="both"/>
        <w:rPr>
          <w:rFonts w:ascii="Times New Roman" w:hAnsi="Times New Roman" w:cs="Times New Roman"/>
          <w:sz w:val="32"/>
          <w:szCs w:val="32"/>
        </w:rPr>
      </w:pPr>
    </w:p>
    <w:p w14:paraId="3D283372" w14:textId="72366985" w:rsidR="0093540A" w:rsidRDefault="0093540A" w:rsidP="0093540A">
      <w:pPr>
        <w:jc w:val="both"/>
        <w:rPr>
          <w:rFonts w:ascii="Times New Roman" w:hAnsi="Times New Roman" w:cs="Times New Roman"/>
          <w:sz w:val="32"/>
          <w:szCs w:val="32"/>
        </w:rPr>
      </w:pPr>
      <w:r w:rsidRPr="0093540A">
        <w:rPr>
          <w:rFonts w:ascii="Times New Roman" w:hAnsi="Times New Roman" w:cs="Times New Roman"/>
          <w:sz w:val="32"/>
          <w:szCs w:val="32"/>
        </w:rPr>
        <w:t>S</w:t>
      </w:r>
      <w:r w:rsidRPr="0093540A">
        <w:rPr>
          <w:rFonts w:ascii="Times New Roman" w:hAnsi="Times New Roman" w:cs="Times New Roman"/>
          <w:sz w:val="32"/>
          <w:szCs w:val="32"/>
        </w:rPr>
        <w:t>ignup/login systems are crucial components of modern web</w:t>
      </w:r>
      <w:r w:rsidRPr="0093540A">
        <w:rPr>
          <w:rFonts w:ascii="Times New Roman" w:hAnsi="Times New Roman" w:cs="Times New Roman"/>
          <w:sz w:val="32"/>
          <w:szCs w:val="32"/>
        </w:rPr>
        <w:t xml:space="preserve"> </w:t>
      </w:r>
      <w:r w:rsidRPr="0093540A">
        <w:rPr>
          <w:rFonts w:ascii="Times New Roman" w:hAnsi="Times New Roman" w:cs="Times New Roman"/>
          <w:sz w:val="32"/>
          <w:szCs w:val="32"/>
        </w:rPr>
        <w:t xml:space="preserve">applications, providing a secure and efficient means for users to access and interact with online services. </w:t>
      </w:r>
      <w:r w:rsidRPr="0093540A">
        <w:rPr>
          <w:rFonts w:ascii="Times New Roman" w:hAnsi="Times New Roman" w:cs="Times New Roman"/>
          <w:sz w:val="32"/>
          <w:szCs w:val="32"/>
        </w:rPr>
        <w:br/>
      </w:r>
    </w:p>
    <w:p w14:paraId="0E700D5B" w14:textId="77777777" w:rsidR="00310EEA" w:rsidRDefault="00310EEA" w:rsidP="00310EEA">
      <w:pPr>
        <w:jc w:val="center"/>
        <w:rPr>
          <w:rFonts w:ascii="Times New Roman" w:hAnsi="Times New Roman" w:cs="Times New Roman"/>
          <w:sz w:val="10"/>
          <w:szCs w:val="10"/>
        </w:rPr>
      </w:pPr>
    </w:p>
    <w:p w14:paraId="583A111A" w14:textId="77777777" w:rsidR="004B3B76" w:rsidRDefault="004B3B76" w:rsidP="00310EEA">
      <w:pPr>
        <w:jc w:val="center"/>
        <w:rPr>
          <w:rFonts w:ascii="Times New Roman" w:hAnsi="Times New Roman" w:cs="Times New Roman"/>
          <w:sz w:val="10"/>
          <w:szCs w:val="10"/>
        </w:rPr>
      </w:pPr>
    </w:p>
    <w:p w14:paraId="4180091D" w14:textId="71209403" w:rsidR="004B3B76" w:rsidRDefault="004B3B76" w:rsidP="004B3B76">
      <w:pPr>
        <w:jc w:val="center"/>
        <w:rPr>
          <w:rFonts w:ascii="Times New Roman" w:hAnsi="Times New Roman" w:cs="Times New Roman"/>
          <w:sz w:val="40"/>
          <w:szCs w:val="40"/>
        </w:rPr>
      </w:pPr>
      <w:r>
        <w:rPr>
          <w:rFonts w:ascii="Times New Roman" w:hAnsi="Times New Roman" w:cs="Times New Roman"/>
          <w:sz w:val="40"/>
          <w:szCs w:val="40"/>
        </w:rPr>
        <w:t>Details about the System</w:t>
      </w:r>
    </w:p>
    <w:p w14:paraId="1409D5B0" w14:textId="1B7016FE" w:rsidR="004B3B76" w:rsidRDefault="004B3B76" w:rsidP="004B3B76">
      <w:pPr>
        <w:pStyle w:val="ListParagraph"/>
        <w:numPr>
          <w:ilvl w:val="0"/>
          <w:numId w:val="5"/>
        </w:numPr>
        <w:spacing w:line="360" w:lineRule="auto"/>
        <w:rPr>
          <w:rFonts w:ascii="Times New Roman" w:hAnsi="Times New Roman" w:cs="Times New Roman"/>
          <w:sz w:val="32"/>
          <w:szCs w:val="32"/>
        </w:rPr>
      </w:pPr>
      <w:r>
        <w:rPr>
          <w:rFonts w:ascii="Times New Roman" w:hAnsi="Times New Roman" w:cs="Times New Roman"/>
          <w:sz w:val="32"/>
          <w:szCs w:val="32"/>
        </w:rPr>
        <w:t>HTTP Endpoint :</w:t>
      </w:r>
    </w:p>
    <w:p w14:paraId="1D5E9307" w14:textId="25029DDE" w:rsidR="004B3B76" w:rsidRDefault="004B3B76" w:rsidP="004B3B76">
      <w:pPr>
        <w:pStyle w:val="ListParagraph"/>
        <w:rPr>
          <w:rFonts w:ascii="Times New Roman" w:hAnsi="Times New Roman" w:cs="Times New Roman"/>
          <w:color w:val="0D0D0D"/>
          <w:sz w:val="28"/>
          <w:szCs w:val="28"/>
          <w:shd w:val="clear" w:color="auto" w:fill="FFFFFF"/>
        </w:rPr>
      </w:pPr>
      <w:r w:rsidRPr="004B3B76">
        <w:rPr>
          <w:rFonts w:ascii="Times New Roman" w:hAnsi="Times New Roman" w:cs="Times New Roman"/>
          <w:color w:val="0D0D0D"/>
          <w:sz w:val="28"/>
          <w:szCs w:val="28"/>
          <w:shd w:val="clear" w:color="auto" w:fill="FFFFFF"/>
        </w:rPr>
        <w:t>The code defines HTTP endpoints (</w:t>
      </w:r>
      <w:r w:rsidR="008A4A78" w:rsidRPr="008A4A78">
        <w:rPr>
          <w:rFonts w:ascii="Times New Roman" w:hAnsi="Times New Roman" w:cs="Times New Roman"/>
          <w:b/>
          <w:bCs/>
          <w:color w:val="0D0D0D"/>
          <w:sz w:val="28"/>
          <w:szCs w:val="28"/>
          <w:shd w:val="clear" w:color="auto" w:fill="FFFFFF"/>
        </w:rPr>
        <w:t>“</w:t>
      </w:r>
      <w:r w:rsidRPr="008A4A78">
        <w:rPr>
          <w:b/>
          <w:bCs/>
        </w:rPr>
        <w:t>/signup</w:t>
      </w:r>
      <w:r w:rsidR="008A4A78" w:rsidRPr="008A4A78">
        <w:rPr>
          <w:b/>
          <w:bCs/>
        </w:rPr>
        <w:t>”</w:t>
      </w:r>
      <w:r w:rsidRPr="008A4A78">
        <w:rPr>
          <w:rFonts w:ascii="Times New Roman" w:hAnsi="Times New Roman" w:cs="Times New Roman"/>
          <w:b/>
          <w:bCs/>
          <w:color w:val="0D0D0D"/>
          <w:sz w:val="28"/>
          <w:szCs w:val="28"/>
          <w:shd w:val="clear" w:color="auto" w:fill="FFFFFF"/>
        </w:rPr>
        <w:t xml:space="preserve">, </w:t>
      </w:r>
      <w:r w:rsidR="008A4A78" w:rsidRPr="008A4A78">
        <w:rPr>
          <w:rFonts w:ascii="Times New Roman" w:hAnsi="Times New Roman" w:cs="Times New Roman"/>
          <w:b/>
          <w:bCs/>
          <w:color w:val="0D0D0D"/>
          <w:sz w:val="28"/>
          <w:szCs w:val="28"/>
          <w:shd w:val="clear" w:color="auto" w:fill="FFFFFF"/>
        </w:rPr>
        <w:t>“</w:t>
      </w:r>
      <w:r w:rsidRPr="008A4A78">
        <w:rPr>
          <w:b/>
          <w:bCs/>
        </w:rPr>
        <w:t>/login</w:t>
      </w:r>
      <w:r w:rsidR="008A4A78" w:rsidRPr="008A4A78">
        <w:rPr>
          <w:b/>
          <w:bCs/>
        </w:rPr>
        <w:t>”</w:t>
      </w:r>
      <w:r w:rsidRPr="008A4A78">
        <w:rPr>
          <w:rFonts w:ascii="Times New Roman" w:hAnsi="Times New Roman" w:cs="Times New Roman"/>
          <w:b/>
          <w:bCs/>
          <w:color w:val="0D0D0D"/>
          <w:sz w:val="28"/>
          <w:szCs w:val="28"/>
          <w:shd w:val="clear" w:color="auto" w:fill="FFFFFF"/>
        </w:rPr>
        <w:t xml:space="preserve">, </w:t>
      </w:r>
      <w:r w:rsidR="008A4A78" w:rsidRPr="008A4A78">
        <w:rPr>
          <w:rFonts w:ascii="Times New Roman" w:hAnsi="Times New Roman" w:cs="Times New Roman"/>
          <w:b/>
          <w:bCs/>
          <w:color w:val="0D0D0D"/>
          <w:sz w:val="28"/>
          <w:szCs w:val="28"/>
          <w:shd w:val="clear" w:color="auto" w:fill="FFFFFF"/>
        </w:rPr>
        <w:t>“</w:t>
      </w:r>
      <w:r w:rsidRPr="008A4A78">
        <w:rPr>
          <w:b/>
          <w:bCs/>
        </w:rPr>
        <w:t>/home/&lt;username&gt;</w:t>
      </w:r>
      <w:r w:rsidR="008A4A78" w:rsidRPr="008A4A78">
        <w:rPr>
          <w:b/>
          <w:bCs/>
        </w:rPr>
        <w:t>”</w:t>
      </w:r>
      <w:r w:rsidRPr="004B3B76">
        <w:rPr>
          <w:rFonts w:ascii="Times New Roman" w:hAnsi="Times New Roman" w:cs="Times New Roman"/>
          <w:color w:val="0D0D0D"/>
          <w:sz w:val="28"/>
          <w:szCs w:val="28"/>
          <w:shd w:val="clear" w:color="auto" w:fill="FFFFFF"/>
        </w:rPr>
        <w:t>) to handle user registration, login, and home page rendering.</w:t>
      </w:r>
    </w:p>
    <w:p w14:paraId="471AD6B2" w14:textId="77777777" w:rsidR="004B3B76" w:rsidRPr="004B3B76" w:rsidRDefault="004B3B76" w:rsidP="004B3B76">
      <w:pPr>
        <w:pStyle w:val="ListParagraph"/>
        <w:rPr>
          <w:rFonts w:ascii="Times New Roman" w:hAnsi="Times New Roman" w:cs="Times New Roman"/>
          <w:color w:val="0D0D0D"/>
          <w:sz w:val="8"/>
          <w:szCs w:val="8"/>
          <w:shd w:val="clear" w:color="auto" w:fill="FFFFFF"/>
        </w:rPr>
      </w:pPr>
    </w:p>
    <w:p w14:paraId="1BAFD0F8" w14:textId="138BEDF8" w:rsidR="004B3B76" w:rsidRDefault="004B3B76" w:rsidP="004B3B76">
      <w:pPr>
        <w:pStyle w:val="ListParagraph"/>
        <w:rPr>
          <w:rFonts w:ascii="Times New Roman" w:hAnsi="Times New Roman" w:cs="Times New Roman"/>
          <w:color w:val="0D0D0D"/>
          <w:sz w:val="28"/>
          <w:szCs w:val="28"/>
          <w:shd w:val="clear" w:color="auto" w:fill="FFFFFF"/>
        </w:rPr>
      </w:pPr>
      <w:r w:rsidRPr="004B3B76">
        <w:rPr>
          <w:rFonts w:ascii="Times New Roman" w:hAnsi="Times New Roman" w:cs="Times New Roman"/>
          <w:color w:val="0D0D0D"/>
          <w:sz w:val="28"/>
          <w:szCs w:val="28"/>
          <w:shd w:val="clear" w:color="auto" w:fill="FFFFFF"/>
        </w:rPr>
        <w:t>These endpoints can receive HTTP requests from clients and return appropriate responses.</w:t>
      </w:r>
    </w:p>
    <w:p w14:paraId="5826966A" w14:textId="77777777" w:rsidR="004B3B76" w:rsidRPr="004B3B76" w:rsidRDefault="004B3B76" w:rsidP="004B3B76">
      <w:pPr>
        <w:pStyle w:val="ListParagraph"/>
        <w:rPr>
          <w:rFonts w:ascii="Times New Roman" w:hAnsi="Times New Roman" w:cs="Times New Roman"/>
          <w:color w:val="0D0D0D"/>
          <w:sz w:val="28"/>
          <w:szCs w:val="28"/>
          <w:shd w:val="clear" w:color="auto" w:fill="FFFFFF"/>
        </w:rPr>
      </w:pPr>
    </w:p>
    <w:p w14:paraId="3F27023E" w14:textId="0FB6F3E3" w:rsidR="004B3B76" w:rsidRDefault="004B3B76" w:rsidP="004B3B76">
      <w:pPr>
        <w:pStyle w:val="ListParagraph"/>
        <w:numPr>
          <w:ilvl w:val="0"/>
          <w:numId w:val="5"/>
        </w:numPr>
        <w:rPr>
          <w:rFonts w:ascii="Times New Roman" w:hAnsi="Times New Roman" w:cs="Times New Roman"/>
          <w:sz w:val="32"/>
          <w:szCs w:val="32"/>
        </w:rPr>
      </w:pPr>
      <w:r w:rsidRPr="004B3B76">
        <w:rPr>
          <w:rFonts w:ascii="Times New Roman" w:hAnsi="Times New Roman" w:cs="Times New Roman"/>
          <w:sz w:val="32"/>
          <w:szCs w:val="32"/>
        </w:rPr>
        <w:t>HTTP Methods:</w:t>
      </w:r>
    </w:p>
    <w:p w14:paraId="5898762E" w14:textId="45060BC4" w:rsidR="004B3B76" w:rsidRDefault="004B3B76" w:rsidP="004B3B76">
      <w:pPr>
        <w:pStyle w:val="ListParagraph"/>
        <w:rPr>
          <w:rFonts w:ascii="Times New Roman" w:hAnsi="Times New Roman" w:cs="Times New Roman"/>
          <w:color w:val="0D0D0D"/>
          <w:sz w:val="28"/>
          <w:szCs w:val="28"/>
          <w:shd w:val="clear" w:color="auto" w:fill="FFFFFF"/>
        </w:rPr>
      </w:pPr>
      <w:r w:rsidRPr="004B3B76">
        <w:rPr>
          <w:rFonts w:ascii="Times New Roman" w:hAnsi="Times New Roman" w:cs="Times New Roman"/>
          <w:color w:val="0D0D0D"/>
          <w:sz w:val="28"/>
          <w:szCs w:val="28"/>
          <w:shd w:val="clear" w:color="auto" w:fill="FFFFFF"/>
        </w:rPr>
        <w:t xml:space="preserve">The endpoints support both </w:t>
      </w:r>
      <w:r w:rsidRPr="004B3B76">
        <w:rPr>
          <w:rFonts w:ascii="Times New Roman" w:hAnsi="Times New Roman" w:cs="Times New Roman"/>
          <w:sz w:val="28"/>
          <w:szCs w:val="28"/>
        </w:rPr>
        <w:t>GET</w:t>
      </w:r>
      <w:r w:rsidRPr="004B3B76">
        <w:rPr>
          <w:rFonts w:ascii="Times New Roman" w:hAnsi="Times New Roman" w:cs="Times New Roman"/>
          <w:color w:val="0D0D0D"/>
          <w:sz w:val="28"/>
          <w:szCs w:val="28"/>
          <w:shd w:val="clear" w:color="auto" w:fill="FFFFFF"/>
        </w:rPr>
        <w:t xml:space="preserve"> and </w:t>
      </w:r>
      <w:r w:rsidRPr="004B3B76">
        <w:rPr>
          <w:rFonts w:ascii="Times New Roman" w:hAnsi="Times New Roman" w:cs="Times New Roman"/>
          <w:sz w:val="28"/>
          <w:szCs w:val="28"/>
        </w:rPr>
        <w:t>POST</w:t>
      </w:r>
      <w:r w:rsidRPr="004B3B76">
        <w:rPr>
          <w:rFonts w:ascii="Times New Roman" w:hAnsi="Times New Roman" w:cs="Times New Roman"/>
          <w:color w:val="0D0D0D"/>
          <w:sz w:val="28"/>
          <w:szCs w:val="28"/>
          <w:shd w:val="clear" w:color="auto" w:fill="FFFFFF"/>
        </w:rPr>
        <w:t xml:space="preserve"> HTTP methods, allowing clients to interact with the server to perform signup, login, and access home page functionalities.</w:t>
      </w:r>
    </w:p>
    <w:p w14:paraId="3DBE329F" w14:textId="77777777" w:rsidR="004B3B76" w:rsidRDefault="004B3B76" w:rsidP="004B3B76">
      <w:pPr>
        <w:pStyle w:val="ListParagraph"/>
        <w:rPr>
          <w:rFonts w:ascii="Times New Roman" w:hAnsi="Times New Roman" w:cs="Times New Roman"/>
          <w:color w:val="0D0D0D"/>
          <w:sz w:val="28"/>
          <w:szCs w:val="28"/>
          <w:shd w:val="clear" w:color="auto" w:fill="FFFFFF"/>
        </w:rPr>
      </w:pPr>
    </w:p>
    <w:p w14:paraId="7F85E59E" w14:textId="6FD79C1D" w:rsidR="004B3B76" w:rsidRDefault="004B3B76" w:rsidP="004B3B76">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Data Transfer:</w:t>
      </w:r>
    </w:p>
    <w:p w14:paraId="63D3B13C" w14:textId="0966F4F4" w:rsidR="004B3B76" w:rsidRDefault="00F5544B" w:rsidP="004B3B76">
      <w:pPr>
        <w:pStyle w:val="ListParagraph"/>
        <w:rPr>
          <w:rFonts w:ascii="Times New Roman" w:hAnsi="Times New Roman" w:cs="Times New Roman"/>
          <w:color w:val="0D0D0D"/>
          <w:sz w:val="28"/>
          <w:szCs w:val="28"/>
          <w:shd w:val="clear" w:color="auto" w:fill="FFFFFF"/>
        </w:rPr>
      </w:pPr>
      <w:r w:rsidRPr="00F5544B">
        <w:rPr>
          <w:rFonts w:ascii="Times New Roman" w:hAnsi="Times New Roman" w:cs="Times New Roman"/>
          <w:color w:val="0D0D0D"/>
          <w:sz w:val="28"/>
          <w:szCs w:val="28"/>
          <w:shd w:val="clear" w:color="auto" w:fill="FFFFFF"/>
        </w:rPr>
        <w:t>The system communicates with clients by transferring data via HTTP requests and responses.</w:t>
      </w:r>
    </w:p>
    <w:p w14:paraId="7F09D4B8" w14:textId="14E2D2C8" w:rsidR="00F5544B" w:rsidRDefault="00F5544B" w:rsidP="004B3B76">
      <w:pPr>
        <w:pStyle w:val="ListParagraph"/>
        <w:rPr>
          <w:rFonts w:ascii="Times New Roman" w:hAnsi="Times New Roman" w:cs="Times New Roman"/>
          <w:color w:val="0D0D0D"/>
          <w:sz w:val="28"/>
          <w:szCs w:val="28"/>
          <w:shd w:val="clear" w:color="auto" w:fill="FFFFFF"/>
        </w:rPr>
      </w:pPr>
      <w:r w:rsidRPr="00F5544B">
        <w:rPr>
          <w:rFonts w:ascii="Times New Roman" w:hAnsi="Times New Roman" w:cs="Times New Roman"/>
          <w:color w:val="0D0D0D"/>
          <w:sz w:val="28"/>
          <w:szCs w:val="28"/>
          <w:shd w:val="clear" w:color="auto" w:fill="FFFFFF"/>
        </w:rPr>
        <w:t>D</w:t>
      </w:r>
      <w:r w:rsidRPr="00F5544B">
        <w:rPr>
          <w:rFonts w:ascii="Times New Roman" w:hAnsi="Times New Roman" w:cs="Times New Roman"/>
          <w:color w:val="0D0D0D"/>
          <w:sz w:val="28"/>
          <w:szCs w:val="28"/>
          <w:shd w:val="clear" w:color="auto" w:fill="FFFFFF"/>
        </w:rPr>
        <w:t>uring user registration and login, form data is sent to the server, and responses containing HTML templates are returned to render pages</w:t>
      </w:r>
      <w:r>
        <w:rPr>
          <w:rFonts w:ascii="Times New Roman" w:hAnsi="Times New Roman" w:cs="Times New Roman"/>
          <w:color w:val="0D0D0D"/>
          <w:sz w:val="28"/>
          <w:szCs w:val="28"/>
          <w:shd w:val="clear" w:color="auto" w:fill="FFFFFF"/>
        </w:rPr>
        <w:t>.</w:t>
      </w:r>
    </w:p>
    <w:p w14:paraId="51A5BC6B" w14:textId="77777777" w:rsidR="008A1E19" w:rsidRDefault="008A1E19" w:rsidP="004B3B76">
      <w:pPr>
        <w:pStyle w:val="ListParagraph"/>
        <w:rPr>
          <w:rFonts w:ascii="Times New Roman" w:hAnsi="Times New Roman" w:cs="Times New Roman"/>
          <w:color w:val="0D0D0D"/>
          <w:sz w:val="28"/>
          <w:szCs w:val="28"/>
          <w:shd w:val="clear" w:color="auto" w:fill="FFFFFF"/>
        </w:rPr>
      </w:pPr>
    </w:p>
    <w:p w14:paraId="0BFAC5DE" w14:textId="4B1CA861" w:rsidR="008A1E19" w:rsidRDefault="008A1E19" w:rsidP="008A1E19">
      <w:pPr>
        <w:pStyle w:val="ListParagraph"/>
        <w:ind w:left="360"/>
        <w:rPr>
          <w:rFonts w:ascii="Times New Roman" w:hAnsi="Times New Roman" w:cs="Times New Roman"/>
          <w:sz w:val="32"/>
          <w:szCs w:val="32"/>
        </w:rPr>
      </w:pPr>
    </w:p>
    <w:p w14:paraId="73172BB2" w14:textId="77777777" w:rsidR="008A1E19" w:rsidRDefault="008A1E19" w:rsidP="008A1E19">
      <w:pPr>
        <w:pStyle w:val="ListParagraph"/>
        <w:numPr>
          <w:ilvl w:val="0"/>
          <w:numId w:val="5"/>
        </w:numPr>
        <w:rPr>
          <w:rFonts w:ascii="Times New Roman" w:hAnsi="Times New Roman" w:cs="Times New Roman"/>
          <w:color w:val="0D0D0D"/>
          <w:sz w:val="32"/>
          <w:szCs w:val="32"/>
          <w:shd w:val="clear" w:color="auto" w:fill="FFFFFF"/>
        </w:rPr>
      </w:pPr>
      <w:r w:rsidRPr="008A1E19">
        <w:rPr>
          <w:rFonts w:ascii="Times New Roman" w:hAnsi="Times New Roman" w:cs="Times New Roman"/>
          <w:color w:val="0D0D0D"/>
          <w:sz w:val="32"/>
          <w:szCs w:val="32"/>
          <w:shd w:val="clear" w:color="auto" w:fill="FFFFFF"/>
        </w:rPr>
        <w:t>Authentication and Authorization</w:t>
      </w:r>
      <w:r w:rsidRPr="008A1E19">
        <w:rPr>
          <w:rFonts w:ascii="Times New Roman" w:hAnsi="Times New Roman" w:cs="Times New Roman"/>
          <w:color w:val="0D0D0D"/>
          <w:sz w:val="32"/>
          <w:szCs w:val="32"/>
          <w:shd w:val="clear" w:color="auto" w:fill="FFFFFF"/>
        </w:rPr>
        <w:t>:</w:t>
      </w:r>
    </w:p>
    <w:p w14:paraId="641A6FDF" w14:textId="4DF66D04" w:rsidR="008A1E19" w:rsidRDefault="008A1E19" w:rsidP="008A1E19">
      <w:pPr>
        <w:pStyle w:val="ListParagraph"/>
        <w:jc w:val="both"/>
        <w:rPr>
          <w:rFonts w:ascii="Times New Roman" w:hAnsi="Times New Roman" w:cs="Times New Roman"/>
          <w:color w:val="0D0D0D"/>
          <w:sz w:val="28"/>
          <w:szCs w:val="28"/>
          <w:shd w:val="clear" w:color="auto" w:fill="FFFFFF"/>
        </w:rPr>
      </w:pPr>
      <w:r w:rsidRPr="008A1E19">
        <w:rPr>
          <w:rFonts w:ascii="Times New Roman" w:hAnsi="Times New Roman" w:cs="Times New Roman"/>
          <w:color w:val="0D0D0D"/>
          <w:sz w:val="28"/>
          <w:szCs w:val="28"/>
          <w:shd w:val="clear" w:color="auto" w:fill="FFFFFF"/>
        </w:rPr>
        <w:t>The system implements authentication by verifying user credentials (email and password) against those stored in a database. If authentication is successful, the server redirects the user to the home page, demonstrating authorization to access protected resources</w:t>
      </w:r>
      <w:r w:rsidRPr="008A1E19">
        <w:rPr>
          <w:rFonts w:ascii="Times New Roman" w:hAnsi="Times New Roman" w:cs="Times New Roman"/>
          <w:color w:val="0D0D0D"/>
          <w:sz w:val="28"/>
          <w:szCs w:val="28"/>
          <w:shd w:val="clear" w:color="auto" w:fill="FFFFFF"/>
        </w:rPr>
        <w:t xml:space="preserve">. </w:t>
      </w:r>
    </w:p>
    <w:p w14:paraId="1D6EB26B" w14:textId="77777777" w:rsidR="008A1E19" w:rsidRPr="008A1E19" w:rsidRDefault="008A1E19" w:rsidP="008A1E19">
      <w:pPr>
        <w:pStyle w:val="ListParagraph"/>
        <w:jc w:val="both"/>
        <w:rPr>
          <w:rFonts w:ascii="Times New Roman" w:hAnsi="Times New Roman" w:cs="Times New Roman"/>
          <w:color w:val="0D0D0D"/>
          <w:sz w:val="28"/>
          <w:szCs w:val="28"/>
          <w:shd w:val="clear" w:color="auto" w:fill="FFFFFF"/>
        </w:rPr>
      </w:pPr>
    </w:p>
    <w:p w14:paraId="04645BDE" w14:textId="7A1520FB" w:rsidR="008A1E19" w:rsidRPr="008A1E19" w:rsidRDefault="008A1E19" w:rsidP="008A1E19">
      <w:pPr>
        <w:pStyle w:val="ListParagraph"/>
        <w:numPr>
          <w:ilvl w:val="0"/>
          <w:numId w:val="5"/>
        </w:numPr>
        <w:rPr>
          <w:rFonts w:ascii="Times New Roman" w:hAnsi="Times New Roman" w:cs="Times New Roman"/>
          <w:color w:val="0D0D0D"/>
          <w:sz w:val="32"/>
          <w:szCs w:val="32"/>
          <w:shd w:val="clear" w:color="auto" w:fill="FFFFFF"/>
        </w:rPr>
      </w:pPr>
      <w:r w:rsidRPr="008A1E19">
        <w:rPr>
          <w:rFonts w:ascii="Times New Roman" w:hAnsi="Times New Roman" w:cs="Times New Roman"/>
          <w:sz w:val="32"/>
          <w:szCs w:val="32"/>
        </w:rPr>
        <w:t>Data Storage and Retrieval</w:t>
      </w:r>
      <w:r>
        <w:rPr>
          <w:rFonts w:ascii="Times New Roman" w:hAnsi="Times New Roman" w:cs="Times New Roman"/>
          <w:sz w:val="32"/>
          <w:szCs w:val="32"/>
        </w:rPr>
        <w:t>:</w:t>
      </w:r>
    </w:p>
    <w:p w14:paraId="1E5DF44A" w14:textId="5D7130B3" w:rsidR="008A1E19" w:rsidRDefault="008A1E19" w:rsidP="008A1E19">
      <w:pPr>
        <w:pStyle w:val="ListParagraph"/>
        <w:rPr>
          <w:rFonts w:ascii="Segoe UI" w:hAnsi="Segoe UI" w:cs="Segoe UI"/>
          <w:color w:val="0D0D0D"/>
          <w:shd w:val="clear" w:color="auto" w:fill="FFFFFF"/>
        </w:rPr>
      </w:pPr>
      <w:r w:rsidRPr="008A1E19">
        <w:rPr>
          <w:rFonts w:ascii="Times New Roman" w:hAnsi="Times New Roman" w:cs="Times New Roman"/>
          <w:color w:val="0D0D0D"/>
          <w:sz w:val="28"/>
          <w:szCs w:val="28"/>
          <w:shd w:val="clear" w:color="auto" w:fill="FFFFFF"/>
        </w:rPr>
        <w:t xml:space="preserve">User data, including usernames, email addresses, and hashed passwords, is stored and retrieved from </w:t>
      </w:r>
      <w:r w:rsidR="008A4A78">
        <w:rPr>
          <w:rFonts w:ascii="Times New Roman" w:hAnsi="Times New Roman" w:cs="Times New Roman"/>
          <w:color w:val="0D0D0D"/>
          <w:sz w:val="28"/>
          <w:szCs w:val="28"/>
          <w:shd w:val="clear" w:color="auto" w:fill="FFFFFF"/>
        </w:rPr>
        <w:t xml:space="preserve">the </w:t>
      </w:r>
      <w:r w:rsidRPr="008A1E19">
        <w:rPr>
          <w:rFonts w:ascii="Times New Roman" w:hAnsi="Times New Roman" w:cs="Times New Roman"/>
          <w:color w:val="0D0D0D"/>
          <w:sz w:val="28"/>
          <w:szCs w:val="28"/>
          <w:shd w:val="clear" w:color="auto" w:fill="FFFFFF"/>
        </w:rPr>
        <w:t xml:space="preserve">SQLite database </w:t>
      </w:r>
      <w:r>
        <w:rPr>
          <w:rFonts w:ascii="Times New Roman" w:hAnsi="Times New Roman" w:cs="Times New Roman"/>
          <w:color w:val="0D0D0D"/>
          <w:sz w:val="28"/>
          <w:szCs w:val="28"/>
          <w:shd w:val="clear" w:color="auto" w:fill="FFFFFF"/>
        </w:rPr>
        <w:t>“</w:t>
      </w:r>
      <w:r w:rsidRPr="008A1E19">
        <w:rPr>
          <w:rFonts w:ascii="Times New Roman" w:hAnsi="Times New Roman" w:cs="Times New Roman"/>
          <w:sz w:val="28"/>
          <w:szCs w:val="28"/>
        </w:rPr>
        <w:t>signupdata.db</w:t>
      </w:r>
      <w:r>
        <w:rPr>
          <w:rFonts w:ascii="Times New Roman" w:hAnsi="Times New Roman" w:cs="Times New Roman"/>
          <w:color w:val="0D0D0D"/>
          <w:sz w:val="28"/>
          <w:szCs w:val="28"/>
          <w:shd w:val="clear" w:color="auto" w:fill="FFFFFF"/>
        </w:rPr>
        <w:t>”</w:t>
      </w:r>
      <w:r w:rsidRPr="008A1E19">
        <w:rPr>
          <w:rFonts w:ascii="Times New Roman" w:hAnsi="Times New Roman" w:cs="Times New Roman"/>
          <w:color w:val="0D0D0D"/>
          <w:sz w:val="28"/>
          <w:szCs w:val="28"/>
          <w:shd w:val="clear" w:color="auto" w:fill="FFFFFF"/>
        </w:rPr>
        <w:t>. This database serves as the persistent storage for user information</w:t>
      </w:r>
      <w:r>
        <w:rPr>
          <w:rFonts w:ascii="Segoe UI" w:hAnsi="Segoe UI" w:cs="Segoe UI"/>
          <w:color w:val="0D0D0D"/>
          <w:shd w:val="clear" w:color="auto" w:fill="FFFFFF"/>
        </w:rPr>
        <w:t>.</w:t>
      </w:r>
    </w:p>
    <w:p w14:paraId="5E2DCA70" w14:textId="71066BAE" w:rsidR="008A1E19" w:rsidRPr="008A1E19" w:rsidRDefault="008A1E19" w:rsidP="008A1E19">
      <w:pPr>
        <w:pStyle w:val="ListParagraph"/>
        <w:rPr>
          <w:rFonts w:ascii="Times New Roman" w:hAnsi="Times New Roman" w:cs="Times New Roman"/>
          <w:sz w:val="32"/>
          <w:szCs w:val="32"/>
        </w:rPr>
      </w:pPr>
      <w:r>
        <w:rPr>
          <w:rFonts w:ascii="Times New Roman" w:hAnsi="Times New Roman" w:cs="Times New Roman"/>
          <w:sz w:val="32"/>
          <w:szCs w:val="32"/>
        </w:rPr>
        <w:t xml:space="preserve"> </w:t>
      </w:r>
    </w:p>
    <w:p w14:paraId="220098B8" w14:textId="24DFCB6D" w:rsidR="008A1E19" w:rsidRDefault="008A1E19" w:rsidP="008A1E19">
      <w:pPr>
        <w:pStyle w:val="ListParagraph"/>
        <w:numPr>
          <w:ilvl w:val="0"/>
          <w:numId w:val="5"/>
        </w:numPr>
        <w:rPr>
          <w:rFonts w:ascii="Times New Roman" w:hAnsi="Times New Roman" w:cs="Times New Roman"/>
          <w:sz w:val="32"/>
          <w:szCs w:val="32"/>
        </w:rPr>
      </w:pPr>
      <w:r w:rsidRPr="008A1E19">
        <w:rPr>
          <w:rFonts w:ascii="Times New Roman" w:hAnsi="Times New Roman" w:cs="Times New Roman"/>
          <w:sz w:val="32"/>
          <w:szCs w:val="32"/>
        </w:rPr>
        <w:t>Error Handling</w:t>
      </w:r>
      <w:r>
        <w:rPr>
          <w:rFonts w:ascii="Times New Roman" w:hAnsi="Times New Roman" w:cs="Times New Roman"/>
          <w:sz w:val="32"/>
          <w:szCs w:val="32"/>
        </w:rPr>
        <w:t>:</w:t>
      </w:r>
    </w:p>
    <w:p w14:paraId="7DFC0BE0" w14:textId="72EBDC59" w:rsidR="008A1E19" w:rsidRPr="008A1E19" w:rsidRDefault="008A1E19" w:rsidP="008A1E19">
      <w:pPr>
        <w:pStyle w:val="ListParagraph"/>
        <w:rPr>
          <w:rFonts w:ascii="Times New Roman" w:hAnsi="Times New Roman" w:cs="Times New Roman"/>
          <w:color w:val="0D0D0D"/>
          <w:sz w:val="28"/>
          <w:szCs w:val="28"/>
          <w:shd w:val="clear" w:color="auto" w:fill="FFFFFF"/>
        </w:rPr>
      </w:pPr>
      <w:r w:rsidRPr="008A1E19">
        <w:rPr>
          <w:rFonts w:ascii="Times New Roman" w:hAnsi="Times New Roman" w:cs="Times New Roman"/>
          <w:color w:val="0D0D0D"/>
          <w:sz w:val="28"/>
          <w:szCs w:val="28"/>
          <w:shd w:val="clear" w:color="auto" w:fill="FFFFFF"/>
        </w:rPr>
        <w:t xml:space="preserve">The system includes </w:t>
      </w:r>
      <w:r w:rsidR="008A4A78">
        <w:rPr>
          <w:rFonts w:ascii="Times New Roman" w:hAnsi="Times New Roman" w:cs="Times New Roman"/>
          <w:color w:val="0D0D0D"/>
          <w:sz w:val="28"/>
          <w:szCs w:val="28"/>
          <w:shd w:val="clear" w:color="auto" w:fill="FFFFFF"/>
        </w:rPr>
        <w:t>error-handling</w:t>
      </w:r>
      <w:r w:rsidRPr="008A1E19">
        <w:rPr>
          <w:rFonts w:ascii="Times New Roman" w:hAnsi="Times New Roman" w:cs="Times New Roman"/>
          <w:color w:val="0D0D0D"/>
          <w:sz w:val="28"/>
          <w:szCs w:val="28"/>
          <w:shd w:val="clear" w:color="auto" w:fill="FFFFFF"/>
        </w:rPr>
        <w:t xml:space="preserve"> mechanisms to deal with invalid requests, missing fields, password format violations, and existing username/email conflicts. It returns appropriate error responses (with HTTP status codes) to inform clients about encountered issues.</w:t>
      </w:r>
    </w:p>
    <w:p w14:paraId="188CA327" w14:textId="77777777" w:rsidR="004B3B76" w:rsidRDefault="004B3B76" w:rsidP="008A1E19">
      <w:pPr>
        <w:rPr>
          <w:rFonts w:ascii="Times New Roman" w:hAnsi="Times New Roman" w:cs="Times New Roman"/>
          <w:color w:val="0D0D0D"/>
          <w:sz w:val="28"/>
          <w:szCs w:val="28"/>
          <w:shd w:val="clear" w:color="auto" w:fill="FFFFFF"/>
        </w:rPr>
      </w:pPr>
    </w:p>
    <w:p w14:paraId="628FAA48" w14:textId="77777777" w:rsidR="008A1E19" w:rsidRPr="008A1E19" w:rsidRDefault="008A1E19" w:rsidP="008A1E19">
      <w:pPr>
        <w:rPr>
          <w:rFonts w:ascii="Times New Roman" w:hAnsi="Times New Roman" w:cs="Times New Roman"/>
          <w:color w:val="0D0D0D"/>
          <w:sz w:val="28"/>
          <w:szCs w:val="28"/>
          <w:shd w:val="clear" w:color="auto" w:fill="FFFFFF"/>
        </w:rPr>
      </w:pPr>
    </w:p>
    <w:p w14:paraId="3B8189DE" w14:textId="5E12D4CF" w:rsidR="00310EEA" w:rsidRDefault="00310EEA" w:rsidP="00310EEA">
      <w:pPr>
        <w:pStyle w:val="ListParagraph"/>
        <w:numPr>
          <w:ilvl w:val="0"/>
          <w:numId w:val="1"/>
        </w:numPr>
        <w:spacing w:line="480" w:lineRule="auto"/>
        <w:jc w:val="both"/>
        <w:rPr>
          <w:rFonts w:ascii="Times New Roman" w:hAnsi="Times New Roman" w:cs="Times New Roman"/>
          <w:sz w:val="32"/>
          <w:szCs w:val="32"/>
        </w:rPr>
      </w:pPr>
      <w:r>
        <w:rPr>
          <w:rFonts w:ascii="Times New Roman" w:hAnsi="Times New Roman" w:cs="Times New Roman"/>
          <w:sz w:val="32"/>
          <w:szCs w:val="32"/>
        </w:rPr>
        <w:t>USER REGISTRATION :</w:t>
      </w:r>
    </w:p>
    <w:p w14:paraId="5CFBE279" w14:textId="1D5F8330" w:rsidR="00310EEA" w:rsidRDefault="00310EEA" w:rsidP="00310EEA">
      <w:pPr>
        <w:pStyle w:val="ListParagraph"/>
        <w:numPr>
          <w:ilvl w:val="2"/>
          <w:numId w:val="3"/>
        </w:numPr>
        <w:jc w:val="both"/>
        <w:rPr>
          <w:rFonts w:ascii="Times New Roman" w:hAnsi="Times New Roman" w:cs="Times New Roman"/>
          <w:sz w:val="32"/>
          <w:szCs w:val="32"/>
        </w:rPr>
      </w:pPr>
      <w:r>
        <w:rPr>
          <w:rFonts w:ascii="Times New Roman" w:hAnsi="Times New Roman" w:cs="Times New Roman"/>
          <w:sz w:val="32"/>
          <w:szCs w:val="32"/>
        </w:rPr>
        <w:t xml:space="preserve">New users register </w:t>
      </w:r>
      <w:r w:rsidR="00F135F8">
        <w:rPr>
          <w:rFonts w:ascii="Times New Roman" w:hAnsi="Times New Roman" w:cs="Times New Roman"/>
          <w:sz w:val="32"/>
          <w:szCs w:val="32"/>
        </w:rPr>
        <w:t>using the “/signup” endpoint.</w:t>
      </w:r>
    </w:p>
    <w:p w14:paraId="2C9E973B" w14:textId="77777777" w:rsidR="008A1E19" w:rsidRDefault="008A1E19" w:rsidP="008A1E19">
      <w:pPr>
        <w:pStyle w:val="ListParagraph"/>
        <w:ind w:left="1080"/>
        <w:jc w:val="both"/>
        <w:rPr>
          <w:rFonts w:ascii="Times New Roman" w:hAnsi="Times New Roman" w:cs="Times New Roman"/>
          <w:sz w:val="32"/>
          <w:szCs w:val="32"/>
        </w:rPr>
      </w:pPr>
    </w:p>
    <w:p w14:paraId="3F29EF39" w14:textId="7ADFE165" w:rsidR="008A1E19" w:rsidRDefault="008A1E19" w:rsidP="008A1E19">
      <w:pPr>
        <w:pStyle w:val="ListParagraph"/>
        <w:ind w:left="108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9D6CBA9" wp14:editId="5D80A5DE">
            <wp:extent cx="4856480" cy="2553195"/>
            <wp:effectExtent l="0" t="0" r="1270" b="0"/>
            <wp:docPr id="58341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12563" name="Picture 5834125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3772" cy="2562286"/>
                    </a:xfrm>
                    <a:prstGeom prst="rect">
                      <a:avLst/>
                    </a:prstGeom>
                  </pic:spPr>
                </pic:pic>
              </a:graphicData>
            </a:graphic>
          </wp:inline>
        </w:drawing>
      </w:r>
    </w:p>
    <w:p w14:paraId="6E726B4D" w14:textId="77777777" w:rsidR="008A1E19" w:rsidRDefault="008A1E19" w:rsidP="008A1E19">
      <w:pPr>
        <w:pStyle w:val="ListParagraph"/>
        <w:ind w:left="1080"/>
        <w:jc w:val="both"/>
        <w:rPr>
          <w:rFonts w:ascii="Times New Roman" w:hAnsi="Times New Roman" w:cs="Times New Roman"/>
          <w:sz w:val="32"/>
          <w:szCs w:val="32"/>
        </w:rPr>
      </w:pPr>
    </w:p>
    <w:p w14:paraId="0DB467B9" w14:textId="465332EC" w:rsidR="00310EEA" w:rsidRDefault="00310EEA" w:rsidP="00310EEA">
      <w:pPr>
        <w:pStyle w:val="ListParagraph"/>
        <w:numPr>
          <w:ilvl w:val="2"/>
          <w:numId w:val="3"/>
        </w:numPr>
        <w:jc w:val="both"/>
        <w:rPr>
          <w:rFonts w:ascii="Times New Roman" w:hAnsi="Times New Roman" w:cs="Times New Roman"/>
          <w:sz w:val="32"/>
          <w:szCs w:val="32"/>
        </w:rPr>
      </w:pPr>
      <w:r>
        <w:rPr>
          <w:rFonts w:ascii="Times New Roman" w:hAnsi="Times New Roman" w:cs="Times New Roman"/>
          <w:sz w:val="32"/>
          <w:szCs w:val="32"/>
        </w:rPr>
        <w:lastRenderedPageBreak/>
        <w:t xml:space="preserve">Users provide credentials through the signup form and </w:t>
      </w:r>
      <w:r w:rsidR="008B4726">
        <w:rPr>
          <w:rFonts w:ascii="Times New Roman" w:hAnsi="Times New Roman" w:cs="Times New Roman"/>
          <w:sz w:val="32"/>
          <w:szCs w:val="32"/>
        </w:rPr>
        <w:t xml:space="preserve">the </w:t>
      </w:r>
      <w:r>
        <w:rPr>
          <w:rFonts w:ascii="Times New Roman" w:hAnsi="Times New Roman" w:cs="Times New Roman"/>
          <w:sz w:val="32"/>
          <w:szCs w:val="32"/>
        </w:rPr>
        <w:t>method used here is “Post”.</w:t>
      </w:r>
    </w:p>
    <w:p w14:paraId="1BCAA67B" w14:textId="77777777" w:rsidR="008A1E19" w:rsidRDefault="008A1E19" w:rsidP="008A1E19">
      <w:pPr>
        <w:pStyle w:val="ListParagraph"/>
        <w:ind w:left="1080"/>
        <w:jc w:val="both"/>
        <w:rPr>
          <w:rFonts w:ascii="Times New Roman" w:hAnsi="Times New Roman" w:cs="Times New Roman"/>
          <w:sz w:val="32"/>
          <w:szCs w:val="32"/>
        </w:rPr>
      </w:pPr>
    </w:p>
    <w:p w14:paraId="30B9EE02" w14:textId="7A1FC547" w:rsidR="008A1E19" w:rsidRDefault="008A1E19" w:rsidP="008A1E19">
      <w:pPr>
        <w:pStyle w:val="ListParagraph"/>
        <w:ind w:left="108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FE02AA8" wp14:editId="34C0A4D7">
            <wp:extent cx="4953000" cy="2861856"/>
            <wp:effectExtent l="0" t="0" r="0" b="0"/>
            <wp:docPr id="236314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14253" name="Picture 23631425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73511" cy="2873707"/>
                    </a:xfrm>
                    <a:prstGeom prst="rect">
                      <a:avLst/>
                    </a:prstGeom>
                  </pic:spPr>
                </pic:pic>
              </a:graphicData>
            </a:graphic>
          </wp:inline>
        </w:drawing>
      </w:r>
    </w:p>
    <w:p w14:paraId="5FEA261B" w14:textId="77777777" w:rsidR="008A1E19" w:rsidRDefault="008A1E19" w:rsidP="008A1E19">
      <w:pPr>
        <w:pStyle w:val="ListParagraph"/>
        <w:ind w:left="1080"/>
        <w:jc w:val="both"/>
        <w:rPr>
          <w:rFonts w:ascii="Times New Roman" w:hAnsi="Times New Roman" w:cs="Times New Roman"/>
          <w:sz w:val="32"/>
          <w:szCs w:val="32"/>
        </w:rPr>
      </w:pPr>
    </w:p>
    <w:p w14:paraId="11CC1B6F" w14:textId="2A42235B" w:rsidR="00310EEA" w:rsidRDefault="00310EEA" w:rsidP="00310EEA">
      <w:pPr>
        <w:pStyle w:val="ListParagraph"/>
        <w:numPr>
          <w:ilvl w:val="2"/>
          <w:numId w:val="3"/>
        </w:numPr>
        <w:jc w:val="both"/>
        <w:rPr>
          <w:rFonts w:ascii="Times New Roman" w:hAnsi="Times New Roman" w:cs="Times New Roman"/>
          <w:sz w:val="32"/>
          <w:szCs w:val="32"/>
        </w:rPr>
      </w:pPr>
      <w:r>
        <w:rPr>
          <w:rFonts w:ascii="Times New Roman" w:hAnsi="Times New Roman" w:cs="Times New Roman"/>
          <w:sz w:val="32"/>
          <w:szCs w:val="32"/>
        </w:rPr>
        <w:t xml:space="preserve">User signup by providing </w:t>
      </w:r>
      <w:r w:rsidR="008B4726">
        <w:rPr>
          <w:rFonts w:ascii="Times New Roman" w:hAnsi="Times New Roman" w:cs="Times New Roman"/>
          <w:sz w:val="32"/>
          <w:szCs w:val="32"/>
        </w:rPr>
        <w:t xml:space="preserve">the </w:t>
      </w:r>
      <w:r>
        <w:rPr>
          <w:rFonts w:ascii="Times New Roman" w:hAnsi="Times New Roman" w:cs="Times New Roman"/>
          <w:sz w:val="32"/>
          <w:szCs w:val="32"/>
        </w:rPr>
        <w:t>following details “Username”, “E-mail”, and “Password”.</w:t>
      </w:r>
    </w:p>
    <w:p w14:paraId="756DA3F2" w14:textId="62CFA6E2" w:rsidR="008B4726" w:rsidRDefault="008B4726" w:rsidP="00310EEA">
      <w:pPr>
        <w:pStyle w:val="ListParagraph"/>
        <w:numPr>
          <w:ilvl w:val="2"/>
          <w:numId w:val="3"/>
        </w:numPr>
        <w:jc w:val="both"/>
        <w:rPr>
          <w:rFonts w:ascii="Times New Roman" w:hAnsi="Times New Roman" w:cs="Times New Roman"/>
          <w:sz w:val="32"/>
          <w:szCs w:val="32"/>
        </w:rPr>
      </w:pPr>
      <w:r>
        <w:rPr>
          <w:rFonts w:ascii="Times New Roman" w:hAnsi="Times New Roman" w:cs="Times New Roman"/>
          <w:sz w:val="32"/>
          <w:szCs w:val="32"/>
        </w:rPr>
        <w:t>User details are verified and stored in a database.</w:t>
      </w:r>
    </w:p>
    <w:p w14:paraId="66942859" w14:textId="77777777" w:rsidR="00F135F8" w:rsidRDefault="00F135F8" w:rsidP="00F135F8">
      <w:pPr>
        <w:pStyle w:val="ListParagraph"/>
        <w:ind w:left="1080"/>
        <w:jc w:val="both"/>
        <w:rPr>
          <w:rFonts w:ascii="Times New Roman" w:hAnsi="Times New Roman" w:cs="Times New Roman"/>
          <w:sz w:val="32"/>
          <w:szCs w:val="32"/>
        </w:rPr>
      </w:pPr>
    </w:p>
    <w:p w14:paraId="2955D4FB" w14:textId="0574D8DA" w:rsidR="008B4726" w:rsidRPr="00F135F8" w:rsidRDefault="00F135F8" w:rsidP="00F135F8">
      <w:pPr>
        <w:pStyle w:val="ListParagraph"/>
        <w:numPr>
          <w:ilvl w:val="0"/>
          <w:numId w:val="3"/>
        </w:numPr>
        <w:spacing w:line="480" w:lineRule="auto"/>
        <w:jc w:val="both"/>
        <w:rPr>
          <w:rFonts w:ascii="Times New Roman" w:hAnsi="Times New Roman" w:cs="Times New Roman"/>
          <w:sz w:val="32"/>
          <w:szCs w:val="32"/>
        </w:rPr>
      </w:pPr>
      <w:r>
        <w:rPr>
          <w:rFonts w:ascii="Times New Roman" w:hAnsi="Times New Roman" w:cs="Times New Roman"/>
          <w:sz w:val="32"/>
          <w:szCs w:val="32"/>
        </w:rPr>
        <w:t xml:space="preserve">USER </w:t>
      </w:r>
      <w:r w:rsidR="004B3B76">
        <w:rPr>
          <w:rFonts w:ascii="Times New Roman" w:hAnsi="Times New Roman" w:cs="Times New Roman"/>
          <w:sz w:val="32"/>
          <w:szCs w:val="32"/>
        </w:rPr>
        <w:t>LOGIN</w:t>
      </w:r>
      <w:r>
        <w:rPr>
          <w:rFonts w:ascii="Times New Roman" w:hAnsi="Times New Roman" w:cs="Times New Roman"/>
          <w:sz w:val="32"/>
          <w:szCs w:val="32"/>
        </w:rPr>
        <w:t xml:space="preserve"> :</w:t>
      </w:r>
    </w:p>
    <w:p w14:paraId="6FC97F38" w14:textId="35EF374A" w:rsidR="008A1E19" w:rsidRPr="008A4A78" w:rsidRDefault="008B4726" w:rsidP="008A4A78">
      <w:pPr>
        <w:pStyle w:val="ListParagraph"/>
        <w:numPr>
          <w:ilvl w:val="0"/>
          <w:numId w:val="4"/>
        </w:numPr>
        <w:jc w:val="both"/>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User Login using the credentials </w:t>
      </w:r>
      <w:r w:rsidR="00F135F8">
        <w:rPr>
          <w:rStyle w:val="Strong"/>
          <w:rFonts w:ascii="Times New Roman" w:hAnsi="Times New Roman" w:cs="Times New Roman"/>
          <w:b w:val="0"/>
          <w:bCs w:val="0"/>
          <w:sz w:val="32"/>
          <w:szCs w:val="32"/>
        </w:rPr>
        <w:t>i.e.</w:t>
      </w:r>
      <w:r>
        <w:rPr>
          <w:rStyle w:val="Strong"/>
          <w:rFonts w:ascii="Times New Roman" w:hAnsi="Times New Roman" w:cs="Times New Roman"/>
          <w:b w:val="0"/>
          <w:bCs w:val="0"/>
          <w:sz w:val="32"/>
          <w:szCs w:val="32"/>
        </w:rPr>
        <w:t xml:space="preserve"> “E-mail” and “Password”</w:t>
      </w:r>
      <w:r w:rsidR="00F135F8">
        <w:rPr>
          <w:rStyle w:val="Strong"/>
          <w:rFonts w:ascii="Times New Roman" w:hAnsi="Times New Roman" w:cs="Times New Roman"/>
          <w:b w:val="0"/>
          <w:bCs w:val="0"/>
          <w:sz w:val="32"/>
          <w:szCs w:val="32"/>
        </w:rPr>
        <w:t xml:space="preserve"> using the “/login” endpoint.</w:t>
      </w:r>
    </w:p>
    <w:p w14:paraId="636CC902" w14:textId="3B89FDC5" w:rsidR="008A1E19" w:rsidRDefault="008A1E19" w:rsidP="008A1E19">
      <w:pPr>
        <w:pStyle w:val="ListParagraph"/>
        <w:ind w:left="1080"/>
        <w:jc w:val="both"/>
        <w:rPr>
          <w:rStyle w:val="Strong"/>
          <w:rFonts w:ascii="Times New Roman" w:hAnsi="Times New Roman" w:cs="Times New Roman"/>
          <w:b w:val="0"/>
          <w:bCs w:val="0"/>
          <w:sz w:val="32"/>
          <w:szCs w:val="32"/>
        </w:rPr>
      </w:pPr>
      <w:r>
        <w:rPr>
          <w:rFonts w:ascii="Times New Roman" w:hAnsi="Times New Roman" w:cs="Times New Roman"/>
          <w:noProof/>
          <w:sz w:val="32"/>
          <w:szCs w:val="32"/>
        </w:rPr>
        <w:drawing>
          <wp:inline distT="0" distB="0" distL="0" distR="0" wp14:anchorId="37D93D3E" wp14:editId="57D5BF20">
            <wp:extent cx="4900911" cy="2719450"/>
            <wp:effectExtent l="0" t="0" r="0" b="5080"/>
            <wp:docPr id="1272085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85115" name="Picture 12720851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2465" cy="2725861"/>
                    </a:xfrm>
                    <a:prstGeom prst="rect">
                      <a:avLst/>
                    </a:prstGeom>
                  </pic:spPr>
                </pic:pic>
              </a:graphicData>
            </a:graphic>
          </wp:inline>
        </w:drawing>
      </w:r>
    </w:p>
    <w:p w14:paraId="7A1C5596" w14:textId="77777777" w:rsidR="008A4A78" w:rsidRDefault="008A4A78" w:rsidP="008A1E19">
      <w:pPr>
        <w:pStyle w:val="ListParagraph"/>
        <w:ind w:left="1080"/>
        <w:jc w:val="both"/>
        <w:rPr>
          <w:rStyle w:val="Strong"/>
          <w:rFonts w:ascii="Times New Roman" w:hAnsi="Times New Roman" w:cs="Times New Roman"/>
          <w:b w:val="0"/>
          <w:bCs w:val="0"/>
          <w:sz w:val="32"/>
          <w:szCs w:val="32"/>
        </w:rPr>
      </w:pPr>
    </w:p>
    <w:p w14:paraId="35A01DDC" w14:textId="16873CB3" w:rsidR="008B4726" w:rsidRDefault="008B4726" w:rsidP="008B4726">
      <w:pPr>
        <w:pStyle w:val="ListParagraph"/>
        <w:numPr>
          <w:ilvl w:val="0"/>
          <w:numId w:val="4"/>
        </w:numPr>
        <w:jc w:val="both"/>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lastRenderedPageBreak/>
        <w:t>The system verifies the user credentials and matches them with the details provided during the registration.</w:t>
      </w:r>
    </w:p>
    <w:p w14:paraId="243A9237" w14:textId="77777777" w:rsidR="008A4A78" w:rsidRDefault="008A4A78" w:rsidP="008A4A78">
      <w:pPr>
        <w:pStyle w:val="ListParagraph"/>
        <w:ind w:left="1080"/>
        <w:jc w:val="both"/>
        <w:rPr>
          <w:rStyle w:val="Strong"/>
          <w:rFonts w:ascii="Times New Roman" w:hAnsi="Times New Roman" w:cs="Times New Roman"/>
          <w:b w:val="0"/>
          <w:bCs w:val="0"/>
          <w:sz w:val="32"/>
          <w:szCs w:val="32"/>
        </w:rPr>
      </w:pPr>
    </w:p>
    <w:p w14:paraId="2D6E7059" w14:textId="17797390" w:rsidR="008A4A78" w:rsidRDefault="008A4A78" w:rsidP="008A4A78">
      <w:pPr>
        <w:pStyle w:val="ListParagraph"/>
        <w:ind w:left="1080"/>
        <w:jc w:val="both"/>
        <w:rPr>
          <w:rStyle w:val="Strong"/>
          <w:rFonts w:ascii="Times New Roman" w:hAnsi="Times New Roman" w:cs="Times New Roman"/>
          <w:b w:val="0"/>
          <w:bCs w:val="0"/>
          <w:sz w:val="32"/>
          <w:szCs w:val="32"/>
        </w:rPr>
      </w:pPr>
      <w:r>
        <w:rPr>
          <w:rFonts w:ascii="Times New Roman" w:hAnsi="Times New Roman" w:cs="Times New Roman"/>
          <w:noProof/>
          <w:sz w:val="32"/>
          <w:szCs w:val="32"/>
        </w:rPr>
        <w:drawing>
          <wp:inline distT="0" distB="0" distL="0" distR="0" wp14:anchorId="295306D9" wp14:editId="66334472">
            <wp:extent cx="4750130" cy="2921000"/>
            <wp:effectExtent l="0" t="0" r="0" b="0"/>
            <wp:docPr id="1319630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30139" name="Picture 13196301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9982" cy="2927058"/>
                    </a:xfrm>
                    <a:prstGeom prst="rect">
                      <a:avLst/>
                    </a:prstGeom>
                  </pic:spPr>
                </pic:pic>
              </a:graphicData>
            </a:graphic>
          </wp:inline>
        </w:drawing>
      </w:r>
    </w:p>
    <w:p w14:paraId="734148CE" w14:textId="77777777" w:rsidR="008A4A78" w:rsidRDefault="008A4A78" w:rsidP="008A4A78">
      <w:pPr>
        <w:pStyle w:val="ListParagraph"/>
        <w:ind w:left="1080"/>
        <w:jc w:val="both"/>
        <w:rPr>
          <w:rStyle w:val="Strong"/>
          <w:rFonts w:ascii="Times New Roman" w:hAnsi="Times New Roman" w:cs="Times New Roman"/>
          <w:b w:val="0"/>
          <w:bCs w:val="0"/>
          <w:sz w:val="32"/>
          <w:szCs w:val="32"/>
        </w:rPr>
      </w:pPr>
    </w:p>
    <w:p w14:paraId="65008246" w14:textId="77777777" w:rsidR="008A4A78" w:rsidRDefault="008A4A78" w:rsidP="008A4A78">
      <w:pPr>
        <w:pStyle w:val="ListParagraph"/>
        <w:ind w:left="1080"/>
        <w:jc w:val="both"/>
        <w:rPr>
          <w:rStyle w:val="Strong"/>
          <w:rFonts w:ascii="Times New Roman" w:hAnsi="Times New Roman" w:cs="Times New Roman"/>
          <w:b w:val="0"/>
          <w:bCs w:val="0"/>
          <w:sz w:val="32"/>
          <w:szCs w:val="32"/>
        </w:rPr>
      </w:pPr>
    </w:p>
    <w:p w14:paraId="6D9C6149" w14:textId="5FFE76A3" w:rsidR="008A4A78" w:rsidRDefault="008A4A78" w:rsidP="008A4A78">
      <w:pPr>
        <w:jc w:val="center"/>
        <w:rPr>
          <w:rFonts w:ascii="Times New Roman" w:hAnsi="Times New Roman" w:cs="Times New Roman"/>
          <w:b/>
          <w:bCs/>
          <w:sz w:val="48"/>
          <w:szCs w:val="48"/>
        </w:rPr>
      </w:pPr>
      <w:r w:rsidRPr="008A4A78">
        <w:rPr>
          <w:rFonts w:ascii="Times New Roman" w:hAnsi="Times New Roman" w:cs="Times New Roman"/>
          <w:b/>
          <w:bCs/>
          <w:sz w:val="48"/>
          <w:szCs w:val="48"/>
        </w:rPr>
        <w:t>Importance of Signup/Login Systems</w:t>
      </w:r>
    </w:p>
    <w:p w14:paraId="1AD4865C" w14:textId="77777777" w:rsidR="008A4A78" w:rsidRPr="008A4A78" w:rsidRDefault="008A4A78" w:rsidP="008A4A78">
      <w:pPr>
        <w:jc w:val="center"/>
        <w:rPr>
          <w:rFonts w:ascii="Times New Roman" w:hAnsi="Times New Roman" w:cs="Times New Roman"/>
          <w:b/>
          <w:bCs/>
          <w:sz w:val="48"/>
          <w:szCs w:val="48"/>
        </w:rPr>
      </w:pPr>
    </w:p>
    <w:p w14:paraId="234D1539" w14:textId="77777777" w:rsidR="008A4A78" w:rsidRPr="008A4A78" w:rsidRDefault="008A4A78" w:rsidP="008A4A78">
      <w:pPr>
        <w:jc w:val="both"/>
        <w:rPr>
          <w:rFonts w:ascii="Times New Roman" w:hAnsi="Times New Roman" w:cs="Times New Roman"/>
          <w:sz w:val="32"/>
          <w:szCs w:val="32"/>
        </w:rPr>
      </w:pPr>
      <w:r w:rsidRPr="008A4A78">
        <w:rPr>
          <w:rFonts w:ascii="Times New Roman" w:hAnsi="Times New Roman" w:cs="Times New Roman"/>
          <w:b/>
          <w:bCs/>
          <w:sz w:val="32"/>
          <w:szCs w:val="32"/>
        </w:rPr>
        <w:t>User Identification</w:t>
      </w:r>
      <w:r w:rsidRPr="008A4A78">
        <w:rPr>
          <w:rFonts w:ascii="Times New Roman" w:hAnsi="Times New Roman" w:cs="Times New Roman"/>
          <w:sz w:val="32"/>
          <w:szCs w:val="32"/>
        </w:rPr>
        <w:t>: Signup/login systems serve as the primary means for identifying users within a web application. They allow users to create unique accounts, providing a digital identity within the system.</w:t>
      </w:r>
    </w:p>
    <w:p w14:paraId="5F33EE2B" w14:textId="77777777" w:rsidR="008A4A78" w:rsidRPr="008A4A78" w:rsidRDefault="008A4A78" w:rsidP="008A4A78">
      <w:pPr>
        <w:jc w:val="both"/>
        <w:rPr>
          <w:rFonts w:ascii="Times New Roman" w:hAnsi="Times New Roman" w:cs="Times New Roman"/>
          <w:sz w:val="32"/>
          <w:szCs w:val="32"/>
        </w:rPr>
      </w:pPr>
      <w:r w:rsidRPr="008A4A78">
        <w:rPr>
          <w:rFonts w:ascii="Times New Roman" w:hAnsi="Times New Roman" w:cs="Times New Roman"/>
          <w:b/>
          <w:bCs/>
          <w:sz w:val="32"/>
          <w:szCs w:val="32"/>
        </w:rPr>
        <w:t>Access Control</w:t>
      </w:r>
      <w:r w:rsidRPr="008A4A78">
        <w:rPr>
          <w:rFonts w:ascii="Times New Roman" w:hAnsi="Times New Roman" w:cs="Times New Roman"/>
          <w:sz w:val="32"/>
          <w:szCs w:val="32"/>
        </w:rPr>
        <w:t>: These systems enable access control mechanisms, determining what resources and functionalities a user can interact with based on their authentication status and authorization level.</w:t>
      </w:r>
    </w:p>
    <w:p w14:paraId="6644C5E1" w14:textId="77777777" w:rsidR="008A4A78" w:rsidRPr="008A4A78" w:rsidRDefault="008A4A78" w:rsidP="008A4A78">
      <w:pPr>
        <w:jc w:val="both"/>
        <w:rPr>
          <w:rFonts w:ascii="Times New Roman" w:hAnsi="Times New Roman" w:cs="Times New Roman"/>
          <w:sz w:val="32"/>
          <w:szCs w:val="32"/>
        </w:rPr>
      </w:pPr>
      <w:r w:rsidRPr="008A4A78">
        <w:rPr>
          <w:rFonts w:ascii="Times New Roman" w:hAnsi="Times New Roman" w:cs="Times New Roman"/>
          <w:b/>
          <w:bCs/>
          <w:sz w:val="32"/>
          <w:szCs w:val="32"/>
        </w:rPr>
        <w:t>Personalization</w:t>
      </w:r>
      <w:r w:rsidRPr="008A4A78">
        <w:rPr>
          <w:rFonts w:ascii="Times New Roman" w:hAnsi="Times New Roman" w:cs="Times New Roman"/>
          <w:sz w:val="32"/>
          <w:szCs w:val="32"/>
        </w:rPr>
        <w:t>: By logging in, users can personalize their experience within the application, such as saving preferences, accessing personalized content, and maintaining a history of interactions.</w:t>
      </w:r>
    </w:p>
    <w:p w14:paraId="776835E8" w14:textId="77777777" w:rsidR="008A4A78" w:rsidRPr="008A4A78" w:rsidRDefault="008A4A78" w:rsidP="008A4A78">
      <w:pPr>
        <w:jc w:val="both"/>
        <w:rPr>
          <w:rFonts w:ascii="Times New Roman" w:hAnsi="Times New Roman" w:cs="Times New Roman"/>
          <w:sz w:val="32"/>
          <w:szCs w:val="32"/>
        </w:rPr>
      </w:pPr>
      <w:r w:rsidRPr="008A4A78">
        <w:rPr>
          <w:rFonts w:ascii="Times New Roman" w:hAnsi="Times New Roman" w:cs="Times New Roman"/>
          <w:b/>
          <w:bCs/>
          <w:sz w:val="32"/>
          <w:szCs w:val="32"/>
        </w:rPr>
        <w:t>Security</w:t>
      </w:r>
      <w:r w:rsidRPr="008A4A78">
        <w:rPr>
          <w:rFonts w:ascii="Times New Roman" w:hAnsi="Times New Roman" w:cs="Times New Roman"/>
          <w:sz w:val="32"/>
          <w:szCs w:val="32"/>
        </w:rPr>
        <w:t>: Signup/login systems play a crucial role in securing user data and protecting sensitive information. They often employ encryption techniques to safeguard user credentials during transmission and storage.</w:t>
      </w:r>
    </w:p>
    <w:p w14:paraId="4B81AEDE" w14:textId="4B784511" w:rsidR="008A4A78" w:rsidRPr="008A4A78" w:rsidRDefault="008A4A78" w:rsidP="008A4A78">
      <w:pPr>
        <w:jc w:val="both"/>
        <w:rPr>
          <w:rFonts w:ascii="Times New Roman" w:hAnsi="Times New Roman" w:cs="Times New Roman"/>
          <w:sz w:val="32"/>
          <w:szCs w:val="32"/>
        </w:rPr>
      </w:pPr>
      <w:r w:rsidRPr="008A4A78">
        <w:rPr>
          <w:rFonts w:ascii="Times New Roman" w:hAnsi="Times New Roman" w:cs="Times New Roman"/>
          <w:b/>
          <w:bCs/>
          <w:sz w:val="32"/>
          <w:szCs w:val="32"/>
        </w:rPr>
        <w:lastRenderedPageBreak/>
        <w:t>Trust and Credibility</w:t>
      </w:r>
      <w:r w:rsidRPr="008A4A78">
        <w:rPr>
          <w:rFonts w:ascii="Times New Roman" w:hAnsi="Times New Roman" w:cs="Times New Roman"/>
          <w:sz w:val="32"/>
          <w:szCs w:val="32"/>
        </w:rPr>
        <w:t>: A well-implemented signup/login system instills trust and credibility in users, assuring them that their information is protected and that they have control over their account</w:t>
      </w:r>
      <w:r>
        <w:rPr>
          <w:rFonts w:ascii="Times New Roman" w:hAnsi="Times New Roman" w:cs="Times New Roman"/>
          <w:sz w:val="32"/>
          <w:szCs w:val="32"/>
        </w:rPr>
        <w:t>.</w:t>
      </w:r>
    </w:p>
    <w:p w14:paraId="2F60C1E1" w14:textId="77777777" w:rsidR="008A4A78" w:rsidRPr="008A4A78" w:rsidRDefault="008A4A78" w:rsidP="008A4A78">
      <w:pPr>
        <w:jc w:val="center"/>
        <w:rPr>
          <w:sz w:val="40"/>
          <w:szCs w:val="40"/>
        </w:rPr>
      </w:pPr>
    </w:p>
    <w:sectPr w:rsidR="008A4A78" w:rsidRPr="008A4A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C18F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7A357E4"/>
    <w:multiLevelType w:val="multilevel"/>
    <w:tmpl w:val="0248CFC2"/>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ECB5E9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0E44BC4"/>
    <w:multiLevelType w:val="multilevel"/>
    <w:tmpl w:val="9CD8773E"/>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67F5392"/>
    <w:multiLevelType w:val="multilevel"/>
    <w:tmpl w:val="A01E4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3813AF"/>
    <w:multiLevelType w:val="hybridMultilevel"/>
    <w:tmpl w:val="833E5CB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40579603">
    <w:abstractNumId w:val="2"/>
  </w:num>
  <w:num w:numId="2" w16cid:durableId="2137287820">
    <w:abstractNumId w:val="1"/>
  </w:num>
  <w:num w:numId="3" w16cid:durableId="1392075187">
    <w:abstractNumId w:val="3"/>
  </w:num>
  <w:num w:numId="4" w16cid:durableId="1772700686">
    <w:abstractNumId w:val="5"/>
  </w:num>
  <w:num w:numId="5" w16cid:durableId="699282782">
    <w:abstractNumId w:val="0"/>
  </w:num>
  <w:num w:numId="6" w16cid:durableId="2675453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40A"/>
    <w:rsid w:val="00310EEA"/>
    <w:rsid w:val="004B3B76"/>
    <w:rsid w:val="008A1E19"/>
    <w:rsid w:val="008A4A78"/>
    <w:rsid w:val="008B4726"/>
    <w:rsid w:val="00925428"/>
    <w:rsid w:val="0093540A"/>
    <w:rsid w:val="00B219F8"/>
    <w:rsid w:val="00F135F8"/>
    <w:rsid w:val="00F554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BC80CE"/>
  <w15:chartTrackingRefBased/>
  <w15:docId w15:val="{C5FB7D7E-B318-49FF-9F21-FFA459046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A4A7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3540A"/>
    <w:pPr>
      <w:spacing w:after="0" w:line="240" w:lineRule="auto"/>
    </w:pPr>
  </w:style>
  <w:style w:type="paragraph" w:styleId="ListParagraph">
    <w:name w:val="List Paragraph"/>
    <w:basedOn w:val="Normal"/>
    <w:uiPriority w:val="34"/>
    <w:qFormat/>
    <w:rsid w:val="00310EEA"/>
    <w:pPr>
      <w:ind w:left="720"/>
      <w:contextualSpacing/>
    </w:pPr>
  </w:style>
  <w:style w:type="character" w:styleId="Strong">
    <w:name w:val="Strong"/>
    <w:basedOn w:val="DefaultParagraphFont"/>
    <w:uiPriority w:val="22"/>
    <w:qFormat/>
    <w:rsid w:val="008B4726"/>
    <w:rPr>
      <w:b/>
      <w:bCs/>
    </w:rPr>
  </w:style>
  <w:style w:type="character" w:styleId="HTMLCode">
    <w:name w:val="HTML Code"/>
    <w:basedOn w:val="DefaultParagraphFont"/>
    <w:uiPriority w:val="99"/>
    <w:semiHidden/>
    <w:unhideWhenUsed/>
    <w:rsid w:val="004B3B7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A4A78"/>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8A4A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04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5</Pages>
  <Words>505</Words>
  <Characters>3085</Characters>
  <Application>Microsoft Office Word</Application>
  <DocSecurity>0</DocSecurity>
  <Lines>95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Sharma</dc:creator>
  <cp:keywords/>
  <dc:description/>
  <cp:lastModifiedBy>Tushar Sharma</cp:lastModifiedBy>
  <cp:revision>1</cp:revision>
  <dcterms:created xsi:type="dcterms:W3CDTF">2024-04-22T10:35:00Z</dcterms:created>
  <dcterms:modified xsi:type="dcterms:W3CDTF">2024-04-22T11:53:00Z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9c985840-007b-4159-9b60-2d024a18f350</vt:lpwstr>
  </property>
</Properties>
</file>