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1BDE" w14:textId="033D595B" w:rsidR="00B40848" w:rsidRDefault="00BD7861">
      <w:pPr>
        <w:spacing w:after="50"/>
        <w:jc w:val="center"/>
      </w:pPr>
      <w:r>
        <w:rPr>
          <w:b/>
          <w:bCs/>
          <w:color w:val="1B3A5C"/>
          <w:spacing w:val="100"/>
          <w:sz w:val="56"/>
          <w:szCs w:val="56"/>
        </w:rPr>
        <w:br/>
      </w:r>
      <w:r w:rsidR="00000000">
        <w:rPr>
          <w:b/>
          <w:bCs/>
          <w:color w:val="1B3A5C"/>
          <w:spacing w:val="100"/>
          <w:sz w:val="56"/>
          <w:szCs w:val="56"/>
        </w:rPr>
        <w:t>TUSHAR JAIN</w:t>
      </w:r>
    </w:p>
    <w:p w14:paraId="04CBEFBD" w14:textId="401A5F3D" w:rsidR="00B40848" w:rsidRDefault="00000000">
      <w:pPr>
        <w:spacing w:after="70"/>
        <w:jc w:val="center"/>
      </w:pPr>
      <w:r>
        <w:rPr>
          <w:i/>
          <w:iCs/>
          <w:color w:val="0D7377"/>
          <w:sz w:val="19"/>
          <w:szCs w:val="19"/>
        </w:rPr>
        <w:t>Co-Founder · Ful</w:t>
      </w:r>
      <w:r w:rsidR="00131C3E">
        <w:rPr>
          <w:i/>
          <w:iCs/>
          <w:color w:val="0D7377"/>
          <w:sz w:val="19"/>
          <w:szCs w:val="19"/>
        </w:rPr>
        <w:t xml:space="preserve">l </w:t>
      </w:r>
      <w:r>
        <w:rPr>
          <w:i/>
          <w:iCs/>
          <w:color w:val="0D7377"/>
          <w:sz w:val="19"/>
          <w:szCs w:val="19"/>
        </w:rPr>
        <w:t>Stack Developer · Embedded Systems Engineer · MVP Builder</w:t>
      </w:r>
    </w:p>
    <w:p w14:paraId="1EB8E234" w14:textId="528B6535" w:rsidR="00B40848" w:rsidRDefault="00B40848">
      <w:pPr>
        <w:pBdr>
          <w:bottom w:val="single" w:sz="14" w:space="6" w:color="1B3A5C"/>
        </w:pBdr>
        <w:spacing w:after="50"/>
        <w:jc w:val="center"/>
      </w:pPr>
      <w:hyperlink r:id="rId5" w:history="1">
        <w:r>
          <w:rPr>
            <w:color w:val="0D7377"/>
            <w:u w:val="single"/>
          </w:rPr>
          <w:t>jaint0910@gmail.com</w:t>
        </w:r>
      </w:hyperlink>
      <w:r w:rsidR="00000000">
        <w:rPr>
          <w:color w:val="6B7280"/>
          <w:sz w:val="17"/>
          <w:szCs w:val="17"/>
        </w:rPr>
        <w:t xml:space="preserve">  ·  +91 921689195</w:t>
      </w:r>
      <w:r w:rsidR="00131C3E">
        <w:rPr>
          <w:color w:val="6B7280"/>
          <w:sz w:val="17"/>
          <w:szCs w:val="17"/>
        </w:rPr>
        <w:t>7</w:t>
      </w:r>
      <w:r w:rsidR="00000000">
        <w:rPr>
          <w:color w:val="6B7280"/>
          <w:sz w:val="17"/>
          <w:szCs w:val="17"/>
        </w:rPr>
        <w:t xml:space="preserve"> ·  </w:t>
      </w:r>
      <w:hyperlink r:id="rId6" w:history="1">
        <w:r>
          <w:rPr>
            <w:color w:val="0D7377"/>
            <w:u w:val="single"/>
          </w:rPr>
          <w:t>LinkedIn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7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8" w:history="1">
        <w:r>
          <w:rPr>
            <w:color w:val="0D7377"/>
            <w:u w:val="single"/>
          </w:rPr>
          <w:t>X / Twitter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9" w:history="1">
        <w:r>
          <w:rPr>
            <w:color w:val="0D7377"/>
            <w:u w:val="single"/>
          </w:rPr>
          <w:t>tusharjain.in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10" w:history="1">
        <w:r>
          <w:rPr>
            <w:color w:val="0D7377"/>
            <w:u w:val="single"/>
          </w:rPr>
          <w:t>All Projects</w:t>
        </w:r>
      </w:hyperlink>
    </w:p>
    <w:p w14:paraId="35CAB5BD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t>Summary</w:t>
      </w:r>
    </w:p>
    <w:p w14:paraId="3CAAED20" w14:textId="27FF6C43" w:rsidR="00B40848" w:rsidRDefault="00000000">
      <w:pPr>
        <w:spacing w:before="60" w:after="60"/>
      </w:pPr>
      <w:r>
        <w:t>Engineering student at BMS College of Engineering (CSBS, 2024–2028) with a track record of shipping real-world products — from a health-tech wearable pitched at JIC Accelerator 7.0, to a metro app with 100+ Play Store downloads in 10 days, to a B2B SaaS reservation system. Works across the full stack: React/Next.js frontends, Supabase backends, ESP32/Arduino embedded firmware, and BLE hardware. Driven by a philosophy of utility over ornamentation every build solves a real user problem.</w:t>
      </w:r>
    </w:p>
    <w:p w14:paraId="0457B9D3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t>Experience</w:t>
      </w:r>
    </w:p>
    <w:p w14:paraId="348074EC" w14:textId="65060795" w:rsidR="00B40848" w:rsidRDefault="00000000">
      <w:pPr>
        <w:tabs>
          <w:tab w:val="right" w:pos="9400"/>
        </w:tabs>
        <w:spacing w:before="110" w:after="20"/>
      </w:pPr>
      <w:r>
        <w:rPr>
          <w:b/>
          <w:bCs/>
          <w:color w:val="1B3A5C"/>
          <w:sz w:val="20"/>
          <w:szCs w:val="20"/>
        </w:rPr>
        <w:t xml:space="preserve">Co-Founder &amp; Tech Lead </w:t>
      </w:r>
      <w:r w:rsidR="00BD7861">
        <w:rPr>
          <w:b/>
          <w:bCs/>
          <w:color w:val="1B3A5C"/>
          <w:sz w:val="20"/>
          <w:szCs w:val="20"/>
        </w:rPr>
        <w:t>--</w:t>
      </w:r>
      <w:r w:rsidR="00131C3E">
        <w:rPr>
          <w:b/>
          <w:bCs/>
          <w:color w:val="1B3A5C"/>
          <w:sz w:val="20"/>
          <w:szCs w:val="20"/>
        </w:rPr>
        <w:t xml:space="preserve"> Pulse-Predict</w:t>
      </w:r>
      <w:r>
        <w:rPr>
          <w:b/>
          <w:bCs/>
          <w:color w:val="1B3A5C"/>
          <w:sz w:val="20"/>
          <w:szCs w:val="20"/>
        </w:rPr>
        <w:t xml:space="preserve"> (Vital Health Tech)</w:t>
      </w:r>
      <w:r>
        <w:tab/>
      </w:r>
      <w:r>
        <w:rPr>
          <w:i/>
          <w:iCs/>
          <w:color w:val="6B7280"/>
          <w:sz w:val="17"/>
          <w:szCs w:val="17"/>
        </w:rPr>
        <w:t>Aug 2025 – Jan 2026</w:t>
      </w:r>
    </w:p>
    <w:p w14:paraId="3F124E16" w14:textId="7C53C969" w:rsidR="00B40848" w:rsidRDefault="00000000">
      <w:pPr>
        <w:spacing w:after="55"/>
      </w:pPr>
      <w:r>
        <w:rPr>
          <w:i/>
          <w:iCs/>
          <w:color w:val="6B7280"/>
          <w:sz w:val="17"/>
          <w:szCs w:val="17"/>
        </w:rPr>
        <w:t xml:space="preserve">Jaipur, India · Pitched at JIC Accelerator 7.0 ·  </w:t>
      </w:r>
      <w:hyperlink r:id="rId11" w:history="1">
        <w:r w:rsidR="00B40848">
          <w:rPr>
            <w:color w:val="0D7377"/>
            <w:u w:val="single"/>
          </w:rPr>
          <w:t>tusharjain.in/work/vital-health-tech</w:t>
        </w:r>
      </w:hyperlink>
    </w:p>
    <w:p w14:paraId="3C4A7F5A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Identified a critical gap in India's geriatric care market — fall detection &amp; vitals monitoring devices priced above ₹10,000 excluded the mass market. Conceptualized a sub-₹2,000 solution targeting 140M+ elderly Indians.</w:t>
      </w:r>
    </w:p>
    <w:p w14:paraId="110485FA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Sole builder: architected the ESP32 + MPU6050 hardware stack, wrote BLE/Serial firmware, built the companion mobile app, and launched a public website from scratch.</w:t>
      </w:r>
    </w:p>
    <w:p w14:paraId="759478F8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Solved critical false-positive challenges in fall detection through iterative motion threshold tuning during user testing, achieving a reliable alert system.</w:t>
      </w:r>
    </w:p>
    <w:p w14:paraId="5BF1C84A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Validated business model against 3 direct competitors at JIC Accelerator 7.0; secured industry feedback that shaped the product roadmap and sub-₹2,000 pricing strategy.</w:t>
      </w:r>
    </w:p>
    <w:p w14:paraId="659DA502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architecture for future ABDM (National Digital Health Mission) integration, enabling scale into India's official digital health infrastructure.</w:t>
      </w:r>
    </w:p>
    <w:p w14:paraId="6BD02DAB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ESP32, MPU6050, MAX30102 (SpO2), BLE/Bluetooth, C++, Embedded Firmware, Android (APK Build &amp; Publish).</w:t>
      </w:r>
    </w:p>
    <w:p w14:paraId="2C74E133" w14:textId="77777777" w:rsidR="00B40848" w:rsidRDefault="00B40848">
      <w:pPr>
        <w:spacing w:before="110"/>
      </w:pPr>
    </w:p>
    <w:p w14:paraId="1AF0208B" w14:textId="528A3ABB" w:rsidR="00B40848" w:rsidRDefault="00000000">
      <w:pPr>
        <w:tabs>
          <w:tab w:val="right" w:pos="9400"/>
        </w:tabs>
        <w:spacing w:before="60" w:after="55"/>
      </w:pPr>
      <w:r>
        <w:rPr>
          <w:b/>
          <w:bCs/>
          <w:color w:val="1B3A5C"/>
          <w:sz w:val="20"/>
          <w:szCs w:val="20"/>
        </w:rPr>
        <w:t xml:space="preserve">Web Development Intern </w:t>
      </w:r>
      <w:r w:rsidR="00131C3E">
        <w:rPr>
          <w:b/>
          <w:bCs/>
          <w:color w:val="1B3A5C"/>
          <w:sz w:val="20"/>
          <w:szCs w:val="20"/>
        </w:rPr>
        <w:t>-</w:t>
      </w:r>
      <w:r>
        <w:rPr>
          <w:b/>
          <w:bCs/>
          <w:color w:val="1B3A5C"/>
          <w:sz w:val="20"/>
          <w:szCs w:val="20"/>
        </w:rPr>
        <w:t xml:space="preserve"> 3Skill Training</w:t>
      </w:r>
    </w:p>
    <w:p w14:paraId="091D451F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Completed a structured web development internship covering frontend fundamentals, responsive design, and deployment workflows. </w:t>
      </w:r>
      <w:hyperlink r:id="rId12" w:history="1">
        <w:r w:rsidR="00B40848">
          <w:rPr>
            <w:color w:val="0D7377"/>
            <w:u w:val="single"/>
          </w:rPr>
          <w:t>View Certificate</w:t>
        </w:r>
      </w:hyperlink>
    </w:p>
    <w:p w14:paraId="42F17AD2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t>Projects</w:t>
      </w:r>
    </w:p>
    <w:p w14:paraId="4501ABD9" w14:textId="448D6C8F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>1. Jaipur Ride (Metro)</w:t>
      </w:r>
      <w:r>
        <w:t xml:space="preserve"> </w:t>
      </w:r>
      <w:r>
        <w:rPr>
          <w:b/>
          <w:bCs/>
          <w:color w:val="0D7377"/>
          <w:sz w:val="16"/>
          <w:szCs w:val="16"/>
        </w:rPr>
        <w:t xml:space="preserve">Public Utility Smart Transport Android </w:t>
      </w:r>
    </w:p>
    <w:p w14:paraId="6C2A6A56" w14:textId="77777777" w:rsidR="00B40848" w:rsidRDefault="00B40848">
      <w:pPr>
        <w:spacing w:after="50"/>
      </w:pPr>
      <w:hyperlink r:id="rId13" w:history="1">
        <w:r>
          <w:rPr>
            <w:color w:val="0D7377"/>
            <w:u w:val="single"/>
          </w:rPr>
          <w:t>Live Demo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14" w:history="1">
        <w:r>
          <w:rPr>
            <w:color w:val="0D7377"/>
            <w:u w:val="single"/>
          </w:rPr>
          <w:t>Google Play Store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15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16" w:history="1">
        <w:r>
          <w:rPr>
            <w:color w:val="0D7377"/>
            <w:u w:val="single"/>
          </w:rPr>
          <w:t>Project Page</w:t>
        </w:r>
      </w:hyperlink>
    </w:p>
    <w:p w14:paraId="323E6286" w14:textId="0106613B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Centralized platform for Jaipur Metro route planning, timings, and fare calculation</w:t>
      </w:r>
      <w:r w:rsidR="00131C3E">
        <w:t xml:space="preserve"> </w:t>
      </w:r>
      <w:r>
        <w:t>solving the fragmented transport info landscape that relied on WhatsApp rumors and scattered Google searches.</w:t>
      </w:r>
    </w:p>
    <w:p w14:paraId="1E567D22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Achieved 100+ downloads within 10 days of Google Play Store launch, demonstrating immediate market-fit and real-world utility.</w:t>
      </w:r>
    </w:p>
    <w:p w14:paraId="770B3BA5" w14:textId="05C516D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a custom lightweight data architecture to handle transit route nodes and varying schedules without the overhead of full GIS databases keeping the app fast on low-connectivity networks.</w:t>
      </w:r>
    </w:p>
    <w:p w14:paraId="04FC0EEC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Built mobile-first responsive UI focused on accessibility and speed for commuters on the move.</w:t>
      </w:r>
    </w:p>
    <w:p w14:paraId="54D52F74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React.js, JavaScript, HTML/CSS, Vercel.</w:t>
      </w:r>
    </w:p>
    <w:p w14:paraId="118A4611" w14:textId="77777777" w:rsidR="00B40848" w:rsidRDefault="00B40848">
      <w:pPr>
        <w:spacing w:before="80"/>
      </w:pPr>
    </w:p>
    <w:p w14:paraId="00AEB440" w14:textId="0ED3D01D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>2. Namma Ride (Bengaluru Metro)</w:t>
      </w:r>
      <w:r>
        <w:rPr>
          <w:b/>
          <w:bCs/>
          <w:color w:val="0D7377"/>
          <w:sz w:val="16"/>
          <w:szCs w:val="16"/>
        </w:rPr>
        <w:t xml:space="preserve"> Public Utility UX Multilingual </w:t>
      </w:r>
    </w:p>
    <w:p w14:paraId="4945A5F5" w14:textId="77777777" w:rsidR="00B40848" w:rsidRDefault="00B40848">
      <w:pPr>
        <w:spacing w:after="50"/>
      </w:pPr>
      <w:hyperlink r:id="rId17" w:history="1">
        <w:r>
          <w:rPr>
            <w:color w:val="0D7377"/>
            <w:u w:val="single"/>
          </w:rPr>
          <w:t>Project Page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18" w:history="1">
        <w:r>
          <w:rPr>
            <w:color w:val="0D7377"/>
            <w:u w:val="single"/>
          </w:rPr>
          <w:t>tusharjain.in/projects</w:t>
        </w:r>
      </w:hyperlink>
    </w:p>
    <w:p w14:paraId="0FFC9661" w14:textId="195B3EE8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Bengaluru Metro journey planner with full support for English, Hindi, and Kannada ensuring accessibility for the city's diverse demographic.</w:t>
      </w:r>
    </w:p>
    <w:p w14:paraId="6821B52B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Built with vanilla JavaScript to maintain an ultra-lightweight footprint for users on weak cellular networks; complex journey-planner logic with multilingual state transitions.</w:t>
      </w:r>
    </w:p>
    <w:p w14:paraId="703019B8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Coming soon to Android Google Play Store; building on learnings from Jaipur Ride's successful Play Store launch.</w:t>
      </w:r>
    </w:p>
    <w:p w14:paraId="0057A5A7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HTML, CSS, JavaScript (Vanilla).</w:t>
      </w:r>
    </w:p>
    <w:p w14:paraId="3D7AAA3F" w14:textId="77777777" w:rsidR="00B40848" w:rsidRDefault="00B40848">
      <w:pPr>
        <w:spacing w:before="80"/>
      </w:pPr>
    </w:p>
    <w:p w14:paraId="25E1FDAB" w14:textId="2415752D" w:rsidR="00B40848" w:rsidRDefault="00131C3E">
      <w:pPr>
        <w:spacing w:before="120" w:after="25"/>
      </w:pPr>
      <w:r>
        <w:rPr>
          <w:b/>
          <w:bCs/>
          <w:color w:val="1B3A5C"/>
          <w:sz w:val="20"/>
          <w:szCs w:val="20"/>
        </w:rPr>
        <w:lastRenderedPageBreak/>
        <w:br/>
      </w:r>
      <w:r>
        <w:rPr>
          <w:b/>
          <w:bCs/>
          <w:color w:val="1B3A5C"/>
          <w:sz w:val="20"/>
          <w:szCs w:val="20"/>
        </w:rPr>
        <w:br/>
      </w:r>
      <w:r>
        <w:rPr>
          <w:b/>
          <w:bCs/>
          <w:color w:val="1B3A5C"/>
          <w:sz w:val="20"/>
          <w:szCs w:val="20"/>
        </w:rPr>
        <w:br/>
        <w:t>3. BookMySlot</w:t>
      </w:r>
      <w:r>
        <w:t xml:space="preserve">  </w:t>
      </w:r>
      <w:r>
        <w:rPr>
          <w:b/>
          <w:bCs/>
          <w:color w:val="0D7377"/>
          <w:sz w:val="16"/>
          <w:szCs w:val="16"/>
        </w:rPr>
        <w:t xml:space="preserve"> B2B SaaS Operations Real time </w:t>
      </w:r>
    </w:p>
    <w:p w14:paraId="69CD559F" w14:textId="77777777" w:rsidR="00B40848" w:rsidRDefault="00B40848">
      <w:pPr>
        <w:spacing w:after="50"/>
      </w:pPr>
      <w:hyperlink r:id="rId19" w:history="1">
        <w:r>
          <w:rPr>
            <w:color w:val="0D7377"/>
            <w:u w:val="single"/>
          </w:rPr>
          <w:t>Live Demo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0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1" w:history="1">
        <w:r>
          <w:rPr>
            <w:color w:val="0D7377"/>
            <w:u w:val="single"/>
          </w:rPr>
          <w:t>Project Page</w:t>
        </w:r>
      </w:hyperlink>
    </w:p>
    <w:p w14:paraId="055AA010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Verticalized B2B SaaS reservation system targeting Indian small businesses (restaurants as BookMyDine, clinics as BookMyClinic) that still operate on paper, WhatsApp, and phone calls.</w:t>
      </w:r>
    </w:p>
    <w:p w14:paraId="00BB3D7D" w14:textId="6B5B7445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a full system not just one app with three synchronized touchpoints: customer-facing reservation website, staff/waiter live sync app, and owner admin panel with full operational visibility.</w:t>
      </w:r>
    </w:p>
    <w:p w14:paraId="2A329650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Used Supabase real-time database to sync state instantly across all three interfaces; Google Sheets API for lightweight owner reporting.</w:t>
      </w:r>
    </w:p>
    <w:p w14:paraId="71BD53DA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Focused on Indian business reality: ultra-low cost, mobile-first, and simple enough for non-technical staff to operate without training.</w:t>
      </w:r>
    </w:p>
    <w:p w14:paraId="0746C0E8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HTML/CSS/JS, Supabase (Auth + Real-time DB), Vercel, Google Sheets API.</w:t>
      </w:r>
    </w:p>
    <w:p w14:paraId="406332F6" w14:textId="77777777" w:rsidR="00B40848" w:rsidRDefault="00B40848">
      <w:pPr>
        <w:spacing w:before="80"/>
      </w:pPr>
    </w:p>
    <w:p w14:paraId="38A6E76D" w14:textId="61AF8DD4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>4. Air Guitar</w:t>
      </w:r>
      <w:r>
        <w:t xml:space="preserve">  </w:t>
      </w:r>
      <w:r>
        <w:rPr>
          <w:b/>
          <w:bCs/>
          <w:color w:val="0D7377"/>
          <w:sz w:val="16"/>
          <w:szCs w:val="16"/>
        </w:rPr>
        <w:t xml:space="preserve"> Embedded Systems Audio Synthesis Hardware </w:t>
      </w:r>
    </w:p>
    <w:p w14:paraId="76091530" w14:textId="77777777" w:rsidR="00B40848" w:rsidRDefault="00B40848">
      <w:pPr>
        <w:spacing w:after="50"/>
      </w:pPr>
      <w:hyperlink r:id="rId22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3" w:history="1">
        <w:r>
          <w:rPr>
            <w:color w:val="0D7377"/>
            <w:u w:val="single"/>
          </w:rPr>
          <w:t>LinkedIn Post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4" w:history="1">
        <w:r>
          <w:rPr>
            <w:color w:val="0D7377"/>
            <w:u w:val="single"/>
          </w:rPr>
          <w:t>Project Page</w:t>
        </w:r>
      </w:hyperlink>
    </w:p>
    <w:p w14:paraId="557ED569" w14:textId="4147A1EB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Gesture-controlled virtual guitar that synthesizes string sounds in real-time using the Karplus-Strong algorithm no pre-recorded samples, making it feel like a real physical instrument.</w:t>
      </w:r>
    </w:p>
    <w:p w14:paraId="7DCE0A76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MPU6050 IMU tracks wrist tilt (string selection) and flicking acceleration (strumming velocity); data streamed over Serial at 115200 baud to a Python audio engine.</w:t>
      </w:r>
    </w:p>
    <w:p w14:paraId="64745198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Achieved sub-10ms latency by implementing thread-safe audio callbacks; applied delta-based calibration to mitigate Serial data jitter for a responsive 'strum' feel.</w:t>
      </w:r>
    </w:p>
    <w:p w14:paraId="5D6B1074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Velocity-sensitive logic adjusts synthesized sound based on acceleration magnitude, creating dynamic playing expression.</w:t>
      </w:r>
    </w:p>
    <w:p w14:paraId="6F6322FB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Python, Arduino, MPU6050 (IMU), NumPy, Karplus-Strong Synthesis, Serial Communication (115200 baud).</w:t>
      </w:r>
    </w:p>
    <w:p w14:paraId="4941E627" w14:textId="77777777" w:rsidR="00B40848" w:rsidRDefault="00B40848">
      <w:pPr>
        <w:spacing w:before="80"/>
      </w:pPr>
    </w:p>
    <w:p w14:paraId="00274076" w14:textId="179611D2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 xml:space="preserve">5. Indigo In-Flight </w:t>
      </w:r>
      <w:r w:rsidR="00131C3E">
        <w:rPr>
          <w:b/>
          <w:bCs/>
          <w:color w:val="1B3A5C"/>
          <w:sz w:val="20"/>
          <w:szCs w:val="20"/>
        </w:rPr>
        <w:t>-</w:t>
      </w:r>
      <w:r>
        <w:rPr>
          <w:b/>
          <w:bCs/>
          <w:color w:val="1B3A5C"/>
          <w:sz w:val="20"/>
          <w:szCs w:val="20"/>
        </w:rPr>
        <w:t xml:space="preserve"> Air-Stream</w:t>
      </w:r>
      <w:r>
        <w:t xml:space="preserve">  </w:t>
      </w:r>
      <w:r>
        <w:rPr>
          <w:b/>
          <w:bCs/>
          <w:color w:val="0D7377"/>
          <w:sz w:val="16"/>
          <w:szCs w:val="16"/>
        </w:rPr>
        <w:t xml:space="preserve"> Systems Offline</w:t>
      </w:r>
      <w:r w:rsidR="00131C3E">
        <w:rPr>
          <w:b/>
          <w:bCs/>
          <w:color w:val="0D7377"/>
          <w:sz w:val="16"/>
          <w:szCs w:val="16"/>
        </w:rPr>
        <w:t xml:space="preserve"> </w:t>
      </w:r>
      <w:r>
        <w:rPr>
          <w:b/>
          <w:bCs/>
          <w:color w:val="0D7377"/>
          <w:sz w:val="16"/>
          <w:szCs w:val="16"/>
        </w:rPr>
        <w:t xml:space="preserve">First Web </w:t>
      </w:r>
    </w:p>
    <w:p w14:paraId="7CE09D9E" w14:textId="77777777" w:rsidR="00B40848" w:rsidRDefault="00B40848">
      <w:pPr>
        <w:spacing w:after="50"/>
      </w:pPr>
      <w:hyperlink r:id="rId25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6" w:history="1">
        <w:r>
          <w:rPr>
            <w:color w:val="0D7377"/>
            <w:u w:val="single"/>
          </w:rPr>
          <w:t>Project Page</w:t>
        </w:r>
      </w:hyperlink>
    </w:p>
    <w:p w14:paraId="500BC3CA" w14:textId="22B14BBF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Offline-first in-flight entertainment web system inspired by how airlines stream content without internet built to explore air-gapped local network constraints.</w:t>
      </w:r>
    </w:p>
    <w:p w14:paraId="6E62FB50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fully offline-capable frontend with no external CDN dependencies; assets load reliably over a local server without internet access.</w:t>
      </w:r>
    </w:p>
    <w:p w14:paraId="66503195" w14:textId="0F1CC5E9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Architected for multi-device delivery (phones, tablets) over a local network simulating real airline seatback entertainment delivery infrastructure.</w:t>
      </w:r>
    </w:p>
    <w:p w14:paraId="2D8B1558" w14:textId="461DFDC0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Key insight: offline systems require fundamentally different UX </w:t>
      </w:r>
      <w:r w:rsidR="00131C3E">
        <w:t>assumption’s</w:t>
      </w:r>
      <w:r>
        <w:t xml:space="preserve"> reliability and predictability matter more than feature richness.</w:t>
      </w:r>
    </w:p>
    <w:p w14:paraId="4BBEA03E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HTML, CSS, JavaScript, Offline-first architecture.</w:t>
      </w:r>
    </w:p>
    <w:p w14:paraId="6B164B1B" w14:textId="77777777" w:rsidR="00B40848" w:rsidRDefault="00B40848">
      <w:pPr>
        <w:spacing w:before="80"/>
      </w:pPr>
    </w:p>
    <w:p w14:paraId="514C29D1" w14:textId="7FBFF55B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>6. Split-Payment System</w:t>
      </w:r>
      <w:r>
        <w:t xml:space="preserve">  </w:t>
      </w:r>
      <w:r>
        <w:rPr>
          <w:b/>
          <w:bCs/>
          <w:color w:val="0D7377"/>
          <w:sz w:val="16"/>
          <w:szCs w:val="16"/>
        </w:rPr>
        <w:t xml:space="preserve"> FinTech System Design Prototype </w:t>
      </w:r>
    </w:p>
    <w:p w14:paraId="71ED1D0D" w14:textId="77777777" w:rsidR="00B40848" w:rsidRDefault="00B40848">
      <w:pPr>
        <w:spacing w:after="50"/>
      </w:pPr>
      <w:hyperlink r:id="rId27" w:history="1">
        <w:r>
          <w:rPr>
            <w:color w:val="0D7377"/>
            <w:u w:val="single"/>
          </w:rPr>
          <w:t>GitHub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8" w:history="1">
        <w:r>
          <w:rPr>
            <w:color w:val="0D7377"/>
            <w:u w:val="single"/>
          </w:rPr>
          <w:t>LinkedIn Post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29" w:history="1">
        <w:r>
          <w:rPr>
            <w:color w:val="0D7377"/>
            <w:u w:val="single"/>
          </w:rPr>
          <w:t>Project Page</w:t>
        </w:r>
      </w:hyperlink>
    </w:p>
    <w:p w14:paraId="30806BAB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Concept-level fintech system enabling a single purchase to be split across multiple payment sources simultaneously (e.g., UPI + Credit Card).</w:t>
      </w:r>
    </w:p>
    <w:p w14:paraId="49AF40FC" w14:textId="15E9B004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transaction atomicity logic: if any one payment source fails, the entire transaction is safely rolled back no partial charges or duplicate deductions.</w:t>
      </w:r>
    </w:p>
    <w:p w14:paraId="635CD06C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Integrated Razorpay test mode to simulate real payment gateway interactions; explored edge cases including retries, timeout failures, and partial authorization scenarios.</w:t>
      </w:r>
    </w:p>
    <w:p w14:paraId="7AB4A702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JavaScript, Node.js, Razorpay (Test Mode Integration).</w:t>
      </w:r>
    </w:p>
    <w:p w14:paraId="7F77E784" w14:textId="77777777" w:rsidR="00B40848" w:rsidRDefault="00B40848">
      <w:pPr>
        <w:spacing w:before="80"/>
      </w:pPr>
    </w:p>
    <w:p w14:paraId="35F9B375" w14:textId="3ACD5639" w:rsidR="00B40848" w:rsidRDefault="00000000">
      <w:pPr>
        <w:spacing w:before="120" w:after="25"/>
      </w:pPr>
      <w:r>
        <w:rPr>
          <w:b/>
          <w:bCs/>
          <w:color w:val="1B3A5C"/>
          <w:sz w:val="20"/>
          <w:szCs w:val="20"/>
        </w:rPr>
        <w:t>7. NotesCSBS</w:t>
      </w:r>
      <w:r>
        <w:t xml:space="preserve">  </w:t>
      </w:r>
      <w:r>
        <w:rPr>
          <w:b/>
          <w:bCs/>
          <w:color w:val="0D7377"/>
          <w:sz w:val="16"/>
          <w:szCs w:val="16"/>
        </w:rPr>
        <w:t xml:space="preserve"> Productivity Academic Platform React </w:t>
      </w:r>
    </w:p>
    <w:p w14:paraId="476656C3" w14:textId="77777777" w:rsidR="00B40848" w:rsidRDefault="00B40848">
      <w:pPr>
        <w:spacing w:after="50"/>
      </w:pPr>
      <w:hyperlink r:id="rId30" w:history="1">
        <w:r>
          <w:rPr>
            <w:color w:val="0D7377"/>
            <w:u w:val="single"/>
          </w:rPr>
          <w:t>Live Demo</w:t>
        </w:r>
      </w:hyperlink>
      <w:r w:rsidR="00000000">
        <w:rPr>
          <w:color w:val="6B7280"/>
          <w:sz w:val="17"/>
          <w:szCs w:val="17"/>
        </w:rPr>
        <w:t xml:space="preserve">  ·  </w:t>
      </w:r>
      <w:hyperlink r:id="rId31" w:history="1">
        <w:r>
          <w:rPr>
            <w:color w:val="0D7377"/>
            <w:u w:val="single"/>
          </w:rPr>
          <w:t>Project Page</w:t>
        </w:r>
      </w:hyperlink>
    </w:p>
    <w:p w14:paraId="3C1B46B7" w14:textId="4FC5DB33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Centralized academic resource hub for CSBS students at BMSCE eliminating the chaos of scattered study materials across WhatsApp groups and Google Classroom.</w:t>
      </w:r>
    </w:p>
    <w:p w14:paraId="7D74A614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Built responsive frontend with React.js component-based architecture; integrated Supabase for real-time document storage, user authentication, and secure access control.</w:t>
      </w:r>
    </w:p>
    <w:p w14:paraId="7F145807" w14:textId="62134964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Optimized for high</w:t>
      </w:r>
      <w:r w:rsidR="00131C3E">
        <w:t xml:space="preserve"> </w:t>
      </w:r>
      <w:r>
        <w:t>traffic exam</w:t>
      </w:r>
      <w:r w:rsidR="00131C3E">
        <w:t xml:space="preserve"> </w:t>
      </w:r>
      <w:r>
        <w:t>week scenarios; platform surfaces curated content without requiring students to dig through disorganized channels.</w:t>
      </w:r>
    </w:p>
    <w:p w14:paraId="4A821408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Tech Stack: React.js, Supabase (Auth + Real-time DB), Vercel.</w:t>
      </w:r>
    </w:p>
    <w:p w14:paraId="7B474ABF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lastRenderedPageBreak/>
        <w:t>Research</w:t>
      </w:r>
    </w:p>
    <w:p w14:paraId="790B8B67" w14:textId="0AA6F25C" w:rsidR="00B40848" w:rsidRDefault="00000000">
      <w:pPr>
        <w:spacing w:before="100" w:after="50"/>
      </w:pPr>
      <w:r>
        <w:rPr>
          <w:b/>
          <w:bCs/>
          <w:color w:val="1B3A5C"/>
          <w:sz w:val="19"/>
          <w:szCs w:val="19"/>
        </w:rPr>
        <w:t>Human-Supervised Dual-UUV System for Autonomous Maritime Surveillance</w:t>
      </w:r>
      <w:r>
        <w:rPr>
          <w:color w:val="6B7280"/>
          <w:sz w:val="17"/>
          <w:szCs w:val="17"/>
        </w:rPr>
        <w:t xml:space="preserve">   </w:t>
      </w:r>
      <w:hyperlink r:id="rId32" w:history="1">
        <w:r w:rsidR="00B40848">
          <w:rPr>
            <w:color w:val="0D7377"/>
            <w:u w:val="single"/>
          </w:rPr>
          <w:t>Research Paper</w:t>
        </w:r>
      </w:hyperlink>
      <w:r>
        <w:rPr>
          <w:color w:val="6B7280"/>
          <w:sz w:val="17"/>
          <w:szCs w:val="17"/>
        </w:rPr>
        <w:t xml:space="preserve">  ·  </w:t>
      </w:r>
      <w:hyperlink r:id="rId33" w:history="1">
        <w:r w:rsidR="00B40848">
          <w:rPr>
            <w:color w:val="0D7377"/>
            <w:u w:val="single"/>
          </w:rPr>
          <w:t>tusharjain.in/research</w:t>
        </w:r>
      </w:hyperlink>
    </w:p>
    <w:p w14:paraId="4AEFDEBC" w14:textId="674C0435" w:rsidR="00B40848" w:rsidRDefault="00000000">
      <w:pPr>
        <w:spacing w:after="50"/>
      </w:pPr>
      <w:r>
        <w:rPr>
          <w:i/>
          <w:iCs/>
          <w:color w:val="6B7280"/>
          <w:sz w:val="17"/>
          <w:szCs w:val="17"/>
        </w:rPr>
        <w:t>Autonomous Systems · Sensor Fusion · Human</w:t>
      </w:r>
      <w:r w:rsidR="00131C3E">
        <w:rPr>
          <w:i/>
          <w:iCs/>
          <w:color w:val="6B7280"/>
          <w:sz w:val="17"/>
          <w:szCs w:val="17"/>
        </w:rPr>
        <w:t xml:space="preserve"> </w:t>
      </w:r>
      <w:r>
        <w:rPr>
          <w:i/>
          <w:iCs/>
          <w:color w:val="6B7280"/>
          <w:sz w:val="17"/>
          <w:szCs w:val="17"/>
        </w:rPr>
        <w:t>in</w:t>
      </w:r>
      <w:r w:rsidR="00131C3E">
        <w:rPr>
          <w:i/>
          <w:iCs/>
          <w:color w:val="6B7280"/>
          <w:sz w:val="17"/>
          <w:szCs w:val="17"/>
        </w:rPr>
        <w:t xml:space="preserve"> </w:t>
      </w:r>
      <w:r>
        <w:rPr>
          <w:i/>
          <w:iCs/>
          <w:color w:val="6B7280"/>
          <w:sz w:val="17"/>
          <w:szCs w:val="17"/>
        </w:rPr>
        <w:t>the</w:t>
      </w:r>
      <w:r w:rsidR="00131C3E">
        <w:rPr>
          <w:i/>
          <w:iCs/>
          <w:color w:val="6B7280"/>
          <w:sz w:val="17"/>
          <w:szCs w:val="17"/>
        </w:rPr>
        <w:t xml:space="preserve"> </w:t>
      </w:r>
      <w:r>
        <w:rPr>
          <w:i/>
          <w:iCs/>
          <w:color w:val="6B7280"/>
          <w:sz w:val="17"/>
          <w:szCs w:val="17"/>
        </w:rPr>
        <w:t>Loop Control · EKF Localization</w:t>
      </w:r>
    </w:p>
    <w:p w14:paraId="6F40B6EC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Proposed a split-architecture dual-UUV surveillance framework combining autonomous acoustic threat detection (passive UUV) with operator-controlled inspection (active UUV).</w:t>
      </w:r>
    </w:p>
    <w:p w14:paraId="20B679C4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Utilized Extended Kalman Filters (EKF) for precise underwater localization, accounting for detection range limits and underwater acoustic communication constraints.</w:t>
      </w:r>
    </w:p>
    <w:p w14:paraId="136A1BC3" w14:textId="1C560D5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Defined a strict Human-in-the-Loop protocol for all active system responses ensuring safety, legal compliance, and ethical operation in maritime security contexts.</w:t>
      </w:r>
    </w:p>
    <w:p w14:paraId="68B7CD39" w14:textId="77777777" w:rsidR="00B40848" w:rsidRDefault="00000000">
      <w:pPr>
        <w:pStyle w:val="ListParagraph"/>
        <w:numPr>
          <w:ilvl w:val="0"/>
          <w:numId w:val="2"/>
        </w:numPr>
        <w:spacing w:before="30" w:after="30"/>
      </w:pPr>
      <w:r>
        <w:t>Analyzed theoretical models for localization accuracy, communication range constraints, and coordination latency between dual-vehicle systems.</w:t>
      </w:r>
    </w:p>
    <w:p w14:paraId="6E48E530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t>Education</w:t>
      </w:r>
    </w:p>
    <w:p w14:paraId="7D8D4856" w14:textId="63F2C293" w:rsidR="00B40848" w:rsidRDefault="00000000">
      <w:pPr>
        <w:tabs>
          <w:tab w:val="right" w:pos="9400"/>
        </w:tabs>
        <w:spacing w:before="100" w:after="25"/>
      </w:pPr>
      <w:r>
        <w:rPr>
          <w:b/>
          <w:bCs/>
          <w:color w:val="1B3A5C"/>
          <w:sz w:val="20"/>
          <w:szCs w:val="20"/>
        </w:rPr>
        <w:t xml:space="preserve">Bachelor of Engineering </w:t>
      </w:r>
      <w:r w:rsidR="00131C3E">
        <w:rPr>
          <w:b/>
          <w:bCs/>
          <w:color w:val="1B3A5C"/>
          <w:sz w:val="20"/>
          <w:szCs w:val="20"/>
        </w:rPr>
        <w:t>-</w:t>
      </w:r>
      <w:r>
        <w:rPr>
          <w:b/>
          <w:bCs/>
          <w:color w:val="1B3A5C"/>
          <w:sz w:val="20"/>
          <w:szCs w:val="20"/>
        </w:rPr>
        <w:t xml:space="preserve"> Computer Science &amp; Business Systems (CSBS)</w:t>
      </w:r>
      <w:r>
        <w:tab/>
      </w:r>
      <w:r>
        <w:rPr>
          <w:i/>
          <w:iCs/>
          <w:color w:val="6B7280"/>
          <w:sz w:val="17"/>
          <w:szCs w:val="17"/>
        </w:rPr>
        <w:t>2024 – 2028</w:t>
      </w:r>
    </w:p>
    <w:p w14:paraId="301D0CA5" w14:textId="2783B2C9" w:rsidR="00B40848" w:rsidRDefault="00000000">
      <w:pPr>
        <w:spacing w:after="80"/>
      </w:pPr>
      <w:r>
        <w:rPr>
          <w:color w:val="6B7280"/>
        </w:rPr>
        <w:t>BMS College of Engineering (BMSCE) · Bengaluru, India</w:t>
      </w:r>
      <w:r>
        <w:t xml:space="preserve">     </w:t>
      </w:r>
      <w:r>
        <w:rPr>
          <w:b/>
          <w:bCs/>
          <w:color w:val="14A085"/>
        </w:rPr>
        <w:t>CGPA: 9.08 / 10.0</w:t>
      </w:r>
      <w:r>
        <w:rPr>
          <w:i/>
          <w:iCs/>
          <w:color w:val="6B7280"/>
          <w:sz w:val="17"/>
          <w:szCs w:val="17"/>
        </w:rPr>
        <w:t xml:space="preserve"> (up to 3rd Semester)</w:t>
      </w:r>
    </w:p>
    <w:p w14:paraId="657AE417" w14:textId="77777777" w:rsidR="00B40848" w:rsidRDefault="00000000">
      <w:pPr>
        <w:pBdr>
          <w:bottom w:val="single" w:sz="8" w:space="3" w:color="0D7377"/>
        </w:pBdr>
        <w:spacing w:before="260" w:after="100"/>
      </w:pPr>
      <w:r>
        <w:rPr>
          <w:b/>
          <w:bCs/>
          <w:caps/>
          <w:color w:val="1B3A5C"/>
          <w:spacing w:val="60"/>
          <w:sz w:val="21"/>
          <w:szCs w:val="21"/>
        </w:rPr>
        <w:t>Skills &amp; Technologies</w:t>
      </w:r>
    </w:p>
    <w:p w14:paraId="368D3181" w14:textId="77777777" w:rsidR="00B40848" w:rsidRDefault="00000000">
      <w:pPr>
        <w:spacing w:before="70" w:after="40"/>
      </w:pPr>
      <w:r>
        <w:rPr>
          <w:b/>
          <w:bCs/>
          <w:color w:val="1B3A5C"/>
        </w:rPr>
        <w:t xml:space="preserve">Frontend: </w:t>
      </w:r>
      <w:r>
        <w:t>React.js, Next.js, HTML5, CSS3, JavaScript (ES6+), Vanilla JS, Responsive Design, Mobile-first UI</w:t>
      </w:r>
    </w:p>
    <w:p w14:paraId="61B0F1F6" w14:textId="77777777" w:rsidR="00B40848" w:rsidRDefault="00000000">
      <w:pPr>
        <w:spacing w:after="40"/>
      </w:pPr>
      <w:r>
        <w:rPr>
          <w:b/>
          <w:bCs/>
          <w:color w:val="1B3A5C"/>
        </w:rPr>
        <w:t xml:space="preserve">Backend &amp; Database: </w:t>
      </w:r>
      <w:r>
        <w:t>Supabase (Auth + Real-time DB), Google Sheets API, Node.js, REST APIs</w:t>
      </w:r>
    </w:p>
    <w:p w14:paraId="5C3F4AE0" w14:textId="77777777" w:rsidR="00B40848" w:rsidRDefault="00000000">
      <w:pPr>
        <w:spacing w:after="40"/>
      </w:pPr>
      <w:r>
        <w:rPr>
          <w:b/>
          <w:bCs/>
          <w:color w:val="1B3A5C"/>
        </w:rPr>
        <w:t xml:space="preserve">Hardware &amp; Embedded: </w:t>
      </w:r>
      <w:r>
        <w:t>ESP32, Arduino, MPU6050 (IMU), MAX30102 (SpO2), BLE/Bluetooth, I2C/UART/SPI, Sensor Fusion, C/C++ Firmware</w:t>
      </w:r>
    </w:p>
    <w:p w14:paraId="03284B6B" w14:textId="1AA87245" w:rsidR="00B40848" w:rsidRDefault="00000000">
      <w:pPr>
        <w:spacing w:after="40"/>
      </w:pPr>
      <w:r>
        <w:rPr>
          <w:b/>
          <w:bCs/>
          <w:color w:val="1B3A5C"/>
        </w:rPr>
        <w:t xml:space="preserve">Programming Languages: </w:t>
      </w:r>
      <w:r>
        <w:t xml:space="preserve">JavaScript, </w:t>
      </w:r>
      <w:r w:rsidR="00131C3E">
        <w:t>Python (Academic)</w:t>
      </w:r>
      <w:r>
        <w:t xml:space="preserve">, </w:t>
      </w:r>
      <w:r w:rsidR="00131C3E">
        <w:t>MATLAB (Academic), C</w:t>
      </w:r>
      <w:r>
        <w:t xml:space="preserve">, C++ </w:t>
      </w:r>
    </w:p>
    <w:p w14:paraId="3BE20BC2" w14:textId="5E1CF084" w:rsidR="00B40848" w:rsidRDefault="00000000">
      <w:pPr>
        <w:spacing w:after="40"/>
      </w:pPr>
      <w:r>
        <w:rPr>
          <w:b/>
          <w:bCs/>
          <w:color w:val="1B3A5C"/>
        </w:rPr>
        <w:t xml:space="preserve">Tools &amp; Platforms: </w:t>
      </w:r>
      <w:r>
        <w:t>Git/GitHub, Vercel, Razorpay (Test Mode), Android (APK Build &amp; Publish), Antigravity</w:t>
      </w:r>
      <w:r w:rsidR="00131C3E">
        <w:t>,VS Code</w:t>
      </w:r>
    </w:p>
    <w:p w14:paraId="69E9DAAE" w14:textId="77777777" w:rsidR="00B40848" w:rsidRDefault="00000000">
      <w:pPr>
        <w:spacing w:after="50"/>
      </w:pPr>
      <w:r>
        <w:rPr>
          <w:b/>
          <w:bCs/>
          <w:color w:val="1B3A5C"/>
        </w:rPr>
        <w:t xml:space="preserve">Areas: </w:t>
      </w:r>
      <w:r>
        <w:t>System Design, Distributed Transactions, Offline-first Architecture, Real-time Sync, Edge Case Management, MVP Strategy</w:t>
      </w:r>
    </w:p>
    <w:p w14:paraId="4B7747D0" w14:textId="39B1E970" w:rsidR="00B40848" w:rsidRDefault="00000000">
      <w:pPr>
        <w:pBdr>
          <w:top w:val="single" w:sz="6" w:space="6" w:color="0D7377"/>
        </w:pBdr>
        <w:spacing w:before="20" w:after="60"/>
      </w:pPr>
      <w:r>
        <w:rPr>
          <w:b/>
          <w:bCs/>
          <w:color w:val="1B3A5C"/>
        </w:rPr>
        <w:t xml:space="preserve">Portfolio: </w:t>
      </w:r>
      <w:hyperlink r:id="rId34" w:history="1">
        <w:r w:rsidR="00B40848">
          <w:rPr>
            <w:color w:val="0D7377"/>
            <w:u w:val="single"/>
          </w:rPr>
          <w:t>tusharjain.in</w:t>
        </w:r>
      </w:hyperlink>
      <w:r>
        <w:rPr>
          <w:color w:val="6B7280"/>
          <w:sz w:val="17"/>
          <w:szCs w:val="17"/>
        </w:rPr>
        <w:t xml:space="preserve">  ·  All Projects: </w:t>
      </w:r>
      <w:hyperlink r:id="rId35" w:history="1">
        <w:r w:rsidR="00B40848">
          <w:rPr>
            <w:color w:val="0D7377"/>
            <w:u w:val="single"/>
          </w:rPr>
          <w:t>tusharjain.in/projects</w:t>
        </w:r>
      </w:hyperlink>
      <w:r>
        <w:rPr>
          <w:color w:val="6B7280"/>
          <w:sz w:val="17"/>
          <w:szCs w:val="17"/>
        </w:rPr>
        <w:t xml:space="preserve">  ·  GitHub: </w:t>
      </w:r>
      <w:hyperlink r:id="rId36" w:history="1">
        <w:r w:rsidR="00B40848">
          <w:rPr>
            <w:color w:val="0D7377"/>
            <w:u w:val="single"/>
          </w:rPr>
          <w:t>github.com/Tusharjain-19</w:t>
        </w:r>
      </w:hyperlink>
      <w:r>
        <w:rPr>
          <w:color w:val="6B7280"/>
          <w:sz w:val="17"/>
          <w:szCs w:val="17"/>
        </w:rPr>
        <w:t xml:space="preserve">  ·</w:t>
      </w:r>
      <w:r w:rsidR="00131C3E">
        <w:rPr>
          <w:color w:val="6B7280"/>
          <w:sz w:val="17"/>
          <w:szCs w:val="17"/>
        </w:rPr>
        <w:br/>
      </w:r>
      <w:r>
        <w:rPr>
          <w:color w:val="6B7280"/>
          <w:sz w:val="17"/>
          <w:szCs w:val="17"/>
        </w:rPr>
        <w:t xml:space="preserve">  LinkedIn: </w:t>
      </w:r>
      <w:hyperlink r:id="rId37" w:history="1">
        <w:r w:rsidR="00B40848">
          <w:rPr>
            <w:color w:val="0D7377"/>
            <w:u w:val="single"/>
          </w:rPr>
          <w:t>in/tushar-jain-781149322</w:t>
        </w:r>
      </w:hyperlink>
    </w:p>
    <w:sectPr w:rsidR="00B40848">
      <w:pgSz w:w="12240" w:h="15840"/>
      <w:pgMar w:top="8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44E11"/>
    <w:multiLevelType w:val="hybridMultilevel"/>
    <w:tmpl w:val="5C6E4360"/>
    <w:lvl w:ilvl="0" w:tplc="1B6A06D6">
      <w:start w:val="1"/>
      <w:numFmt w:val="bullet"/>
      <w:lvlText w:val="–"/>
      <w:lvlJc w:val="left"/>
      <w:pPr>
        <w:ind w:left="360" w:hanging="180"/>
      </w:pPr>
      <w:rPr>
        <w:b/>
        <w:bCs/>
        <w:color w:val="0D7377"/>
        <w:sz w:val="18"/>
        <w:szCs w:val="18"/>
      </w:rPr>
    </w:lvl>
    <w:lvl w:ilvl="1" w:tplc="A5E4CCF4">
      <w:numFmt w:val="decimal"/>
      <w:lvlText w:val=""/>
      <w:lvlJc w:val="left"/>
    </w:lvl>
    <w:lvl w:ilvl="2" w:tplc="2D7AEF14">
      <w:numFmt w:val="decimal"/>
      <w:lvlText w:val=""/>
      <w:lvlJc w:val="left"/>
    </w:lvl>
    <w:lvl w:ilvl="3" w:tplc="51F81B50">
      <w:numFmt w:val="decimal"/>
      <w:lvlText w:val=""/>
      <w:lvlJc w:val="left"/>
    </w:lvl>
    <w:lvl w:ilvl="4" w:tplc="3C00554E">
      <w:numFmt w:val="decimal"/>
      <w:lvlText w:val=""/>
      <w:lvlJc w:val="left"/>
    </w:lvl>
    <w:lvl w:ilvl="5" w:tplc="0690FF84">
      <w:numFmt w:val="decimal"/>
      <w:lvlText w:val=""/>
      <w:lvlJc w:val="left"/>
    </w:lvl>
    <w:lvl w:ilvl="6" w:tplc="2A0EE5A8">
      <w:numFmt w:val="decimal"/>
      <w:lvlText w:val=""/>
      <w:lvlJc w:val="left"/>
    </w:lvl>
    <w:lvl w:ilvl="7" w:tplc="23E44B24">
      <w:numFmt w:val="decimal"/>
      <w:lvlText w:val=""/>
      <w:lvlJc w:val="left"/>
    </w:lvl>
    <w:lvl w:ilvl="8" w:tplc="173E1C0E">
      <w:numFmt w:val="decimal"/>
      <w:lvlText w:val=""/>
      <w:lvlJc w:val="left"/>
    </w:lvl>
  </w:abstractNum>
  <w:abstractNum w:abstractNumId="1" w15:restartNumberingAfterBreak="0">
    <w:nsid w:val="7BF2423F"/>
    <w:multiLevelType w:val="hybridMultilevel"/>
    <w:tmpl w:val="A07667B8"/>
    <w:lvl w:ilvl="0" w:tplc="8640B924">
      <w:start w:val="1"/>
      <w:numFmt w:val="bullet"/>
      <w:lvlText w:val="●"/>
      <w:lvlJc w:val="left"/>
      <w:pPr>
        <w:ind w:left="720" w:hanging="360"/>
      </w:pPr>
    </w:lvl>
    <w:lvl w:ilvl="1" w:tplc="4BDC84B2">
      <w:start w:val="1"/>
      <w:numFmt w:val="bullet"/>
      <w:lvlText w:val="○"/>
      <w:lvlJc w:val="left"/>
      <w:pPr>
        <w:ind w:left="1440" w:hanging="360"/>
      </w:pPr>
    </w:lvl>
    <w:lvl w:ilvl="2" w:tplc="3E360532">
      <w:start w:val="1"/>
      <w:numFmt w:val="bullet"/>
      <w:lvlText w:val="■"/>
      <w:lvlJc w:val="left"/>
      <w:pPr>
        <w:ind w:left="2160" w:hanging="360"/>
      </w:pPr>
    </w:lvl>
    <w:lvl w:ilvl="3" w:tplc="C62639A0">
      <w:start w:val="1"/>
      <w:numFmt w:val="bullet"/>
      <w:lvlText w:val="●"/>
      <w:lvlJc w:val="left"/>
      <w:pPr>
        <w:ind w:left="2880" w:hanging="360"/>
      </w:pPr>
    </w:lvl>
    <w:lvl w:ilvl="4" w:tplc="304A0C60">
      <w:start w:val="1"/>
      <w:numFmt w:val="bullet"/>
      <w:lvlText w:val="○"/>
      <w:lvlJc w:val="left"/>
      <w:pPr>
        <w:ind w:left="3600" w:hanging="360"/>
      </w:pPr>
    </w:lvl>
    <w:lvl w:ilvl="5" w:tplc="35546210">
      <w:start w:val="1"/>
      <w:numFmt w:val="bullet"/>
      <w:lvlText w:val="■"/>
      <w:lvlJc w:val="left"/>
      <w:pPr>
        <w:ind w:left="4320" w:hanging="360"/>
      </w:pPr>
    </w:lvl>
    <w:lvl w:ilvl="6" w:tplc="746A96A0">
      <w:start w:val="1"/>
      <w:numFmt w:val="bullet"/>
      <w:lvlText w:val="●"/>
      <w:lvlJc w:val="left"/>
      <w:pPr>
        <w:ind w:left="5040" w:hanging="360"/>
      </w:pPr>
    </w:lvl>
    <w:lvl w:ilvl="7" w:tplc="2152D1B6">
      <w:start w:val="1"/>
      <w:numFmt w:val="bullet"/>
      <w:lvlText w:val="●"/>
      <w:lvlJc w:val="left"/>
      <w:pPr>
        <w:ind w:left="5760" w:hanging="360"/>
      </w:pPr>
    </w:lvl>
    <w:lvl w:ilvl="8" w:tplc="B36017EC">
      <w:start w:val="1"/>
      <w:numFmt w:val="bullet"/>
      <w:lvlText w:val="●"/>
      <w:lvlJc w:val="left"/>
      <w:pPr>
        <w:ind w:left="6480" w:hanging="360"/>
      </w:pPr>
    </w:lvl>
  </w:abstractNum>
  <w:num w:numId="1" w16cid:durableId="512115948">
    <w:abstractNumId w:val="1"/>
    <w:lvlOverride w:ilvl="0">
      <w:startOverride w:val="1"/>
    </w:lvlOverride>
  </w:num>
  <w:num w:numId="2" w16cid:durableId="1337537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848"/>
    <w:rsid w:val="00131C3E"/>
    <w:rsid w:val="00134A09"/>
    <w:rsid w:val="003F2589"/>
    <w:rsid w:val="00B40848"/>
    <w:rsid w:val="00BD7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C8C0B"/>
  <w15:docId w15:val="{2CC6094D-B1A6-4223-8391-07736D91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827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aipurride.vercel.app/" TargetMode="External"/><Relationship Id="rId18" Type="http://schemas.openxmlformats.org/officeDocument/2006/relationships/hyperlink" Target="https://tusharjain.in/projects" TargetMode="External"/><Relationship Id="rId26" Type="http://schemas.openxmlformats.org/officeDocument/2006/relationships/hyperlink" Target="https://tusharjain.in/work/indigo-inflight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tusharjain.in/work/bookmyslot" TargetMode="External"/><Relationship Id="rId34" Type="http://schemas.openxmlformats.org/officeDocument/2006/relationships/hyperlink" Target="https://tusharjain.in" TargetMode="External"/><Relationship Id="rId7" Type="http://schemas.openxmlformats.org/officeDocument/2006/relationships/hyperlink" Target="https://github.com/Tusharjain-19" TargetMode="External"/><Relationship Id="rId12" Type="http://schemas.openxmlformats.org/officeDocument/2006/relationships/hyperlink" Target="https://tusharjain.in/projects" TargetMode="External"/><Relationship Id="rId17" Type="http://schemas.openxmlformats.org/officeDocument/2006/relationships/hyperlink" Target="https://tusharjain.in/work/namma-ride" TargetMode="External"/><Relationship Id="rId25" Type="http://schemas.openxmlformats.org/officeDocument/2006/relationships/hyperlink" Target="https://github.com/Tusharjain-19/air-stream" TargetMode="External"/><Relationship Id="rId33" Type="http://schemas.openxmlformats.org/officeDocument/2006/relationships/hyperlink" Target="https://tusharjain.in/research/dual-uuv-system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usharjain.in/work/jaipur-ride" TargetMode="External"/><Relationship Id="rId20" Type="http://schemas.openxmlformats.org/officeDocument/2006/relationships/hyperlink" Target="https://github.com/Tusharjain-19" TargetMode="External"/><Relationship Id="rId29" Type="http://schemas.openxmlformats.org/officeDocument/2006/relationships/hyperlink" Target="https://tusharjain.in/work/split-paymen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ushar-jain-781149322/" TargetMode="External"/><Relationship Id="rId11" Type="http://schemas.openxmlformats.org/officeDocument/2006/relationships/hyperlink" Target="https://tusharjain.in/work/vital-health-tech" TargetMode="External"/><Relationship Id="rId24" Type="http://schemas.openxmlformats.org/officeDocument/2006/relationships/hyperlink" Target="https://tusharjain.in/work/air-guitar" TargetMode="External"/><Relationship Id="rId32" Type="http://schemas.openxmlformats.org/officeDocument/2006/relationships/hyperlink" Target="https://tusharjain.in/research/dual-uuv-system" TargetMode="External"/><Relationship Id="rId37" Type="http://schemas.openxmlformats.org/officeDocument/2006/relationships/hyperlink" Target="https://www.linkedin.com/in/tushar-jain-781149322/" TargetMode="External"/><Relationship Id="rId5" Type="http://schemas.openxmlformats.org/officeDocument/2006/relationships/hyperlink" Target="mailto:jaint0910@gmail.com" TargetMode="External"/><Relationship Id="rId15" Type="http://schemas.openxmlformats.org/officeDocument/2006/relationships/hyperlink" Target="https://github.com/Tusharjain-19/jaipur-ride" TargetMode="External"/><Relationship Id="rId23" Type="http://schemas.openxmlformats.org/officeDocument/2006/relationships/hyperlink" Target="https://www.linkedin.com/posts/tushar-jain-781149322_arduino-python-gesturecontrol-activity-7408202188344373248-HwjJ" TargetMode="External"/><Relationship Id="rId28" Type="http://schemas.openxmlformats.org/officeDocument/2006/relationships/hyperlink" Target="https://tusharjain.in/work/split-payment" TargetMode="External"/><Relationship Id="rId36" Type="http://schemas.openxmlformats.org/officeDocument/2006/relationships/hyperlink" Target="https://github.com/Tusharjain-19" TargetMode="External"/><Relationship Id="rId10" Type="http://schemas.openxmlformats.org/officeDocument/2006/relationships/hyperlink" Target="https://tusharjain.in/projects" TargetMode="External"/><Relationship Id="rId19" Type="http://schemas.openxmlformats.org/officeDocument/2006/relationships/hyperlink" Target="https://book-my-slot-webpage.vercel.app/index.html" TargetMode="External"/><Relationship Id="rId31" Type="http://schemas.openxmlformats.org/officeDocument/2006/relationships/hyperlink" Target="https://tusharjain.in/work/notescsb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usharjain.in" TargetMode="External"/><Relationship Id="rId14" Type="http://schemas.openxmlformats.org/officeDocument/2006/relationships/hyperlink" Target="https://play.google.com/store/apps/details?id=co.median.android.nmdabkl" TargetMode="External"/><Relationship Id="rId22" Type="http://schemas.openxmlformats.org/officeDocument/2006/relationships/hyperlink" Target="https://github.com/Tusharjain-19/Air-Guitar" TargetMode="External"/><Relationship Id="rId27" Type="http://schemas.openxmlformats.org/officeDocument/2006/relationships/hyperlink" Target="https://tusharjain.in/work/split-payment" TargetMode="External"/><Relationship Id="rId30" Type="http://schemas.openxmlformats.org/officeDocument/2006/relationships/hyperlink" Target="https://tusharjain.in/work/notescsbs" TargetMode="External"/><Relationship Id="rId35" Type="http://schemas.openxmlformats.org/officeDocument/2006/relationships/hyperlink" Target="https://tusharjain.in/projects" TargetMode="External"/><Relationship Id="rId8" Type="http://schemas.openxmlformats.org/officeDocument/2006/relationships/hyperlink" Target="https://x.com/TusharJain0012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1613</Words>
  <Characters>9196</Characters>
  <Application>Microsoft Office Word</Application>
  <DocSecurity>0</DocSecurity>
  <Lines>76</Lines>
  <Paragraphs>21</Paragraphs>
  <ScaleCrop>false</ScaleCrop>
  <Company/>
  <LinksUpToDate>false</LinksUpToDate>
  <CharactersWithSpaces>10788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Tushar Jain</cp:lastModifiedBy>
  <cp:revision>3</cp:revision>
  <dcterms:created xsi:type="dcterms:W3CDTF">2026-05-21T01:47:00Z</dcterms:created>
  <dcterms:modified xsi:type="dcterms:W3CDTF">2026-06-11T13:04:00Z</dcterms:modified>
</cp:coreProperties>
</file>