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C64193" w14:textId="175D92CE" w:rsidR="00CD48C5" w:rsidRPr="00623FFA" w:rsidRDefault="00664403" w:rsidP="00664403">
      <w:pPr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607C71" w:rsidRPr="00623FFA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29C64194" w14:textId="77777777" w:rsidR="00CD48C5" w:rsidRPr="00623FFA" w:rsidRDefault="00CD48C5">
      <w:pPr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64195" w14:textId="4CF0B928" w:rsidR="00CD48C5" w:rsidRPr="00623FFA" w:rsidRDefault="003C4C0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Q1: 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Install MS SQL Server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br/>
        <w:t>Ans:</w:t>
      </w:r>
    </w:p>
    <w:p w14:paraId="29C64196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97" w14:textId="5F234FE6" w:rsidR="00CD48C5" w:rsidRPr="00623FFA" w:rsidRDefault="00664403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664403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drawing>
          <wp:inline distT="0" distB="0" distL="0" distR="0" wp14:anchorId="68BD02D1" wp14:editId="54D5B579">
            <wp:extent cx="6229350" cy="3517900"/>
            <wp:effectExtent l="0" t="0" r="0" b="6350"/>
            <wp:docPr id="146584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48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4198" w14:textId="77777777" w:rsidR="00CD48C5" w:rsidRPr="00623FFA" w:rsidRDefault="00CD48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C64199" w14:textId="4A44D01D" w:rsidR="00CD48C5" w:rsidRPr="00623FFA" w:rsidRDefault="003C4C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Q2: 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Give the difference between Char and Varchar data type.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br/>
        <w:t>Ans:</w:t>
      </w:r>
    </w:p>
    <w:p w14:paraId="29C6419A" w14:textId="77777777" w:rsidR="00CD48C5" w:rsidRPr="00623FFA" w:rsidRDefault="00CD48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8631F8" w14:textId="77777777" w:rsidR="00C86394" w:rsidRDefault="00607C71">
      <w:pPr>
        <w:rPr>
          <w:rFonts w:ascii="Times New Roman" w:eastAsia="SimSun" w:hAnsi="Times New Roman" w:cs="Times New Roman"/>
          <w:sz w:val="28"/>
          <w:szCs w:val="28"/>
        </w:rPr>
      </w:pPr>
      <w:proofErr w:type="spellStart"/>
      <w:proofErr w:type="gramStart"/>
      <w:r w:rsidRPr="00777AD6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Char</w:t>
      </w:r>
      <w:proofErr w:type="spellEnd"/>
      <w:r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:-</w:t>
      </w:r>
      <w:proofErr w:type="gramEnd"/>
      <w:r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623FFA">
        <w:rPr>
          <w:rFonts w:ascii="Times New Roman" w:eastAsia="SimSun" w:hAnsi="Times New Roman" w:cs="Times New Roman"/>
          <w:sz w:val="28"/>
          <w:szCs w:val="28"/>
        </w:rPr>
        <w:t xml:space="preserve"> </w:t>
      </w:r>
    </w:p>
    <w:p w14:paraId="29C6419B" w14:textId="5E2B3A5A" w:rsidR="00CD48C5" w:rsidRPr="00C86394" w:rsidRDefault="00607C71" w:rsidP="00C863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86394">
        <w:rPr>
          <w:rFonts w:ascii="Times New Roman" w:hAnsi="Times New Roman" w:cs="Times New Roman"/>
          <w:sz w:val="28"/>
          <w:szCs w:val="28"/>
        </w:rPr>
        <w:t xml:space="preserve">A fixed-length data type in SQL Server used to </w:t>
      </w:r>
      <w:r w:rsidR="006B1A1C" w:rsidRPr="00C86394">
        <w:rPr>
          <w:rFonts w:ascii="Times New Roman" w:hAnsi="Times New Roman" w:cs="Times New Roman"/>
          <w:sz w:val="28"/>
          <w:szCs w:val="28"/>
        </w:rPr>
        <w:t>store characters</w:t>
      </w:r>
      <w:r w:rsidRPr="00C86394">
        <w:rPr>
          <w:rFonts w:ascii="Times New Roman" w:hAnsi="Times New Roman" w:cs="Times New Roman"/>
          <w:sz w:val="28"/>
          <w:szCs w:val="28"/>
        </w:rPr>
        <w:t>.</w:t>
      </w:r>
    </w:p>
    <w:p w14:paraId="29C6419C" w14:textId="79A3BDFF" w:rsidR="00CD48C5" w:rsidRPr="00C86394" w:rsidRDefault="00607C71" w:rsidP="00C86394">
      <w:pPr>
        <w:pStyle w:val="ListParagraph"/>
        <w:numPr>
          <w:ilvl w:val="0"/>
          <w:numId w:val="2"/>
        </w:num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C86394">
        <w:rPr>
          <w:rFonts w:ascii="Times New Roman" w:hAnsi="Times New Roman" w:cs="Times New Roman"/>
          <w:sz w:val="28"/>
          <w:szCs w:val="28"/>
        </w:rPr>
        <w:t xml:space="preserve">The number of characters is defined at the time of the table creation, and all entries in </w:t>
      </w:r>
      <w:r w:rsidRPr="00C86394">
        <w:rPr>
          <w:rFonts w:ascii="Times New Roman" w:hAnsi="Times New Roman" w:cs="Times New Roman"/>
          <w:sz w:val="28"/>
          <w:szCs w:val="28"/>
        </w:rPr>
        <w:tab/>
      </w:r>
      <w:r w:rsidRPr="00C86394">
        <w:rPr>
          <w:rFonts w:ascii="Times New Roman" w:hAnsi="Times New Roman" w:cs="Times New Roman"/>
          <w:sz w:val="28"/>
          <w:szCs w:val="28"/>
        </w:rPr>
        <w:t xml:space="preserve">this column will have the same length. If a string is shorter than the defined length, it will be </w:t>
      </w:r>
      <w:r w:rsidRPr="00C86394">
        <w:rPr>
          <w:rFonts w:ascii="Times New Roman" w:hAnsi="Times New Roman" w:cs="Times New Roman"/>
          <w:sz w:val="28"/>
          <w:szCs w:val="28"/>
        </w:rPr>
        <w:tab/>
      </w:r>
      <w:r w:rsidRPr="00C86394">
        <w:rPr>
          <w:rFonts w:ascii="Times New Roman" w:hAnsi="Times New Roman" w:cs="Times New Roman"/>
          <w:sz w:val="28"/>
          <w:szCs w:val="28"/>
        </w:rPr>
        <w:t>padded with spaces to meet the length requirement.</w:t>
      </w:r>
    </w:p>
    <w:p w14:paraId="29C6419D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9E" w14:textId="77777777" w:rsidR="00CD48C5" w:rsidRPr="00623FFA" w:rsidRDefault="00607C71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proofErr w:type="gramStart"/>
      <w:r w:rsidRPr="00777AD6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Varchar</w:t>
      </w:r>
      <w:r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:-</w:t>
      </w:r>
      <w:proofErr w:type="gramEnd"/>
      <w:r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</w:p>
    <w:p w14:paraId="29C6419F" w14:textId="103BE6F0" w:rsidR="00CD48C5" w:rsidRPr="00021497" w:rsidRDefault="00607C71" w:rsidP="00021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497">
        <w:rPr>
          <w:rFonts w:ascii="Times New Roman" w:hAnsi="Times New Roman" w:cs="Times New Roman"/>
          <w:sz w:val="28"/>
          <w:szCs w:val="28"/>
        </w:rPr>
        <w:t xml:space="preserve">A variable-length data type used to store </w:t>
      </w:r>
      <w:r w:rsidRPr="00021497">
        <w:rPr>
          <w:rFonts w:ascii="Times New Roman" w:hAnsi="Times New Roman" w:cs="Times New Roman"/>
          <w:sz w:val="28"/>
          <w:szCs w:val="28"/>
        </w:rPr>
        <w:t>characters.</w:t>
      </w:r>
    </w:p>
    <w:p w14:paraId="29C641A0" w14:textId="141B3F5A" w:rsidR="00CD48C5" w:rsidRPr="00021497" w:rsidRDefault="00607C71" w:rsidP="00021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497">
        <w:rPr>
          <w:rFonts w:ascii="Times New Roman" w:hAnsi="Times New Roman" w:cs="Times New Roman"/>
          <w:sz w:val="28"/>
          <w:szCs w:val="28"/>
        </w:rPr>
        <w:t xml:space="preserve">Unlike </w:t>
      </w:r>
      <w:r w:rsidRPr="00021497">
        <w:rPr>
          <w:rStyle w:val="HTMLCode"/>
          <w:rFonts w:ascii="Times New Roman" w:hAnsi="Times New Roman" w:cs="Times New Roman"/>
          <w:sz w:val="28"/>
          <w:szCs w:val="28"/>
        </w:rPr>
        <w:t>CHAR</w:t>
      </w:r>
      <w:r w:rsidRPr="00021497">
        <w:rPr>
          <w:rFonts w:ascii="Times New Roman" w:hAnsi="Times New Roman" w:cs="Times New Roman"/>
          <w:sz w:val="28"/>
          <w:szCs w:val="28"/>
        </w:rPr>
        <w:t>, the length of the string can vary, and no extra space is allocated if the string is shorter than the maximum length defined.</w:t>
      </w:r>
    </w:p>
    <w:p w14:paraId="29C641A1" w14:textId="2704FE05" w:rsidR="00CD48C5" w:rsidRPr="00021497" w:rsidRDefault="00607C71" w:rsidP="000214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497">
        <w:rPr>
          <w:rFonts w:ascii="Times New Roman" w:hAnsi="Times New Roman" w:cs="Times New Roman"/>
          <w:sz w:val="28"/>
          <w:szCs w:val="28"/>
        </w:rPr>
        <w:t xml:space="preserve">Ideal for columns where the length of data entries can </w:t>
      </w:r>
      <w:r w:rsidRPr="00021497">
        <w:rPr>
          <w:rFonts w:ascii="Times New Roman" w:hAnsi="Times New Roman" w:cs="Times New Roman"/>
          <w:sz w:val="28"/>
          <w:szCs w:val="28"/>
        </w:rPr>
        <w:t>vary significantly, such as names, addresses, or descriptions.</w:t>
      </w:r>
    </w:p>
    <w:p w14:paraId="29C641A2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61794498" w14:textId="77777777" w:rsidR="00084BAF" w:rsidRDefault="00084BAF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0CF1EAE2" w14:textId="77777777" w:rsidR="00084BAF" w:rsidRDefault="00084BAF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A5" w14:textId="04495942" w:rsidR="00CD48C5" w:rsidRPr="00623FFA" w:rsidRDefault="001C262B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lastRenderedPageBreak/>
        <w:t xml:space="preserve">Q3: 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Explain the types of SQL Commands.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br/>
        <w:t>Ans:</w:t>
      </w:r>
    </w:p>
    <w:p w14:paraId="29C641A6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A7" w14:textId="0FB14CBD" w:rsidR="00CD48C5" w:rsidRPr="00623FFA" w:rsidRDefault="00945DCC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945DCC">
        <w:rPr>
          <w:rFonts w:ascii="Times New Roman" w:eastAsia="SimSun" w:hAnsi="Times New Roman" w:cs="Times New Roman"/>
          <w:b/>
          <w:bCs/>
          <w:color w:val="000000"/>
          <w:sz w:val="28"/>
          <w:szCs w:val="28"/>
          <w:lang w:bidi="ar"/>
        </w:rPr>
        <w:t>A)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607C71" w:rsidRPr="00945DCC">
        <w:rPr>
          <w:rFonts w:ascii="Times New Roman" w:eastAsia="SimSun" w:hAnsi="Times New Roman" w:cs="Times New Roman"/>
          <w:b/>
          <w:bCs/>
          <w:sz w:val="28"/>
          <w:szCs w:val="28"/>
        </w:rPr>
        <w:t>DDL (Data Definition Language</w:t>
      </w:r>
      <w:r w:rsidRPr="00945DCC">
        <w:rPr>
          <w:rFonts w:ascii="Times New Roman" w:eastAsia="SimSun" w:hAnsi="Times New Roman" w:cs="Times New Roman"/>
          <w:b/>
          <w:bCs/>
          <w:sz w:val="28"/>
          <w:szCs w:val="28"/>
        </w:rPr>
        <w:t>)</w:t>
      </w:r>
    </w:p>
    <w:p w14:paraId="29C641A8" w14:textId="33BB74EC" w:rsidR="00CD48C5" w:rsidRPr="00623FFA" w:rsidRDefault="00607C71">
      <w:pPr>
        <w:ind w:left="420" w:hangingChars="150" w:hanging="420"/>
        <w:rPr>
          <w:rFonts w:ascii="Times New Roman" w:eastAsia="SimSun" w:hAnsi="Times New Roman" w:cs="Times New Roman"/>
          <w:sz w:val="28"/>
          <w:szCs w:val="28"/>
        </w:rPr>
      </w:pPr>
      <w:r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   </w:t>
      </w:r>
      <w:r w:rsidRPr="00623FFA">
        <w:rPr>
          <w:rFonts w:ascii="Times New Roman" w:eastAsia="SimSun" w:hAnsi="Times New Roman" w:cs="Times New Roman"/>
          <w:sz w:val="28"/>
          <w:szCs w:val="28"/>
        </w:rPr>
        <w:t>Defines the structure of the database schema, including tables,</w:t>
      </w:r>
      <w:r w:rsidR="00F02FA9">
        <w:rPr>
          <w:rFonts w:ascii="Times New Roman" w:eastAsia="SimSun" w:hAnsi="Times New Roman" w:cs="Times New Roman"/>
          <w:sz w:val="28"/>
          <w:szCs w:val="28"/>
        </w:rPr>
        <w:t xml:space="preserve"> </w:t>
      </w:r>
      <w:r w:rsidRPr="00623FFA">
        <w:rPr>
          <w:rFonts w:ascii="Times New Roman" w:eastAsia="SimSun" w:hAnsi="Times New Roman" w:cs="Times New Roman"/>
          <w:sz w:val="28"/>
          <w:szCs w:val="28"/>
        </w:rPr>
        <w:t>indexes, views, and relationships.</w:t>
      </w:r>
    </w:p>
    <w:p w14:paraId="29C641A9" w14:textId="77777777" w:rsidR="00CD48C5" w:rsidRPr="00623FFA" w:rsidRDefault="00CD48C5">
      <w:pPr>
        <w:ind w:left="420" w:hangingChars="150" w:hanging="420"/>
        <w:rPr>
          <w:rFonts w:ascii="Times New Roman" w:eastAsia="SimSun" w:hAnsi="Times New Roman" w:cs="Times New Roman"/>
          <w:sz w:val="28"/>
          <w:szCs w:val="28"/>
        </w:rPr>
      </w:pPr>
    </w:p>
    <w:p w14:paraId="29C641AC" w14:textId="2DF9E3EA" w:rsidR="00CD48C5" w:rsidRPr="00623FFA" w:rsidRDefault="00607C71" w:rsidP="00F97479">
      <w:pPr>
        <w:ind w:left="422" w:hangingChars="150" w:hanging="422"/>
        <w:rPr>
          <w:rFonts w:ascii="Times New Roman" w:eastAsia="SimSun" w:hAnsi="Times New Roman" w:cs="Times New Roman"/>
          <w:sz w:val="28"/>
          <w:szCs w:val="28"/>
        </w:rPr>
      </w:pPr>
      <w:r w:rsidRPr="000A1844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CREATE</w:t>
      </w:r>
      <w:r w:rsidRPr="00623FFA">
        <w:rPr>
          <w:rFonts w:ascii="Times New Roman" w:eastAsia="SimSun" w:hAnsi="Times New Roman" w:cs="Times New Roman"/>
          <w:sz w:val="28"/>
          <w:szCs w:val="28"/>
        </w:rPr>
        <w:t>: Creates a new table, view, or other database objects.</w:t>
      </w:r>
    </w:p>
    <w:p w14:paraId="29C641AE" w14:textId="114F2B59" w:rsidR="00CD48C5" w:rsidRPr="00623FFA" w:rsidRDefault="00777AD6" w:rsidP="000A1844">
      <w:pPr>
        <w:ind w:leftChars="-45" w:left="422" w:right="-1234" w:hangingChars="182" w:hanging="512"/>
        <w:rPr>
          <w:rFonts w:ascii="Times New Roman" w:eastAsia="SimSun" w:hAnsi="Times New Roman" w:cs="Times New Roman"/>
          <w:sz w:val="28"/>
          <w:szCs w:val="28"/>
        </w:rPr>
      </w:pPr>
      <w:r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 xml:space="preserve"> </w:t>
      </w:r>
      <w:r w:rsidR="00607C71" w:rsidRPr="000A1844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ALTER</w:t>
      </w:r>
      <w:r w:rsidR="00607C71" w:rsidRPr="00623FFA">
        <w:rPr>
          <w:rFonts w:ascii="Times New Roman" w:eastAsia="SimSun" w:hAnsi="Times New Roman" w:cs="Times New Roman"/>
          <w:sz w:val="28"/>
          <w:szCs w:val="28"/>
        </w:rPr>
        <w:t xml:space="preserve">: Modifies an existing database object, such as adding a new </w:t>
      </w:r>
      <w:r w:rsidR="00607C71" w:rsidRPr="00623FFA">
        <w:rPr>
          <w:rFonts w:ascii="Times New Roman" w:eastAsia="SimSun" w:hAnsi="Times New Roman" w:cs="Times New Roman"/>
          <w:sz w:val="28"/>
          <w:szCs w:val="28"/>
        </w:rPr>
        <w:t>column to a table.</w:t>
      </w:r>
    </w:p>
    <w:p w14:paraId="29C641B0" w14:textId="77777777" w:rsidR="00CD48C5" w:rsidRPr="00623FFA" w:rsidRDefault="00607C71" w:rsidP="00F97479">
      <w:pPr>
        <w:ind w:left="422" w:hangingChars="150" w:hanging="422"/>
        <w:rPr>
          <w:rFonts w:ascii="Times New Roman" w:eastAsia="SimSun" w:hAnsi="Times New Roman" w:cs="Times New Roman"/>
          <w:sz w:val="28"/>
          <w:szCs w:val="28"/>
        </w:rPr>
      </w:pPr>
      <w:r w:rsidRPr="000A1844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DROP</w:t>
      </w:r>
      <w:r w:rsidRPr="00623FFA">
        <w:rPr>
          <w:rFonts w:ascii="Times New Roman" w:eastAsia="SimSun" w:hAnsi="Times New Roman" w:cs="Times New Roman"/>
          <w:sz w:val="28"/>
          <w:szCs w:val="28"/>
        </w:rPr>
        <w:t>: Deletes an existing database object, such as a table or view</w:t>
      </w:r>
    </w:p>
    <w:p w14:paraId="29C641B2" w14:textId="77777777" w:rsidR="00CD48C5" w:rsidRPr="00623FFA" w:rsidRDefault="00607C71" w:rsidP="00F97479">
      <w:pPr>
        <w:ind w:left="422" w:hangingChars="150" w:hanging="422"/>
        <w:rPr>
          <w:rFonts w:ascii="Times New Roman" w:eastAsia="SimSun" w:hAnsi="Times New Roman" w:cs="Times New Roman"/>
          <w:sz w:val="28"/>
          <w:szCs w:val="28"/>
        </w:rPr>
      </w:pPr>
      <w:r w:rsidRPr="000A1844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TRUNCATE</w:t>
      </w:r>
      <w:r w:rsidRPr="00623FFA">
        <w:rPr>
          <w:rFonts w:ascii="Times New Roman" w:eastAsia="SimSun" w:hAnsi="Times New Roman" w:cs="Times New Roman"/>
          <w:sz w:val="28"/>
          <w:szCs w:val="28"/>
        </w:rPr>
        <w:t>: Removes all rows from a table but keeps the table structure intact.</w:t>
      </w:r>
    </w:p>
    <w:p w14:paraId="29C641B4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B5" w14:textId="1FD9A0F0" w:rsidR="00CD48C5" w:rsidRPr="00623FFA" w:rsidRDefault="00945DCC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B) </w:t>
      </w:r>
      <w:r w:rsidR="00607C71" w:rsidRPr="00623FFA">
        <w:rPr>
          <w:rFonts w:ascii="Times New Roman" w:eastAsia="SimSun" w:hAnsi="Times New Roman" w:cs="Times New Roman"/>
          <w:b/>
          <w:bCs/>
          <w:sz w:val="28"/>
          <w:szCs w:val="28"/>
        </w:rPr>
        <w:t>DML (Data Manipulation Language)</w:t>
      </w:r>
    </w:p>
    <w:p w14:paraId="29C641B6" w14:textId="77777777" w:rsidR="00CD48C5" w:rsidRPr="00623FFA" w:rsidRDefault="00CD48C5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9C641B7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623FFA">
        <w:rPr>
          <w:rFonts w:ascii="Times New Roman" w:eastAsia="SimSun" w:hAnsi="Times New Roman" w:cs="Times New Roman"/>
          <w:sz w:val="28"/>
          <w:szCs w:val="28"/>
        </w:rPr>
        <w:t>Manages and manipulates data within the database objects defined by DDL.</w:t>
      </w:r>
    </w:p>
    <w:p w14:paraId="29C641B8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B9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INSERT</w:t>
      </w:r>
      <w:r w:rsidRPr="00623FFA">
        <w:rPr>
          <w:rFonts w:ascii="Times New Roman" w:eastAsia="SimSun" w:hAnsi="Times New Roman" w:cs="Times New Roman"/>
          <w:sz w:val="28"/>
          <w:szCs w:val="28"/>
        </w:rPr>
        <w:t>: Adds new rows of data to a table</w:t>
      </w:r>
    </w:p>
    <w:p w14:paraId="29C641BB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UPDATE</w:t>
      </w:r>
      <w:r w:rsidRPr="00623FFA">
        <w:rPr>
          <w:rFonts w:ascii="Times New Roman" w:eastAsia="SimSun" w:hAnsi="Times New Roman" w:cs="Times New Roman"/>
          <w:sz w:val="28"/>
          <w:szCs w:val="28"/>
        </w:rPr>
        <w:t>: Modifies existing data in a table</w:t>
      </w:r>
    </w:p>
    <w:p w14:paraId="29C641BD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DELETE</w:t>
      </w:r>
      <w:r w:rsidRPr="00623FFA">
        <w:rPr>
          <w:rFonts w:ascii="Times New Roman" w:eastAsia="SimSun" w:hAnsi="Times New Roman" w:cs="Times New Roman"/>
          <w:sz w:val="28"/>
          <w:szCs w:val="28"/>
        </w:rPr>
        <w:t xml:space="preserve">: Removes </w:t>
      </w:r>
      <w:r w:rsidRPr="00623FFA">
        <w:rPr>
          <w:rFonts w:ascii="Times New Roman" w:eastAsia="SimSun" w:hAnsi="Times New Roman" w:cs="Times New Roman"/>
          <w:sz w:val="28"/>
          <w:szCs w:val="28"/>
        </w:rPr>
        <w:t>rows of data from a table</w:t>
      </w:r>
    </w:p>
    <w:p w14:paraId="29C641BF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C0" w14:textId="0E2CBB1E" w:rsidR="00CD48C5" w:rsidRPr="00623FFA" w:rsidRDefault="00945DCC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C) </w:t>
      </w:r>
      <w:r w:rsidR="00607C71" w:rsidRPr="00623FFA">
        <w:rPr>
          <w:rFonts w:ascii="Times New Roman" w:eastAsia="SimSun" w:hAnsi="Times New Roman" w:cs="Times New Roman"/>
          <w:b/>
          <w:bCs/>
          <w:sz w:val="28"/>
          <w:szCs w:val="28"/>
        </w:rPr>
        <w:t>DCL (Data Control Language)</w:t>
      </w:r>
    </w:p>
    <w:p w14:paraId="29C641C1" w14:textId="77777777" w:rsidR="00CD48C5" w:rsidRPr="00623FFA" w:rsidRDefault="00CD48C5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9C641C2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623FFA">
        <w:rPr>
          <w:rFonts w:ascii="Times New Roman" w:eastAsia="SimSun" w:hAnsi="Times New Roman" w:cs="Times New Roman"/>
          <w:sz w:val="28"/>
          <w:szCs w:val="28"/>
        </w:rPr>
        <w:t>Controls access to the data in the database by granting or revoking user permissions.</w:t>
      </w:r>
    </w:p>
    <w:p w14:paraId="29C641C3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C4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GRANT</w:t>
      </w:r>
      <w:r w:rsidRPr="00623FFA">
        <w:rPr>
          <w:rFonts w:ascii="Times New Roman" w:eastAsia="SimSun" w:hAnsi="Times New Roman" w:cs="Times New Roman"/>
          <w:sz w:val="28"/>
          <w:szCs w:val="28"/>
        </w:rPr>
        <w:t>: Gives a user or role access rights to database objects</w:t>
      </w:r>
    </w:p>
    <w:p w14:paraId="29C641C6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REVOKE</w:t>
      </w:r>
      <w:r w:rsidRPr="00623FFA">
        <w:rPr>
          <w:rFonts w:ascii="Times New Roman" w:eastAsia="SimSun" w:hAnsi="Times New Roman" w:cs="Times New Roman"/>
          <w:sz w:val="28"/>
          <w:szCs w:val="28"/>
        </w:rPr>
        <w:t>: Removes access rights from a user or role.</w:t>
      </w:r>
    </w:p>
    <w:p w14:paraId="29C641C9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CA" w14:textId="1FB25C01" w:rsidR="00CD48C5" w:rsidRPr="00623FFA" w:rsidRDefault="00F97479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D) </w:t>
      </w:r>
      <w:r w:rsidR="00607C71" w:rsidRPr="00623FFA">
        <w:rPr>
          <w:rFonts w:ascii="Times New Roman" w:eastAsia="SimSun" w:hAnsi="Times New Roman" w:cs="Times New Roman"/>
          <w:b/>
          <w:bCs/>
          <w:sz w:val="28"/>
          <w:szCs w:val="28"/>
        </w:rPr>
        <w:t>DQL (Data Query Language)</w:t>
      </w:r>
    </w:p>
    <w:p w14:paraId="29C641CB" w14:textId="77777777" w:rsidR="00CD48C5" w:rsidRPr="00623FFA" w:rsidRDefault="00CD48C5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9C641CC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623FFA">
        <w:rPr>
          <w:rFonts w:ascii="Times New Roman" w:eastAsia="SimSun" w:hAnsi="Times New Roman" w:cs="Times New Roman"/>
          <w:sz w:val="28"/>
          <w:szCs w:val="28"/>
        </w:rPr>
        <w:t>Used to query the database for information.</w:t>
      </w:r>
    </w:p>
    <w:p w14:paraId="29C641CD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CE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SELECT</w:t>
      </w:r>
      <w:r w:rsidRPr="00623FFA">
        <w:rPr>
          <w:rFonts w:ascii="Times New Roman" w:eastAsia="SimSun" w:hAnsi="Times New Roman" w:cs="Times New Roman"/>
          <w:sz w:val="28"/>
          <w:szCs w:val="28"/>
        </w:rPr>
        <w:t>: Retrieves data from one or more tables</w:t>
      </w:r>
      <w:r w:rsidRPr="00623FFA">
        <w:rPr>
          <w:rFonts w:ascii="Times New Roman" w:eastAsia="SimSun" w:hAnsi="Times New Roman" w:cs="Times New Roman"/>
          <w:sz w:val="28"/>
          <w:szCs w:val="28"/>
        </w:rPr>
        <w:t>.</w:t>
      </w:r>
    </w:p>
    <w:p w14:paraId="29C641CF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D0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D1" w14:textId="25E05C79" w:rsidR="00CD48C5" w:rsidRPr="00623FFA" w:rsidRDefault="00F97479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</w:rPr>
        <w:t xml:space="preserve">E) </w:t>
      </w:r>
      <w:r w:rsidR="00607C71" w:rsidRPr="00623FFA">
        <w:rPr>
          <w:rFonts w:ascii="Times New Roman" w:eastAsia="SimSun" w:hAnsi="Times New Roman" w:cs="Times New Roman"/>
          <w:b/>
          <w:bCs/>
          <w:sz w:val="28"/>
          <w:szCs w:val="28"/>
        </w:rPr>
        <w:t>TCL (Transaction Control Language)</w:t>
      </w:r>
    </w:p>
    <w:p w14:paraId="29C641D2" w14:textId="77777777" w:rsidR="00CD48C5" w:rsidRPr="00623FFA" w:rsidRDefault="00CD48C5">
      <w:pPr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29C641D3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623FFA">
        <w:rPr>
          <w:rFonts w:ascii="Times New Roman" w:eastAsia="SimSun" w:hAnsi="Times New Roman" w:cs="Times New Roman"/>
          <w:sz w:val="28"/>
          <w:szCs w:val="28"/>
        </w:rPr>
        <w:t xml:space="preserve">Manages transactions in a database, ensuring that groups of SQL commands are executed </w:t>
      </w:r>
      <w:r w:rsidRPr="00623FFA">
        <w:rPr>
          <w:rFonts w:ascii="Times New Roman" w:eastAsia="SimSun" w:hAnsi="Times New Roman" w:cs="Times New Roman"/>
          <w:sz w:val="28"/>
          <w:szCs w:val="28"/>
        </w:rPr>
        <w:t>together, maintaining data integrity.</w:t>
      </w:r>
    </w:p>
    <w:p w14:paraId="29C641D5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D6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COMMIT</w:t>
      </w:r>
      <w:r w:rsidRPr="00623FFA">
        <w:rPr>
          <w:rFonts w:ascii="Times New Roman" w:eastAsia="SimSun" w:hAnsi="Times New Roman" w:cs="Times New Roman"/>
          <w:sz w:val="28"/>
          <w:szCs w:val="28"/>
        </w:rPr>
        <w:t>: Saves all the changes made by the transaction</w:t>
      </w:r>
    </w:p>
    <w:p w14:paraId="29C641D8" w14:textId="77777777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ROLLBACK</w:t>
      </w:r>
      <w:r w:rsidRPr="00623FFA">
        <w:rPr>
          <w:rFonts w:ascii="Times New Roman" w:eastAsia="SimSun" w:hAnsi="Times New Roman" w:cs="Times New Roman"/>
          <w:sz w:val="28"/>
          <w:szCs w:val="28"/>
        </w:rPr>
        <w:t>: Undoes all changes made by the current transaction</w:t>
      </w:r>
    </w:p>
    <w:p w14:paraId="29C641DA" w14:textId="1E6599A5" w:rsidR="00CD48C5" w:rsidRPr="00623FFA" w:rsidRDefault="00607C71">
      <w:pPr>
        <w:rPr>
          <w:rFonts w:ascii="Times New Roman" w:eastAsia="SimSun" w:hAnsi="Times New Roman" w:cs="Times New Roman"/>
          <w:sz w:val="28"/>
          <w:szCs w:val="28"/>
        </w:rPr>
      </w:pPr>
      <w:r w:rsidRPr="00777AD6">
        <w:rPr>
          <w:rStyle w:val="HTMLCode"/>
          <w:rFonts w:ascii="Times New Roman" w:eastAsia="SimSun" w:hAnsi="Times New Roman" w:cs="Times New Roman"/>
          <w:b/>
          <w:bCs/>
          <w:sz w:val="28"/>
          <w:szCs w:val="28"/>
        </w:rPr>
        <w:t>SAVEPOINT</w:t>
      </w:r>
      <w:r w:rsidRPr="00623FFA">
        <w:rPr>
          <w:rFonts w:ascii="Times New Roman" w:eastAsia="SimSun" w:hAnsi="Times New Roman" w:cs="Times New Roman"/>
          <w:sz w:val="28"/>
          <w:szCs w:val="28"/>
        </w:rPr>
        <w:t xml:space="preserve">: Sets a point within a transaction to which you can later </w:t>
      </w:r>
      <w:r w:rsidRPr="00623FFA">
        <w:rPr>
          <w:rFonts w:ascii="Times New Roman" w:eastAsia="SimSun" w:hAnsi="Times New Roman" w:cs="Times New Roman"/>
          <w:sz w:val="28"/>
          <w:szCs w:val="28"/>
        </w:rPr>
        <w:t>roll back.</w:t>
      </w:r>
    </w:p>
    <w:p w14:paraId="29C641DB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DC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29C641DD" w14:textId="2E8C56B8" w:rsidR="00CD48C5" w:rsidRPr="00623FFA" w:rsidRDefault="00F57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Q4</w:t>
      </w:r>
      <w:r w:rsidR="00B6128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: 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Explain </w:t>
      </w:r>
      <w:r w:rsidR="00795F38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NVARCHAR</w:t>
      </w:r>
      <w:r w:rsidR="00607C71" w:rsidRPr="00623FFA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and </w:t>
      </w:r>
      <w:r w:rsidR="00795F38" w:rsidRPr="00795F3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NCHAR</w:t>
      </w:r>
      <w:r w:rsidR="00B61282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br/>
        <w:t>Ans:</w:t>
      </w:r>
    </w:p>
    <w:p w14:paraId="29C641DE" w14:textId="77777777" w:rsidR="00CD48C5" w:rsidRPr="00623FFA" w:rsidRDefault="00CD48C5">
      <w:pPr>
        <w:rPr>
          <w:rFonts w:ascii="Times New Roman" w:eastAsia="SimSun" w:hAnsi="Times New Roman" w:cs="Times New Roman"/>
          <w:sz w:val="28"/>
          <w:szCs w:val="28"/>
        </w:rPr>
      </w:pPr>
    </w:p>
    <w:p w14:paraId="768D2CD5" w14:textId="36128C8A" w:rsidR="001B67A6" w:rsidRPr="00084BAF" w:rsidRDefault="00F572B5" w:rsidP="00084BAF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Length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handling: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NVARCHAR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adjusts the storage based on the actual length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of the data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,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while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NCHAR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always uses the specified length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</w:p>
    <w:p w14:paraId="20FDD441" w14:textId="77777777" w:rsidR="001B67A6" w:rsidRPr="001B67A6" w:rsidRDefault="001B67A6" w:rsidP="001B67A6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44C47DC8" w14:textId="2E0F73F6" w:rsidR="001B67A6" w:rsidRPr="00084BAF" w:rsidRDefault="00F572B5" w:rsidP="00084BAF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Storage efficiency: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NVARCHAR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is more storage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-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efficient for variable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-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length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data because it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does not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pad the data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with spaces</w:t>
      </w:r>
      <w:r w:rsidR="00A2443D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, while e</w:t>
      </w:r>
      <w:r w:rsidR="00A2443D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ach character in an NCHAR column takes up 2 bytes of storage, regardless of the actual character content.</w:t>
      </w:r>
    </w:p>
    <w:p w14:paraId="411A3607" w14:textId="77777777" w:rsidR="001B67A6" w:rsidRPr="001B67A6" w:rsidRDefault="001B67A6" w:rsidP="001B67A6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5977240" w14:textId="5A474036" w:rsidR="001B67A6" w:rsidRDefault="00F572B5" w:rsidP="00084BAF">
      <w:pPr>
        <w:pStyle w:val="ListParagraph"/>
        <w:numPr>
          <w:ilvl w:val="0"/>
          <w:numId w:val="3"/>
        </w:num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Use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case: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choose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NVARCHAR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for </w:t>
      </w:r>
      <w:r w:rsidR="00B3277D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variable length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data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and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="00795F38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NCHAR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for fixed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-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length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r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data</w:t>
      </w:r>
      <w:r w:rsidR="001B67A6" w:rsidRPr="00084BAF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.</w:t>
      </w:r>
    </w:p>
    <w:p w14:paraId="43B8FA2B" w14:textId="77777777" w:rsidR="00607C71" w:rsidRPr="00607C71" w:rsidRDefault="00607C71" w:rsidP="00607C71">
      <w:pPr>
        <w:pStyle w:val="ListParagrap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40CAEB7D" w14:textId="77777777" w:rsidR="00607C71" w:rsidRPr="00084BAF" w:rsidRDefault="00607C71" w:rsidP="00607C71">
      <w:pPr>
        <w:pStyle w:val="ListParagrap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1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2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4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5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6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p w14:paraId="29C641E7" w14:textId="77777777" w:rsidR="00CD48C5" w:rsidRPr="00623FFA" w:rsidRDefault="00CD48C5">
      <w:pP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</w:p>
    <w:sectPr w:rsidR="00CD48C5" w:rsidRPr="00623FFA" w:rsidSect="00777AD6">
      <w:pgSz w:w="11906" w:h="16838"/>
      <w:pgMar w:top="1440" w:right="1106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708D5"/>
    <w:multiLevelType w:val="hybridMultilevel"/>
    <w:tmpl w:val="51FA532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37767266"/>
    <w:multiLevelType w:val="hybridMultilevel"/>
    <w:tmpl w:val="EF46F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2285D"/>
    <w:multiLevelType w:val="hybridMultilevel"/>
    <w:tmpl w:val="DB04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731930">
    <w:abstractNumId w:val="0"/>
  </w:num>
  <w:num w:numId="2" w16cid:durableId="2088572655">
    <w:abstractNumId w:val="2"/>
  </w:num>
  <w:num w:numId="3" w16cid:durableId="1030565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E173C33"/>
    <w:rsid w:val="00021497"/>
    <w:rsid w:val="00084BAF"/>
    <w:rsid w:val="000A1844"/>
    <w:rsid w:val="001B67A6"/>
    <w:rsid w:val="001C262B"/>
    <w:rsid w:val="003C4C0B"/>
    <w:rsid w:val="00607C71"/>
    <w:rsid w:val="00623FFA"/>
    <w:rsid w:val="00664403"/>
    <w:rsid w:val="006B1A1C"/>
    <w:rsid w:val="00777AD6"/>
    <w:rsid w:val="00795F38"/>
    <w:rsid w:val="00945DCC"/>
    <w:rsid w:val="00A2443D"/>
    <w:rsid w:val="00A62C3A"/>
    <w:rsid w:val="00AB4EDF"/>
    <w:rsid w:val="00B3277D"/>
    <w:rsid w:val="00B61282"/>
    <w:rsid w:val="00BA2CFB"/>
    <w:rsid w:val="00C86394"/>
    <w:rsid w:val="00CD48C5"/>
    <w:rsid w:val="00DE780A"/>
    <w:rsid w:val="00E52B6C"/>
    <w:rsid w:val="00F02FA9"/>
    <w:rsid w:val="00F572B5"/>
    <w:rsid w:val="00F97479"/>
    <w:rsid w:val="6E1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64193"/>
  <w15:docId w15:val="{6B63612C-F1DB-47FD-9857-413E6CDB9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kn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02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Nagaraj</cp:lastModifiedBy>
  <cp:revision>25</cp:revision>
  <dcterms:created xsi:type="dcterms:W3CDTF">2024-08-17T04:56:00Z</dcterms:created>
  <dcterms:modified xsi:type="dcterms:W3CDTF">2024-11-24T05:06:00Z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FE50365C82DA4D45972BD84127EF40C1_11</vt:lpwstr>
  </property>
</Properties>
</file>