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hd w:val="clear" w:fill="FFFFFF"/>
        <w:rPr/>
      </w:pPr>
      <w:r>
        <w:rPr/>
        <w:t>5IF – P-AST</w:t>
        <w:br/>
      </w:r>
      <w:r>
        <w:rPr>
          <w:sz w:val="72"/>
        </w:rPr>
        <w:t>Carnet de bord</w:t>
      </w:r>
      <w:r>
        <w:rPr/>
        <w:br/>
        <w:t>Suivi des recherches documentaires</w:t>
      </w:r>
    </w:p>
    <w:tbl>
      <w:tblPr>
        <w:tblW w:w="890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100"/>
        <w:gridCol w:w="5316"/>
        <w:gridCol w:w="2485"/>
      </w:tblGrid>
      <w:tr>
        <w:trPr/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hd w:val="clear" w:fill="FFFFFF"/>
              <w:spacing w:before="0" w:after="120"/>
              <w:jc w:val="center"/>
              <w:rPr>
                <w:b/>
                <w:b/>
                <w:sz w:val="24"/>
                <w:szCs w:val="21"/>
              </w:rPr>
            </w:pPr>
            <w:r>
              <w:rPr>
                <w:rFonts w:eastAsia="Calibri"/>
                <w:b/>
                <w:sz w:val="24"/>
                <w:szCs w:val="21"/>
              </w:rPr>
              <w:t>Équipe</w:t>
            </w:r>
          </w:p>
        </w:tc>
        <w:tc>
          <w:tcPr>
            <w:tcW w:w="5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hd w:val="clear" w:fill="FFFFFF"/>
              <w:spacing w:before="0" w:after="120"/>
              <w:jc w:val="center"/>
              <w:rPr>
                <w:b/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Sujet</w:t>
            </w:r>
          </w:p>
        </w:tc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hd w:val="clear" w:fill="FFFFFF"/>
              <w:spacing w:before="0" w:after="120"/>
              <w:jc w:val="center"/>
              <w:rPr>
                <w:b/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Noms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hd w:val="clear" w:fill="FFFFFF"/>
              <w:spacing w:before="0" w:after="120"/>
              <w:rPr/>
            </w:pPr>
            <w:r>
              <w:rPr/>
            </w:r>
          </w:p>
        </w:tc>
        <w:tc>
          <w:tcPr>
            <w:tcW w:w="5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hd w:val="clear" w:fill="FFFFFF"/>
              <w:spacing w:before="0" w:after="120"/>
              <w:rPr/>
            </w:pPr>
            <w:r>
              <w:rPr/>
              <w:t xml:space="preserve">Body tracking and real time 3D animation for pets </w:t>
            </w:r>
          </w:p>
        </w:tc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hd w:val="clear" w:fill="FFFFFF"/>
              <w:rPr/>
            </w:pPr>
            <w:r>
              <w:rPr/>
              <w:t>TUSHITA RAMKARAN</w:t>
            </w:r>
          </w:p>
          <w:p>
            <w:pPr>
              <w:pStyle w:val="Normal"/>
              <w:widowControl w:val="false"/>
              <w:shd w:val="clear" w:fill="FFFFFF"/>
              <w:rPr/>
            </w:pPr>
            <w:r>
              <w:rPr/>
              <w:t>LOANN LARGERON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/>
            </w:pPr>
            <w:r>
              <w:rPr/>
              <w:t>GABRIEL WANTZ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fill="FFFFFF"/>
        <w:jc w:val="both"/>
        <w:rPr>
          <w:b/>
          <w:b/>
          <w:sz w:val="24"/>
        </w:rPr>
      </w:pPr>
      <w:r>
        <w:rPr>
          <w:b/>
          <w:sz w:val="24"/>
        </w:rPr>
        <w:t>Objectifs du carnet de bord :</w:t>
      </w:r>
    </w:p>
    <w:p>
      <w:pPr>
        <w:pStyle w:val="ListParagraph"/>
        <w:numPr>
          <w:ilvl w:val="0"/>
          <w:numId w:val="4"/>
        </w:numPr>
        <w:shd w:val="clear" w:fill="FFFFFF"/>
        <w:ind w:left="426" w:hanging="360"/>
        <w:rPr/>
      </w:pPr>
      <w:r>
        <w:rPr/>
        <w:t>Démarrer son projet et formaliser son besoin</w:t>
      </w:r>
    </w:p>
    <w:p>
      <w:pPr>
        <w:pStyle w:val="ListParagraph"/>
        <w:numPr>
          <w:ilvl w:val="1"/>
          <w:numId w:val="4"/>
        </w:numPr>
        <w:shd w:val="clear" w:fill="FFFFFF"/>
        <w:rPr/>
      </w:pPr>
      <w:r>
        <w:rPr/>
        <w:t>Lister les mots-clés</w:t>
      </w:r>
    </w:p>
    <w:p>
      <w:pPr>
        <w:pStyle w:val="ListParagraph"/>
        <w:numPr>
          <w:ilvl w:val="1"/>
          <w:numId w:val="4"/>
        </w:numPr>
        <w:shd w:val="clear" w:fill="FFFFFF"/>
        <w:rPr/>
      </w:pPr>
      <w:r>
        <w:rPr/>
        <w:t>Représenter graphiquement son sujet (carte mentale)</w:t>
      </w:r>
    </w:p>
    <w:p>
      <w:pPr>
        <w:pStyle w:val="ListParagraph"/>
        <w:numPr>
          <w:ilvl w:val="0"/>
          <w:numId w:val="4"/>
        </w:numPr>
        <w:shd w:val="clear" w:fill="FFFFFF"/>
        <w:ind w:left="426" w:hanging="360"/>
        <w:rPr/>
      </w:pPr>
      <w:r>
        <w:rPr/>
        <w:t>Rechercher des informations dans des sources scientifiques et techniques</w:t>
      </w:r>
    </w:p>
    <w:p>
      <w:pPr>
        <w:pStyle w:val="ListParagraph"/>
        <w:numPr>
          <w:ilvl w:val="1"/>
          <w:numId w:val="4"/>
        </w:numPr>
        <w:shd w:val="clear" w:fill="FFFFFF"/>
        <w:rPr/>
      </w:pPr>
      <w:r>
        <w:rPr/>
        <w:t>Garder une trace des différentes étapes de vos recherches,</w:t>
      </w:r>
    </w:p>
    <w:p>
      <w:pPr>
        <w:pStyle w:val="ListParagraph"/>
        <w:numPr>
          <w:ilvl w:val="1"/>
          <w:numId w:val="4"/>
        </w:numPr>
        <w:shd w:val="clear" w:fill="FFFFFF"/>
        <w:rPr/>
      </w:pPr>
      <w:r>
        <w:rPr/>
        <w:t>Synthétiser ses recherches,</w:t>
      </w:r>
    </w:p>
    <w:p>
      <w:pPr>
        <w:pStyle w:val="ListParagraph"/>
        <w:numPr>
          <w:ilvl w:val="1"/>
          <w:numId w:val="4"/>
        </w:numPr>
        <w:shd w:val="clear" w:fill="FFFFFF"/>
        <w:rPr/>
      </w:pPr>
      <w:r>
        <w:rPr/>
        <w:t>Avoir un support pour en discuter,</w:t>
      </w:r>
    </w:p>
    <w:p>
      <w:pPr>
        <w:pStyle w:val="ListParagraph"/>
        <w:numPr>
          <w:ilvl w:val="0"/>
          <w:numId w:val="4"/>
        </w:numPr>
        <w:shd w:val="clear" w:fill="FFFFFF"/>
        <w:spacing w:before="0" w:after="240"/>
        <w:ind w:left="426" w:hanging="360"/>
        <w:rPr/>
      </w:pPr>
      <w:r>
        <w:rPr/>
        <w:t>Analyser la fiabilité de documents scientifiques</w:t>
      </w:r>
    </w:p>
    <w:p>
      <w:pPr>
        <w:pStyle w:val="Normal"/>
        <w:shd w:val="clear" w:fill="FFFFFF"/>
        <w:rPr>
          <w:b/>
          <w:b/>
          <w:sz w:val="24"/>
        </w:rPr>
      </w:pPr>
      <w:r>
        <w:rPr>
          <w:b/>
          <w:sz w:val="24"/>
        </w:rPr>
        <w:t>Pré-requis :</w:t>
      </w:r>
    </w:p>
    <w:p>
      <w:pPr>
        <w:pStyle w:val="ListParagraph"/>
        <w:numPr>
          <w:ilvl w:val="0"/>
          <w:numId w:val="2"/>
        </w:numPr>
        <w:shd w:val="clear" w:fill="FFFFFF"/>
        <w:ind w:left="426" w:hanging="360"/>
        <w:jc w:val="left"/>
        <w:rPr>
          <w:sz w:val="22"/>
          <w:szCs w:val="22"/>
        </w:rPr>
      </w:pPr>
      <w:r>
        <w:rPr>
          <w:b/>
          <w:sz w:val="22"/>
          <w:szCs w:val="22"/>
        </w:rPr>
        <w:t>Installation de Zotero et du connecteur Zotero dans son navigateur</w:t>
      </w:r>
      <w:r>
        <w:rPr>
          <w:sz w:val="22"/>
          <w:szCs w:val="22"/>
        </w:rPr>
        <w:br/>
      </w:r>
      <w:hyperlink r:id="rId2" w:tgtFrame="https://bibliotheque.insa-lyon.fr/cms/articleview/id/4485/tri/annee+desc%2C+alpha_titre+asc/expressionRecherche/zotero/multifacets/T8">
        <w:r>
          <w:rPr>
            <w:rStyle w:val="LienInternet"/>
            <w:sz w:val="22"/>
            <w:szCs w:val="22"/>
          </w:rPr>
          <w:t>Aide sur le site de la bibliothèque</w:t>
        </w:r>
      </w:hyperlink>
    </w:p>
    <w:p>
      <w:pPr>
        <w:pStyle w:val="ListParagraph"/>
        <w:numPr>
          <w:ilvl w:val="0"/>
          <w:numId w:val="2"/>
        </w:numPr>
        <w:shd w:val="clear" w:fill="FFFFFF"/>
        <w:ind w:left="426" w:hanging="360"/>
        <w:rPr>
          <w:sz w:val="22"/>
          <w:szCs w:val="22"/>
        </w:rPr>
      </w:pPr>
      <w:r>
        <w:rPr>
          <w:b/>
          <w:sz w:val="22"/>
          <w:szCs w:val="22"/>
        </w:rPr>
        <w:t>Paramétrage de Google Scholar</w:t>
      </w:r>
      <w:r>
        <w:rPr>
          <w:sz w:val="22"/>
          <w:szCs w:val="22"/>
        </w:rPr>
        <w:t xml:space="preserve"> (liens vers les bibliothèques : INSA, ISTEX et LYON 1)</w:t>
        <w:br/>
      </w:r>
      <w:hyperlink r:id="rId3" w:tgtFrame="https://bibliotheque.insa-lyon.fr/cms/articleview/id/4395/tri/annee+desc%2C+alpha_titre+asc/expressionRecherche/Astuces+sur+Google+Scholar/multifacets/T8">
        <w:r>
          <w:rPr>
            <w:rStyle w:val="LienInternet"/>
            <w:sz w:val="22"/>
            <w:szCs w:val="22"/>
          </w:rPr>
          <w:t>Aide sur le site de la bibliothèque</w:t>
        </w:r>
      </w:hyperlink>
    </w:p>
    <w:p>
      <w:pPr>
        <w:pStyle w:val="ListParagraph"/>
        <w:numPr>
          <w:ilvl w:val="0"/>
          <w:numId w:val="2"/>
        </w:numPr>
        <w:shd w:val="clear" w:fill="FFFFFF"/>
        <w:ind w:left="426" w:hanging="360"/>
        <w:jc w:val="left"/>
        <w:rPr>
          <w:sz w:val="22"/>
          <w:szCs w:val="22"/>
        </w:rPr>
      </w:pPr>
      <w:r>
        <w:rPr>
          <w:b/>
          <w:sz w:val="22"/>
          <w:szCs w:val="22"/>
        </w:rPr>
        <w:t>Installation du bouton « login via Insa » dans son navigateur</w:t>
      </w:r>
      <w:r>
        <w:rPr>
          <w:sz w:val="22"/>
          <w:szCs w:val="22"/>
        </w:rPr>
        <w:br/>
      </w:r>
      <w:hyperlink r:id="rId4" w:tgtFrame="https://bibliotheque.insa-lyon.fr/cms/articleview/id/4492">
        <w:r>
          <w:rPr>
            <w:rStyle w:val="LienInternet"/>
            <w:sz w:val="22"/>
            <w:szCs w:val="22"/>
          </w:rPr>
          <w:t>Aide sur le site de la bibliothèque</w:t>
        </w:r>
      </w:hyperlink>
    </w:p>
    <w:p>
      <w:pPr>
        <w:pStyle w:val="NoSpacing"/>
        <w:numPr>
          <w:ilvl w:val="0"/>
          <w:numId w:val="2"/>
        </w:numPr>
        <w:shd w:val="clear" w:fill="FFFFFF"/>
        <w:ind w:left="426" w:hanging="360"/>
        <w:rPr/>
      </w:pPr>
      <w:r>
        <w:rPr>
          <w:b/>
        </w:rPr>
        <w:t>Choisir un logiciel de carte mentale</w:t>
      </w:r>
    </w:p>
    <w:p>
      <w:pPr>
        <w:pStyle w:val="NoSpacing"/>
        <w:numPr>
          <w:ilvl w:val="0"/>
          <w:numId w:val="2"/>
        </w:numPr>
        <w:shd w:val="clear" w:fill="FFFFFF"/>
        <w:ind w:left="426" w:hanging="360"/>
        <w:rPr/>
      </w:pPr>
      <w:r>
        <w:rPr>
          <w:b/>
        </w:rPr>
        <w:t>Pour rendre votre carnet de bord (pour le 10/11/2021) :</w:t>
      </w:r>
    </w:p>
    <w:p>
      <w:pPr>
        <w:pStyle w:val="NoSpacing"/>
        <w:numPr>
          <w:ilvl w:val="1"/>
          <w:numId w:val="2"/>
        </w:numPr>
        <w:shd w:val="clear" w:fill="FFFFFF"/>
        <w:ind w:left="709" w:hanging="360"/>
        <w:rPr/>
      </w:pPr>
      <w:r>
        <w:rPr/>
        <w:t xml:space="preserve">Nommage du fichier : 5IF_TD_2022 _Nomgroupe_Sujet </w:t>
      </w:r>
    </w:p>
    <w:p>
      <w:pPr>
        <w:pStyle w:val="NoSpacing"/>
        <w:numPr>
          <w:ilvl w:val="1"/>
          <w:numId w:val="2"/>
        </w:numPr>
        <w:shd w:val="clear" w:fill="FFFFFF"/>
        <w:ind w:left="709" w:hanging="360"/>
        <w:rPr/>
      </w:pPr>
      <w:r>
        <w:rPr/>
        <w:t>Format PDF</w:t>
      </w:r>
    </w:p>
    <w:p>
      <w:pPr>
        <w:pStyle w:val="NoSpacing"/>
        <w:keepNext w:val="false"/>
        <w:numPr>
          <w:ilvl w:val="1"/>
          <w:numId w:val="2"/>
        </w:numPr>
        <w:shd w:val="clear" w:color="auto" w:fill="auto"/>
        <w:ind w:left="709" w:hanging="360"/>
        <w:rPr/>
      </w:pPr>
      <w:r>
        <w:rPr/>
        <w:t xml:space="preserve">Dépôt sur Moodle : </w:t>
      </w:r>
      <w:hyperlink r:id="rId5">
        <w:r>
          <w:rPr>
            <w:rStyle w:val="LienInternet"/>
          </w:rPr>
          <w:t>https://moodle.insa-lyon.fr/mod/assign/view.php?id=159745</w:t>
        </w:r>
      </w:hyperlink>
    </w:p>
    <w:p>
      <w:pPr>
        <w:pStyle w:val="NoSpacing"/>
        <w:keepNext w:val="false"/>
        <w:numPr>
          <w:ilvl w:val="1"/>
          <w:numId w:val="2"/>
        </w:numPr>
        <w:shd w:val="clear" w:color="auto" w:fill="auto"/>
        <w:ind w:left="709" w:hanging="360"/>
        <w:rPr/>
      </w:pPr>
      <w:r>
        <w:rPr/>
      </w:r>
      <w:r>
        <w:br w:type="page"/>
      </w:r>
    </w:p>
    <w:p>
      <w:pPr>
        <w:pStyle w:val="Titre1"/>
        <w:numPr>
          <w:ilvl w:val="0"/>
          <w:numId w:val="0"/>
        </w:numPr>
        <w:shd w:val="clear" w:fill="FFFFFF"/>
        <w:tabs>
          <w:tab w:val="clear" w:pos="708"/>
          <w:tab w:val="left" w:pos="0" w:leader="none"/>
        </w:tabs>
        <w:ind w:left="0" w:hanging="0"/>
        <w:rPr/>
      </w:pPr>
      <w:r>
        <w:rPr>
          <w:rFonts w:eastAsia="Calibri" w:cs="Calibri"/>
        </w:rPr>
        <w:t>Ét</w:t>
      </w:r>
      <w:r>
        <w:rPr/>
        <w:t xml:space="preserve">ape préalable – Prise en main de Zotero  </w:t>
      </w:r>
    </w:p>
    <w:p>
      <w:pPr>
        <w:pStyle w:val="Soustitre"/>
        <w:shd w:val="clear" w:fill="FFFFFF"/>
        <w:jc w:val="both"/>
        <w:rPr>
          <w:b/>
          <w:b/>
          <w:color w:val="auto"/>
        </w:rPr>
      </w:pPr>
      <w:r>
        <w:rPr>
          <w:b/>
          <w:color w:val="auto"/>
        </w:rPr>
        <w:t>Pour tous les étudiants : ouvrez Zotero sur vos postes</w:t>
      </w:r>
    </w:p>
    <w:p>
      <w:pPr>
        <w:pStyle w:val="Soustitre"/>
        <w:shd w:val="clear" w:fill="FFFFFF"/>
        <w:jc w:val="both"/>
        <w:rPr>
          <w:b/>
          <w:b/>
          <w:color w:val="auto"/>
        </w:rPr>
      </w:pPr>
      <w:r>
        <w:rPr>
          <w:b/>
          <w:color w:val="auto"/>
        </w:rPr>
        <w:t xml:space="preserve">Avant toute chose : </w:t>
      </w:r>
    </w:p>
    <w:p>
      <w:pPr>
        <w:pStyle w:val="Soustitre"/>
        <w:shd w:val="clear" w:fill="FFFFFF"/>
        <w:jc w:val="both"/>
        <w:rPr>
          <w:color w:val="auto"/>
        </w:rPr>
      </w:pPr>
      <w:r>
        <w:rPr>
          <w:color w:val="auto"/>
        </w:rPr>
        <w:t>Créer au moins une collection (exemple : Groupe 5IF), de préférence plusieurs. Dans cette collection vous pouvez également créer des sous collections par exemple une pour les exercices et une pour les articles que votre tuteur vous a indiqués.</w:t>
      </w:r>
    </w:p>
    <w:p>
      <w:pPr>
        <w:pStyle w:val="Soustitre"/>
        <w:shd w:val="clear" w:fill="FFFFFF"/>
        <w:spacing w:before="0" w:after="120"/>
        <w:ind w:left="720" w:hanging="0"/>
        <w:jc w:val="both"/>
        <w:rPr>
          <w:b/>
          <w:b/>
          <w:color w:val="auto"/>
          <w:szCs w:val="24"/>
        </w:rPr>
      </w:pPr>
      <w:r>
        <w:rPr>
          <w:b/>
          <w:color w:val="auto"/>
          <w:szCs w:val="24"/>
        </w:rPr>
        <w:t>Exemple 1 : Importer un article de la base CAIRN</w:t>
      </w:r>
    </w:p>
    <w:p>
      <w:pPr>
        <w:pStyle w:val="Soustitre"/>
        <w:shd w:val="clear" w:fill="FFFFFF"/>
        <w:spacing w:before="0" w:after="120"/>
        <w:ind w:left="720" w:hanging="0"/>
        <w:jc w:val="both"/>
        <w:rPr>
          <w:b/>
          <w:b/>
          <w:color w:val="auto"/>
          <w:szCs w:val="24"/>
        </w:rPr>
      </w:pPr>
      <w:r>
        <w:rPr>
          <w:rFonts w:eastAsia="Calibri" w:cs="Calibri"/>
          <w:color w:val="auto"/>
          <w:szCs w:val="24"/>
        </w:rPr>
        <w:t>À p</w:t>
      </w:r>
      <w:r>
        <w:rPr>
          <w:color w:val="auto"/>
          <w:szCs w:val="24"/>
        </w:rPr>
        <w:t xml:space="preserve">artir du </w:t>
      </w:r>
      <w:hyperlink r:id="rId6" w:tgtFrame="https://bibliotheque.insa-lyon.fr/panorama_des_ressources">
        <w:r>
          <w:rPr>
            <w:rStyle w:val="LienInternet"/>
            <w:szCs w:val="24"/>
          </w:rPr>
          <w:t>panorama des ressources</w:t>
        </w:r>
      </w:hyperlink>
      <w:r>
        <w:rPr>
          <w:color w:val="auto"/>
          <w:szCs w:val="24"/>
        </w:rPr>
        <w:t xml:space="preserve">, rendez-vous sur la plateforme CAIRN et sélectionnez l’article suivant : </w:t>
      </w:r>
      <w:r>
        <w:rPr>
          <w:color w:val="auto"/>
          <w:szCs w:val="24"/>
          <w:u w:val="single"/>
        </w:rPr>
        <w:t>L’art peut-il résister aux robots</w:t>
      </w:r>
      <w:r>
        <w:rPr>
          <w:color w:val="auto"/>
          <w:szCs w:val="24"/>
        </w:rPr>
        <w:t xml:space="preserve"> … ? </w:t>
      </w:r>
    </w:p>
    <w:p>
      <w:pPr>
        <w:pStyle w:val="Soustitre"/>
        <w:numPr>
          <w:ilvl w:val="1"/>
          <w:numId w:val="5"/>
        </w:numPr>
        <w:shd w:val="clear" w:fill="FFFFFF"/>
        <w:spacing w:before="0" w:after="120"/>
        <w:jc w:val="both"/>
        <w:rPr>
          <w:color w:val="auto"/>
          <w:szCs w:val="24"/>
        </w:rPr>
      </w:pPr>
      <w:r>
        <w:rPr>
          <w:color w:val="auto"/>
          <w:szCs w:val="24"/>
        </w:rPr>
        <w:t>Utilisez le menu « exporter » format Zotero ; Le document est intégré comme un article de revue dans Zotero ce qui est pertinent ; vérifier que vous avez toutes les métadonnées nécessaires pour écrire la référence bibliographique.</w:t>
      </w:r>
    </w:p>
    <w:p>
      <w:pPr>
        <w:pStyle w:val="Soustitre"/>
        <w:shd w:val="clear" w:fill="FFFFFF"/>
        <w:spacing w:before="0" w:after="120"/>
        <w:jc w:val="both"/>
        <w:rPr>
          <w:color w:val="auto"/>
          <w:szCs w:val="24"/>
        </w:rPr>
      </w:pPr>
      <w:r>
        <w:rPr>
          <w:color w:val="auto"/>
          <w:szCs w:val="24"/>
        </w:rPr>
        <w:t xml:space="preserve">Nb : pour savoir comment écrire la référence bibliographique d’un article : allez voir ici : </w:t>
      </w:r>
      <w:hyperlink r:id="rId7">
        <w:r>
          <w:rPr>
            <w:rStyle w:val="LienInternet"/>
            <w:szCs w:val="24"/>
          </w:rPr>
          <w:t>https://referencesbibliographiques.insa-lyon.fr/content/revue-journal-periodique-electronique-periodiqueserial</w:t>
        </w:r>
      </w:hyperlink>
    </w:p>
    <w:p>
      <w:pPr>
        <w:pStyle w:val="Soustitre"/>
        <w:numPr>
          <w:ilvl w:val="1"/>
          <w:numId w:val="5"/>
        </w:numPr>
        <w:shd w:val="clear" w:fill="FFFFFF"/>
        <w:spacing w:before="0" w:after="120"/>
        <w:jc w:val="both"/>
        <w:rPr>
          <w:color w:val="auto"/>
          <w:szCs w:val="24"/>
        </w:rPr>
      </w:pPr>
      <w:r>
        <w:rPr>
          <w:color w:val="auto"/>
          <w:szCs w:val="24"/>
        </w:rPr>
        <w:t>Allez saisir des informations dans le champ notes de Zotero (intérêt de l’article, sommaire, etc.)</w:t>
      </w:r>
    </w:p>
    <w:p>
      <w:pPr>
        <w:pStyle w:val="Soustitre"/>
        <w:shd w:val="clear" w:fill="FFFFFF"/>
        <w:spacing w:before="0" w:after="120"/>
        <w:ind w:left="720" w:hanging="0"/>
        <w:jc w:val="both"/>
        <w:rPr>
          <w:b/>
          <w:b/>
          <w:color w:val="auto"/>
          <w:szCs w:val="24"/>
        </w:rPr>
      </w:pPr>
      <w:r>
        <w:rPr>
          <w:b/>
          <w:color w:val="auto"/>
          <w:szCs w:val="24"/>
        </w:rPr>
      </w:r>
    </w:p>
    <w:p>
      <w:pPr>
        <w:pStyle w:val="Soustitre"/>
        <w:shd w:val="clear" w:fill="FFFFFF"/>
        <w:spacing w:before="0" w:after="120"/>
        <w:ind w:left="720" w:hanging="0"/>
        <w:jc w:val="both"/>
        <w:rPr>
          <w:color w:val="auto"/>
          <w:szCs w:val="24"/>
        </w:rPr>
      </w:pPr>
      <w:r>
        <w:rPr>
          <w:b/>
          <w:color w:val="auto"/>
          <w:szCs w:val="24"/>
        </w:rPr>
        <w:t>Exemple 2 : Importer un article de l’encyclopédie Techniques de l’Ingénieur</w:t>
      </w:r>
    </w:p>
    <w:p>
      <w:pPr>
        <w:pStyle w:val="Soustitre"/>
        <w:shd w:val="clear" w:fill="FFFFFF"/>
        <w:spacing w:before="0" w:after="120"/>
        <w:ind w:left="720" w:hanging="0"/>
        <w:jc w:val="both"/>
        <w:rPr>
          <w:color w:val="auto"/>
          <w:szCs w:val="24"/>
        </w:rPr>
      </w:pPr>
      <w:r>
        <w:rPr>
          <w:color w:val="auto"/>
          <w:szCs w:val="24"/>
        </w:rPr>
        <w:t>Dans l’encyclopédie « Techniques de l’ingénieur » recherche un article de la base documentaire :  « </w:t>
      </w:r>
      <w:hyperlink r:id="rId8" w:tgtFrame="https://www-techniques-ingenieur-fr.docelec.insa-lyon.fr/base-documentaire/technologies-de-l-information-th9/intelligence-artificielle-42679210/introduction-a-l-intelligence-artificielle-h3720/">
        <w:r>
          <w:rPr>
            <w:rStyle w:val="LienInternet"/>
            <w:szCs w:val="24"/>
          </w:rPr>
          <w:t>Introduction à l’Intelligence Artificielle</w:t>
        </w:r>
      </w:hyperlink>
      <w:r>
        <w:rPr>
          <w:color w:val="auto"/>
          <w:szCs w:val="24"/>
        </w:rPr>
        <w:t xml:space="preserve">» de Haton. </w:t>
      </w:r>
    </w:p>
    <w:p>
      <w:pPr>
        <w:pStyle w:val="Soustitre"/>
        <w:numPr>
          <w:ilvl w:val="1"/>
          <w:numId w:val="5"/>
        </w:numPr>
        <w:shd w:val="clear" w:fill="FFFFFF"/>
        <w:spacing w:before="0" w:after="120"/>
        <w:jc w:val="both"/>
        <w:rPr>
          <w:color w:val="auto"/>
          <w:sz w:val="22"/>
          <w:szCs w:val="22"/>
        </w:rPr>
      </w:pPr>
      <w:r>
        <w:rPr>
          <w:color w:val="auto"/>
          <w:szCs w:val="24"/>
        </w:rPr>
        <w:t xml:space="preserve">Zotero étant ouvert sur votre poste et l’article affiché en </w:t>
      </w:r>
      <w:r>
        <w:rPr>
          <w:i/>
          <w:color w:val="auto"/>
          <w:szCs w:val="24"/>
        </w:rPr>
        <w:t>html</w:t>
      </w:r>
      <w:r>
        <w:rPr>
          <w:color w:val="auto"/>
          <w:szCs w:val="24"/>
        </w:rPr>
        <w:t xml:space="preserve"> : testez l’ajout des métadonnées avec l’icône Zotero : Le document est intégré comme une page web ce qui n’est pas adapté =&gt; changez le type de document ; choisissez le type « Article d’encyclopédie » et effectuez la saisie manuelle des métadonnées </w:t>
      </w:r>
      <w:r>
        <w:rPr>
          <w:b/>
          <w:color w:val="auto"/>
          <w:szCs w:val="24"/>
        </w:rPr>
        <w:t>utiles à l’écriture de la référence bibliographique</w:t>
      </w:r>
      <w:r>
        <w:rPr>
          <w:color w:val="auto"/>
          <w:szCs w:val="24"/>
        </w:rPr>
        <w:t> d’un article d’encyclopédie</w:t>
      </w:r>
      <w:r>
        <w:rPr>
          <w:color w:val="auto"/>
          <w:sz w:val="22"/>
          <w:szCs w:val="22"/>
        </w:rPr>
        <w:t xml:space="preserve">. </w:t>
      </w:r>
    </w:p>
    <w:p>
      <w:pPr>
        <w:pStyle w:val="Soustitre"/>
        <w:numPr>
          <w:ilvl w:val="1"/>
          <w:numId w:val="5"/>
        </w:numPr>
        <w:shd w:val="clear" w:fill="FFFFFF"/>
        <w:spacing w:before="0" w:after="120"/>
        <w:jc w:val="both"/>
        <w:rPr>
          <w:color w:val="auto"/>
          <w:sz w:val="22"/>
          <w:szCs w:val="22"/>
        </w:rPr>
      </w:pPr>
      <w:r>
        <w:rPr>
          <w:color w:val="auto"/>
          <w:szCs w:val="22"/>
        </w:rPr>
        <w:t>Allez saisir des informations dans le champ notes de Zotero (intérêt de l’article, sommaire, etc.)</w:t>
      </w:r>
    </w:p>
    <w:p>
      <w:pPr>
        <w:pStyle w:val="Soustitre"/>
        <w:numPr>
          <w:ilvl w:val="1"/>
          <w:numId w:val="5"/>
        </w:numPr>
        <w:shd w:val="clear" w:fill="FFFFFF"/>
        <w:spacing w:before="0" w:after="120"/>
        <w:jc w:val="both"/>
        <w:rPr>
          <w:color w:val="auto"/>
          <w:sz w:val="22"/>
          <w:szCs w:val="22"/>
        </w:rPr>
      </w:pPr>
      <w:r>
        <w:rPr>
          <w:color w:val="auto"/>
          <w:szCs w:val="24"/>
        </w:rPr>
        <w:t xml:space="preserve">Zotero étant ouvert sur votre poste et l’article affiché en </w:t>
      </w:r>
      <w:r>
        <w:rPr>
          <w:i/>
          <w:color w:val="auto"/>
          <w:szCs w:val="24"/>
        </w:rPr>
        <w:t>pdf</w:t>
      </w:r>
      <w:r>
        <w:rPr>
          <w:color w:val="auto"/>
          <w:szCs w:val="24"/>
        </w:rPr>
        <w:t xml:space="preserve"> : testez l’ajout des métadonnées avec l’icône Zotero : Le document est intégré comme une page PDF ce qui n’est pas adapté =&gt; utilisez le menu contextuel sur l’enregistrement dans Zotero : </w:t>
      </w:r>
      <w:r>
        <w:rPr>
          <w:b/>
          <w:color w:val="auto"/>
          <w:szCs w:val="24"/>
        </w:rPr>
        <w:t>créer un document parent</w:t>
      </w:r>
      <w:r>
        <w:rPr>
          <w:color w:val="auto"/>
          <w:szCs w:val="24"/>
        </w:rPr>
        <w:t xml:space="preserve"> et faites la saisie des métadonnées pour l’article d’encyclopédie </w:t>
      </w:r>
    </w:p>
    <w:p>
      <w:pPr>
        <w:pStyle w:val="Soustitre"/>
        <w:numPr>
          <w:ilvl w:val="1"/>
          <w:numId w:val="5"/>
        </w:numPr>
        <w:shd w:val="clear" w:fill="FFFFFF"/>
        <w:spacing w:before="0" w:after="120"/>
        <w:ind w:left="567" w:hanging="360"/>
        <w:jc w:val="both"/>
        <w:rPr>
          <w:b/>
          <w:b/>
          <w:color w:val="auto"/>
          <w:szCs w:val="22"/>
          <w:u w:val="single"/>
        </w:rPr>
      </w:pPr>
      <w:r>
        <w:rPr>
          <w:color w:val="auto"/>
          <w:sz w:val="28"/>
          <w:szCs w:val="24"/>
        </w:rPr>
        <w:t xml:space="preserve"> </w:t>
      </w:r>
      <w:r>
        <w:rPr>
          <w:b/>
          <w:color w:val="auto"/>
          <w:szCs w:val="22"/>
        </w:rPr>
        <w:t xml:space="preserve">Pour les deux documents (article de CAIRN et article de TI) : </w:t>
      </w:r>
      <w:r>
        <w:rPr>
          <w:b/>
          <w:smallCaps/>
          <w:color w:val="auto"/>
          <w:szCs w:val="22"/>
        </w:rPr>
        <w:t>exercice de citation</w:t>
      </w:r>
      <w:r>
        <w:rPr>
          <w:b/>
          <w:color w:val="auto"/>
          <w:szCs w:val="22"/>
        </w:rPr>
        <w:t xml:space="preserve"> et d’écriture de bibliographie</w:t>
      </w:r>
      <w:r>
        <w:rPr>
          <w:b/>
          <w:color w:val="auto"/>
          <w:szCs w:val="22"/>
          <w:u w:val="single"/>
        </w:rPr>
        <w:t xml:space="preserve"> avec le module zotero du traitement de texte, dans deux styles différents :</w:t>
      </w:r>
    </w:p>
    <w:p>
      <w:pPr>
        <w:pStyle w:val="Soustitre"/>
        <w:shd w:val="clear" w:fill="FFFFFF"/>
        <w:spacing w:before="0" w:after="120"/>
        <w:jc w:val="both"/>
        <w:rPr>
          <w:b/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</w:r>
    </w:p>
    <w:p>
      <w:pPr>
        <w:pStyle w:val="Soustitre"/>
        <w:shd w:val="clear" w:fill="FFFFFF"/>
        <w:spacing w:before="0" w:after="120"/>
        <w:jc w:val="both"/>
        <w:rPr>
          <w:b/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D’abord en Style Chicago auteur date</w:t>
      </w:r>
    </w:p>
    <w:p>
      <w:pPr>
        <w:pStyle w:val="Soustitre"/>
        <w:shd w:val="clear" w:fill="FFFFFF"/>
        <w:spacing w:before="0" w:after="1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  <w:t xml:space="preserve">Faire les appels à citation :  </w:t>
      </w:r>
    </w:p>
    <w:p>
      <w:pPr>
        <w:pStyle w:val="Soustitre"/>
        <w:shd w:val="clear" w:fill="FFFFFF"/>
        <w:spacing w:before="0" w:after="120"/>
        <w:jc w:val="both"/>
        <w:rPr>
          <w:b/>
          <w:b/>
          <w:color w:val="auto"/>
          <w:sz w:val="22"/>
          <w:szCs w:val="22"/>
          <w:u w:val="single"/>
        </w:rPr>
      </w:pPr>
      <w:r>
        <w:rPr>
          <w:b/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>Selon Laurence Allard « </w:t>
      </w:r>
      <w:r>
        <w:rPr/>
        <w:t xml:space="preserve">L’intelligence artificielle se résume donc pour l’instant à du </w:t>
      </w:r>
      <w:r>
        <w:rPr>
          <w:rStyle w:val="Accentuation"/>
        </w:rPr>
        <w:t>machine learning</w:t>
      </w:r>
      <w:r>
        <w:rPr/>
        <w:t xml:space="preserve"> (ML) et du </w:t>
      </w:r>
      <w:r>
        <w:rPr>
          <w:rStyle w:val="Accentuation"/>
        </w:rPr>
        <w:t>deep learning</w:t>
      </w:r>
      <w:r>
        <w:rPr/>
        <w:t xml:space="preserve"> (DL), c’est-à-dire à l’apprentissage supervisé ou l’auto-apprentissage de réseaux de neurones informatiques simulant une forme de l’intellect humain » </w:t>
      </w:r>
      <w:r>
        <w:rPr>
          <w:color w:val="FF0000"/>
          <w:highlight w:val="yellow"/>
        </w:rPr>
        <w:t xml:space="preserve">introduire ici l’appel à citation par le menu du traitement de texte « Zotero Add Citation » </w:t>
      </w:r>
      <w:r>
        <w:rPr>
          <w:color w:val="FF0000"/>
        </w:rPr>
        <w:t xml:space="preserve">, </w:t>
      </w:r>
      <w:r>
        <w:rPr>
          <w:color w:val="000000" w:themeColor="text1"/>
        </w:rPr>
        <w:t>mais selon Haton, « L'</w:t>
      </w:r>
      <w:r>
        <w:rPr>
          <w:rStyle w:val="Marktranslation"/>
          <w:color w:val="000000" w:themeColor="text1"/>
        </w:rPr>
        <w:t xml:space="preserve">intelligence </w:t>
      </w:r>
      <w:r>
        <w:rPr>
          <w:rStyle w:val="Marktranslation"/>
        </w:rPr>
        <w:t>artificielle</w:t>
      </w:r>
      <w:r>
        <w:rPr/>
        <w:t xml:space="preserve"> (IA) s'attache à résoudre des problèmes qui relèvent d'activités humaines de nature variée (perception, prise de décision, planification, diagnostic, interprétation de données, compréhension du langage, conception) » (</w:t>
      </w:r>
      <w:r>
        <w:rPr>
          <w:color w:val="FF0000"/>
          <w:highlight w:val="yellow"/>
        </w:rPr>
        <w:t>introduire ici l’appel à citation</w:t>
      </w:r>
      <w:r>
        <w:rPr>
          <w:color w:val="FF0000"/>
        </w:rPr>
        <w:t>)</w:t>
      </w:r>
    </w:p>
    <w:p>
      <w:pPr>
        <w:pStyle w:val="Soustitre"/>
        <w:shd w:val="clear" w:fill="FFFFFF"/>
        <w:spacing w:before="0" w:after="1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  <w:t>Ecrire ici les références bibliographiques 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Soustitre"/>
              <w:widowControl w:val="false"/>
              <w:shd w:val="clear" w:color="auto" w:fill="FFFF00"/>
              <w:suppressAutoHyphens w:val="true"/>
              <w:spacing w:before="0" w:after="12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kern w:val="0"/>
                <w:sz w:val="22"/>
                <w:szCs w:val="22"/>
                <w:lang w:val="fr-FR" w:eastAsia="en-US" w:bidi="ar-SA"/>
              </w:rPr>
              <w:t>Introduire ici la bibliographie de notre petit texte (style Chicago auteur date) e</w:t>
            </w:r>
            <w:bookmarkStart w:id="0" w:name="_GoBack"/>
            <w:bookmarkEnd w:id="0"/>
            <w:r>
              <w:rPr>
                <w:color w:val="FF0000"/>
                <w:kern w:val="0"/>
                <w:sz w:val="22"/>
                <w:szCs w:val="22"/>
                <w:lang w:val="fr-FR" w:eastAsia="en-US" w:bidi="ar-SA"/>
              </w:rPr>
              <w:t xml:space="preserve">n utilisant le menu de traitement de : « Zotero Edit Bibliography » </w:t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</w:tbl>
    <w:p>
      <w:pPr>
        <w:pStyle w:val="Soustitre"/>
        <w:shd w:val="clear" w:fill="FFFFFF"/>
        <w:spacing w:before="0" w:after="1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</w:r>
    </w:p>
    <w:p>
      <w:pPr>
        <w:pStyle w:val="Soustitre"/>
        <w:shd w:val="clear" w:fill="FFFFFF"/>
        <w:spacing w:before="0" w:after="120"/>
        <w:jc w:val="both"/>
        <w:rPr>
          <w:b/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Refaites le même exercice en Style LNCS (si ce style n’est pas présent, téléchargez le à partir de Zotero.org)</w:t>
      </w:r>
    </w:p>
    <w:p>
      <w:pPr>
        <w:pStyle w:val="Soustitre"/>
        <w:shd w:val="clear" w:fill="FFFFFF"/>
        <w:spacing w:before="0" w:after="1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  <w:t xml:space="preserve">Faire les appels à citation :  </w:t>
      </w:r>
    </w:p>
    <w:p>
      <w:pPr>
        <w:pStyle w:val="Soustitre"/>
        <w:shd w:val="clear" w:fill="FFFFFF"/>
        <w:spacing w:before="0" w:after="0"/>
        <w:jc w:val="both"/>
        <w:rPr>
          <w:b/>
          <w:b/>
          <w:color w:val="auto"/>
          <w:sz w:val="22"/>
          <w:szCs w:val="22"/>
          <w:u w:val="single"/>
        </w:rPr>
      </w:pPr>
      <w:r>
        <w:rPr>
          <w:b/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>Selon Laurence Allard « </w:t>
      </w:r>
      <w:r>
        <w:rPr/>
        <w:t xml:space="preserve">L’intelligence artificielle se résume donc pour l’instant à du </w:t>
      </w:r>
      <w:r>
        <w:rPr>
          <w:rStyle w:val="Accentuation"/>
        </w:rPr>
        <w:t>machine learning</w:t>
      </w:r>
      <w:r>
        <w:rPr/>
        <w:t xml:space="preserve"> (ML) et du </w:t>
      </w:r>
      <w:r>
        <w:rPr>
          <w:rStyle w:val="Accentuation"/>
        </w:rPr>
        <w:t>deep learning</w:t>
      </w:r>
      <w:r>
        <w:rPr/>
        <w:t xml:space="preserve"> (DL), c’est-à-dire à l’apprentissage supervisé ou l’auto-apprentissage de réseaux de neurones informatiques simulant une forme de l’intellect humain » </w:t>
      </w:r>
      <w:r>
        <w:rPr>
          <w:color w:val="FF0000"/>
          <w:highlight w:val="yellow"/>
        </w:rPr>
        <w:t xml:space="preserve">introduire ici l’appel à citation par le menu du traitement de texte « Zotero Add Citation » </w:t>
      </w:r>
      <w:r>
        <w:rPr>
          <w:color w:val="FF0000"/>
        </w:rPr>
        <w:t xml:space="preserve">, </w:t>
      </w:r>
      <w:r>
        <w:rPr>
          <w:color w:val="000000" w:themeColor="text1"/>
        </w:rPr>
        <w:t>mais selon Haton, « L'</w:t>
      </w:r>
      <w:r>
        <w:rPr>
          <w:rStyle w:val="Marktranslation"/>
          <w:color w:val="000000" w:themeColor="text1"/>
        </w:rPr>
        <w:t xml:space="preserve">intelligence </w:t>
      </w:r>
      <w:r>
        <w:rPr>
          <w:rStyle w:val="Marktranslation"/>
        </w:rPr>
        <w:t>artificielle</w:t>
      </w:r>
      <w:r>
        <w:rPr/>
        <w:t xml:space="preserve"> (IA) s'attache à résoudre des problèmes qui relèvent d'activités humaines de nature variée (perception, prise de décision, planification, diagnostic, interprétation de données, compréhension du langage, conception) » (</w:t>
      </w:r>
      <w:r>
        <w:rPr>
          <w:color w:val="FF0000"/>
          <w:highlight w:val="yellow"/>
        </w:rPr>
        <w:t>introduire ici l’appel à citation</w:t>
      </w:r>
      <w:r>
        <w:rPr>
          <w:color w:val="FF0000"/>
        </w:rPr>
        <w:t>)</w:t>
      </w:r>
    </w:p>
    <w:p>
      <w:pPr>
        <w:pStyle w:val="Soustitre"/>
        <w:shd w:val="clear" w:fill="FFFFFF"/>
        <w:spacing w:before="0" w:after="120"/>
        <w:jc w:val="both"/>
        <w:rPr>
          <w:b/>
          <w:b/>
          <w:color w:val="auto"/>
          <w:sz w:val="22"/>
          <w:szCs w:val="22"/>
          <w:u w:val="single"/>
        </w:rPr>
      </w:pPr>
      <w:r>
        <w:rPr>
          <w:b/>
          <w:color w:val="auto"/>
          <w:sz w:val="22"/>
          <w:szCs w:val="22"/>
          <w:u w:val="single"/>
        </w:rPr>
      </w:r>
    </w:p>
    <w:p>
      <w:pPr>
        <w:pStyle w:val="Soustitre"/>
        <w:shd w:val="clear" w:fill="FFFFFF"/>
        <w:spacing w:before="0" w:after="1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  <w:t>Ecrire ici les références bibliographiques 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Soustitre"/>
              <w:widowControl w:val="false"/>
              <w:shd w:val="clear" w:color="auto" w:fill="FFFF00"/>
              <w:suppressAutoHyphens w:val="true"/>
              <w:spacing w:before="0" w:after="12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kern w:val="0"/>
                <w:sz w:val="22"/>
                <w:szCs w:val="22"/>
                <w:lang w:val="fr-FR" w:eastAsia="en-US" w:bidi="ar-SA"/>
              </w:rPr>
              <w:t xml:space="preserve">Introduire ici la bibliographie de notre petit texte (style LNCS) en utilisant le menu de traitement de : « Zotero Edit Bibliography » </w:t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  <w:p>
            <w:pPr>
              <w:pStyle w:val="Soustitre"/>
              <w:widowControl w:val="false"/>
              <w:shd w:val="clear" w:color="auto" w:fill="auto"/>
              <w:suppressAutoHyphens w:val="true"/>
              <w:spacing w:before="0" w:after="12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</w:tbl>
    <w:p>
      <w:pPr>
        <w:pStyle w:val="Soustitre"/>
        <w:shd w:val="clear" w:fill="FFFFFF"/>
        <w:spacing w:before="0" w:after="1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</w:r>
    </w:p>
    <w:p>
      <w:pPr>
        <w:pStyle w:val="Soustitre"/>
        <w:shd w:val="clear" w:fill="FFFFFF"/>
        <w:spacing w:before="0" w:after="120"/>
        <w:jc w:val="both"/>
        <w:rPr>
          <w:b/>
          <w:b/>
          <w:color w:val="auto"/>
          <w:szCs w:val="24"/>
        </w:rPr>
      </w:pPr>
      <w:r>
        <w:rPr>
          <w:b/>
          <w:color w:val="auto"/>
          <w:szCs w:val="24"/>
        </w:rPr>
        <w:t xml:space="preserve">Exercice 3 : si ce n’est pas fait, importer les articles que votre tuteur vous a indiqués, soit en repartant de l’endroit où ils sont mis en ligne sur internet et en utilisant l’extension zotero du navigateur, soit à partir de leur DOI (avec la baguette magique de Zotero). </w:t>
      </w:r>
    </w:p>
    <w:p>
      <w:pPr>
        <w:pStyle w:val="Soustitre"/>
        <w:shd w:val="clear" w:fill="FFFFFF"/>
        <w:spacing w:before="0" w:after="120"/>
        <w:jc w:val="both"/>
        <w:rPr>
          <w:color w:val="auto"/>
          <w:szCs w:val="24"/>
        </w:rPr>
      </w:pPr>
      <w:r>
        <mc:AlternateContent>
          <mc:Choice Requires="wps">
            <w:drawing>
              <wp:anchor behindDoc="0" distT="0" distB="115570" distL="0" distR="19050" simplePos="0" locked="0" layoutInCell="0" allowOverlap="1" relativeHeight="21" wp14:anchorId="7093130C">
                <wp:simplePos x="0" y="0"/>
                <wp:positionH relativeFrom="margin">
                  <wp:posOffset>0</wp:posOffset>
                </wp:positionH>
                <wp:positionV relativeFrom="paragraph">
                  <wp:posOffset>392430</wp:posOffset>
                </wp:positionV>
                <wp:extent cx="3905885" cy="647065"/>
                <wp:effectExtent l="7620" t="7620" r="6350" b="87630"/>
                <wp:wrapNone/>
                <wp:docPr id="1" name="Bulle narrative : rectangle à coins arrondi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0" cy="64692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" coordsize="21600,21600" o:spt="17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Bulle narrative : rectangle à coins arrondis 3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stroked="t" o:allowincell="f" style="position:absolute;margin-left:0pt;margin-top:30.9pt;width:307.5pt;height:50.9pt;mso-wrap-style:none;v-text-anchor:middle;mso-position-horizontal-relative:margin" wp14:anchorId="7093130C" type="_x0000_t17">
                <v:fill o:detectmouseclick="t" on="false"/>
                <v:stroke color="#43729d" weight="12600" joinstyle="miter" endcap="flat"/>
                <w10:wrap type="none"/>
              </v:shape>
            </w:pict>
          </mc:Fallback>
        </mc:AlternateContent>
      </w:r>
      <w:r>
        <w:rPr>
          <w:b/>
          <w:color w:val="auto"/>
          <w:szCs w:val="24"/>
        </w:rPr>
        <w:t xml:space="preserve">Puis insérez la référence bibliographique de l’un de ces documents en vérifiant qu’il s’agit bien du bon type de document. </w:t>
      </w:r>
    </w:p>
    <w:p>
      <w:pPr>
        <w:pStyle w:val="Soustitre"/>
        <w:shd w:val="clear" w:fill="FFFFFF"/>
        <w:spacing w:before="0" w:after="120"/>
        <w:jc w:val="both"/>
        <w:rPr>
          <w:color w:val="auto"/>
          <w:sz w:val="22"/>
          <w:szCs w:val="22"/>
          <w:u w:val="single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2" wp14:anchorId="7093130E">
                <wp:simplePos x="0" y="0"/>
                <wp:positionH relativeFrom="column">
                  <wp:posOffset>66675</wp:posOffset>
                </wp:positionH>
                <wp:positionV relativeFrom="paragraph">
                  <wp:posOffset>37465</wp:posOffset>
                </wp:positionV>
                <wp:extent cx="314960" cy="448310"/>
                <wp:effectExtent l="22225" t="42545" r="22860" b="43815"/>
                <wp:wrapNone/>
                <wp:docPr id="2" name="Étoile : 4 branche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44820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87" coordsize="21600,21600" o:spt="187" adj="2700" path="m,10800l@4@6l10800,l@5@6l21600,10800l@5@7l10800,21600l@4@7xe">
                <v:stroke joinstyle="miter"/>
                <v:formulas>
                  <v:f eqn="val #0"/>
                  <v:f eqn="sumangle 0 45 0"/>
                  <v:f eqn="cos @0 @1"/>
                  <v:f eqn="sin @0 @1"/>
                  <v:f eqn="sum 10800 0 @2"/>
                  <v:f eqn="sum 10800 @2 0"/>
                  <v:f eqn="sum 10800 0 @3"/>
                  <v:f eqn="sum 10800 @3 0"/>
                  <v:f eqn="sum 10800 0 @0"/>
                </v:formulas>
                <v:path gradientshapeok="t" o:connecttype="rect" textboxrect="@4,@6,@5,@7"/>
                <v:handles>
                  <v:h position="10800,@8"/>
                </v:handles>
              </v:shapetype>
              <v:shape id="shape_0" ID="Étoile : 4 branches 4" path="l-2147483629,-2147483625l-2147483630,0l-2147483627,-2147483625l-2147483620,-2147483626l-2147483627,-2147483623l-2147483630,-2147483621l-2147483629,-2147483623xe" fillcolor="#5b9bd5" stroked="t" o:allowincell="f" style="position:absolute;margin-left:5.25pt;margin-top:2.95pt;width:24.75pt;height:35.25pt;mso-wrap-style:none;v-text-anchor:middle" wp14:anchorId="7093130E" type="_x0000_t187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  <w:r>
        <w:rPr>
          <w:b/>
          <w:color w:val="0070C0"/>
        </w:rPr>
        <w:t xml:space="preserve">            </w:t>
      </w:r>
      <w:r>
        <w:rPr>
          <w:b/>
          <w:color w:val="0070C0"/>
        </w:rPr>
        <w:t xml:space="preserve">Pour bien rédiger vos références bibliographiques : </w:t>
      </w:r>
    </w:p>
    <w:p>
      <w:pPr>
        <w:pStyle w:val="Normal"/>
        <w:shd w:val="clear" w:fill="FFFFFF"/>
        <w:ind w:firstLine="708"/>
        <w:rPr/>
      </w:pPr>
      <w:hyperlink r:id="rId9" w:tgtFrame="https://referencesbibliographiques.insa-lyon.fr/">
        <w:r>
          <w:rPr>
            <w:rStyle w:val="LienInternet"/>
            <w:b/>
            <w:sz w:val="24"/>
          </w:rPr>
          <w:t>https://referencesbibliographiques.insa-lyon.fr/</w:t>
        </w:r>
      </w:hyperlink>
    </w:p>
    <w:p>
      <w:pPr>
        <w:pStyle w:val="Normal"/>
        <w:shd w:val="clear" w:fill="FFFFFF"/>
        <w:rPr>
          <w:u w:val="single"/>
        </w:rPr>
      </w:pPr>
      <w:r>
        <w:rPr>
          <w:u w:val="single"/>
        </w:rPr>
      </w:r>
    </w:p>
    <w:tbl>
      <w:tblPr>
        <w:tblStyle w:val="Grilledutableau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36"/>
      </w:tblGrid>
      <w:tr>
        <w:trPr>
          <w:trHeight w:val="2668" w:hRule="atLeast"/>
        </w:trPr>
        <w:tc>
          <w:tcPr>
            <w:tcW w:w="9736" w:type="dxa"/>
            <w:tcBorders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left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shd w:val="clear" w:fill="FFFFFF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itre1"/>
        <w:numPr>
          <w:ilvl w:val="0"/>
          <w:numId w:val="0"/>
        </w:numPr>
        <w:shd w:val="clear" w:fill="FFFFFF"/>
        <w:tabs>
          <w:tab w:val="clear" w:pos="708"/>
          <w:tab w:val="left" w:pos="0" w:leader="none"/>
        </w:tabs>
        <w:spacing w:before="480" w:after="240"/>
        <w:ind w:left="0" w:hanging="0"/>
        <w:rPr/>
      </w:pPr>
      <w:r>
        <w:rPr>
          <w:rFonts w:eastAsia="Calibri" w:cs="Calibri"/>
        </w:rPr>
        <w:t>Étape 1</w:t>
      </w:r>
      <w:r>
        <w:rPr/>
        <w:t xml:space="preserve"> - Les mots importants</w:t>
      </w:r>
    </w:p>
    <w:p>
      <w:pPr>
        <w:pStyle w:val="Normal"/>
        <w:shd w:val="clear" w:fill="FFFFFF"/>
        <w:rPr>
          <w:b/>
          <w:b/>
          <w:sz w:val="24"/>
        </w:rPr>
      </w:pPr>
      <w:r>
        <w:rPr>
          <w:rFonts w:eastAsia="Calibri"/>
          <w:sz w:val="24"/>
        </w:rPr>
        <w:t xml:space="preserve">À </w:t>
      </w:r>
      <w:r>
        <w:rPr>
          <w:sz w:val="24"/>
        </w:rPr>
        <w:t>partir de la problématique de votre sujet, listez les mots-clés pour votre recherche. Vous pouvez présenter votre réflexion sous forme de tableau ou de carte mentale.</w:t>
      </w:r>
    </w:p>
    <w:p>
      <w:pPr>
        <w:pStyle w:val="ListParagraph"/>
        <w:numPr>
          <w:ilvl w:val="1"/>
          <w:numId w:val="3"/>
        </w:numPr>
        <w:shd w:val="clear" w:fill="FFFFFF"/>
        <w:ind w:left="709" w:hanging="360"/>
        <w:rPr/>
      </w:pPr>
      <w:r>
        <w:rPr/>
        <w:t>Modèle pour le tableau de mots-clés :</w:t>
      </w:r>
    </w:p>
    <w:tbl>
      <w:tblPr>
        <w:tblW w:w="9356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062"/>
        <w:gridCol w:w="3068"/>
        <w:gridCol w:w="2177"/>
        <w:gridCol w:w="2048"/>
      </w:tblGrid>
      <w:tr>
        <w:trPr/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120"/>
              <w:jc w:val="center"/>
              <w:rPr>
                <w:b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Concepts ou mots- clés + traduction en anglais</w:t>
            </w:r>
          </w:p>
        </w:tc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120"/>
              <w:jc w:val="center"/>
              <w:rPr>
                <w:b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Définition</w:t>
            </w:r>
          </w:p>
        </w:tc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120"/>
              <w:jc w:val="center"/>
              <w:rPr>
                <w:b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Synonymes, ou termes plus précis</w:t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120"/>
              <w:jc w:val="center"/>
              <w:rPr>
                <w:b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Traductions des synonymes et autres termes</w:t>
            </w:r>
          </w:p>
        </w:tc>
      </w:tr>
      <w:tr>
        <w:trPr/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motion capture</w:t>
            </w:r>
          </w:p>
        </w:tc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Récupérer des données a partir de mouvement</w:t>
            </w:r>
          </w:p>
        </w:tc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animaux</w:t>
            </w:r>
          </w:p>
        </w:tc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Être vivant pouvant se mouvoir</w:t>
            </w:r>
          </w:p>
        </w:tc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pets, chien, chat</w:t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Pose estimation</w:t>
            </w:r>
          </w:p>
        </w:tc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 partir d'une vidéo, recupérer une pose en 3D de l'objet filmé</w:t>
            </w:r>
          </w:p>
        </w:tc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Real time</w:t>
            </w:r>
          </w:p>
        </w:tc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Traitement qui n'est pas effectué en différé</w:t>
            </w:r>
          </w:p>
        </w:tc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fluide, live</w:t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RIG / joints</w:t>
            </w:r>
          </w:p>
        </w:tc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Squelette virtuel composé d'os, reliés par des jointures. Rend possible l'animation de modèles 3D</w:t>
            </w:r>
          </w:p>
        </w:tc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3D model, </w:t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GPU, carte graphique</w:t>
            </w:r>
          </w:p>
        </w:tc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Circuit électronique designé pour le calcul parallèle </w:t>
            </w:r>
          </w:p>
        </w:tc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20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tensorflow</w:t>
            </w:r>
          </w:p>
        </w:tc>
        <w:tc>
          <w:tcPr>
            <w:tcW w:w="3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librairie python utilisée pour le machine learning</w:t>
            </w:r>
          </w:p>
        </w:tc>
        <w:tc>
          <w:tcPr>
            <w:tcW w:w="21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  <w:tc>
          <w:tcPr>
            <w:tcW w:w="20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20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python</w:t>
            </w:r>
          </w:p>
        </w:tc>
        <w:tc>
          <w:tcPr>
            <w:tcW w:w="3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Langage de programmation</w:t>
            </w:r>
          </w:p>
        </w:tc>
        <w:tc>
          <w:tcPr>
            <w:tcW w:w="21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  <w:tc>
          <w:tcPr>
            <w:tcW w:w="20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20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 / c++</w:t>
            </w:r>
          </w:p>
        </w:tc>
        <w:tc>
          <w:tcPr>
            <w:tcW w:w="3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Langage de programmation</w:t>
            </w:r>
          </w:p>
        </w:tc>
        <w:tc>
          <w:tcPr>
            <w:tcW w:w="21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  <w:tc>
          <w:tcPr>
            <w:tcW w:w="20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20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multithreading</w:t>
            </w:r>
          </w:p>
        </w:tc>
        <w:tc>
          <w:tcPr>
            <w:tcW w:w="3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Fait d'exécut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fr-FR"/>
              </w:rPr>
              <w:t>er</w:t>
            </w:r>
            <w:r>
              <w:rPr>
                <w:rFonts w:ascii="Calibri" w:hAnsi="Calibri"/>
                <w:sz w:val="24"/>
              </w:rPr>
              <w:t xml:space="preserve"> plusieurs 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fr-FR"/>
              </w:rPr>
              <w:t>programmes</w:t>
            </w:r>
            <w:r>
              <w:rPr>
                <w:rFonts w:ascii="Calibri" w:hAnsi="Calibri"/>
                <w:sz w:val="24"/>
              </w:rPr>
              <w:t xml:space="preserve"> en même temps sur une machine  </w:t>
            </w:r>
          </w:p>
        </w:tc>
        <w:tc>
          <w:tcPr>
            <w:tcW w:w="21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exécution en parallèle</w:t>
            </w:r>
          </w:p>
        </w:tc>
        <w:tc>
          <w:tcPr>
            <w:tcW w:w="20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Retraitdecorpsdetexte"/>
              <w:widowControl w:val="false"/>
              <w:shd w:val="clear" w:fill="FFFFFF"/>
              <w:ind w:lef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</w:tr>
    </w:tbl>
    <w:p>
      <w:pPr>
        <w:pStyle w:val="Normal"/>
        <w:shd w:val="clear" w:fill="FFFFFF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shd w:val="clear" w:fill="FFFFFF"/>
        <w:jc w:val="center"/>
        <w:rPr>
          <w:sz w:val="24"/>
        </w:rPr>
      </w:pPr>
      <w:r>
        <w:rPr>
          <w:b/>
          <w:sz w:val="24"/>
        </w:rPr>
        <w:t>OU</w:t>
      </w:r>
    </w:p>
    <w:p>
      <w:pPr>
        <w:pStyle w:val="ListParagraph"/>
        <w:numPr>
          <w:ilvl w:val="1"/>
          <w:numId w:val="3"/>
        </w:numPr>
        <w:shd w:val="clear" w:fill="FFFFFF"/>
        <w:ind w:left="709" w:hanging="360"/>
        <w:rPr>
          <w:i/>
          <w:i/>
        </w:rPr>
      </w:pPr>
      <w:r>
        <w:rPr/>
        <w:t xml:space="preserve">Carte mentale (montrer les ramifications entre les mots-clés) - </w:t>
      </w:r>
      <w:r>
        <w:rPr>
          <w:i/>
        </w:rPr>
        <w:t xml:space="preserve">insérer ici la carte mentale telle que créée au début du projet avant la recherche </w:t>
      </w:r>
    </w:p>
    <w:tbl>
      <w:tblPr>
        <w:tblW w:w="9349" w:type="dxa"/>
        <w:jc w:val="left"/>
        <w:tblInd w:w="-3" w:type="dxa"/>
        <w:tblLayout w:type="fixed"/>
        <w:tblCellMar>
          <w:top w:w="0" w:type="dxa"/>
          <w:left w:w="5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9349"/>
      </w:tblGrid>
      <w:tr>
        <w:trPr>
          <w:trHeight w:val="1458" w:hRule="atLeast"/>
        </w:trPr>
        <w:tc>
          <w:tcPr>
            <w:tcW w:w="9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shd w:val="clear" w:fill="FFFFFF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Contenudetableau"/>
              <w:widowControl w:val="false"/>
              <w:shd w:val="clear" w:fill="FFFFFF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Contenudetableau"/>
              <w:widowControl w:val="false"/>
              <w:shd w:val="clear" w:fill="FFFFFF"/>
              <w:spacing w:before="0" w:after="12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hd w:val="clear" w:fill="FFFFFF"/>
        <w:rPr>
          <w:sz w:val="24"/>
        </w:rPr>
      </w:pPr>
      <w:r>
        <w:rPr>
          <w:sz w:val="24"/>
        </w:rPr>
      </w:r>
    </w:p>
    <w:p>
      <w:pPr>
        <w:pStyle w:val="Normal"/>
        <w:shd w:val="clear" w:fill="FFFFFF"/>
        <w:rPr>
          <w:rFonts w:eastAsia="Calibri"/>
          <w:b/>
          <w:b/>
          <w:sz w:val="24"/>
        </w:rPr>
      </w:pPr>
      <w:r>
        <w:rPr>
          <w:rFonts w:eastAsia="Calibri"/>
          <w:b/>
          <w:sz w:val="24"/>
        </w:rPr>
        <w:t xml:space="preserve">Pour la suite : utilisez zotero pour enregistrer vos recherches et les partager </w:t>
      </w:r>
    </w:p>
    <w:p>
      <w:pPr>
        <w:pStyle w:val="ListParagraph"/>
        <w:numPr>
          <w:ilvl w:val="0"/>
          <w:numId w:val="3"/>
        </w:numPr>
        <w:shd w:val="clear" w:fill="FFFFFF"/>
        <w:rPr/>
      </w:pPr>
      <w:r>
        <w:rPr/>
        <w:t xml:space="preserve">Créez une bibliothèque de groupe. </w:t>
      </w:r>
    </w:p>
    <w:p>
      <w:pPr>
        <w:pStyle w:val="Normal"/>
        <w:shd w:val="clear" w:fill="FFFFFF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hd w:val="clear" w:fill="FFFFFF"/>
        <w:rPr/>
      </w:pPr>
      <w:r>
        <w:rPr/>
        <w:t xml:space="preserve">Comment allez-vous classer vos ressources (collections créées) ? </w:t>
      </w:r>
      <w:r>
        <w:rPr>
          <w:i/>
        </w:rPr>
        <w:t>Par exemple par types d’informations (actualités, recherche, synthèse…), par thématiques ou par types de documents.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3"/>
              </w:numPr>
              <w:shd w:val="clear" w:color="auto" w:fill="auto"/>
              <w:suppressAutoHyphens w:val="true"/>
              <w:spacing w:before="0" w:after="0"/>
              <w:ind w:left="742" w:hanging="360"/>
              <w:rPr>
                <w:rFonts w:ascii="Calibri" w:hAnsi="Calibri"/>
                <w:kern w:val="0"/>
                <w:lang w:val="fr-FR" w:bidi="ar-SA"/>
              </w:rPr>
            </w:pPr>
            <w:r>
              <w:rPr>
                <w:kern w:val="0"/>
                <w:lang w:val="fr-FR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hd w:val="clear" w:color="auto" w:fill="auto"/>
              <w:suppressAutoHyphens w:val="true"/>
              <w:spacing w:before="0" w:after="0"/>
              <w:ind w:left="742" w:hanging="360"/>
              <w:rPr>
                <w:rFonts w:ascii="Calibri" w:hAnsi="Calibri"/>
                <w:kern w:val="0"/>
                <w:lang w:val="fr-FR" w:bidi="ar-SA"/>
              </w:rPr>
            </w:pPr>
            <w:r>
              <w:rPr>
                <w:kern w:val="0"/>
                <w:lang w:val="fr-FR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hd w:val="clear" w:color="auto" w:fill="auto"/>
              <w:suppressAutoHyphens w:val="true"/>
              <w:spacing w:before="0" w:after="0"/>
              <w:ind w:left="742" w:hanging="360"/>
              <w:rPr>
                <w:rFonts w:ascii="Calibri" w:hAnsi="Calibri"/>
                <w:kern w:val="0"/>
                <w:lang w:val="fr-FR" w:bidi="ar-SA"/>
              </w:rPr>
            </w:pPr>
            <w:r>
              <w:rPr>
                <w:kern w:val="0"/>
                <w:lang w:val="fr-FR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hd w:val="clear" w:color="auto" w:fill="auto"/>
              <w:suppressAutoHyphens w:val="true"/>
              <w:spacing w:before="0" w:after="0"/>
              <w:ind w:left="742" w:hanging="360"/>
              <w:rPr>
                <w:rFonts w:ascii="Calibri" w:hAnsi="Calibri"/>
                <w:kern w:val="0"/>
                <w:lang w:val="fr-FR" w:bidi="ar-SA"/>
              </w:rPr>
            </w:pPr>
            <w:r>
              <w:rPr>
                <w:kern w:val="0"/>
                <w:lang w:val="fr-FR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hd w:val="clear" w:color="auto" w:fill="auto"/>
              <w:suppressAutoHyphens w:val="true"/>
              <w:spacing w:before="0" w:after="0"/>
              <w:ind w:left="742" w:hanging="360"/>
              <w:rPr>
                <w:rFonts w:ascii="Calibri" w:hAnsi="Calibri"/>
                <w:kern w:val="0"/>
                <w:lang w:val="fr-FR" w:bidi="ar-SA"/>
              </w:rPr>
            </w:pPr>
            <w:r>
              <w:rPr>
                <w:kern w:val="0"/>
                <w:lang w:val="fr-FR" w:bidi="ar-SA"/>
              </w:rPr>
              <w:t xml:space="preserve"> </w:t>
            </w:r>
          </w:p>
        </w:tc>
      </w:tr>
    </w:tbl>
    <w:p>
      <w:pPr>
        <w:pStyle w:val="Normal"/>
        <w:shd w:val="clear" w:fill="FFFFFF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keepNext w:val="false"/>
        <w:shd w:val="clear" w:color="auto" w:fill="auto"/>
        <w:spacing w:before="0" w:after="0"/>
        <w:jc w:val="center"/>
        <w:rPr>
          <w:b/>
          <w:b/>
        </w:rPr>
      </w:pPr>
      <w:r>
        <w:rPr>
          <w:rFonts w:eastAsia="Calibri"/>
          <w:b/>
          <w:color w:val="FF0000"/>
          <w:sz w:val="24"/>
        </w:rPr>
        <w:t> </w:t>
      </w:r>
      <w:r>
        <w:rPr>
          <w:rFonts w:eastAsia="Calibri"/>
          <w:b/>
          <w:color w:val="FF0000"/>
          <w:sz w:val="24"/>
        </w:rPr>
        <w:t xml:space="preserve">¡ </w:t>
      </w:r>
      <w:r>
        <w:rPr>
          <w:b/>
          <w:color w:val="FF0000"/>
          <w:sz w:val="24"/>
        </w:rPr>
        <w:t>Zotero !</w:t>
      </w:r>
      <w:r>
        <w:rPr>
          <w:b/>
          <w:sz w:val="24"/>
        </w:rPr>
        <w:t xml:space="preserve"> Vérifier les métadonnées pour chaque nouvel ajout de référence et les compléter le cas échéant.</w:t>
      </w:r>
      <w:r>
        <w:br w:type="page"/>
      </w:r>
    </w:p>
    <w:p>
      <w:pPr>
        <w:pStyle w:val="Titre1"/>
        <w:numPr>
          <w:ilvl w:val="0"/>
          <w:numId w:val="0"/>
        </w:numPr>
        <w:shd w:val="clear" w:fill="FFFFFF"/>
        <w:tabs>
          <w:tab w:val="clear" w:pos="708"/>
          <w:tab w:val="left" w:pos="0" w:leader="none"/>
        </w:tabs>
        <w:ind w:left="0" w:hanging="0"/>
        <w:rPr/>
      </w:pPr>
      <w:r>
        <w:rPr>
          <w:rFonts w:eastAsia="Calibri" w:cs="Calibri"/>
        </w:rPr>
        <w:t>Ét</w:t>
      </w:r>
      <w:r>
        <w:rPr/>
        <w:t>ape 2 – Contextualiser votre sujet</w:t>
      </w:r>
    </w:p>
    <w:p>
      <w:pPr>
        <w:pStyle w:val="Soustitre"/>
        <w:shd w:val="clear" w:fill="FFFFFF"/>
        <w:jc w:val="both"/>
        <w:rPr>
          <w:color w:val="auto"/>
        </w:rPr>
      </w:pPr>
      <w:r>
        <w:rPr>
          <w:color w:val="auto"/>
        </w:rPr>
        <w:t>A l’aide d’encyclopédies et d’ouvrages de référence, replacez votre sujet dans son contexte général.</w:t>
      </w:r>
    </w:p>
    <w:tbl>
      <w:tblPr>
        <w:tblStyle w:val="Grilledutableau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Soustitre"/>
              <w:widowControl w:val="false"/>
              <w:shd w:val="clear" w:fill="FFFFFF"/>
              <w:suppressAutoHyphens w:val="true"/>
              <w:spacing w:before="0" w:after="120"/>
              <w:jc w:val="both"/>
              <w:rPr>
                <w:color w:val="595959"/>
              </w:rPr>
            </w:pPr>
            <w:r>
              <w:rPr>
                <w:kern w:val="0"/>
                <w:lang w:val="fr-FR" w:eastAsia="en-US" w:bidi="ar-SA"/>
              </w:rPr>
              <w:t>Aspect sociétal</w:t>
            </w:r>
          </w:p>
          <w:p>
            <w:pPr>
              <w:pStyle w:val="Soustitre"/>
              <w:widowControl w:val="false"/>
              <w:shd w:val="clear" w:fill="FFFFFF"/>
              <w:suppressAutoHyphens w:val="true"/>
              <w:spacing w:before="0" w:after="120"/>
              <w:jc w:val="both"/>
              <w:rPr>
                <w:color w:val="595959"/>
              </w:rPr>
            </w:pPr>
            <w:r>
              <w:rPr>
                <w:kern w:val="0"/>
                <w:lang w:val="fr-FR" w:eastAsia="en-US" w:bidi="ar-SA"/>
              </w:rPr>
              <w:t>Aspect législatif</w:t>
            </w:r>
          </w:p>
          <w:p>
            <w:pPr>
              <w:pStyle w:val="Soustitre"/>
              <w:widowControl w:val="false"/>
              <w:shd w:val="clear" w:fill="FFFFFF"/>
              <w:suppressAutoHyphens w:val="true"/>
              <w:spacing w:before="0" w:after="120"/>
              <w:jc w:val="both"/>
              <w:rPr>
                <w:color w:val="595959"/>
              </w:rPr>
            </w:pPr>
            <w:r>
              <w:rPr>
                <w:kern w:val="0"/>
                <w:lang w:val="fr-FR" w:eastAsia="en-US" w:bidi="ar-SA"/>
              </w:rPr>
              <w:t>Ce qui existe déjà sur le sujet</w:t>
            </w:r>
          </w:p>
          <w:p>
            <w:pPr>
              <w:pStyle w:val="Soustitre"/>
              <w:widowControl w:val="false"/>
              <w:shd w:val="clear" w:fill="FFFFFF"/>
              <w:suppressAutoHyphens w:val="true"/>
              <w:spacing w:before="0" w:after="120"/>
              <w:jc w:val="both"/>
              <w:rPr>
                <w:color w:val="595959"/>
              </w:rPr>
            </w:pPr>
            <w:r>
              <w:rPr>
                <w:kern w:val="0"/>
                <w:lang w:val="fr-FR" w:eastAsia="en-US" w:bidi="ar-SA"/>
              </w:rPr>
              <w:t>Les acteurs</w:t>
            </w:r>
          </w:p>
          <w:p>
            <w:pPr>
              <w:pStyle w:val="Soustitre"/>
              <w:widowControl w:val="false"/>
              <w:shd w:val="clear" w:fill="FFFFFF"/>
              <w:suppressAutoHyphens w:val="true"/>
              <w:spacing w:before="0" w:after="120"/>
              <w:jc w:val="both"/>
              <w:rPr>
                <w:color w:val="595959"/>
              </w:rPr>
            </w:pPr>
            <w:r>
              <w:rPr>
                <w:kern w:val="0"/>
                <w:lang w:val="fr-FR" w:eastAsia="en-US" w:bidi="ar-SA"/>
              </w:rPr>
              <w:t>Limites</w:t>
            </w:r>
          </w:p>
          <w:p>
            <w:pPr>
              <w:pStyle w:val="Soustitre"/>
              <w:widowControl w:val="false"/>
              <w:shd w:val="clear" w:fill="FFFFFF"/>
              <w:suppressAutoHyphens w:val="true"/>
              <w:spacing w:before="0" w:after="120"/>
              <w:jc w:val="both"/>
              <w:rPr>
                <w:rFonts w:ascii="Calibri" w:hAnsi="Calibri"/>
                <w:kern w:val="0"/>
                <w:lang w:val="fr-FR" w:eastAsia="en-US" w:bidi="ar-SA"/>
              </w:rPr>
            </w:pPr>
            <w:r>
              <w:rPr>
                <w:kern w:val="0"/>
                <w:lang w:val="fr-FR" w:eastAsia="en-US" w:bidi="ar-SA"/>
              </w:rPr>
              <w:t xml:space="preserve">Voir les aspects sociétaux (Cairn, Europresse…) et techniques (Techniques de l’Ingénieur…) </w:t>
            </w:r>
          </w:p>
        </w:tc>
      </w:tr>
    </w:tbl>
    <w:p>
      <w:pPr>
        <w:pStyle w:val="Soustitre"/>
        <w:shd w:val="clear" w:fill="FFFFFF"/>
        <w:jc w:val="both"/>
        <w:rPr/>
      </w:pPr>
      <w:r>
        <w:rPr/>
      </w:r>
    </w:p>
    <w:p>
      <w:pPr>
        <w:pStyle w:val="Normal"/>
        <w:shd w:val="clear" w:fill="FFFFFF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hd w:val="clear" w:fill="FFFFFF"/>
        <w:rPr>
          <w:sz w:val="24"/>
        </w:rPr>
      </w:pPr>
      <w:r>
        <w:rPr>
          <w:sz w:val="24"/>
        </w:rPr>
        <w:t>Y a-t-il des aspects/informations manquant(e)s ? Si oui, lesquel(le)s ?</w:t>
      </w:r>
    </w:p>
    <w:tbl>
      <w:tblPr>
        <w:tblStyle w:val="Grilledutableau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909" w:hRule="atLeast"/>
        </w:trPr>
        <w:tc>
          <w:tcPr>
            <w:tcW w:w="9072" w:type="dxa"/>
            <w:tcBorders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left"/>
              <w:rPr>
                <w:rFonts w:ascii="Calibri" w:hAnsi="Calibri" w:eastAsia="Arial Unicode MS" w:cs="Calibri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Arial Unicode MS" w:cs="Calibri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fill="FFFFFF"/>
        <w:jc w:val="center"/>
        <w:rPr>
          <w:b/>
          <w:b/>
          <w:color w:val="0070C0"/>
          <w:sz w:val="24"/>
        </w:rPr>
      </w:pPr>
      <w:r>
        <w:rPr>
          <w:b/>
          <w:color w:val="0070C0"/>
          <w:sz w:val="24"/>
        </w:rPr>
        <w:t>A la lecture des documents trouvés, vous avez trouvé de nouveaux mots-clés ?</w:t>
        <w:br/>
        <w:t>Pensez à enrichir votre carte mentale !</w:t>
      </w:r>
    </w:p>
    <w:p>
      <w:pPr>
        <w:pStyle w:val="Normal"/>
        <w:rPr/>
      </w:pPr>
      <w:r>
        <w:rPr/>
      </w:r>
    </w:p>
    <w:p>
      <w:pPr>
        <w:pStyle w:val="Normal"/>
        <w:shd w:val="clear" w:fill="FFFFFF"/>
        <w:jc w:val="center"/>
        <w:rPr/>
      </w:pPr>
      <w:bookmarkStart w:id="1" w:name="__RefHeading__800_2015599549"/>
      <w:bookmarkStart w:id="2" w:name="_Informations_de_synthèse"/>
      <w:bookmarkEnd w:id="1"/>
      <w:bookmarkEnd w:id="2"/>
      <w:r>
        <w:rPr/>
        <w:t>Vous allez maintenant passer à la recherche de documents plus pointus, avec ces nouveaux mots clés ou avec les précédents, selon ce qui vous paraîtra le plus pertinent.</w:t>
      </w:r>
    </w:p>
    <w:p>
      <w:pPr>
        <w:pStyle w:val="Normal"/>
        <w:keepNext w:val="false"/>
        <w:shd w:val="clear" w:color="auto" w:fill="auto"/>
        <w:spacing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0"/>
        </w:numPr>
        <w:shd w:val="clear" w:fill="FFFFFF"/>
        <w:tabs>
          <w:tab w:val="clear" w:pos="708"/>
          <w:tab w:val="left" w:pos="0" w:leader="none"/>
        </w:tabs>
        <w:ind w:left="0" w:hanging="0"/>
        <w:rPr/>
      </w:pPr>
      <w:r>
        <w:rPr>
          <w:rFonts w:eastAsia="Calibri" w:cs="Calibri"/>
        </w:rPr>
        <w:t>É</w:t>
      </w:r>
      <w:r>
        <w:rPr/>
        <w:t xml:space="preserve">tape 3 – Recherche d’informations scientifiques et techniques </w:t>
      </w:r>
    </w:p>
    <w:p>
      <w:pPr>
        <w:pStyle w:val="Normal"/>
        <w:shd w:val="clear" w:fill="FFFFFF"/>
        <w:rPr>
          <w:sz w:val="24"/>
        </w:rPr>
      </w:pPr>
      <w:r>
        <w:rPr>
          <w:sz w:val="24"/>
        </w:rPr>
        <w:t>Pour approfondir vos résultats/vos recherches</w:t>
      </w:r>
      <w:r>
        <w:rPr/>
        <w:t>,</w:t>
      </w:r>
      <w:r>
        <w:rPr>
          <w:sz w:val="24"/>
        </w:rPr>
        <w:t xml:space="preserve"> privilégiez des outils spécialisés (moteurs de recherche et bases de données).</w:t>
      </w:r>
    </w:p>
    <w:p>
      <w:pPr>
        <w:pStyle w:val="Normal"/>
        <w:shd w:val="clear" w:fill="FFFFFF"/>
        <w:ind w:firstLine="708"/>
        <w:rPr>
          <w:color w:val="0070C0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18" wp14:anchorId="70931312">
                <wp:simplePos x="0" y="0"/>
                <wp:positionH relativeFrom="column">
                  <wp:posOffset>47625</wp:posOffset>
                </wp:positionH>
                <wp:positionV relativeFrom="paragraph">
                  <wp:posOffset>107315</wp:posOffset>
                </wp:positionV>
                <wp:extent cx="267335" cy="295910"/>
                <wp:effectExtent l="28575" t="33655" r="27940" b="34290"/>
                <wp:wrapNone/>
                <wp:docPr id="3" name="Étoile : 4 branche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9592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Étoile : 4 branches 6" path="l-2147483629,-2147483625l-2147483630,0l-2147483627,-2147483625l-2147483620,-2147483626l-2147483627,-2147483623l-2147483630,-2147483621l-2147483629,-2147483623xe" fillcolor="#5b9bd5" stroked="t" o:allowincell="f" style="position:absolute;margin-left:3.75pt;margin-top:8.45pt;width:21pt;height:23.25pt;mso-wrap-style:none;v-text-anchor:middle" wp14:anchorId="70931312" type="_x0000_t187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0" distL="0" distR="19050" simplePos="0" locked="0" layoutInCell="0" allowOverlap="1" relativeHeight="19" wp14:anchorId="70931310">
                <wp:simplePos x="0" y="0"/>
                <wp:positionH relativeFrom="margin">
                  <wp:posOffset>85090</wp:posOffset>
                </wp:positionH>
                <wp:positionV relativeFrom="paragraph">
                  <wp:posOffset>17145</wp:posOffset>
                </wp:positionV>
                <wp:extent cx="4401185" cy="667385"/>
                <wp:effectExtent l="6985" t="7620" r="6350" b="90170"/>
                <wp:wrapNone/>
                <wp:docPr id="4" name="Bulle narrative : 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360" cy="66744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noFill/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0,-4500" path="m,l@11,l@20@28l@12,l21600,l21600@15l@22@30l21600@16l21600,21600l@12,21600l@24@32l@11,21600l,21600l0@16l@18@26l0@15xe">
                <v:stroke joinstyle="miter"/>
                <v:formulas>
                  <v:f eqn="val #1"/>
                  <v:f eqn="val #0"/>
                  <v:f eqn="sum 10800 @0 0"/>
                  <v:f eqn="sum 10800 @1 0"/>
                  <v:f eqn="sum @2 0 10800"/>
                  <v:f eqn="sum @3 0 10800"/>
                  <v:f eqn="abs @1"/>
                  <v:f eqn="abs @0"/>
                  <v:f eqn="sum @6 0 @7"/>
                  <v:f eqn="if @0 7 2"/>
                  <v:f eqn="if @0 10 5"/>
                  <v:f eqn="prod 5400 @9 3"/>
                  <v:f eqn="prod 5400 @10 3"/>
                  <v:f eqn="if @1 7 2"/>
                  <v:f eqn="if @1 10 5"/>
                  <v:f eqn="prod 5400 @13 3"/>
                  <v:f eqn="prod 5400 @14 3"/>
                  <v:f eqn="if @0 0 @2"/>
                  <v:f eqn="if @8 0 @17"/>
                  <v:f eqn="if @1 @11 @2"/>
                  <v:f eqn="if @8 @19 @11"/>
                  <v:f eqn="if @0 @2 width"/>
                  <v:f eqn="if @8 width @21"/>
                  <v:f eqn="if @1 @2 @11"/>
                  <v:f eqn="if @8 @23 @11"/>
                  <v:f eqn="if @0 @15 @3"/>
                  <v:f eqn="if @8 @15 @25"/>
                  <v:f eqn="if @1 0 @3"/>
                  <v:f eqn="if @8 @27 0"/>
                  <v:f eqn="if @0 @3 @15"/>
                  <v:f eqn="if @8 @15 @29"/>
                  <v:f eqn="if @1 @3 height"/>
                  <v:f eqn="if @8 @31 height"/>
                </v:formulas>
                <v:path gradientshapeok="t" o:connecttype="rect" textboxrect="0,0,21600,21600"/>
                <v:handles>
                  <v:h position="@2,@3"/>
                </v:handles>
              </v:shapetype>
              <v:shape id="shape_0" ID="Bulle narrative : rectangle 5" path="m0,0l-2147483628,0l-2147483616,-2147483608l-2147483626,0l-2147483602,0l-2147483602,-2147483622l-2147483614,-2147483606l-2147483602,-2147483620l-2147483602,-2147483603l-2147483626,-2147483603l-2147483612,-2147483604l-2147483628,-2147483603l0,-2147483603l0,-2147483620l-2147483618,-2147483610l0,-2147483622xe" stroked="t" o:allowincell="f" style="position:absolute;margin-left:6.7pt;margin-top:1.35pt;width:346.5pt;height:52.5pt;mso-wrap-style:none;v-text-anchor:middle;mso-position-horizontal-relative:margin" wp14:anchorId="70931310" type="_x0000_t61">
                <v:fill o:detectmouseclick="t" on="false"/>
                <v:stroke color="#43729d" weight="12600" joinstyle="miter" endcap="flat"/>
                <w10:wrap type="none"/>
              </v:shape>
            </w:pict>
          </mc:Fallback>
        </mc:AlternateContent>
      </w:r>
      <w:r>
        <w:rPr>
          <w:b/>
          <w:color w:val="0070C0"/>
          <w:sz w:val="24"/>
        </w:rPr>
        <w:t>Pensez au Panorama des ressources !</w:t>
      </w:r>
    </w:p>
    <w:p>
      <w:pPr>
        <w:pStyle w:val="Normal"/>
        <w:shd w:val="clear" w:fill="FFFFFF"/>
        <w:ind w:firstLine="708"/>
        <w:rPr/>
      </w:pPr>
      <w:r>
        <w:rPr>
          <w:b/>
          <w:color w:val="0070C0"/>
          <w:sz w:val="24"/>
        </w:rPr>
        <w:t>(</w:t>
      </w:r>
      <w:hyperlink r:id="rId10" w:tgtFrame="https://bibliotheque.insa-lyon.fr/panorama_des_ressources">
        <w:r>
          <w:rPr>
            <w:rStyle w:val="LienInternet"/>
            <w:sz w:val="24"/>
          </w:rPr>
          <w:t>https://bibliotheque.insa-lyon.fr/panorama_des_ressources</w:t>
        </w:r>
      </w:hyperlink>
      <w:r>
        <w:rPr>
          <w:color w:val="0070C0"/>
          <w:sz w:val="24"/>
        </w:rPr>
        <w:t xml:space="preserve"> </w:t>
      </w:r>
      <w:r>
        <w:rPr>
          <w:b/>
          <w:color w:val="0070C0"/>
          <w:sz w:val="24"/>
        </w:rPr>
        <w:t>)</w:t>
      </w:r>
    </w:p>
    <w:p>
      <w:pPr>
        <w:pStyle w:val="Normal"/>
        <w:shd w:val="clear" w:fill="FFFFFF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hd w:val="clear" w:fill="FFFFFF"/>
        <w:rPr>
          <w:sz w:val="24"/>
        </w:rPr>
      </w:pPr>
      <w:r>
        <w:rPr>
          <w:sz w:val="24"/>
        </w:rPr>
      </w:r>
    </w:p>
    <w:p>
      <w:pPr>
        <w:pStyle w:val="Normal"/>
        <w:shd w:val="clear" w:fill="FFFFFF"/>
        <w:rPr>
          <w:sz w:val="24"/>
        </w:rPr>
      </w:pPr>
      <w:r>
        <w:rPr>
          <w:sz w:val="24"/>
        </w:rPr>
        <w:t>Rappel des ressources présentées en CM :</w:t>
      </w:r>
    </w:p>
    <w:tbl>
      <w:tblPr>
        <w:tblStyle w:val="TableauListe6Couleur-Accentuation5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268"/>
        <w:gridCol w:w="2268"/>
        <w:gridCol w:w="2267"/>
      </w:tblGrid>
      <w:tr>
        <w:trPr>
          <w:trHeight w:val="41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Moteurs de recherche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Thèses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Archives ouvertes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Revues, Livres SST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Multimédia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Google Scholar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DBLP*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ArnetMiner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CiteSeerX*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Core (conférences)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bCs/>
                <w:color w:val="2F5496"/>
                <w:kern w:val="0"/>
                <w:sz w:val="24"/>
                <w:szCs w:val="22"/>
                <w:lang w:val="fr-FR" w:eastAsia="en-US" w:bidi="ar-SA"/>
              </w:rPr>
              <w:t>ResearchGate</w:t>
            </w:r>
          </w:p>
        </w:tc>
        <w:tc>
          <w:tcPr>
            <w:tcW w:w="226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DART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MIT Theses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Thèses.fr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TEL /HAL</w:t>
            </w:r>
          </w:p>
        </w:tc>
        <w:tc>
          <w:tcPr>
            <w:tcW w:w="226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IEEEXplore*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Springer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ACM*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Science Direct</w:t>
            </w:r>
          </w:p>
        </w:tc>
        <w:tc>
          <w:tcPr>
            <w:tcW w:w="22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Podcasts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Arial Unicode MS" w:cs="Calibri"/>
                <w:color w:val="2F5496"/>
                <w:kern w:val="0"/>
                <w:sz w:val="24"/>
                <w:szCs w:val="22"/>
                <w:lang w:val="fr-FR" w:eastAsia="en-US" w:bidi="ar-SA"/>
              </w:rPr>
              <w:t>Vidéos</w:t>
            </w:r>
          </w:p>
        </w:tc>
      </w:tr>
    </w:tbl>
    <w:p>
      <w:pPr>
        <w:pStyle w:val="Normal"/>
        <w:shd w:val="clear" w:fill="FFFFFF"/>
        <w:jc w:val="right"/>
        <w:rPr>
          <w:color w:val="595959" w:themeColor="text1" w:themeTint="a6"/>
        </w:rPr>
      </w:pPr>
      <w:r>
        <w:rPr>
          <w:color w:val="595959" w:themeColor="text1" w:themeTint="a6"/>
        </w:rPr>
        <w:t>* Sources spécialisées en informatique</w:t>
      </w:r>
    </w:p>
    <w:p>
      <w:pPr>
        <w:pStyle w:val="Normal"/>
        <w:shd w:val="clear" w:fill="FFFFFF"/>
        <w:jc w:val="righ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shd w:val="clear" w:fill="FFFFFF"/>
        <w:rPr>
          <w:sz w:val="24"/>
        </w:rPr>
      </w:pPr>
      <w:r>
        <w:rPr>
          <w:sz w:val="24"/>
        </w:rPr>
      </w:r>
    </w:p>
    <w:p>
      <w:pPr>
        <w:pStyle w:val="Normal"/>
        <w:shd w:val="clear" w:fill="FFFFFF"/>
        <w:spacing w:before="0" w:after="240"/>
        <w:jc w:val="both"/>
        <w:rPr>
          <w:sz w:val="24"/>
        </w:rPr>
      </w:pPr>
      <w:r>
        <w:rPr>
          <w:sz w:val="24"/>
        </w:rPr>
        <w:t>Synthétisez votre travail dans les tableaux suivants, en fonction de vos concepts</w:t>
      </w:r>
    </w:p>
    <w:p>
      <w:pPr>
        <w:pStyle w:val="Normal"/>
        <w:shd w:val="clear" w:fill="FFFFFF"/>
        <w:spacing w:before="0" w:after="240"/>
        <w:rPr>
          <w:sz w:val="24"/>
        </w:rPr>
      </w:pPr>
      <w:r>
        <w:rPr>
          <w:sz w:val="24"/>
          <w:u w:val="single"/>
        </w:rPr>
        <w:t>Axe/Concepts 1 :</w:t>
      </w:r>
    </w:p>
    <w:tbl>
      <w:tblPr>
        <w:tblStyle w:val="Grilledutableau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8"/>
        <w:gridCol w:w="2695"/>
        <w:gridCol w:w="3970"/>
      </w:tblGrid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b/>
                <w:b/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Source consultée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b/>
                <w:b/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Mots-clés utilisés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b/>
                <w:b/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Résultat de la recherche &amp; intérêt pour votre travail</w:t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Spacing"/>
        <w:shd w:val="clear" w:fill="FFFFFF"/>
        <w:rPr>
          <w:sz w:val="24"/>
        </w:rPr>
      </w:pPr>
      <w:r>
        <w:rPr>
          <w:sz w:val="24"/>
        </w:rPr>
      </w:r>
    </w:p>
    <w:p>
      <w:pPr>
        <w:pStyle w:val="Normal"/>
        <w:shd w:val="clear" w:fill="FFFFFF"/>
        <w:spacing w:before="0" w:after="240"/>
        <w:rPr>
          <w:sz w:val="24"/>
        </w:rPr>
      </w:pPr>
      <w:r>
        <w:rPr>
          <w:sz w:val="24"/>
          <w:u w:val="single"/>
        </w:rPr>
        <w:t>Axe 2 :</w:t>
      </w:r>
    </w:p>
    <w:tbl>
      <w:tblPr>
        <w:tblStyle w:val="Grilledutableau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8"/>
        <w:gridCol w:w="2695"/>
        <w:gridCol w:w="3970"/>
      </w:tblGrid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Source consultée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Mots-clés utilisés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Résultat de la recherche &amp; intérêt pour votre travail</w:t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Spacing"/>
        <w:shd w:val="clear" w:fill="FFFFFF"/>
        <w:rPr>
          <w:sz w:val="24"/>
        </w:rPr>
      </w:pPr>
      <w:r>
        <w:rPr>
          <w:sz w:val="24"/>
        </w:rPr>
      </w:r>
    </w:p>
    <w:p>
      <w:pPr>
        <w:pStyle w:val="Normal"/>
        <w:shd w:val="clear" w:fill="FFFFFF"/>
        <w:spacing w:before="0" w:after="240"/>
        <w:rPr>
          <w:sz w:val="24"/>
        </w:rPr>
      </w:pPr>
      <w:r>
        <w:rPr>
          <w:sz w:val="24"/>
          <w:u w:val="single"/>
        </w:rPr>
        <w:t>Axe 3 :</w:t>
      </w:r>
    </w:p>
    <w:tbl>
      <w:tblPr>
        <w:tblStyle w:val="Grilledutableau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8"/>
        <w:gridCol w:w="2695"/>
        <w:gridCol w:w="3970"/>
      </w:tblGrid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Source consultée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Mots-clés utilisés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Résultat de la recherche &amp; intérêt pour votre travail</w:t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Spacing"/>
        <w:shd w:val="clear" w:fill="FFFFFF"/>
        <w:rPr>
          <w:sz w:val="24"/>
        </w:rPr>
      </w:pPr>
      <w:r>
        <w:rPr>
          <w:sz w:val="24"/>
        </w:rPr>
      </w:r>
    </w:p>
    <w:p>
      <w:pPr>
        <w:pStyle w:val="Normal"/>
        <w:keepNext w:val="false"/>
        <w:shd w:val="clear" w:color="auto" w:fill="auto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240"/>
        <w:rPr>
          <w:sz w:val="24"/>
        </w:rPr>
      </w:pPr>
      <w:r>
        <w:rPr>
          <w:sz w:val="24"/>
          <w:u w:val="single"/>
        </w:rPr>
        <w:t>Axe 4 :</w:t>
      </w:r>
    </w:p>
    <w:tbl>
      <w:tblPr>
        <w:tblStyle w:val="Grilledutableau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8"/>
        <w:gridCol w:w="2695"/>
        <w:gridCol w:w="3970"/>
      </w:tblGrid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Source consultée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Mots-clés utilisés</w:t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rFonts w:eastAsia="Arial Unicode MS" w:cs="Calibri"/>
                <w:b/>
                <w:kern w:val="0"/>
                <w:sz w:val="24"/>
                <w:szCs w:val="22"/>
                <w:lang w:val="fr-FR" w:eastAsia="en-US" w:bidi="ar-SA"/>
              </w:rPr>
              <w:t>Résultat de la recherche &amp; intérêt pour votre travail</w:t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828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keepNext w:val="false"/>
        <w:shd w:val="clear" w:color="auto" w:fill="auto"/>
        <w:spacing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0"/>
        </w:numPr>
        <w:shd w:val="clear" w:fill="FFFFFF"/>
        <w:tabs>
          <w:tab w:val="clear" w:pos="708"/>
          <w:tab w:val="left" w:pos="0" w:leader="none"/>
        </w:tabs>
        <w:ind w:left="0" w:hanging="0"/>
        <w:rPr/>
      </w:pPr>
      <w:r>
        <w:rPr/>
        <w:t xml:space="preserve">Étape 4 – </w:t>
      </w:r>
      <w:r>
        <w:rPr>
          <w:rFonts w:eastAsia="Calibri" w:cs="Calibri"/>
        </w:rPr>
        <w:t>Év</w:t>
      </w:r>
      <w:r>
        <w:rPr/>
        <w:t>aluer la fiabilité de l’information</w:t>
      </w:r>
    </w:p>
    <w:p>
      <w:pPr>
        <w:pStyle w:val="Soustitre"/>
        <w:shd w:val="clear" w:fill="FFFFFF"/>
        <w:spacing w:before="0" w:after="120"/>
        <w:jc w:val="both"/>
        <w:rPr>
          <w:color w:val="000000" w:themeColor="text1"/>
        </w:rPr>
      </w:pPr>
      <w:r>
        <w:rPr>
          <w:color w:val="000000" w:themeColor="text1"/>
        </w:rPr>
        <w:t>Sélectionnez 3 documents parmi les résultats de vos recherches (au moins un par concept développé) et évaluez leur fiabilité selon le tableau suivant.</w:t>
      </w:r>
    </w:p>
    <w:p>
      <w:pPr>
        <w:pStyle w:val="Soustitre"/>
        <w:numPr>
          <w:ilvl w:val="0"/>
          <w:numId w:val="6"/>
        </w:numPr>
        <w:shd w:val="clear" w:fill="FFFFFF"/>
        <w:spacing w:before="0" w:after="0"/>
        <w:jc w:val="both"/>
        <w:rPr>
          <w:color w:val="000000"/>
        </w:rPr>
      </w:pPr>
      <w:r>
        <w:rPr>
          <w:color w:val="000000"/>
        </w:rPr>
        <w:t>Notez la référence bibliographique (créée avec Zotero) dans la 1</w:t>
      </w:r>
      <w:r>
        <w:rPr>
          <w:color w:val="000000"/>
          <w:vertAlign w:val="superscript"/>
        </w:rPr>
        <w:t>ère</w:t>
      </w:r>
      <w:r>
        <w:rPr>
          <w:color w:val="000000"/>
        </w:rPr>
        <w:t xml:space="preserve"> ligne du tableau</w:t>
      </w:r>
    </w:p>
    <w:p>
      <w:pPr>
        <w:pStyle w:val="Soustitre"/>
        <w:numPr>
          <w:ilvl w:val="0"/>
          <w:numId w:val="6"/>
        </w:numPr>
        <w:shd w:val="clear" w:fill="FFFFFF"/>
        <w:spacing w:before="0" w:after="0"/>
        <w:jc w:val="both"/>
        <w:rPr>
          <w:color w:val="000000"/>
        </w:rPr>
      </w:pPr>
      <w:r>
        <w:rPr>
          <w:color w:val="000000"/>
        </w:rPr>
        <w:t xml:space="preserve">Complétez les critères de fiabilité du document selon le modèle ci-dessous : </w:t>
      </w:r>
    </w:p>
    <w:tbl>
      <w:tblPr>
        <w:tblpPr w:bottomFromText="0" w:horzAnchor="margin" w:leftFromText="141" w:rightFromText="141" w:tblpX="0" w:tblpXSpec="center" w:tblpY="399" w:topFromText="0" w:vertAnchor="text"/>
        <w:tblW w:w="95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65"/>
        <w:gridCol w:w="6910"/>
      </w:tblGrid>
      <w:tr>
        <w:trPr>
          <w:trHeight w:val="413" w:hRule="atLeast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Référence (créée avec Zotero)</w:t>
            </w:r>
            <w:r>
              <w:rPr>
                <w:bCs/>
                <w:color w:val="000000"/>
                <w:sz w:val="24"/>
                <w:szCs w:val="24"/>
              </w:rPr>
              <w:t xml:space="preserve"> :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Critères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Évaluation</w:t>
            </w:r>
          </w:p>
        </w:tc>
      </w:tr>
      <w:tr>
        <w:trPr>
          <w:trHeight w:val="413" w:hRule="atLeast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Comment /Où avez-vous trouvé ce document ?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b/>
                <w:b/>
                <w:sz w:val="24"/>
              </w:rPr>
            </w:pPr>
            <w:r>
              <w:rPr>
                <w:color w:val="595959" w:themeColor="text1" w:themeTint="a6"/>
                <w:sz w:val="24"/>
              </w:rPr>
              <w:t>Plateforme / Moteur de recherche...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Auteur principal / Qui est-il ? Que fait-il ?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b/>
                <w:b/>
                <w:sz w:val="24"/>
              </w:rPr>
            </w:pPr>
            <w:r>
              <w:rPr>
                <w:color w:val="595959" w:themeColor="text1" w:themeTint="a6"/>
                <w:sz w:val="24"/>
              </w:rPr>
              <w:t>CV, H-index (WoS, Google Scholar), Labo, Publications...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Édite</w:t>
            </w:r>
            <w:r>
              <w:rPr>
                <w:b/>
                <w:sz w:val="24"/>
              </w:rPr>
              <w:t xml:space="preserve">ur / Revue / conférence / Quelle est la notoriété de celui qui a publié ?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color w:val="595959"/>
                <w:sz w:val="24"/>
              </w:rPr>
            </w:pPr>
            <w:r>
              <w:rPr>
                <w:color w:val="595959" w:themeColor="text1" w:themeTint="a6"/>
                <w:sz w:val="24"/>
              </w:rPr>
              <w:t>Si article de revue : ISSN / Facteur d’impact (WoS) / DOAJ / Predatory Journal / Peer review, comité scientifique...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sz w:val="24"/>
              </w:rPr>
            </w:pPr>
            <w:r>
              <w:rPr>
                <w:color w:val="595959" w:themeColor="text1" w:themeTint="a6"/>
                <w:sz w:val="24"/>
              </w:rPr>
              <w:t>Si conférence : présence / ranking sur CORE (</w:t>
            </w:r>
            <w:hyperlink r:id="rId11" w:tgtFrame="http://portal.core.edu.au/conf-ranks/">
              <w:r>
                <w:rPr>
                  <w:rStyle w:val="LienInternet"/>
                  <w:sz w:val="24"/>
                </w:rPr>
                <w:t>http://portal.core.edu.au/conf-ranks/</w:t>
              </w:r>
            </w:hyperlink>
            <w:r>
              <w:rPr>
                <w:sz w:val="24"/>
              </w:rPr>
              <w:t>)</w:t>
            </w:r>
            <w:r>
              <w:rPr>
                <w:color w:val="595959" w:themeColor="text1" w:themeTint="a6"/>
                <w:sz w:val="24"/>
              </w:rPr>
              <w:t>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sz w:val="24"/>
              </w:rPr>
            </w:pPr>
            <w:r>
              <w:rPr>
                <w:color w:val="595959" w:themeColor="text1" w:themeTint="a6"/>
                <w:sz w:val="24"/>
              </w:rPr>
              <w:t>Validité, article revu / remanié, autres publications plus récentes...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>
          <w:trHeight w:val="413" w:hRule="atLeast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sz w:val="24"/>
              </w:rPr>
            </w:pPr>
            <w:r>
              <w:rPr>
                <w:b/>
                <w:sz w:val="24"/>
              </w:rPr>
              <w:t>Conclusion sur la fiabilité</w:t>
            </w:r>
            <w:r>
              <w:rPr>
                <w:sz w:val="24"/>
              </w:rPr>
              <w:t> :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XSpec="center" w:tblpY="399" w:topFromText="0" w:vertAnchor="text"/>
        <w:tblW w:w="95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65"/>
        <w:gridCol w:w="6910"/>
      </w:tblGrid>
      <w:tr>
        <w:trPr>
          <w:trHeight w:val="413" w:hRule="atLeast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Référence (créée avec Zotero)</w:t>
            </w:r>
            <w:r>
              <w:rPr>
                <w:bCs/>
                <w:color w:val="000000"/>
                <w:sz w:val="24"/>
                <w:szCs w:val="24"/>
              </w:rPr>
              <w:t xml:space="preserve"> :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Critères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Évaluation</w:t>
            </w:r>
          </w:p>
        </w:tc>
      </w:tr>
      <w:tr>
        <w:trPr>
          <w:trHeight w:val="413" w:hRule="atLeast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Comment /Où avez-vous trouvé ce document ?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b/>
                <w:b/>
                <w:sz w:val="24"/>
              </w:rPr>
            </w:pPr>
            <w:r>
              <w:rPr>
                <w:color w:val="595959" w:themeColor="text1" w:themeTint="a6"/>
                <w:sz w:val="24"/>
              </w:rPr>
              <w:t>Plateforme / Moteur de recherche...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Auteur principal / Qui est-il ? Que fait-il ?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b/>
                <w:b/>
                <w:sz w:val="24"/>
              </w:rPr>
            </w:pPr>
            <w:r>
              <w:rPr>
                <w:color w:val="595959" w:themeColor="text1" w:themeTint="a6"/>
                <w:sz w:val="24"/>
              </w:rPr>
              <w:t>CV, H-index (WoS, Google Scholar), Labo, Publications...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Édite</w:t>
            </w:r>
            <w:r>
              <w:rPr>
                <w:b/>
                <w:sz w:val="24"/>
              </w:rPr>
              <w:t xml:space="preserve">ur / Revue / conférence / Quelle est la notoriété de celui qui a publié ?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color w:val="595959"/>
                <w:sz w:val="24"/>
              </w:rPr>
            </w:pPr>
            <w:r>
              <w:rPr>
                <w:color w:val="595959" w:themeColor="text1" w:themeTint="a6"/>
                <w:sz w:val="24"/>
              </w:rPr>
              <w:t>Si article de revue : ISSN / Facteur d’impact (WoS) / DOAJ / Predatory Journal / Peer review, comité scientifique...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sz w:val="24"/>
              </w:rPr>
            </w:pPr>
            <w:r>
              <w:rPr>
                <w:color w:val="595959" w:themeColor="text1" w:themeTint="a6"/>
                <w:sz w:val="24"/>
              </w:rPr>
              <w:t>Si conférence : présence / ranking sur CORE (</w:t>
            </w:r>
            <w:hyperlink r:id="rId12" w:tgtFrame="http://portal.core.edu.au/conf-ranks/">
              <w:r>
                <w:rPr>
                  <w:rStyle w:val="LienInternet"/>
                  <w:sz w:val="24"/>
                </w:rPr>
                <w:t>http://portal.core.edu.au/conf-ranks/</w:t>
              </w:r>
            </w:hyperlink>
            <w:r>
              <w:rPr>
                <w:sz w:val="24"/>
              </w:rPr>
              <w:t>)</w:t>
            </w:r>
            <w:r>
              <w:rPr>
                <w:color w:val="595959" w:themeColor="text1" w:themeTint="a6"/>
                <w:sz w:val="24"/>
              </w:rPr>
              <w:t>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sz w:val="24"/>
              </w:rPr>
            </w:pPr>
            <w:r>
              <w:rPr>
                <w:color w:val="595959" w:themeColor="text1" w:themeTint="a6"/>
                <w:sz w:val="24"/>
              </w:rPr>
              <w:t>Validité, article revu / remanié, autres publications plus récentes...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  <w:tr>
        <w:trPr>
          <w:trHeight w:val="413" w:hRule="atLeast"/>
        </w:trPr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widowControl w:val="false"/>
              <w:shd w:val="clear" w:color="auto" w:fill="auto"/>
              <w:spacing w:lineRule="auto" w:line="240"/>
              <w:rPr>
                <w:sz w:val="24"/>
              </w:rPr>
            </w:pPr>
            <w:r>
              <w:rPr>
                <w:b/>
                <w:sz w:val="24"/>
              </w:rPr>
              <w:t>Conclusion sur la fiabilité</w:t>
            </w:r>
            <w:r>
              <w:rPr>
                <w:sz w:val="24"/>
              </w:rPr>
              <w:t> :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40" w:before="0" w:after="120"/>
              <w:rPr>
                <w:color w:val="595959"/>
                <w:sz w:val="24"/>
              </w:rPr>
            </w:pPr>
            <w:r>
              <w:rPr>
                <w:color w:val="595959"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shd w:val="clear" w:color="auto" w:fill="auto"/>
        <w:spacing w:before="0" w:after="0"/>
        <w:rPr/>
      </w:pPr>
      <w:r>
        <w:rPr/>
      </w:r>
    </w:p>
    <w:p>
      <w:pPr>
        <w:pStyle w:val="Titre1"/>
        <w:numPr>
          <w:ilvl w:val="0"/>
          <w:numId w:val="0"/>
        </w:numPr>
        <w:shd w:val="clear" w:fill="FFFFFF"/>
        <w:tabs>
          <w:tab w:val="clear" w:pos="708"/>
          <w:tab w:val="left" w:pos="0" w:leader="none"/>
        </w:tabs>
        <w:ind w:left="0" w:hanging="0"/>
        <w:rPr/>
      </w:pPr>
      <w:r>
        <w:rPr>
          <w:rFonts w:eastAsia="Calibri" w:cs="Calibri"/>
        </w:rPr>
        <w:t>Étap</w:t>
      </w:r>
      <w:r>
        <w:rPr/>
        <w:t>e 5 – Bilan / Retour critique sur votre recherche</w:t>
      </w:r>
    </w:p>
    <w:p>
      <w:pPr>
        <w:pStyle w:val="Normal"/>
        <w:keepNext w:val="false"/>
        <w:shd w:val="clear" w:color="auto" w:fill="auto"/>
        <w:spacing w:before="0" w:after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keepNext w:val="false"/>
        <w:shd w:val="clear" w:color="auto" w:fill="auto"/>
        <w:rPr>
          <w:sz w:val="24"/>
          <w:szCs w:val="28"/>
        </w:rPr>
      </w:pPr>
      <w:r>
        <w:rPr>
          <w:sz w:val="24"/>
          <w:szCs w:val="28"/>
        </w:rPr>
        <w:t>Trop ou pas assez de résultats, Pertinence des documents</w:t>
      </w:r>
    </w:p>
    <w:tbl>
      <w:tblPr>
        <w:tblStyle w:val="Grilledutableau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662" w:hRule="atLeast"/>
        </w:trPr>
        <w:tc>
          <w:tcPr>
            <w:tcW w:w="9072" w:type="dxa"/>
            <w:tcBorders/>
          </w:tcPr>
          <w:p>
            <w:pPr>
              <w:pStyle w:val="Normal"/>
              <w:keepNext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keepNext w:val="false"/>
        <w:shd w:val="clear" w:color="auto" w:fill="auto"/>
        <w:spacing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keepNext w:val="false"/>
        <w:shd w:val="clear" w:color="auto" w:fill="auto"/>
        <w:rPr>
          <w:sz w:val="24"/>
          <w:szCs w:val="28"/>
        </w:rPr>
      </w:pPr>
      <w:r>
        <w:rPr>
          <w:sz w:val="24"/>
          <w:szCs w:val="28"/>
        </w:rPr>
        <w:t>Utilisation des outils (Zotero, carte mentale) : Ergonomie, prise en main</w:t>
      </w:r>
    </w:p>
    <w:tbl>
      <w:tblPr>
        <w:tblStyle w:val="Grilledutableau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618" w:hRule="atLeast"/>
        </w:trPr>
        <w:tc>
          <w:tcPr>
            <w:tcW w:w="9072" w:type="dxa"/>
            <w:tcBorders/>
          </w:tcPr>
          <w:p>
            <w:pPr>
              <w:pStyle w:val="Normal"/>
              <w:keepNext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jc w:val="left"/>
              <w:rPr>
                <w:rFonts w:ascii="Calibri" w:hAnsi="Calibri" w:eastAsia="Arial Unicode MS" w:cs="Calibri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Arial Unicode MS" w:cs="Calibri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keepNext w:val="false"/>
        <w:shd w:val="clear" w:color="auto" w:fill="auto"/>
        <w:spacing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keepNext w:val="false"/>
        <w:shd w:val="clear" w:color="auto" w:fill="auto"/>
        <w:rPr>
          <w:sz w:val="24"/>
          <w:szCs w:val="28"/>
        </w:rPr>
      </w:pPr>
      <w:r>
        <w:rPr>
          <w:sz w:val="24"/>
          <w:szCs w:val="28"/>
        </w:rPr>
        <w:t>Sélection des sources (moteurs de recherche, catalogues, bases de données...)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trHeight w:val="804" w:hRule="atLeast"/>
        </w:trPr>
        <w:tc>
          <w:tcPr>
            <w:tcW w:w="9062" w:type="dxa"/>
            <w:tcBorders/>
          </w:tcPr>
          <w:p>
            <w:pPr>
              <w:pStyle w:val="Normal"/>
              <w:keepNext w:val="false"/>
              <w:widowControl w:val="false"/>
              <w:shd w:val="clear" w:color="auto" w:fill="auto"/>
              <w:suppressAutoHyphens w:val="true"/>
              <w:spacing w:lineRule="auto" w:line="240" w:before="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keepNext w:val="false"/>
        <w:shd w:val="clear" w:color="auto" w:fill="auto"/>
        <w:rPr>
          <w:sz w:val="20"/>
        </w:rPr>
      </w:pPr>
      <w:r>
        <w:rPr>
          <w:sz w:val="20"/>
        </w:rPr>
      </w:r>
    </w:p>
    <w:p>
      <w:pPr>
        <w:pStyle w:val="Normal"/>
        <w:keepNext w:val="false"/>
        <w:shd w:val="clear" w:color="auto" w:fill="auto"/>
        <w:rPr>
          <w:sz w:val="24"/>
          <w:szCs w:val="28"/>
        </w:rPr>
      </w:pPr>
      <w:r>
        <w:rPr>
          <w:sz w:val="24"/>
          <w:szCs w:val="28"/>
        </w:rPr>
        <w:t>Quelles sources vous ont été utiles en fonction des étapes de vos recherches</w:t>
      </w:r>
    </w:p>
    <w:tbl>
      <w:tblPr>
        <w:tblStyle w:val="Grilledutableau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734" w:hRule="atLeast"/>
        </w:trPr>
        <w:tc>
          <w:tcPr>
            <w:tcW w:w="9072" w:type="dxa"/>
            <w:tcBorders/>
          </w:tcPr>
          <w:p>
            <w:pPr>
              <w:pStyle w:val="Normal"/>
              <w:keepNext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</w:tbl>
    <w:p>
      <w:pPr>
        <w:pStyle w:val="Normal"/>
        <w:keepNext w:val="false"/>
        <w:shd w:val="clear" w:color="auto" w:fill="auto"/>
        <w:spacing w:before="0" w:after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0" distB="95885" distL="6350" distR="6350" simplePos="0" locked="0" layoutInCell="0" allowOverlap="1" relativeHeight="20" wp14:anchorId="70931314">
                <wp:simplePos x="0" y="0"/>
                <wp:positionH relativeFrom="column">
                  <wp:posOffset>1261745</wp:posOffset>
                </wp:positionH>
                <wp:positionV relativeFrom="paragraph">
                  <wp:posOffset>92710</wp:posOffset>
                </wp:positionV>
                <wp:extent cx="3905885" cy="715010"/>
                <wp:effectExtent l="7620" t="6985" r="6350" b="96520"/>
                <wp:wrapNone/>
                <wp:docPr id="5" name="Bulle narrative : rectangle à coins arrondi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0" cy="71496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ulle narrative : rectangle à coins arrondis 7" path="l-2147483603,-2147483603l-2147483594,-2147483593l-2147483630,0l-2147483618,-2147483610l-2147483628,0l-2147483602,0l-2147483603,-2147483603l-2147483592,-2147483591l-2147483595,-2147483624l-2147483616,-2147483608l-2147483595,-2147483622l-2147483595,-2147483601l-2147483603,-2147483603l-2147483590,-2147483589l-2147483628,-2147483596l-2147483614,-2147483606l-2147483630,-2147483596l-2147483603,-2147483596l-2147483603,-2147483603xe" stroked="t" o:allowincell="f" style="position:absolute;margin-left:99.35pt;margin-top:7.3pt;width:307.5pt;height:56.25pt;mso-wrap-style:none;v-text-anchor:middle" wp14:anchorId="70931314" type="_x0000_t17">
                <v:fill o:detectmouseclick="t" on="false"/>
                <v:stroke color="#43729d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shd w:val="clear" w:color="auto" w:fill="auto"/>
        <w:spacing w:before="0" w:after="0"/>
        <w:ind w:left="709" w:hanging="0"/>
        <w:jc w:val="center"/>
        <w:rPr>
          <w:b/>
          <w:b/>
          <w:color w:val="0070C0"/>
          <w:sz w:val="24"/>
          <w:szCs w:val="28"/>
        </w:rPr>
      </w:pPr>
      <w:r>
        <w:rPr>
          <w:b/>
          <w:color w:val="0070C0"/>
          <w:sz w:val="24"/>
        </w:rPr>
        <w:t>Présentation de votre carte mentale</w:t>
      </w:r>
    </w:p>
    <w:p>
      <w:pPr>
        <w:pStyle w:val="Normal"/>
        <w:keepNext w:val="false"/>
        <w:shd w:val="clear" w:color="auto" w:fill="auto"/>
        <w:spacing w:before="0" w:after="0"/>
        <w:ind w:left="709" w:hanging="0"/>
        <w:jc w:val="center"/>
        <w:rPr>
          <w:sz w:val="28"/>
          <w:szCs w:val="28"/>
        </w:rPr>
      </w:pPr>
      <w:r>
        <w:rPr>
          <w:b/>
          <w:sz w:val="24"/>
        </w:rPr>
        <w:t>Carte mentale complétée après les recherches </w:t>
      </w:r>
    </w:p>
    <w:p>
      <w:pPr>
        <w:pStyle w:val="Normal"/>
        <w:keepNext w:val="false"/>
        <w:shd w:val="clear" w:color="auto" w:fill="auto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shd w:val="clear" w:color="auto" w:fill="auto"/>
        <w:spacing w:before="0" w:after="0"/>
        <w:rPr>
          <w:b/>
          <w:b/>
          <w:sz w:val="32"/>
          <w:szCs w:val="28"/>
        </w:rPr>
      </w:pPr>
      <w:r>
        <w:rPr>
          <w:b/>
          <w:sz w:val="24"/>
        </w:rPr>
        <w:t xml:space="preserve"> </w:t>
      </w:r>
    </w:p>
    <w:tbl>
      <w:tblPr>
        <w:tblStyle w:val="Grilledutableau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4903" w:hRule="atLeast"/>
        </w:trPr>
        <w:tc>
          <w:tcPr>
            <w:tcW w:w="9072" w:type="dxa"/>
            <w:tcBorders/>
          </w:tcPr>
          <w:p>
            <w:pPr>
              <w:pStyle w:val="Normal"/>
              <w:keepNext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Arial Unicode MS" w:cs="Calibri"/>
                <w:i/>
                <w:kern w:val="0"/>
                <w:szCs w:val="28"/>
                <w:lang w:val="fr-FR" w:eastAsia="en-US" w:bidi="ar-SA"/>
              </w:rPr>
              <w:t>Ci-dessous ou en fichier joint dans la zone de dépôt</w:t>
            </w:r>
          </w:p>
        </w:tc>
      </w:tr>
    </w:tbl>
    <w:p>
      <w:pPr>
        <w:pStyle w:val="Normal"/>
        <w:keepNext w:val="false"/>
        <w:shd w:val="clear" w:color="auto" w:fill="auto"/>
        <w:spacing w:before="0" w:after="0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080" w:right="1080" w:gutter="0" w:header="0" w:top="1440" w:footer="696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Bernard MT Condensed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 Gothic Demi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shd w:val="clear" w:fill="FFFFFF"/>
      <w:tabs>
        <w:tab w:val="clear" w:pos="9639"/>
        <w:tab w:val="center" w:pos="5103" w:leader="none"/>
        <w:tab w:val="right" w:pos="9072" w:leader="none"/>
      </w:tabs>
      <w:rPr/>
    </w:pPr>
    <w:r>
      <w:rPr/>
      <w:t>5IF / P-AST / Carnet de bord de Recherche documentaire / 2022-2023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tab/>
      <w:tab/>
    </w:r>
  </w:p>
  <w:p>
    <w:pPr>
      <w:pStyle w:val="Entte"/>
      <w:shd w:val="clear" w:fill="FFFFFF"/>
      <w:jc w:val="right"/>
      <w:rPr>
        <w:color w:val="808080"/>
      </w:rPr>
    </w:pPr>
    <w:r>
      <w:drawing>
        <wp:anchor behindDoc="0" distT="0" distB="0" distL="114300" distR="114300" simplePos="0" locked="0" layoutInCell="0" allowOverlap="1" relativeHeight="17">
          <wp:simplePos x="0" y="0"/>
          <wp:positionH relativeFrom="column">
            <wp:posOffset>-121920</wp:posOffset>
          </wp:positionH>
          <wp:positionV relativeFrom="paragraph">
            <wp:posOffset>15240</wp:posOffset>
          </wp:positionV>
          <wp:extent cx="2057400" cy="464185"/>
          <wp:effectExtent l="0" t="0" r="0" b="0"/>
          <wp:wrapSquare wrapText="bothSides"/>
          <wp:docPr id="6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</w:rPr>
      <w:t>Bibliothèque Marie Curie</w:t>
    </w:r>
  </w:p>
  <w:p>
    <w:pPr>
      <w:pStyle w:val="Entte"/>
      <w:shd w:val="clear" w:fill="FFFFFF"/>
      <w:jc w:val="right"/>
      <w:rPr>
        <w:color w:val="808080"/>
      </w:rPr>
    </w:pPr>
    <w:r>
      <w:rPr>
        <w:color w:val="808080" w:themeColor="background1" w:themeShade="80"/>
      </w:rPr>
      <w:tab/>
      <w:t>5IF - PSAT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9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Calibr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shd w:val="clear" w:color="FFFFFF" w:fill="FFFFFF"/>
      <w:suppressAutoHyphens w:val="true"/>
      <w:bidi w:val="0"/>
      <w:spacing w:lineRule="auto" w:line="276" w:before="0" w:after="120"/>
      <w:jc w:val="left"/>
    </w:pPr>
    <w:rPr>
      <w:rFonts w:ascii="Calibri" w:hAnsi="Calibri" w:eastAsia="Arial Unicode MS" w:cs="Calibr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1"/>
    <w:qFormat/>
    <w:pPr>
      <w:keepLines/>
      <w:numPr>
        <w:ilvl w:val="0"/>
        <w:numId w:val="1"/>
      </w:numPr>
      <w:shd w:val="clear" w:fill="FFFFFF"/>
      <w:spacing w:before="480" w:after="0"/>
      <w:outlineLvl w:val="0"/>
    </w:pPr>
    <w:rPr>
      <w:rFonts w:eastAsia="Cambria" w:cs="F"/>
      <w:b/>
      <w:bCs/>
      <w:sz w:val="32"/>
      <w:szCs w:val="28"/>
    </w:rPr>
  </w:style>
  <w:style w:type="paragraph" w:styleId="Titre2">
    <w:name w:val="Heading 2"/>
    <w:basedOn w:val="Normal"/>
    <w:link w:val="Titre2Car1"/>
    <w:qFormat/>
    <w:pPr>
      <w:keepLines/>
      <w:numPr>
        <w:ilvl w:val="1"/>
        <w:numId w:val="1"/>
      </w:numPr>
      <w:shd w:val="clear" w:fill="FFFFFF"/>
      <w:tabs>
        <w:tab w:val="clear" w:pos="708"/>
      </w:tabs>
      <w:spacing w:before="120" w:after="120"/>
      <w:ind w:left="284" w:hanging="0"/>
      <w:outlineLvl w:val="1"/>
    </w:pPr>
    <w:rPr>
      <w:rFonts w:cs="F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link w:val="Titre3Car1"/>
    <w:qFormat/>
    <w:pPr>
      <w:keepLines/>
      <w:numPr>
        <w:ilvl w:val="2"/>
        <w:numId w:val="1"/>
      </w:numPr>
      <w:shd w:val="clear" w:fill="FFFFFF"/>
      <w:spacing w:before="200" w:after="0"/>
      <w:ind w:left="1287" w:hanging="0"/>
      <w:outlineLvl w:val="2"/>
    </w:pPr>
    <w:rPr>
      <w:rFonts w:cs="F"/>
      <w:b/>
      <w:bCs/>
      <w:color w:val="FF0000"/>
      <w:sz w:val="26"/>
      <w:szCs w:val="26"/>
    </w:rPr>
  </w:style>
  <w:style w:type="paragraph" w:styleId="Titre4">
    <w:name w:val="Heading 4"/>
    <w:basedOn w:val="Normal"/>
    <w:link w:val="Titre4Car1"/>
    <w:qFormat/>
    <w:pPr>
      <w:keepLines/>
      <w:numPr>
        <w:ilvl w:val="3"/>
        <w:numId w:val="1"/>
      </w:numPr>
      <w:shd w:val="clear" w:fill="FFFFFF"/>
      <w:spacing w:before="200" w:after="0"/>
      <w:ind w:left="1287" w:hanging="0"/>
      <w:outlineLvl w:val="3"/>
    </w:pPr>
    <w:rPr>
      <w:rFonts w:ascii="Cambria" w:hAnsi="Cambria" w:eastAsia="Cambria" w:cs="F"/>
      <w:b/>
      <w:bCs/>
      <w:i/>
      <w:iCs/>
      <w:color w:val="4F81BD"/>
      <w:sz w:val="24"/>
      <w:szCs w:val="24"/>
    </w:rPr>
  </w:style>
  <w:style w:type="paragraph" w:styleId="Titre5">
    <w:name w:val="Heading 5"/>
    <w:basedOn w:val="Normal"/>
    <w:link w:val="Titre5Car1"/>
    <w:qFormat/>
    <w:pPr>
      <w:keepLines/>
      <w:numPr>
        <w:ilvl w:val="4"/>
        <w:numId w:val="1"/>
      </w:numPr>
      <w:shd w:val="clear" w:fill="FFFFFF"/>
      <w:spacing w:before="120" w:after="0"/>
      <w:ind w:left="1854" w:hanging="0"/>
      <w:outlineLvl w:val="4"/>
    </w:pPr>
    <w:rPr>
      <w:rFonts w:ascii="Cambria" w:hAnsi="Cambria" w:eastAsia="Cambria" w:cs="F"/>
      <w:b/>
      <w:color w:val="243F60"/>
    </w:rPr>
  </w:style>
  <w:style w:type="paragraph" w:styleId="Titre6">
    <w:name w:val="Heading 6"/>
    <w:basedOn w:val="Normal"/>
    <w:link w:val="Titre6Car1"/>
    <w:qFormat/>
    <w:pPr>
      <w:keepLines/>
      <w:numPr>
        <w:ilvl w:val="5"/>
        <w:numId w:val="1"/>
      </w:numPr>
      <w:shd w:val="clear" w:fill="FFFFFF"/>
      <w:spacing w:before="200" w:after="0"/>
      <w:ind w:left="1287" w:hanging="0"/>
      <w:outlineLvl w:val="5"/>
    </w:pPr>
    <w:rPr>
      <w:rFonts w:ascii="Cambria" w:hAnsi="Cambria" w:eastAsia="Cambria" w:cs="F"/>
      <w:i/>
      <w:iCs/>
      <w:color w:val="243F60"/>
    </w:rPr>
  </w:style>
  <w:style w:type="paragraph" w:styleId="Titre7">
    <w:name w:val="Heading 7"/>
    <w:basedOn w:val="Normal"/>
    <w:link w:val="Titre7Car1"/>
    <w:qFormat/>
    <w:pPr>
      <w:keepLines/>
      <w:numPr>
        <w:ilvl w:val="6"/>
        <w:numId w:val="1"/>
      </w:numPr>
      <w:shd w:val="clear" w:fill="FFFFFF"/>
      <w:spacing w:before="200" w:after="0"/>
      <w:ind w:left="1287" w:hanging="0"/>
      <w:outlineLvl w:val="6"/>
    </w:pPr>
    <w:rPr>
      <w:rFonts w:ascii="Cambria" w:hAnsi="Cambria" w:eastAsia="Cambria" w:cs="F"/>
      <w:i/>
      <w:iCs/>
      <w:color w:val="404040"/>
    </w:rPr>
  </w:style>
  <w:style w:type="paragraph" w:styleId="Titre8">
    <w:name w:val="Heading 8"/>
    <w:basedOn w:val="Normal"/>
    <w:link w:val="Titre8Car1"/>
    <w:qFormat/>
    <w:pPr>
      <w:keepLines/>
      <w:numPr>
        <w:ilvl w:val="7"/>
        <w:numId w:val="1"/>
      </w:numPr>
      <w:shd w:val="clear" w:fill="FFFFFF"/>
      <w:spacing w:before="200" w:after="0"/>
      <w:ind w:left="1287" w:hanging="0"/>
      <w:outlineLvl w:val="7"/>
    </w:pPr>
    <w:rPr>
      <w:rFonts w:ascii="Cambria" w:hAnsi="Cambria" w:eastAsia="Cambria" w:cs="F"/>
      <w:color w:val="404040"/>
      <w:sz w:val="20"/>
      <w:szCs w:val="20"/>
    </w:rPr>
  </w:style>
  <w:style w:type="paragraph" w:styleId="Titre9">
    <w:name w:val="Heading 9"/>
    <w:basedOn w:val="Normal"/>
    <w:link w:val="Titre9Car1"/>
    <w:qFormat/>
    <w:pPr>
      <w:keepLines/>
      <w:numPr>
        <w:ilvl w:val="8"/>
        <w:numId w:val="1"/>
      </w:numPr>
      <w:shd w:val="clear" w:fill="FFFFFF"/>
      <w:spacing w:before="200" w:after="0"/>
      <w:ind w:left="1287" w:hanging="0"/>
      <w:outlineLvl w:val="8"/>
    </w:pPr>
    <w:rPr>
      <w:rFonts w:ascii="Cambria" w:hAnsi="Cambria" w:eastAsia="Cambria" w:cs="F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Titre1Car1" w:customStyle="1">
    <w:name w:val="Titre 1 Car1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Titre2Car1" w:customStyle="1">
    <w:name w:val="Titre 2 Car1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Titre3Car1" w:customStyle="1">
    <w:name w:val="Titre 3 Car1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Titre4Car1" w:customStyle="1">
    <w:name w:val="Titre 4 Car1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re5Car1" w:customStyle="1">
    <w:name w:val="Titre 5 Car1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re6Car1" w:customStyle="1">
    <w:name w:val="Titre 6 Car1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re7Car1" w:customStyle="1">
    <w:name w:val="Titre 7 Car1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re8Car1" w:customStyle="1">
    <w:name w:val="Titre 8 Car1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re9Car1" w:customStyle="1">
    <w:name w:val="Titre 9 Car1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reCar1" w:customStyle="1">
    <w:name w:val="Titre Car1"/>
    <w:basedOn w:val="DefaultParagraphFont"/>
    <w:link w:val="Titre"/>
    <w:uiPriority w:val="10"/>
    <w:qFormat/>
    <w:rPr>
      <w:sz w:val="48"/>
      <w:szCs w:val="48"/>
    </w:rPr>
  </w:style>
  <w:style w:type="character" w:styleId="SoustitreCar" w:customStyle="1">
    <w:name w:val="Sous-titre Car"/>
    <w:basedOn w:val="DefaultParagraphFont"/>
    <w:uiPriority w:val="11"/>
    <w:qFormat/>
    <w:rPr>
      <w:sz w:val="24"/>
      <w:szCs w:val="24"/>
    </w:rPr>
  </w:style>
  <w:style w:type="character" w:styleId="CitationCar" w:customStyle="1">
    <w:name w:val="Citation Car"/>
    <w:uiPriority w:val="29"/>
    <w:qFormat/>
    <w:rPr>
      <w:i/>
    </w:rPr>
  </w:style>
  <w:style w:type="character" w:styleId="CitationintenseCar" w:customStyle="1">
    <w:name w:val="Citation intense Car"/>
    <w:uiPriority w:val="30"/>
    <w:qFormat/>
    <w:rPr>
      <w:i/>
    </w:rPr>
  </w:style>
  <w:style w:type="character" w:styleId="EntteCar1" w:customStyle="1">
    <w:name w:val="En-tête Car1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PieddepageCar1" w:customStyle="1">
    <w:name w:val="Pied de page Car1"/>
    <w:uiPriority w:val="99"/>
    <w:qFormat/>
    <w:rPr/>
  </w:style>
  <w:style w:type="character" w:styleId="NotedebasdepageCar" w:customStyle="1">
    <w:name w:val="Note de bas de page Car"/>
    <w:uiPriority w:val="99"/>
    <w:qFormat/>
    <w:rPr>
      <w:sz w:val="18"/>
    </w:rPr>
  </w:style>
  <w:style w:type="character" w:styleId="Ancredenotedebasdepag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NotedefinCar" w:customStyle="1">
    <w:name w:val="Note de fin Car"/>
    <w:uiPriority w:val="99"/>
    <w:qFormat/>
    <w:rPr>
      <w:sz w:val="20"/>
    </w:rPr>
  </w:style>
  <w:style w:type="character" w:styleId="Ancredenotedefin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Titre2Car" w:customStyle="1">
    <w:name w:val="Titre 2 Car"/>
    <w:basedOn w:val="DefaultParagraphFont"/>
    <w:qFormat/>
    <w:rPr>
      <w:rFonts w:cs="F"/>
      <w:b/>
      <w:bCs/>
      <w:color w:val="4F81BD"/>
      <w:sz w:val="28"/>
      <w:szCs w:val="26"/>
    </w:rPr>
  </w:style>
  <w:style w:type="character" w:styleId="Titre3Car" w:customStyle="1">
    <w:name w:val="Titre 3 Car"/>
    <w:basedOn w:val="DefaultParagraphFont"/>
    <w:qFormat/>
    <w:rPr>
      <w:rFonts w:cs="F"/>
      <w:b/>
      <w:bCs/>
      <w:color w:val="FF0000"/>
      <w:sz w:val="26"/>
      <w:szCs w:val="26"/>
    </w:rPr>
  </w:style>
  <w:style w:type="character" w:styleId="TextedebullesCar" w:customStyle="1">
    <w:name w:val="Texte de bulles C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qFormat/>
    <w:rPr/>
  </w:style>
  <w:style w:type="character" w:styleId="TitreCar" w:customStyle="1">
    <w:name w:val="Titre Car"/>
    <w:basedOn w:val="DefaultParagraphFont"/>
    <w:qFormat/>
    <w:rPr>
      <w:rFonts w:ascii="Bernard MT Condensed" w:hAnsi="Bernard MT Condensed" w:eastAsia="Bernard MT Condensed" w:cs="F"/>
      <w:color w:val="17365D"/>
      <w:spacing w:val="5"/>
      <w:sz w:val="56"/>
      <w:szCs w:val="52"/>
    </w:rPr>
  </w:style>
  <w:style w:type="character" w:styleId="Titre1Car" w:customStyle="1">
    <w:name w:val="Titre 1 Car"/>
    <w:basedOn w:val="DefaultParagraphFont"/>
    <w:qFormat/>
    <w:rPr>
      <w:rFonts w:ascii="Cambria" w:hAnsi="Cambria" w:eastAsia="Cambria" w:cs="F"/>
      <w:b/>
      <w:bCs/>
      <w:color w:val="365F91"/>
      <w:sz w:val="32"/>
      <w:szCs w:val="28"/>
    </w:rPr>
  </w:style>
  <w:style w:type="character" w:styleId="Titre4Car" w:customStyle="1">
    <w:name w:val="Titre 4 Car"/>
    <w:basedOn w:val="DefaultParagraphFont"/>
    <w:qFormat/>
    <w:rPr>
      <w:rFonts w:ascii="Cambria" w:hAnsi="Cambria" w:eastAsia="Cambria" w:cs="F"/>
      <w:b/>
      <w:bCs/>
      <w:i/>
      <w:iCs/>
      <w:color w:val="4F81BD"/>
      <w:sz w:val="24"/>
      <w:szCs w:val="24"/>
    </w:rPr>
  </w:style>
  <w:style w:type="character" w:styleId="Titre5Car" w:customStyle="1">
    <w:name w:val="Titre 5 Car"/>
    <w:basedOn w:val="DefaultParagraphFont"/>
    <w:qFormat/>
    <w:rPr>
      <w:rFonts w:ascii="Cambria" w:hAnsi="Cambria" w:eastAsia="Cambria" w:cs="F"/>
      <w:b/>
      <w:color w:val="243F60"/>
    </w:rPr>
  </w:style>
  <w:style w:type="character" w:styleId="Titre6Car" w:customStyle="1">
    <w:name w:val="Titre 6 Car"/>
    <w:basedOn w:val="DefaultParagraphFont"/>
    <w:qFormat/>
    <w:rPr>
      <w:rFonts w:ascii="Cambria" w:hAnsi="Cambria" w:eastAsia="Cambria" w:cs="F"/>
      <w:i/>
      <w:iCs/>
      <w:color w:val="243F60"/>
    </w:rPr>
  </w:style>
  <w:style w:type="character" w:styleId="Titre7Car" w:customStyle="1">
    <w:name w:val="Titre 7 Car"/>
    <w:basedOn w:val="DefaultParagraphFont"/>
    <w:qFormat/>
    <w:rPr>
      <w:rFonts w:ascii="Cambria" w:hAnsi="Cambria" w:eastAsia="Cambria" w:cs="F"/>
      <w:i/>
      <w:iCs/>
      <w:color w:val="404040"/>
    </w:rPr>
  </w:style>
  <w:style w:type="character" w:styleId="Titre8Car" w:customStyle="1">
    <w:name w:val="Titre 8 Car"/>
    <w:basedOn w:val="DefaultParagraphFont"/>
    <w:qFormat/>
    <w:rPr>
      <w:rFonts w:ascii="Cambria" w:hAnsi="Cambria" w:eastAsia="Cambria" w:cs="F"/>
      <w:color w:val="404040"/>
      <w:sz w:val="20"/>
      <w:szCs w:val="20"/>
    </w:rPr>
  </w:style>
  <w:style w:type="character" w:styleId="Titre9Car" w:customStyle="1">
    <w:name w:val="Titre 9 Car"/>
    <w:basedOn w:val="DefaultParagraphFont"/>
    <w:qFormat/>
    <w:rPr>
      <w:rFonts w:ascii="Cambria" w:hAnsi="Cambria" w:eastAsia="Cambria" w:cs="F"/>
      <w:i/>
      <w:iCs/>
      <w:color w:val="404040"/>
      <w:sz w:val="20"/>
      <w:szCs w:val="20"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Medblacktext1" w:customStyle="1">
    <w:name w:val="medblacktext1"/>
    <w:basedOn w:val="DefaultParagraphFont"/>
    <w:qFormat/>
    <w:rPr>
      <w:rFonts w:ascii="Arial" w:hAnsi="Arial" w:eastAsia="Arial" w:cs="Arial"/>
      <w:color w:val="000000"/>
      <w:sz w:val="18"/>
      <w:szCs w:val="18"/>
    </w:rPr>
  </w:style>
  <w:style w:type="character" w:styleId="RetraitcorpsdetexteCar" w:customStyle="1">
    <w:name w:val="Retrait corps de texte Car"/>
    <w:basedOn w:val="DefaultParagraphFont"/>
    <w:qFormat/>
    <w:rPr>
      <w:rFonts w:ascii="Arial" w:hAnsi="Arial" w:eastAsia="Times New Roman" w:cs="Times New Roman"/>
      <w:sz w:val="20"/>
      <w:szCs w:val="24"/>
      <w:lang w:eastAsia="fr-FR"/>
    </w:rPr>
  </w:style>
  <w:style w:type="character" w:styleId="Retraitcorpsdetexte3Car" w:customStyle="1">
    <w:name w:val="Retrait corps de texte 3 Car"/>
    <w:basedOn w:val="DefaultParagraphFont"/>
    <w:qFormat/>
    <w:rPr>
      <w:rFonts w:ascii="Arial" w:hAnsi="Arial" w:eastAsia="Times New Roman" w:cs="Tahoma"/>
      <w:color w:val="FF0000"/>
      <w:sz w:val="20"/>
      <w:szCs w:val="24"/>
      <w:lang w:eastAsia="fr-FR"/>
    </w:rPr>
  </w:style>
  <w:style w:type="character" w:styleId="Author" w:customStyle="1">
    <w:name w:val="author"/>
    <w:basedOn w:val="DefaultParagraphFont"/>
    <w:qFormat/>
    <w:rPr/>
  </w:style>
  <w:style w:type="character" w:styleId="Affiliation" w:customStyle="1">
    <w:name w:val="affiliation"/>
    <w:basedOn w:val="DefaultParagraphFont"/>
    <w:qFormat/>
    <w:rPr/>
  </w:style>
  <w:style w:type="character" w:styleId="Sautdindex" w:customStyle="1">
    <w:name w:val="Saut d'index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Accentuation">
    <w:name w:val="Emphasis"/>
    <w:basedOn w:val="DefaultParagraphFont"/>
    <w:uiPriority w:val="20"/>
    <w:qFormat/>
    <w:rPr>
      <w:i/>
      <w:iCs/>
    </w:rPr>
  </w:style>
  <w:style w:type="character" w:styleId="LienInternetvisit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WWCharLFO45LVL1" w:customStyle="1">
    <w:name w:val="WW_CharLFO45LVL1"/>
    <w:qFormat/>
    <w:rPr>
      <w:rFonts w:ascii="Wingdings" w:hAnsi="Wingdings" w:eastAsia="Times New Roman" w:cs="Times New Roman"/>
    </w:rPr>
  </w:style>
  <w:style w:type="character" w:styleId="WWCharLFO45LVL2" w:customStyle="1">
    <w:name w:val="WW_CharLFO45LVL2"/>
    <w:qFormat/>
    <w:rPr>
      <w:rFonts w:ascii="Courier New" w:hAnsi="Courier New"/>
    </w:rPr>
  </w:style>
  <w:style w:type="character" w:styleId="WWCharLFO45LVL3" w:customStyle="1">
    <w:name w:val="WW_CharLFO45LVL3"/>
    <w:qFormat/>
    <w:rPr>
      <w:rFonts w:ascii="Wingdings" w:hAnsi="Wingdings"/>
    </w:rPr>
  </w:style>
  <w:style w:type="character" w:styleId="WWCharLFO45LVL4" w:customStyle="1">
    <w:name w:val="WW_CharLFO45LVL4"/>
    <w:qFormat/>
    <w:rPr>
      <w:rFonts w:ascii="Symbol" w:hAnsi="Symbol"/>
    </w:rPr>
  </w:style>
  <w:style w:type="character" w:styleId="WWCharLFO45LVL5" w:customStyle="1">
    <w:name w:val="WW_CharLFO45LVL5"/>
    <w:qFormat/>
    <w:rPr>
      <w:rFonts w:ascii="Courier New" w:hAnsi="Courier New"/>
    </w:rPr>
  </w:style>
  <w:style w:type="character" w:styleId="WWCharLFO45LVL6" w:customStyle="1">
    <w:name w:val="WW_CharLFO45LVL6"/>
    <w:qFormat/>
    <w:rPr>
      <w:rFonts w:ascii="Wingdings" w:hAnsi="Wingdings"/>
    </w:rPr>
  </w:style>
  <w:style w:type="character" w:styleId="WWCharLFO45LVL7" w:customStyle="1">
    <w:name w:val="WW_CharLFO45LVL7"/>
    <w:qFormat/>
    <w:rPr>
      <w:rFonts w:ascii="Symbol" w:hAnsi="Symbol"/>
    </w:rPr>
  </w:style>
  <w:style w:type="character" w:styleId="WWCharLFO45LVL8" w:customStyle="1">
    <w:name w:val="WW_CharLFO45LVL8"/>
    <w:qFormat/>
    <w:rPr>
      <w:rFonts w:ascii="Courier New" w:hAnsi="Courier New"/>
    </w:rPr>
  </w:style>
  <w:style w:type="character" w:styleId="WWCharLFO45LVL9" w:customStyle="1">
    <w:name w:val="WW_CharLFO45LVL9"/>
    <w:qFormat/>
    <w:rPr>
      <w:rFonts w:ascii="Wingdings" w:hAnsi="Wingdings"/>
    </w:rPr>
  </w:style>
  <w:style w:type="character" w:styleId="WWCharLFO46LVL1" w:customStyle="1">
    <w:name w:val="WW_CharLFO46LVL1"/>
    <w:qFormat/>
    <w:rPr>
      <w:rFonts w:eastAsia="Arial Unicode MS" w:cs="Calibri"/>
    </w:rPr>
  </w:style>
  <w:style w:type="character" w:styleId="WWCharLFO46LVL2" w:customStyle="1">
    <w:name w:val="WW_CharLFO46LVL2"/>
    <w:qFormat/>
    <w:rPr>
      <w:rFonts w:ascii="Courier New" w:hAnsi="Courier New" w:cs="Courier New"/>
    </w:rPr>
  </w:style>
  <w:style w:type="character" w:styleId="WWCharLFO46LVL3" w:customStyle="1">
    <w:name w:val="WW_CharLFO46LVL3"/>
    <w:qFormat/>
    <w:rPr>
      <w:rFonts w:ascii="Wingdings" w:hAnsi="Wingdings"/>
    </w:rPr>
  </w:style>
  <w:style w:type="character" w:styleId="WWCharLFO46LVL4" w:customStyle="1">
    <w:name w:val="WW_CharLFO46LVL4"/>
    <w:qFormat/>
    <w:rPr>
      <w:rFonts w:ascii="Symbol" w:hAnsi="Symbol"/>
    </w:rPr>
  </w:style>
  <w:style w:type="character" w:styleId="WWCharLFO46LVL5" w:customStyle="1">
    <w:name w:val="WW_CharLFO46LVL5"/>
    <w:qFormat/>
    <w:rPr>
      <w:rFonts w:ascii="Courier New" w:hAnsi="Courier New" w:cs="Courier New"/>
    </w:rPr>
  </w:style>
  <w:style w:type="character" w:styleId="WWCharLFO46LVL6" w:customStyle="1">
    <w:name w:val="WW_CharLFO46LVL6"/>
    <w:qFormat/>
    <w:rPr>
      <w:rFonts w:ascii="Wingdings" w:hAnsi="Wingdings"/>
    </w:rPr>
  </w:style>
  <w:style w:type="character" w:styleId="WWCharLFO46LVL7" w:customStyle="1">
    <w:name w:val="WW_CharLFO46LVL7"/>
    <w:qFormat/>
    <w:rPr>
      <w:rFonts w:ascii="Symbol" w:hAnsi="Symbol"/>
    </w:rPr>
  </w:style>
  <w:style w:type="character" w:styleId="WWCharLFO46LVL8" w:customStyle="1">
    <w:name w:val="WW_CharLFO46LVL8"/>
    <w:qFormat/>
    <w:rPr>
      <w:rFonts w:ascii="Courier New" w:hAnsi="Courier New" w:cs="Courier New"/>
    </w:rPr>
  </w:style>
  <w:style w:type="character" w:styleId="WWCharLFO46LVL9" w:customStyle="1">
    <w:name w:val="WW_CharLFO46LVL9"/>
    <w:qFormat/>
    <w:rPr>
      <w:rFonts w:ascii="Wingdings" w:hAnsi="Wingdings"/>
    </w:rPr>
  </w:style>
  <w:style w:type="character" w:styleId="WWCharLFO47LVL1" w:customStyle="1">
    <w:name w:val="WW_CharLFO47LVL1"/>
    <w:qFormat/>
    <w:rPr>
      <w:rFonts w:ascii="Symbol" w:hAnsi="Symbol"/>
    </w:rPr>
  </w:style>
  <w:style w:type="character" w:styleId="WWCharLFO47LVL2" w:customStyle="1">
    <w:name w:val="WW_CharLFO47LVL2"/>
    <w:qFormat/>
    <w:rPr>
      <w:rFonts w:ascii="Courier New" w:hAnsi="Courier New" w:cs="Courier New"/>
    </w:rPr>
  </w:style>
  <w:style w:type="character" w:styleId="WWCharLFO47LVL3" w:customStyle="1">
    <w:name w:val="WW_CharLFO47LVL3"/>
    <w:qFormat/>
    <w:rPr>
      <w:rFonts w:ascii="Wingdings" w:hAnsi="Wingdings"/>
    </w:rPr>
  </w:style>
  <w:style w:type="character" w:styleId="WWCharLFO47LVL4" w:customStyle="1">
    <w:name w:val="WW_CharLFO47LVL4"/>
    <w:qFormat/>
    <w:rPr>
      <w:rFonts w:ascii="Symbol" w:hAnsi="Symbol"/>
    </w:rPr>
  </w:style>
  <w:style w:type="character" w:styleId="WWCharLFO47LVL5" w:customStyle="1">
    <w:name w:val="WW_CharLFO47LVL5"/>
    <w:qFormat/>
    <w:rPr>
      <w:rFonts w:ascii="Courier New" w:hAnsi="Courier New" w:cs="Courier New"/>
    </w:rPr>
  </w:style>
  <w:style w:type="character" w:styleId="WWCharLFO47LVL6" w:customStyle="1">
    <w:name w:val="WW_CharLFO47LVL6"/>
    <w:qFormat/>
    <w:rPr>
      <w:rFonts w:ascii="Wingdings" w:hAnsi="Wingdings"/>
    </w:rPr>
  </w:style>
  <w:style w:type="character" w:styleId="WWCharLFO47LVL7" w:customStyle="1">
    <w:name w:val="WW_CharLFO47LVL7"/>
    <w:qFormat/>
    <w:rPr>
      <w:rFonts w:ascii="Symbol" w:hAnsi="Symbol"/>
    </w:rPr>
  </w:style>
  <w:style w:type="character" w:styleId="WWCharLFO47LVL8" w:customStyle="1">
    <w:name w:val="WW_CharLFO47LVL8"/>
    <w:qFormat/>
    <w:rPr>
      <w:rFonts w:ascii="Courier New" w:hAnsi="Courier New" w:cs="Courier New"/>
    </w:rPr>
  </w:style>
  <w:style w:type="character" w:styleId="WWCharLFO47LVL9" w:customStyle="1">
    <w:name w:val="WW_CharLFO47LVL9"/>
    <w:qFormat/>
    <w:rPr>
      <w:rFonts w:ascii="Wingdings" w:hAnsi="Wingdings"/>
    </w:rPr>
  </w:style>
  <w:style w:type="character" w:styleId="WWCharLFO49LVL1" w:customStyle="1">
    <w:name w:val="WW_CharLFO49LVL1"/>
    <w:qFormat/>
    <w:rPr>
      <w:rFonts w:ascii="starsymbol" w:hAnsi="starsymbol" w:eastAsia="OpenSymbol" w:cs="OpenSymbol"/>
    </w:rPr>
  </w:style>
  <w:style w:type="character" w:styleId="WWCharLFO49LVL2" w:customStyle="1">
    <w:name w:val="WW_CharLFO49LVL2"/>
    <w:qFormat/>
    <w:rPr>
      <w:rFonts w:ascii="starsymbol" w:hAnsi="starsymbol" w:eastAsia="OpenSymbol" w:cs="OpenSymbol"/>
    </w:rPr>
  </w:style>
  <w:style w:type="character" w:styleId="WWCharLFO49LVL3" w:customStyle="1">
    <w:name w:val="WW_CharLFO49LVL3"/>
    <w:qFormat/>
    <w:rPr>
      <w:rFonts w:ascii="starsymbol" w:hAnsi="starsymbol" w:eastAsia="OpenSymbol" w:cs="OpenSymbol"/>
    </w:rPr>
  </w:style>
  <w:style w:type="character" w:styleId="WWCharLFO49LVL4" w:customStyle="1">
    <w:name w:val="WW_CharLFO49LVL4"/>
    <w:qFormat/>
    <w:rPr>
      <w:rFonts w:ascii="starsymbol" w:hAnsi="starsymbol" w:eastAsia="OpenSymbol" w:cs="OpenSymbol"/>
    </w:rPr>
  </w:style>
  <w:style w:type="character" w:styleId="WWCharLFO49LVL5" w:customStyle="1">
    <w:name w:val="WW_CharLFO49LVL5"/>
    <w:qFormat/>
    <w:rPr>
      <w:rFonts w:ascii="starsymbol" w:hAnsi="starsymbol" w:eastAsia="OpenSymbol" w:cs="OpenSymbol"/>
    </w:rPr>
  </w:style>
  <w:style w:type="character" w:styleId="WWCharLFO49LVL6" w:customStyle="1">
    <w:name w:val="WW_CharLFO49LVL6"/>
    <w:qFormat/>
    <w:rPr>
      <w:rFonts w:ascii="starsymbol" w:hAnsi="starsymbol" w:eastAsia="OpenSymbol" w:cs="OpenSymbol"/>
    </w:rPr>
  </w:style>
  <w:style w:type="character" w:styleId="WWCharLFO49LVL7" w:customStyle="1">
    <w:name w:val="WW_CharLFO49LVL7"/>
    <w:qFormat/>
    <w:rPr>
      <w:rFonts w:ascii="starsymbol" w:hAnsi="starsymbol" w:eastAsia="OpenSymbol" w:cs="OpenSymbol"/>
    </w:rPr>
  </w:style>
  <w:style w:type="character" w:styleId="WWCharLFO49LVL8" w:customStyle="1">
    <w:name w:val="WW_CharLFO49LVL8"/>
    <w:qFormat/>
    <w:rPr>
      <w:rFonts w:ascii="starsymbol" w:hAnsi="starsymbol" w:eastAsia="OpenSymbol" w:cs="OpenSymbol"/>
    </w:rPr>
  </w:style>
  <w:style w:type="character" w:styleId="WWCharLFO49LVL9" w:customStyle="1">
    <w:name w:val="WW_CharLFO49LVL9"/>
    <w:qFormat/>
    <w:rPr>
      <w:rFonts w:ascii="starsymbol" w:hAnsi="star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itreTDCar" w:customStyle="1">
    <w:name w:val="titre TD Car"/>
    <w:basedOn w:val="DefaultParagraphFont"/>
    <w:qFormat/>
    <w:rPr>
      <w:rFonts w:eastAsia="Cambria" w:cs="F"/>
      <w:b/>
      <w:bCs/>
      <w:sz w:val="32"/>
      <w:szCs w:val="28"/>
      <w:shd w:fill="FFFFFF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Pr>
      <w:sz w:val="20"/>
      <w:szCs w:val="20"/>
      <w:shd w:fill="FFFFFF" w:val="clear"/>
    </w:rPr>
  </w:style>
  <w:style w:type="character" w:styleId="ObjetducommentaireCar" w:customStyle="1">
    <w:name w:val="Objet du commentaire Car"/>
    <w:basedOn w:val="CommentaireCar"/>
    <w:uiPriority w:val="99"/>
    <w:semiHidden/>
    <w:qFormat/>
    <w:rPr>
      <w:b/>
      <w:bCs/>
      <w:sz w:val="20"/>
      <w:szCs w:val="20"/>
      <w:shd w:fill="FFFFFF" w:val="clear"/>
    </w:rPr>
  </w:style>
  <w:style w:type="character" w:styleId="Marktranslation" w:customStyle="1">
    <w:name w:val="mark-translation"/>
    <w:basedOn w:val="DefaultParagraphFont"/>
    <w:qFormat/>
    <w:rsid w:val="009216ec"/>
    <w:rPr/>
  </w:style>
  <w:style w:type="paragraph" w:styleId="Titre">
    <w:name w:val="Titre"/>
    <w:basedOn w:val="Normal"/>
    <w:next w:val="Corpsdetexte"/>
    <w:qFormat/>
    <w:pPr>
      <w:keepNext w:val="true"/>
      <w:shd w:val="clear" w:fill="FFFFFF"/>
      <w:spacing w:before="240" w:after="120"/>
    </w:pPr>
    <w:rPr>
      <w:rFonts w:ascii="Liberation Sans" w:hAnsi="Liberation Sans" w:eastAsia="MS Gothic" w:cs="Lucida Sans"/>
      <w:sz w:val="28"/>
      <w:szCs w:val="28"/>
    </w:rPr>
  </w:style>
  <w:style w:type="paragraph" w:styleId="Corpsdetexte">
    <w:name w:val="Body Text"/>
    <w:basedOn w:val="Normal"/>
    <w:pPr>
      <w:shd w:val="clear" w:fill="FFFFFF"/>
      <w:spacing w:lineRule="auto" w:line="288"/>
    </w:pPr>
    <w:rPr/>
  </w:style>
  <w:style w:type="paragraph" w:styleId="Liste">
    <w:name w:val="List"/>
    <w:basedOn w:val="Corpsdetexte"/>
    <w:pPr>
      <w:shd w:val="clear" w:fill="FFFFFF"/>
    </w:pPr>
    <w:rPr>
      <w:rFonts w:cs="Mangal"/>
      <w:sz w:val="24"/>
    </w:rPr>
  </w:style>
  <w:style w:type="paragraph" w:styleId="Lgende">
    <w:name w:val="Caption"/>
    <w:basedOn w:val="Normal"/>
    <w:qFormat/>
    <w:pPr>
      <w:suppressLineNumbers/>
      <w:shd w:val="clear" w:fill="FFFFFF"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fill="FFFFFF"/>
    </w:pPr>
    <w:rPr>
      <w:rFonts w:cs="Mangal"/>
      <w:sz w:val="24"/>
    </w:rPr>
  </w:style>
  <w:style w:type="paragraph" w:styleId="Quote">
    <w:name w:val="Quote"/>
    <w:basedOn w:val="Normal"/>
    <w:next w:val="Normal"/>
    <w:link w:val="CitationCar"/>
    <w:uiPriority w:val="29"/>
    <w:qFormat/>
    <w:pPr>
      <w:shd w:val="clear" w:fill="FFFFFF"/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hd w:val="clear" w:fill="FFFFFF"/>
      <w:spacing w:lineRule="auto" w:line="240" w:before="0" w:after="0"/>
    </w:pPr>
    <w:rPr>
      <w:sz w:val="20"/>
    </w:rPr>
  </w:style>
  <w:style w:type="paragraph" w:styleId="Tabledesmatiresniveau1" w:customStyle="1">
    <w:name w:val="TOC 1"/>
    <w:basedOn w:val="Normal"/>
    <w:next w:val="Normal"/>
    <w:pPr>
      <w:shd w:val="clear" w:fill="FFFFFF"/>
      <w:tabs>
        <w:tab w:val="clear" w:pos="708"/>
        <w:tab w:val="left" w:pos="440" w:leader="none"/>
        <w:tab w:val="right" w:pos="10456" w:leader="none"/>
      </w:tabs>
      <w:spacing w:before="360" w:after="0"/>
    </w:pPr>
    <w:rPr>
      <w:rFonts w:ascii="Cambria" w:hAnsi="Cambria" w:eastAsia="Cambria" w:cs="Cambria"/>
      <w:b/>
      <w:bCs/>
      <w:caps/>
      <w:sz w:val="20"/>
      <w:szCs w:val="20"/>
    </w:rPr>
  </w:style>
  <w:style w:type="paragraph" w:styleId="Tabledesmatiresniveau2" w:customStyle="1">
    <w:name w:val="TOC 2"/>
    <w:basedOn w:val="Normal"/>
    <w:next w:val="Normal"/>
    <w:pPr>
      <w:shd w:val="clear" w:fill="FFFFFF"/>
      <w:tabs>
        <w:tab w:val="clear" w:pos="708"/>
        <w:tab w:val="left" w:pos="660" w:leader="none"/>
        <w:tab w:val="right" w:pos="10456" w:leader="none"/>
      </w:tabs>
      <w:spacing w:before="240" w:after="0"/>
    </w:pPr>
    <w:rPr>
      <w:b/>
      <w:bCs/>
      <w:sz w:val="18"/>
      <w:szCs w:val="20"/>
    </w:rPr>
  </w:style>
  <w:style w:type="paragraph" w:styleId="Tabledesmatiresniveau3" w:customStyle="1">
    <w:name w:val="TOC 3"/>
    <w:basedOn w:val="Normal"/>
    <w:next w:val="Normal"/>
    <w:pPr>
      <w:shd w:val="clear" w:fill="FFFFFF"/>
      <w:tabs>
        <w:tab w:val="clear" w:pos="708"/>
        <w:tab w:val="left" w:pos="1354" w:leader="none"/>
        <w:tab w:val="right" w:pos="10710" w:leader="none"/>
      </w:tabs>
      <w:spacing w:before="0" w:after="0"/>
      <w:ind w:left="220" w:hanging="0"/>
    </w:pPr>
    <w:rPr>
      <w:sz w:val="18"/>
      <w:szCs w:val="20"/>
    </w:rPr>
  </w:style>
  <w:style w:type="paragraph" w:styleId="Tabledesmatiresniveau4" w:customStyle="1">
    <w:name w:val="TOC 4"/>
    <w:basedOn w:val="Normal"/>
    <w:next w:val="Normal"/>
    <w:pPr>
      <w:shd w:val="clear" w:fill="FFFFFF"/>
      <w:tabs>
        <w:tab w:val="clear" w:pos="708"/>
        <w:tab w:val="right" w:pos="1858" w:leader="none"/>
        <w:tab w:val="right" w:pos="10930" w:leader="none"/>
      </w:tabs>
      <w:spacing w:before="0" w:after="0"/>
      <w:ind w:left="440" w:hanging="0"/>
    </w:pPr>
    <w:rPr>
      <w:sz w:val="20"/>
      <w:szCs w:val="20"/>
    </w:rPr>
  </w:style>
  <w:style w:type="paragraph" w:styleId="Tabledesmatiresniveau5" w:customStyle="1">
    <w:name w:val="TOC 5"/>
    <w:basedOn w:val="Normal"/>
    <w:next w:val="Normal"/>
    <w:pPr>
      <w:shd w:val="clear" w:fill="FFFFFF"/>
      <w:tabs>
        <w:tab w:val="clear" w:pos="708"/>
        <w:tab w:val="right" w:pos="11150" w:leader="none"/>
      </w:tabs>
      <w:spacing w:before="0" w:after="0"/>
      <w:ind w:left="660" w:hanging="0"/>
    </w:pPr>
    <w:rPr>
      <w:sz w:val="20"/>
      <w:szCs w:val="20"/>
    </w:rPr>
  </w:style>
  <w:style w:type="paragraph" w:styleId="Tabledesmatiresniveau6" w:customStyle="1">
    <w:name w:val="TOC 6"/>
    <w:basedOn w:val="Normal"/>
    <w:next w:val="Normal"/>
    <w:pPr>
      <w:shd w:val="clear" w:fill="FFFFFF"/>
      <w:spacing w:before="0" w:after="0"/>
      <w:ind w:left="880" w:hanging="0"/>
    </w:pPr>
    <w:rPr>
      <w:sz w:val="20"/>
      <w:szCs w:val="20"/>
    </w:rPr>
  </w:style>
  <w:style w:type="paragraph" w:styleId="Tabledesmatiresniveau7" w:customStyle="1">
    <w:name w:val="TOC 7"/>
    <w:basedOn w:val="Normal"/>
    <w:next w:val="Normal"/>
    <w:pPr>
      <w:shd w:val="clear" w:fill="FFFFFF"/>
      <w:spacing w:before="0" w:after="0"/>
      <w:ind w:left="1100" w:hanging="0"/>
    </w:pPr>
    <w:rPr>
      <w:sz w:val="20"/>
      <w:szCs w:val="20"/>
    </w:rPr>
  </w:style>
  <w:style w:type="paragraph" w:styleId="Tabledesmatiresniveau8" w:customStyle="1">
    <w:name w:val="TOC 8"/>
    <w:basedOn w:val="Normal"/>
    <w:next w:val="Normal"/>
    <w:pPr>
      <w:shd w:val="clear" w:fill="FFFFFF"/>
      <w:spacing w:before="0" w:after="0"/>
      <w:ind w:left="1320" w:hanging="0"/>
    </w:pPr>
    <w:rPr>
      <w:sz w:val="20"/>
      <w:szCs w:val="20"/>
    </w:rPr>
  </w:style>
  <w:style w:type="paragraph" w:styleId="Tabledesmatiresniveau9" w:customStyle="1">
    <w:name w:val="TOC 9"/>
    <w:basedOn w:val="Normal"/>
    <w:next w:val="Normal"/>
    <w:pPr>
      <w:shd w:val="clear" w:fill="FFFFFF"/>
      <w:spacing w:before="0" w:after="0"/>
      <w:ind w:left="1540" w:hanging="0"/>
    </w:pPr>
    <w:rPr>
      <w:sz w:val="20"/>
      <w:szCs w:val="20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Arial Unicode MS" w:cs="Calibri"/>
      <w:color w:val="auto"/>
      <w:kern w:val="0"/>
      <w:sz w:val="22"/>
      <w:szCs w:val="22"/>
      <w:lang w:val="fr-FR" w:eastAsia="en-US" w:bidi="ar-SA"/>
    </w:rPr>
  </w:style>
  <w:style w:type="paragraph" w:styleId="Titreprincipal" w:customStyle="1">
    <w:name w:val="Title"/>
    <w:basedOn w:val="Normal"/>
    <w:next w:val="Corpsdetexte"/>
    <w:qFormat/>
    <w:pPr>
      <w:shd w:val="clear" w:fill="FFFFFF"/>
    </w:pPr>
    <w:rPr>
      <w:b w:val="false"/>
      <w:bCs/>
      <w:szCs w:val="56"/>
    </w:rPr>
  </w:style>
  <w:style w:type="paragraph" w:styleId="LONormal" w:customStyle="1">
    <w:name w:val="LO-Normal"/>
    <w:qFormat/>
    <w:pPr>
      <w:keepNext w:val="true"/>
      <w:widowControl w:val="false"/>
      <w:shd w:val="clear" w:color="FFFFFF" w:fill="FFFFFF"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auto"/>
      <w:kern w:val="0"/>
      <w:sz w:val="22"/>
      <w:szCs w:val="22"/>
      <w:lang w:val="fr-FR" w:eastAsia="en-US" w:bidi="ar-SA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20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qFormat/>
    <w:pPr>
      <w:shd w:val="clear" w:fill="FFFFFF"/>
      <w:spacing w:lineRule="auto" w:line="240" w:before="0" w:after="0"/>
    </w:pPr>
    <w:rPr>
      <w:rFonts w:ascii="Tahoma" w:hAnsi="Tahoma" w:eastAsia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pPr>
      <w:shd w:val="clear" w:fill="FFFFFF"/>
      <w:tabs>
        <w:tab w:val="clear" w:pos="708"/>
        <w:tab w:val="center" w:pos="5103" w:leader="none"/>
        <w:tab w:val="right" w:pos="9639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1"/>
    <w:pPr>
      <w:shd w:val="clear" w:fill="FFFFFF"/>
      <w:tabs>
        <w:tab w:val="clear" w:pos="708"/>
        <w:tab w:val="center" w:pos="5103" w:leader="none"/>
        <w:tab w:val="right" w:pos="9639" w:leader="none"/>
      </w:tabs>
      <w:spacing w:lineRule="auto" w:line="240" w:before="0" w:after="0"/>
    </w:pPr>
    <w:rPr/>
  </w:style>
  <w:style w:type="paragraph" w:styleId="Listepuce1" w:customStyle="1">
    <w:name w:val="Liste à puce 1"/>
    <w:basedOn w:val="Normal"/>
    <w:qFormat/>
    <w:pPr>
      <w:shd w:val="clear" w:fill="FFFFFF"/>
      <w:spacing w:lineRule="auto" w:line="240" w:before="0" w:after="0"/>
    </w:pPr>
    <w:rPr/>
  </w:style>
  <w:style w:type="paragraph" w:styleId="Listepuce2" w:customStyle="1">
    <w:name w:val="Liste à puce 2"/>
    <w:basedOn w:val="Listepuce1"/>
    <w:qFormat/>
    <w:pPr>
      <w:shd w:val="clear" w:fill="FFFFFF"/>
      <w:spacing w:before="240" w:after="200"/>
    </w:pPr>
    <w:rPr/>
  </w:style>
  <w:style w:type="paragraph" w:styleId="Case" w:customStyle="1">
    <w:name w:val="Case"/>
    <w:basedOn w:val="Normal"/>
    <w:qFormat/>
    <w:pPr>
      <w:shd w:val="clear" w:fill="FFFFFF"/>
      <w:spacing w:lineRule="auto" w:line="240" w:before="0" w:after="28"/>
    </w:pPr>
    <w:rPr>
      <w:b/>
      <w:sz w:val="16"/>
      <w:szCs w:val="16"/>
    </w:rPr>
  </w:style>
  <w:style w:type="paragraph" w:styleId="Ressource" w:customStyle="1">
    <w:name w:val="Ressource"/>
    <w:basedOn w:val="Normal"/>
    <w:qFormat/>
    <w:pPr>
      <w:shd w:val="clear" w:fill="FFFFFF"/>
    </w:pPr>
    <w:rPr>
      <w:rFonts w:ascii="Franklin Gothic Demi" w:hAnsi="Franklin Gothic Demi" w:eastAsia="Franklin Gothic Demi" w:cs="Franklin Gothic Demi"/>
    </w:rPr>
  </w:style>
  <w:style w:type="paragraph" w:styleId="Tableau" w:customStyle="1">
    <w:name w:val="Tableau"/>
    <w:basedOn w:val="Normal"/>
    <w:qFormat/>
    <w:pPr>
      <w:widowControl w:val="false"/>
      <w:shd w:val="clear" w:fill="FFFFFF"/>
      <w:spacing w:before="0" w:after="0"/>
      <w:ind w:left="55" w:hanging="0"/>
      <w:jc w:val="center"/>
    </w:pPr>
    <w:rPr>
      <w:rFonts w:ascii="Arial" w:hAnsi="Arial" w:eastAsia="Times New Roman" w:cs="Arial"/>
      <w:b/>
      <w:bCs/>
      <w:sz w:val="16"/>
      <w:szCs w:val="16"/>
    </w:rPr>
  </w:style>
  <w:style w:type="paragraph" w:styleId="Retraitdecorpsdetexte" w:customStyle="1">
    <w:name w:val="Body Text Indent"/>
    <w:basedOn w:val="Normal"/>
    <w:pPr>
      <w:shd w:val="clear" w:fill="FFFFFF"/>
      <w:spacing w:lineRule="auto" w:line="240" w:before="0" w:after="0"/>
      <w:ind w:left="2160" w:hanging="1620"/>
      <w:jc w:val="both"/>
    </w:pPr>
    <w:rPr>
      <w:rFonts w:ascii="Arial" w:hAnsi="Arial" w:eastAsia="Times New Roman" w:cs="Times New Roman"/>
      <w:sz w:val="20"/>
      <w:szCs w:val="24"/>
      <w:lang w:eastAsia="fr-FR"/>
    </w:rPr>
  </w:style>
  <w:style w:type="paragraph" w:styleId="BodyTextIndent3">
    <w:name w:val="Body Text Indent 3"/>
    <w:basedOn w:val="Normal"/>
    <w:qFormat/>
    <w:pPr>
      <w:shd w:val="clear" w:fill="FFFFFF"/>
      <w:spacing w:lineRule="auto" w:line="240" w:before="0" w:after="0"/>
      <w:jc w:val="both"/>
    </w:pPr>
    <w:rPr>
      <w:rFonts w:ascii="Arial" w:hAnsi="Arial" w:eastAsia="Times New Roman" w:cs="Tahoma"/>
      <w:color w:val="FF0000"/>
      <w:sz w:val="20"/>
      <w:szCs w:val="24"/>
      <w:lang w:eastAsia="fr-FR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lineRule="auto" w:line="240" w:before="0" w:after="0"/>
      <w:ind w:left="284" w:hanging="0"/>
      <w:jc w:val="both"/>
    </w:pPr>
    <w:rPr>
      <w:rFonts w:eastAsia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qFormat/>
    <w:pPr>
      <w:shd w:val="clear" w:fill="FFFFFF"/>
    </w:pPr>
    <w:rPr>
      <w:rFonts w:ascii="Times New Roman" w:hAnsi="Times New Roman" w:eastAsia="Times New Roman" w:cs="Times New Roman"/>
      <w:sz w:val="24"/>
      <w:szCs w:val="24"/>
    </w:rPr>
  </w:style>
  <w:style w:type="paragraph" w:styleId="Resulttitle" w:customStyle="1">
    <w:name w:val="resulttitle"/>
    <w:basedOn w:val="Normal"/>
    <w:qFormat/>
    <w:pPr>
      <w:shd w:val="clear" w:fill="FFFFFF"/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Authorwrap" w:customStyle="1">
    <w:name w:val="authorwrap"/>
    <w:basedOn w:val="Normal"/>
    <w:qFormat/>
    <w:pPr>
      <w:shd w:val="clear" w:fill="FFFFFF"/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tableau" w:customStyle="1">
    <w:name w:val="Contenu de tableau"/>
    <w:basedOn w:val="Normal"/>
    <w:qFormat/>
    <w:pPr>
      <w:shd w:val="clear" w:fill="FFFFFF"/>
    </w:pPr>
    <w:rPr/>
  </w:style>
  <w:style w:type="paragraph" w:styleId="Titredetableau" w:customStyle="1">
    <w:name w:val="Titre de tableau"/>
    <w:basedOn w:val="Contenudetableau"/>
    <w:qFormat/>
    <w:pPr>
      <w:shd w:val="clear" w:fill="FFFFFF"/>
    </w:pPr>
    <w:rPr/>
  </w:style>
  <w:style w:type="paragraph" w:styleId="Citations" w:customStyle="1">
    <w:name w:val="Citations"/>
    <w:basedOn w:val="Normal"/>
    <w:qFormat/>
    <w:pPr>
      <w:shd w:val="clear" w:fill="FFFFFF"/>
    </w:pPr>
    <w:rPr/>
  </w:style>
  <w:style w:type="paragraph" w:styleId="Soustitre">
    <w:name w:val="Subtitle"/>
    <w:basedOn w:val="Titreprincipal"/>
    <w:qFormat/>
    <w:pPr>
      <w:shd w:val="clear" w:fill="FFFFFF"/>
      <w:jc w:val="left"/>
    </w:pPr>
    <w:rPr>
      <w:b w:val="false"/>
      <w:color w:val="595959" w:themeColor="text1" w:themeTint="a6"/>
      <w:sz w:val="24"/>
    </w:rPr>
  </w:style>
  <w:style w:type="paragraph" w:styleId="NoSpacing">
    <w:name w:val="No Spacing"/>
    <w:uiPriority w:val="1"/>
    <w:qFormat/>
    <w:pPr>
      <w:keepNext w:val="true"/>
      <w:widowControl/>
      <w:shd w:val="clear" w:color="FFFFFF" w:fill="FFFFFF"/>
      <w:suppressAutoHyphens w:val="true"/>
      <w:bidi w:val="0"/>
      <w:spacing w:lineRule="auto" w:line="240" w:before="0" w:after="0"/>
      <w:ind w:left="567" w:hanging="0"/>
      <w:jc w:val="left"/>
    </w:pPr>
    <w:rPr>
      <w:rFonts w:ascii="Calibri" w:hAnsi="Calibri" w:eastAsia="Arial Unicode MS" w:cs="Calibri"/>
      <w:color w:val="auto"/>
      <w:kern w:val="0"/>
      <w:sz w:val="22"/>
      <w:szCs w:val="22"/>
      <w:lang w:val="fr-FR" w:eastAsia="en-US" w:bidi="ar-SA"/>
    </w:rPr>
  </w:style>
  <w:style w:type="paragraph" w:styleId="TitreTD" w:customStyle="1">
    <w:name w:val="titre TD"/>
    <w:basedOn w:val="Titre1"/>
    <w:qFormat/>
    <w:pPr>
      <w:numPr>
        <w:ilvl w:val="0"/>
        <w:numId w:val="0"/>
      </w:numPr>
      <w:shd w:val="clear" w:fill="FFFFFF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hd w:val="clear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>
      <w:shd w:val="clear" w:fill="FFFFFF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auNormal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Tableausimple1">
    <w:name w:val="Plain Table 1"/>
    <w:basedOn w:val="TableauNormal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Tableausimple2">
    <w:name w:val="Plain Table 2"/>
    <w:basedOn w:val="TableauNormal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ausimple3">
    <w:name w:val="Plain Table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4">
    <w:name w:val="Plain Table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5">
    <w:name w:val="Plain Table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Grille1Clair">
    <w:name w:val="Grid Table 1 Light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auGrille2">
    <w:name w:val="Grid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TableauGrille7Couleur">
    <w:name w:val="Grid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FFFFFF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FFFFFF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leauListe1Clair">
    <w:name w:val="List Table 1 Light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TableauListe4">
    <w:name w:val="List Table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leauListe7Couleur">
    <w:name w:val="List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FFFFFF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FFFFFF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auListe6Couleur-Accentuation5">
    <w:name w:val="List Table 6 Colorful Accent 5"/>
    <w:basedOn w:val="TableauNormal"/>
    <w:uiPriority w:val="51"/>
    <w:rsid w:val="00724041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bliotheque.insa-lyon.fr/cms/articleview/id/4485/tri/annee+desc%2C+alpha_titre+asc/expressionRecherche/zotero/multifacets/T8" TargetMode="External"/><Relationship Id="rId3" Type="http://schemas.openxmlformats.org/officeDocument/2006/relationships/hyperlink" Target="https://bibliotheque.insa-lyon.fr/cms/articleview/id/4488" TargetMode="External"/><Relationship Id="rId4" Type="http://schemas.openxmlformats.org/officeDocument/2006/relationships/hyperlink" Target="https://bibliotheque.insa-lyon.fr/cms/articleview/id/4492" TargetMode="External"/><Relationship Id="rId5" Type="http://schemas.openxmlformats.org/officeDocument/2006/relationships/hyperlink" Target="https://moodle.insa-lyon.fr/mod/assign/view.php?id=159745" TargetMode="External"/><Relationship Id="rId6" Type="http://schemas.openxmlformats.org/officeDocument/2006/relationships/hyperlink" Target="https://bibliotheque.insa-lyon.fr/panorama_des_ressources" TargetMode="External"/><Relationship Id="rId7" Type="http://schemas.openxmlformats.org/officeDocument/2006/relationships/hyperlink" Target="https://referencesbibliographiques.insa-lyon.fr/content/revue-journal-periodique-electronique-periodiqueserial" TargetMode="External"/><Relationship Id="rId8" Type="http://schemas.openxmlformats.org/officeDocument/2006/relationships/hyperlink" Target="https://www-techniques-ingenieur-fr.docelec.insa-lyon.fr/base-documentaire/technologies-de-l-information-th9/intelligence-artificielle-42679210/introduction-a-l-intelligence-artificielle-h3720/" TargetMode="External"/><Relationship Id="rId9" Type="http://schemas.openxmlformats.org/officeDocument/2006/relationships/hyperlink" Target="https://referencesbibliographiques.insa-lyon.fr/" TargetMode="External"/><Relationship Id="rId10" Type="http://schemas.openxmlformats.org/officeDocument/2006/relationships/hyperlink" Target="https://bibliotheque.insa-lyon.fr/panorama_des_ressources" TargetMode="External"/><Relationship Id="rId11" Type="http://schemas.openxmlformats.org/officeDocument/2006/relationships/hyperlink" Target="http://portal.core.edu.au/conf-ranks/" TargetMode="External"/><Relationship Id="rId12" Type="http://schemas.openxmlformats.org/officeDocument/2006/relationships/hyperlink" Target="http://portal.core.edu.au/conf-ranks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LibreOffice/7.4.2.3$Windows_X86_64 LibreOffice_project/382eef1f22670f7f4118c8c2dd222ec7ad009daf</Application>
  <AppVersion>15.0000</AppVersion>
  <Pages>16</Pages>
  <Words>1767</Words>
  <Characters>9780</Characters>
  <CharactersWithSpaces>11395</CharactersWithSpaces>
  <Paragraphs>197</Paragraphs>
  <Company>INSA Lyon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2022-10-21T06:26:00Z</dcterms:created>
  <dc:creator>Nicole Goetgheluck</dc:creator>
  <dc:description/>
  <dc:language>fr-FR</dc:language>
  <cp:lastModifiedBy/>
  <dcterms:modified xsi:type="dcterms:W3CDTF">2022-10-24T15:32:50Z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