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238C6" w14:textId="16ACDA02" w:rsidR="006E5DF7" w:rsidRPr="006E5DF7" w:rsidRDefault="006E5DF7" w:rsidP="006E5DF7">
      <w:pPr>
        <w:pStyle w:val="Heading2"/>
        <w:spacing w:after="240"/>
        <w:rPr>
          <w:color w:val="auto"/>
        </w:rPr>
      </w:pPr>
      <w:r w:rsidRPr="006E5DF7">
        <w:rPr>
          <w:color w:val="auto"/>
        </w:rPr>
        <w:t>I. CƠ SỞ LÝ THUYẾT VÀ PHƯƠNG PHÁP NGHIÊN CỨU</w:t>
      </w:r>
    </w:p>
    <w:p w14:paraId="1409021D" w14:textId="77777777" w:rsidR="006E5DF7" w:rsidRPr="006E5DF7" w:rsidRDefault="006E5DF7" w:rsidP="006E5DF7">
      <w:pPr>
        <w:pStyle w:val="Heading3"/>
        <w:spacing w:before="0"/>
        <w:rPr>
          <w:color w:val="auto"/>
        </w:rPr>
      </w:pPr>
      <w:r w:rsidRPr="006E5DF7">
        <w:rPr>
          <w:color w:val="auto"/>
        </w:rPr>
        <w:t>1. Toán học GCN và Thứ tự tính toán tối ưu</w:t>
      </w:r>
    </w:p>
    <w:p w14:paraId="38A2C184" w14:textId="77777777" w:rsidR="006E5DF7" w:rsidRPr="006E5DF7" w:rsidRDefault="006E5DF7" w:rsidP="006E5DF7">
      <w:pPr>
        <w:pBdr>
          <w:top w:val="nil"/>
          <w:left w:val="nil"/>
          <w:bottom w:val="nil"/>
          <w:right w:val="nil"/>
          <w:between w:val="nil"/>
        </w:pBdr>
      </w:pPr>
      <w:r w:rsidRPr="006E5DF7">
        <w:t>Công thức lan truyền tiến của một tầng GCN:</w:t>
      </w:r>
    </w:p>
    <w:p w14:paraId="56E6BA85" w14:textId="77777777" w:rsidR="006E5DF7" w:rsidRPr="006E5DF7" w:rsidRDefault="006E5DF7" w:rsidP="006E5DF7">
      <w:pPr>
        <w:pBdr>
          <w:top w:val="nil"/>
          <w:left w:val="nil"/>
          <w:bottom w:val="nil"/>
          <w:right w:val="nil"/>
          <w:between w:val="nil"/>
        </w:pBdr>
        <w:spacing w:before="150" w:after="150"/>
        <w:ind w:left="150" w:right="150"/>
        <w:rPr>
          <w:shd w:val="clear" w:color="auto" w:fill="F4F4F4"/>
        </w:rPr>
      </w:pPr>
      <w:r w:rsidRPr="006E5DF7">
        <w:rPr>
          <w:shd w:val="clear" w:color="auto" w:fill="F4F4F4"/>
        </w:rPr>
        <w:t>H^(l+1) = σ( D_hat^(-1/2) * A_bar * D_hat^(-1/2) * H^(l) * W^(l) ) = σ( A_hat * H^(l) * W^(l) )</w:t>
      </w:r>
    </w:p>
    <w:p w14:paraId="6C8E6ACA" w14:textId="77777777" w:rsidR="006E5DF7" w:rsidRPr="006E5DF7" w:rsidRDefault="006E5DF7" w:rsidP="006E5DF7">
      <w:pPr>
        <w:pBdr>
          <w:top w:val="nil"/>
          <w:left w:val="nil"/>
          <w:bottom w:val="nil"/>
          <w:right w:val="nil"/>
          <w:between w:val="nil"/>
        </w:pBdr>
        <w:spacing w:after="240"/>
      </w:pPr>
      <w:r w:rsidRPr="006E5DF7">
        <w:t>Thay vì tính theo thứ tự (A_hat * H) * W, kiến trúc đề tài áp dụng lịch trình tính toán A_hat * (H * W). Cách tiếp cận này giúp giảm số lượng phép toán trung bình lên đến 32 lần và chuyển toàn bộ bài toán về dạng nhân ma trận thưa - dày (Sparse-Dense Matrix Multiplication) đồng nhất.</w:t>
      </w:r>
    </w:p>
    <w:p w14:paraId="2EA3A57E" w14:textId="77777777" w:rsidR="006E5DF7" w:rsidRPr="006E5DF7" w:rsidRDefault="006E5DF7" w:rsidP="006E5DF7">
      <w:pPr>
        <w:pStyle w:val="Heading3"/>
        <w:spacing w:before="0"/>
        <w:rPr>
          <w:color w:val="auto"/>
        </w:rPr>
      </w:pPr>
      <w:r w:rsidRPr="006E5DF7">
        <w:rPr>
          <w:color w:val="auto"/>
        </w:rPr>
        <w:t>2. Lượng tử hóa FP8 và Mạch nhân xấp xỉ L-Mul</w:t>
      </w:r>
    </w:p>
    <w:p w14:paraId="5710B202" w14:textId="77777777" w:rsidR="006E5DF7" w:rsidRPr="006E5DF7" w:rsidRDefault="006E5DF7" w:rsidP="006E5DF7">
      <w:pPr>
        <w:pBdr>
          <w:top w:val="nil"/>
          <w:left w:val="nil"/>
          <w:bottom w:val="nil"/>
          <w:right w:val="nil"/>
          <w:between w:val="nil"/>
        </w:pBdr>
      </w:pPr>
      <w:r w:rsidRPr="006E5DF7">
        <w:t>Định dạng FP8 được biểu diễn bởi: x = (-1)^S * 2^E * (1 + m)</w:t>
      </w:r>
    </w:p>
    <w:p w14:paraId="3689CB65" w14:textId="77777777" w:rsidR="006E5DF7" w:rsidRPr="006E5DF7" w:rsidRDefault="006E5DF7" w:rsidP="006E5DF7">
      <w:pPr>
        <w:pBdr>
          <w:top w:val="nil"/>
          <w:left w:val="nil"/>
          <w:bottom w:val="nil"/>
          <w:right w:val="nil"/>
          <w:between w:val="nil"/>
        </w:pBdr>
      </w:pPr>
      <w:r w:rsidRPr="006E5DF7">
        <w:t>Phép nhân giữa hai số FP8:</w:t>
      </w:r>
    </w:p>
    <w:p w14:paraId="5F4CC545" w14:textId="77777777" w:rsidR="006E5DF7" w:rsidRPr="006E5DF7" w:rsidRDefault="006E5DF7" w:rsidP="006E5DF7">
      <w:pPr>
        <w:pBdr>
          <w:top w:val="nil"/>
          <w:left w:val="nil"/>
          <w:bottom w:val="nil"/>
          <w:right w:val="nil"/>
          <w:between w:val="nil"/>
        </w:pBdr>
        <w:spacing w:before="150" w:after="150"/>
        <w:ind w:left="150" w:right="150"/>
        <w:rPr>
          <w:shd w:val="clear" w:color="auto" w:fill="F4F4F4"/>
        </w:rPr>
      </w:pPr>
      <w:r w:rsidRPr="006E5DF7">
        <w:rPr>
          <w:shd w:val="clear" w:color="auto" w:fill="F4F4F4"/>
        </w:rPr>
        <w:t>Mul(x, y) = (1 + m_x + m_y + m_x * m_y) * 2^(E_x + E_y)</w:t>
      </w:r>
    </w:p>
    <w:p w14:paraId="1F38D145" w14:textId="77777777" w:rsidR="006E5DF7" w:rsidRPr="006E5DF7" w:rsidRDefault="006E5DF7" w:rsidP="006E5DF7">
      <w:pPr>
        <w:pBdr>
          <w:top w:val="nil"/>
          <w:left w:val="nil"/>
          <w:bottom w:val="nil"/>
          <w:right w:val="nil"/>
          <w:between w:val="nil"/>
        </w:pBdr>
      </w:pPr>
      <w:r w:rsidRPr="006E5DF7">
        <w:t>Giải thuật L-Mul thay thế thành phần nhân phức tạp m_x * m_y bằng hàm xấp xỉ tuyến tính:</w:t>
      </w:r>
    </w:p>
    <w:p w14:paraId="61C0F871" w14:textId="77777777" w:rsidR="006E5DF7" w:rsidRPr="006E5DF7" w:rsidRDefault="006E5DF7" w:rsidP="006E5DF7">
      <w:pPr>
        <w:pBdr>
          <w:top w:val="nil"/>
          <w:left w:val="nil"/>
          <w:bottom w:val="nil"/>
          <w:right w:val="nil"/>
          <w:between w:val="nil"/>
        </w:pBdr>
        <w:spacing w:before="150" w:after="150"/>
        <w:ind w:left="150" w:right="150"/>
        <w:rPr>
          <w:shd w:val="clear" w:color="auto" w:fill="F4F4F4"/>
        </w:rPr>
      </w:pPr>
      <w:r w:rsidRPr="006E5DF7">
        <w:rPr>
          <w:shd w:val="clear" w:color="auto" w:fill="F4F4F4"/>
        </w:rPr>
        <w:t>LMul(x, y) = (1 + m_x + m_y + 2^(-l(m))) * 2^(E_x + E_y)</w:t>
      </w:r>
    </w:p>
    <w:p w14:paraId="4307DF9E" w14:textId="77777777" w:rsidR="006E5DF7" w:rsidRPr="006E5DF7" w:rsidRDefault="006E5DF7" w:rsidP="006E5DF7">
      <w:pPr>
        <w:pBdr>
          <w:top w:val="nil"/>
          <w:left w:val="nil"/>
          <w:bottom w:val="nil"/>
          <w:right w:val="nil"/>
          <w:between w:val="nil"/>
        </w:pBdr>
      </w:pPr>
      <w:r w:rsidRPr="006E5DF7">
        <w:t>Điều này cho phép loại bỏ hoàn toàn khối nhân DSP, chỉ sử dụng các bộ cộng chuỗi Carry Chain và bảng tra LUT để thực hiện phép toán với độ suy giảm chính xác dưới 3%.</w:t>
      </w:r>
    </w:p>
    <w:p w14:paraId="201A7EB3" w14:textId="77777777" w:rsidR="006E5DF7" w:rsidRPr="006E5DF7" w:rsidRDefault="006E5DF7" w:rsidP="006E5DF7">
      <w:pPr>
        <w:pBdr>
          <w:top w:val="nil"/>
          <w:left w:val="nil"/>
          <w:bottom w:val="nil"/>
          <w:right w:val="nil"/>
          <w:between w:val="nil"/>
        </w:pBdr>
        <w:spacing w:after="225"/>
      </w:pPr>
    </w:p>
    <w:p w14:paraId="337B6BC0" w14:textId="00344550" w:rsidR="006E5DF7" w:rsidRPr="006E5DF7" w:rsidRDefault="006E5DF7" w:rsidP="006E5DF7">
      <w:pPr>
        <w:pStyle w:val="Heading2"/>
        <w:rPr>
          <w:color w:val="auto"/>
        </w:rPr>
      </w:pPr>
      <w:r w:rsidRPr="006E5DF7">
        <w:rPr>
          <w:color w:val="auto"/>
        </w:rPr>
        <w:t>II. KẾ HOẠCH THỰC HIỆN CHI TIẾT TRONG 3 THÁNG (12 TUẦN)</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404"/>
        <w:gridCol w:w="2340"/>
        <w:gridCol w:w="3744"/>
        <w:gridCol w:w="1872"/>
      </w:tblGrid>
      <w:tr w:rsidR="006E5DF7" w14:paraId="41F1976B" w14:textId="77777777" w:rsidTr="005A5CC6">
        <w:trPr>
          <w:tblHeader/>
        </w:trPr>
        <w:tc>
          <w:tcPr>
            <w:tcW w:w="1404" w:type="dxa"/>
            <w:shd w:val="clear" w:color="auto" w:fill="F2F2F2"/>
            <w:tcMar>
              <w:top w:w="120" w:type="dxa"/>
              <w:left w:w="120" w:type="dxa"/>
              <w:bottom w:w="120" w:type="dxa"/>
              <w:right w:w="120" w:type="dxa"/>
            </w:tcMar>
          </w:tcPr>
          <w:p w14:paraId="20E16C9C" w14:textId="77777777" w:rsidR="006E5DF7" w:rsidRDefault="006E5DF7" w:rsidP="005A5CC6">
            <w:pPr>
              <w:pBdr>
                <w:top w:val="nil"/>
                <w:left w:val="nil"/>
                <w:bottom w:val="nil"/>
                <w:right w:val="nil"/>
                <w:between w:val="nil"/>
              </w:pBdr>
              <w:rPr>
                <w:b/>
                <w:bCs/>
              </w:rPr>
            </w:pPr>
            <w:r>
              <w:rPr>
                <w:b/>
                <w:bCs/>
              </w:rPr>
              <w:t>Thời gian</w:t>
            </w:r>
          </w:p>
        </w:tc>
        <w:tc>
          <w:tcPr>
            <w:tcW w:w="2340" w:type="dxa"/>
            <w:shd w:val="clear" w:color="auto" w:fill="F2F2F2"/>
            <w:tcMar>
              <w:top w:w="120" w:type="dxa"/>
              <w:left w:w="120" w:type="dxa"/>
              <w:bottom w:w="120" w:type="dxa"/>
              <w:right w:w="120" w:type="dxa"/>
            </w:tcMar>
          </w:tcPr>
          <w:p w14:paraId="03105792" w14:textId="77777777" w:rsidR="006E5DF7" w:rsidRDefault="006E5DF7" w:rsidP="005A5CC6">
            <w:pPr>
              <w:pBdr>
                <w:top w:val="nil"/>
                <w:left w:val="nil"/>
                <w:bottom w:val="nil"/>
                <w:right w:val="nil"/>
                <w:between w:val="nil"/>
              </w:pBdr>
              <w:rPr>
                <w:b/>
                <w:bCs/>
              </w:rPr>
            </w:pPr>
            <w:r>
              <w:rPr>
                <w:b/>
                <w:bCs/>
              </w:rPr>
              <w:t>Giai đoạn &amp; Nhiệm vụ</w:t>
            </w:r>
          </w:p>
        </w:tc>
        <w:tc>
          <w:tcPr>
            <w:tcW w:w="3744" w:type="dxa"/>
            <w:shd w:val="clear" w:color="auto" w:fill="F2F2F2"/>
            <w:tcMar>
              <w:top w:w="120" w:type="dxa"/>
              <w:left w:w="120" w:type="dxa"/>
              <w:bottom w:w="120" w:type="dxa"/>
              <w:right w:w="120" w:type="dxa"/>
            </w:tcMar>
          </w:tcPr>
          <w:p w14:paraId="24FC26AD" w14:textId="77777777" w:rsidR="006E5DF7" w:rsidRDefault="006E5DF7" w:rsidP="005A5CC6">
            <w:pPr>
              <w:pBdr>
                <w:top w:val="nil"/>
                <w:left w:val="nil"/>
                <w:bottom w:val="nil"/>
                <w:right w:val="nil"/>
                <w:between w:val="nil"/>
              </w:pBdr>
              <w:rPr>
                <w:b/>
                <w:bCs/>
              </w:rPr>
            </w:pPr>
            <w:r>
              <w:rPr>
                <w:b/>
                <w:bCs/>
              </w:rPr>
              <w:t>Nội dung kỹ thuật chi tiết</w:t>
            </w:r>
          </w:p>
        </w:tc>
        <w:tc>
          <w:tcPr>
            <w:tcW w:w="1872" w:type="dxa"/>
            <w:shd w:val="clear" w:color="auto" w:fill="F2F2F2"/>
            <w:tcMar>
              <w:top w:w="120" w:type="dxa"/>
              <w:left w:w="120" w:type="dxa"/>
              <w:bottom w:w="120" w:type="dxa"/>
              <w:right w:w="120" w:type="dxa"/>
            </w:tcMar>
          </w:tcPr>
          <w:p w14:paraId="78647BE2" w14:textId="77777777" w:rsidR="006E5DF7" w:rsidRDefault="006E5DF7" w:rsidP="005A5CC6">
            <w:pPr>
              <w:pBdr>
                <w:top w:val="nil"/>
                <w:left w:val="nil"/>
                <w:bottom w:val="nil"/>
                <w:right w:val="nil"/>
                <w:between w:val="nil"/>
              </w:pBdr>
              <w:rPr>
                <w:b/>
                <w:bCs/>
              </w:rPr>
            </w:pPr>
            <w:r>
              <w:rPr>
                <w:b/>
                <w:bCs/>
              </w:rPr>
              <w:t>Sản phẩm bàn giao (Deliverables)</w:t>
            </w:r>
          </w:p>
        </w:tc>
      </w:tr>
      <w:tr w:rsidR="006E5DF7" w14:paraId="52589658" w14:textId="77777777" w:rsidTr="005A5CC6">
        <w:tc>
          <w:tcPr>
            <w:tcW w:w="1404" w:type="dxa"/>
            <w:vMerge w:val="restart"/>
            <w:tcMar>
              <w:top w:w="120" w:type="dxa"/>
              <w:left w:w="120" w:type="dxa"/>
              <w:bottom w:w="120" w:type="dxa"/>
              <w:right w:w="120" w:type="dxa"/>
            </w:tcMar>
          </w:tcPr>
          <w:p w14:paraId="6C4AC9B2" w14:textId="77777777" w:rsidR="006E5DF7" w:rsidRDefault="006E5DF7" w:rsidP="005A5CC6">
            <w:pPr>
              <w:pBdr>
                <w:top w:val="nil"/>
                <w:left w:val="nil"/>
                <w:bottom w:val="nil"/>
                <w:right w:val="nil"/>
                <w:between w:val="nil"/>
              </w:pBdr>
              <w:rPr>
                <w:b/>
                <w:bCs/>
              </w:rPr>
            </w:pPr>
            <w:r>
              <w:rPr>
                <w:b/>
                <w:bCs/>
              </w:rPr>
              <w:t>Tháng 1</w:t>
            </w:r>
          </w:p>
          <w:p w14:paraId="0C28AC1A" w14:textId="77777777" w:rsidR="006E5DF7" w:rsidRDefault="006E5DF7" w:rsidP="005A5CC6">
            <w:pPr>
              <w:pBdr>
                <w:top w:val="nil"/>
                <w:left w:val="nil"/>
                <w:bottom w:val="nil"/>
                <w:right w:val="nil"/>
                <w:between w:val="nil"/>
              </w:pBdr>
            </w:pPr>
            <w:r>
              <w:t>(Tuần 1 - 4)</w:t>
            </w:r>
          </w:p>
        </w:tc>
        <w:tc>
          <w:tcPr>
            <w:tcW w:w="2340" w:type="dxa"/>
            <w:tcMar>
              <w:top w:w="120" w:type="dxa"/>
              <w:left w:w="120" w:type="dxa"/>
              <w:bottom w:w="120" w:type="dxa"/>
              <w:right w:w="120" w:type="dxa"/>
            </w:tcMar>
          </w:tcPr>
          <w:p w14:paraId="0F5F0D6E" w14:textId="77777777" w:rsidR="006E5DF7" w:rsidRDefault="006E5DF7" w:rsidP="005A5CC6">
            <w:pPr>
              <w:pBdr>
                <w:top w:val="nil"/>
                <w:left w:val="nil"/>
                <w:bottom w:val="nil"/>
                <w:right w:val="nil"/>
                <w:between w:val="nil"/>
              </w:pBdr>
              <w:rPr>
                <w:b/>
                <w:bCs/>
              </w:rPr>
            </w:pPr>
            <w:r>
              <w:rPr>
                <w:b/>
                <w:bCs/>
              </w:rPr>
              <w:t>Tuần 1 - 2:</w:t>
            </w:r>
          </w:p>
          <w:p w14:paraId="4C930057" w14:textId="77777777" w:rsidR="006E5DF7" w:rsidRDefault="006E5DF7" w:rsidP="005A5CC6">
            <w:pPr>
              <w:pBdr>
                <w:top w:val="nil"/>
                <w:left w:val="nil"/>
                <w:bottom w:val="nil"/>
                <w:right w:val="nil"/>
                <w:between w:val="nil"/>
              </w:pBdr>
            </w:pPr>
            <w:r>
              <w:t>Mô phỏng phần mềm &amp; Lượng tử hóa FP8</w:t>
            </w:r>
          </w:p>
        </w:tc>
        <w:tc>
          <w:tcPr>
            <w:tcW w:w="3744" w:type="dxa"/>
            <w:tcMar>
              <w:top w:w="120" w:type="dxa"/>
              <w:left w:w="120" w:type="dxa"/>
              <w:bottom w:w="120" w:type="dxa"/>
              <w:right w:w="120" w:type="dxa"/>
            </w:tcMar>
          </w:tcPr>
          <w:p w14:paraId="3E80D91B" w14:textId="77777777" w:rsidR="006E5DF7" w:rsidRDefault="006E5DF7" w:rsidP="005A5CC6">
            <w:pPr>
              <w:numPr>
                <w:ilvl w:val="0"/>
                <w:numId w:val="1"/>
              </w:numPr>
              <w:pBdr>
                <w:top w:val="nil"/>
                <w:left w:val="nil"/>
                <w:bottom w:val="nil"/>
                <w:right w:val="nil"/>
                <w:between w:val="nil"/>
              </w:pBdr>
            </w:pPr>
            <w:r>
              <w:t>Huấn luyện mô hình GCN 2-layer (hidden dim = 16) bằng PyTorch Geometric trên tập Cora, Citeseer, Pubmed.</w:t>
            </w:r>
          </w:p>
          <w:p w14:paraId="7015AFEE" w14:textId="77777777" w:rsidR="006E5DF7" w:rsidRDefault="006E5DF7" w:rsidP="005A5CC6">
            <w:pPr>
              <w:numPr>
                <w:ilvl w:val="0"/>
                <w:numId w:val="1"/>
              </w:numPr>
              <w:pBdr>
                <w:top w:val="nil"/>
                <w:left w:val="nil"/>
                <w:bottom w:val="nil"/>
                <w:right w:val="nil"/>
                <w:between w:val="nil"/>
              </w:pBdr>
            </w:pPr>
            <w:r>
              <w:t>Xây dựng module Python mô phỏng lượng tử hóa FP8 (E4M3/E5M2) và hàm nhân L-Mul.</w:t>
            </w:r>
          </w:p>
          <w:p w14:paraId="0B0B3679" w14:textId="77777777" w:rsidR="006E5DF7" w:rsidRDefault="006E5DF7" w:rsidP="005A5CC6">
            <w:pPr>
              <w:numPr>
                <w:ilvl w:val="0"/>
                <w:numId w:val="1"/>
              </w:numPr>
              <w:pBdr>
                <w:top w:val="nil"/>
                <w:left w:val="nil"/>
                <w:bottom w:val="nil"/>
                <w:right w:val="nil"/>
                <w:between w:val="nil"/>
              </w:pBdr>
            </w:pPr>
            <w:r>
              <w:t>Đánh giá độ suy giảm độ chính xác (Accuracy Loss &lt; 3%).</w:t>
            </w:r>
          </w:p>
          <w:p w14:paraId="483580EB" w14:textId="77777777" w:rsidR="006E5DF7" w:rsidRDefault="006E5DF7" w:rsidP="005A5CC6">
            <w:pPr>
              <w:numPr>
                <w:ilvl w:val="0"/>
                <w:numId w:val="1"/>
              </w:numPr>
              <w:pBdr>
                <w:top w:val="nil"/>
                <w:left w:val="nil"/>
                <w:bottom w:val="nil"/>
                <w:right w:val="nil"/>
                <w:between w:val="nil"/>
              </w:pBdr>
            </w:pPr>
            <w:r>
              <w:t>Trích xuất ma trận trọng số, đặc trưng và ma trận kề ra file .mem làm Golden Model.</w:t>
            </w:r>
          </w:p>
        </w:tc>
        <w:tc>
          <w:tcPr>
            <w:tcW w:w="1872" w:type="dxa"/>
            <w:tcMar>
              <w:top w:w="120" w:type="dxa"/>
              <w:left w:w="120" w:type="dxa"/>
              <w:bottom w:w="120" w:type="dxa"/>
              <w:right w:w="120" w:type="dxa"/>
            </w:tcMar>
          </w:tcPr>
          <w:p w14:paraId="479FA3B8" w14:textId="77777777" w:rsidR="006E5DF7" w:rsidRDefault="006E5DF7" w:rsidP="005A5CC6">
            <w:pPr>
              <w:pBdr>
                <w:top w:val="nil"/>
                <w:left w:val="nil"/>
                <w:bottom w:val="nil"/>
                <w:right w:val="nil"/>
                <w:between w:val="nil"/>
              </w:pBdr>
            </w:pPr>
            <w:r>
              <w:t>Mã nguồn Python, script lượng tử hóa, bộ test vector (.mem).</w:t>
            </w:r>
          </w:p>
        </w:tc>
      </w:tr>
      <w:tr w:rsidR="006E5DF7" w14:paraId="4D91A785" w14:textId="77777777" w:rsidTr="005A5CC6">
        <w:tc>
          <w:tcPr>
            <w:tcW w:w="1404" w:type="dxa"/>
            <w:vMerge/>
            <w:tcMar>
              <w:top w:w="120" w:type="dxa"/>
              <w:left w:w="120" w:type="dxa"/>
              <w:bottom w:w="120" w:type="dxa"/>
              <w:right w:w="120" w:type="dxa"/>
            </w:tcMar>
          </w:tcPr>
          <w:p w14:paraId="2B8C9945" w14:textId="77777777" w:rsidR="006E5DF7" w:rsidRDefault="006E5DF7" w:rsidP="005A5CC6">
            <w:pPr>
              <w:pBdr>
                <w:top w:val="nil"/>
                <w:left w:val="nil"/>
                <w:bottom w:val="nil"/>
                <w:right w:val="nil"/>
                <w:between w:val="nil"/>
              </w:pBdr>
              <w:rPr>
                <w:b/>
                <w:bCs/>
              </w:rPr>
            </w:pPr>
            <w:r>
              <w:rPr>
                <w:b/>
                <w:bCs/>
              </w:rPr>
              <w:t>Tháng 1</w:t>
            </w:r>
          </w:p>
          <w:p w14:paraId="4BE0A3BD" w14:textId="77777777" w:rsidR="006E5DF7" w:rsidRDefault="006E5DF7" w:rsidP="005A5CC6">
            <w:pPr>
              <w:pBdr>
                <w:top w:val="nil"/>
                <w:left w:val="nil"/>
                <w:bottom w:val="nil"/>
                <w:right w:val="nil"/>
                <w:between w:val="nil"/>
              </w:pBdr>
            </w:pPr>
            <w:r>
              <w:t>(Tuần 1 - 4)</w:t>
            </w:r>
          </w:p>
        </w:tc>
        <w:tc>
          <w:tcPr>
            <w:tcW w:w="2340" w:type="dxa"/>
            <w:tcMar>
              <w:top w:w="120" w:type="dxa"/>
              <w:left w:w="120" w:type="dxa"/>
              <w:bottom w:w="120" w:type="dxa"/>
              <w:right w:w="120" w:type="dxa"/>
            </w:tcMar>
          </w:tcPr>
          <w:p w14:paraId="03F661EE" w14:textId="77777777" w:rsidR="006E5DF7" w:rsidRDefault="006E5DF7" w:rsidP="005A5CC6">
            <w:pPr>
              <w:pBdr>
                <w:top w:val="nil"/>
                <w:left w:val="nil"/>
                <w:bottom w:val="nil"/>
                <w:right w:val="nil"/>
                <w:between w:val="nil"/>
              </w:pBdr>
              <w:rPr>
                <w:b/>
                <w:bCs/>
              </w:rPr>
            </w:pPr>
            <w:r>
              <w:rPr>
                <w:b/>
                <w:bCs/>
              </w:rPr>
              <w:t>Tuần 3 - 4:</w:t>
            </w:r>
          </w:p>
          <w:p w14:paraId="1E1799E4" w14:textId="77777777" w:rsidR="006E5DF7" w:rsidRDefault="006E5DF7" w:rsidP="005A5CC6">
            <w:pPr>
              <w:pBdr>
                <w:top w:val="nil"/>
                <w:left w:val="nil"/>
                <w:bottom w:val="nil"/>
                <w:right w:val="nil"/>
                <w:between w:val="nil"/>
              </w:pBdr>
            </w:pPr>
            <w:r>
              <w:t>Thiết kế RTL Mạch nhân FP8 DSP-Free</w:t>
            </w:r>
          </w:p>
        </w:tc>
        <w:tc>
          <w:tcPr>
            <w:tcW w:w="3744" w:type="dxa"/>
            <w:tcMar>
              <w:top w:w="120" w:type="dxa"/>
              <w:left w:w="120" w:type="dxa"/>
              <w:bottom w:w="120" w:type="dxa"/>
              <w:right w:w="120" w:type="dxa"/>
            </w:tcMar>
          </w:tcPr>
          <w:p w14:paraId="0A777CAC" w14:textId="77777777" w:rsidR="006E5DF7" w:rsidRDefault="006E5DF7" w:rsidP="005A5CC6">
            <w:pPr>
              <w:numPr>
                <w:ilvl w:val="0"/>
                <w:numId w:val="2"/>
              </w:numPr>
              <w:pBdr>
                <w:top w:val="nil"/>
                <w:left w:val="nil"/>
                <w:bottom w:val="nil"/>
                <w:right w:val="nil"/>
                <w:between w:val="nil"/>
              </w:pBdr>
            </w:pPr>
            <w:r>
              <w:t>Viết mã Verilog cho bộ nhân xấp xỉ FP8 L-Mul: Exponent Adder (Carry Chain), Mantissa Adder (LUT + CC) và Post-Processing.</w:t>
            </w:r>
          </w:p>
          <w:p w14:paraId="24F698D8" w14:textId="77777777" w:rsidR="006E5DF7" w:rsidRDefault="006E5DF7" w:rsidP="005A5CC6">
            <w:pPr>
              <w:numPr>
                <w:ilvl w:val="0"/>
                <w:numId w:val="2"/>
              </w:numPr>
              <w:pBdr>
                <w:top w:val="nil"/>
                <w:left w:val="nil"/>
                <w:bottom w:val="nil"/>
                <w:right w:val="nil"/>
                <w:between w:val="nil"/>
              </w:pBdr>
            </w:pPr>
            <w:r>
              <w:lastRenderedPageBreak/>
              <w:t>Hiện thực bộ nhân FP8 chính xác để làm đối chứng.</w:t>
            </w:r>
          </w:p>
          <w:p w14:paraId="23525F73" w14:textId="77777777" w:rsidR="006E5DF7" w:rsidRDefault="006E5DF7" w:rsidP="005A5CC6">
            <w:pPr>
              <w:numPr>
                <w:ilvl w:val="0"/>
                <w:numId w:val="2"/>
              </w:numPr>
              <w:pBdr>
                <w:top w:val="nil"/>
                <w:left w:val="nil"/>
                <w:bottom w:val="nil"/>
                <w:right w:val="nil"/>
                <w:between w:val="nil"/>
              </w:pBdr>
            </w:pPr>
            <w:r>
              <w:t>Xây dựng Testbench quét kiểm thử toàn diện, đo sai số MRED và NMED.</w:t>
            </w:r>
          </w:p>
          <w:p w14:paraId="2A249579" w14:textId="77777777" w:rsidR="006E5DF7" w:rsidRDefault="006E5DF7" w:rsidP="005A5CC6">
            <w:pPr>
              <w:numPr>
                <w:ilvl w:val="0"/>
                <w:numId w:val="2"/>
              </w:numPr>
              <w:pBdr>
                <w:top w:val="nil"/>
                <w:left w:val="nil"/>
                <w:bottom w:val="nil"/>
                <w:right w:val="nil"/>
                <w:between w:val="nil"/>
              </w:pBdr>
            </w:pPr>
            <w:r>
              <w:t>Tổng hợp logic sơ bộ trên Vivado để kiểm tra tài nguyên LUT và tần số Fmax.</w:t>
            </w:r>
          </w:p>
        </w:tc>
        <w:tc>
          <w:tcPr>
            <w:tcW w:w="1872" w:type="dxa"/>
            <w:tcMar>
              <w:top w:w="120" w:type="dxa"/>
              <w:left w:w="120" w:type="dxa"/>
              <w:bottom w:w="120" w:type="dxa"/>
              <w:right w:w="120" w:type="dxa"/>
            </w:tcMar>
          </w:tcPr>
          <w:p w14:paraId="5886FC80" w14:textId="77777777" w:rsidR="006E5DF7" w:rsidRDefault="006E5DF7" w:rsidP="005A5CC6">
            <w:pPr>
              <w:pBdr>
                <w:top w:val="nil"/>
                <w:left w:val="nil"/>
                <w:bottom w:val="nil"/>
                <w:right w:val="nil"/>
                <w:between w:val="nil"/>
              </w:pBdr>
            </w:pPr>
            <w:r>
              <w:lastRenderedPageBreak/>
              <w:t xml:space="preserve">Mã nguồn Verilog bộ nhân FP8 L-Mul + Exact, báo cáo sai số </w:t>
            </w:r>
            <w:r>
              <w:lastRenderedPageBreak/>
              <w:t>MRED/NMED.</w:t>
            </w:r>
          </w:p>
        </w:tc>
      </w:tr>
      <w:tr w:rsidR="006E5DF7" w14:paraId="5A10F053" w14:textId="77777777" w:rsidTr="005A5CC6">
        <w:tc>
          <w:tcPr>
            <w:tcW w:w="1404" w:type="dxa"/>
            <w:vMerge w:val="restart"/>
            <w:tcMar>
              <w:top w:w="120" w:type="dxa"/>
              <w:left w:w="120" w:type="dxa"/>
              <w:bottom w:w="120" w:type="dxa"/>
              <w:right w:w="120" w:type="dxa"/>
            </w:tcMar>
          </w:tcPr>
          <w:p w14:paraId="67D47E2B" w14:textId="77777777" w:rsidR="006E5DF7" w:rsidRDefault="006E5DF7" w:rsidP="005A5CC6">
            <w:pPr>
              <w:pBdr>
                <w:top w:val="nil"/>
                <w:left w:val="nil"/>
                <w:bottom w:val="nil"/>
                <w:right w:val="nil"/>
                <w:between w:val="nil"/>
              </w:pBdr>
              <w:rPr>
                <w:b/>
                <w:bCs/>
              </w:rPr>
            </w:pPr>
            <w:r>
              <w:rPr>
                <w:b/>
                <w:bCs/>
              </w:rPr>
              <w:lastRenderedPageBreak/>
              <w:t>Tháng 2</w:t>
            </w:r>
          </w:p>
          <w:p w14:paraId="5DF92431" w14:textId="77777777" w:rsidR="006E5DF7" w:rsidRDefault="006E5DF7" w:rsidP="005A5CC6">
            <w:pPr>
              <w:pBdr>
                <w:top w:val="nil"/>
                <w:left w:val="nil"/>
                <w:bottom w:val="nil"/>
                <w:right w:val="nil"/>
                <w:between w:val="nil"/>
              </w:pBdr>
            </w:pPr>
            <w:r>
              <w:t>(Tuần 5 - 8)</w:t>
            </w:r>
          </w:p>
        </w:tc>
        <w:tc>
          <w:tcPr>
            <w:tcW w:w="2340" w:type="dxa"/>
            <w:tcMar>
              <w:top w:w="120" w:type="dxa"/>
              <w:left w:w="120" w:type="dxa"/>
              <w:bottom w:w="120" w:type="dxa"/>
              <w:right w:w="120" w:type="dxa"/>
            </w:tcMar>
          </w:tcPr>
          <w:p w14:paraId="39EE4D35" w14:textId="77777777" w:rsidR="006E5DF7" w:rsidRDefault="006E5DF7" w:rsidP="005A5CC6">
            <w:pPr>
              <w:pBdr>
                <w:top w:val="nil"/>
                <w:left w:val="nil"/>
                <w:bottom w:val="nil"/>
                <w:right w:val="nil"/>
                <w:between w:val="nil"/>
              </w:pBdr>
              <w:rPr>
                <w:b/>
                <w:bCs/>
              </w:rPr>
            </w:pPr>
            <w:r>
              <w:rPr>
                <w:b/>
                <w:bCs/>
              </w:rPr>
              <w:t>Tuần 5 - 6:</w:t>
            </w:r>
          </w:p>
          <w:p w14:paraId="0614C931" w14:textId="77777777" w:rsidR="006E5DF7" w:rsidRDefault="006E5DF7" w:rsidP="005A5CC6">
            <w:pPr>
              <w:pBdr>
                <w:top w:val="nil"/>
                <w:left w:val="nil"/>
                <w:bottom w:val="nil"/>
                <w:right w:val="nil"/>
                <w:between w:val="nil"/>
              </w:pBdr>
            </w:pPr>
            <w:r>
              <w:t>Thiết kế Mảng PE &amp; Kiến trúc Bộ nhớ</w:t>
            </w:r>
          </w:p>
        </w:tc>
        <w:tc>
          <w:tcPr>
            <w:tcW w:w="3744" w:type="dxa"/>
            <w:tcMar>
              <w:top w:w="120" w:type="dxa"/>
              <w:left w:w="120" w:type="dxa"/>
              <w:bottom w:w="120" w:type="dxa"/>
              <w:right w:w="120" w:type="dxa"/>
            </w:tcMar>
          </w:tcPr>
          <w:p w14:paraId="66771598" w14:textId="77777777" w:rsidR="006E5DF7" w:rsidRDefault="006E5DF7" w:rsidP="005A5CC6">
            <w:pPr>
              <w:numPr>
                <w:ilvl w:val="0"/>
                <w:numId w:val="3"/>
              </w:numPr>
              <w:pBdr>
                <w:top w:val="nil"/>
                <w:left w:val="nil"/>
                <w:bottom w:val="nil"/>
                <w:right w:val="nil"/>
                <w:between w:val="nil"/>
              </w:pBdr>
            </w:pPr>
            <w:r>
              <w:t>Thiết kế nhóm PE (PE Group) gồm 16 bộ nhân xấp xỉ xử lý song song.</w:t>
            </w:r>
          </w:p>
          <w:p w14:paraId="01845C49" w14:textId="77777777" w:rsidR="006E5DF7" w:rsidRDefault="006E5DF7" w:rsidP="005A5CC6">
            <w:pPr>
              <w:numPr>
                <w:ilvl w:val="0"/>
                <w:numId w:val="3"/>
              </w:numPr>
              <w:pBdr>
                <w:top w:val="nil"/>
                <w:left w:val="nil"/>
                <w:bottom w:val="nil"/>
                <w:right w:val="nil"/>
                <w:between w:val="nil"/>
              </w:pBdr>
            </w:pPr>
            <w:r>
              <w:t>Xây dựng cấu trúc bộ đệm Ping-Pong (Double-Buffering) cho Info Buffer, Sparse Buffer và Dense Buffer bằng BRAM.</w:t>
            </w:r>
          </w:p>
          <w:p w14:paraId="4DD51DDB" w14:textId="77777777" w:rsidR="006E5DF7" w:rsidRDefault="006E5DF7" w:rsidP="005A5CC6">
            <w:pPr>
              <w:numPr>
                <w:ilvl w:val="0"/>
                <w:numId w:val="3"/>
              </w:numPr>
              <w:pBdr>
                <w:top w:val="nil"/>
                <w:left w:val="nil"/>
                <w:bottom w:val="nil"/>
                <w:right w:val="nil"/>
                <w:between w:val="nil"/>
              </w:pBdr>
            </w:pPr>
            <w:r>
              <w:t>Hiện thực luồng xử lý ma trận thưa theo thuật toán Gustavson.</w:t>
            </w:r>
          </w:p>
        </w:tc>
        <w:tc>
          <w:tcPr>
            <w:tcW w:w="1872" w:type="dxa"/>
            <w:tcMar>
              <w:top w:w="120" w:type="dxa"/>
              <w:left w:w="120" w:type="dxa"/>
              <w:bottom w:w="120" w:type="dxa"/>
              <w:right w:w="120" w:type="dxa"/>
            </w:tcMar>
          </w:tcPr>
          <w:p w14:paraId="03E74363" w14:textId="77777777" w:rsidR="006E5DF7" w:rsidRDefault="006E5DF7" w:rsidP="005A5CC6">
            <w:pPr>
              <w:pBdr>
                <w:top w:val="nil"/>
                <w:left w:val="nil"/>
                <w:bottom w:val="nil"/>
                <w:right w:val="nil"/>
                <w:between w:val="nil"/>
              </w:pBdr>
            </w:pPr>
            <w:r>
              <w:t>Module RTL mảng PE, module quản lý bộ đệm BRAM.</w:t>
            </w:r>
          </w:p>
        </w:tc>
      </w:tr>
      <w:tr w:rsidR="006E5DF7" w14:paraId="533B315B" w14:textId="77777777" w:rsidTr="005A5CC6">
        <w:tc>
          <w:tcPr>
            <w:tcW w:w="1404" w:type="dxa"/>
            <w:vMerge/>
            <w:tcMar>
              <w:top w:w="120" w:type="dxa"/>
              <w:left w:w="120" w:type="dxa"/>
              <w:bottom w:w="120" w:type="dxa"/>
              <w:right w:w="120" w:type="dxa"/>
            </w:tcMar>
          </w:tcPr>
          <w:p w14:paraId="56E0854E" w14:textId="77777777" w:rsidR="006E5DF7" w:rsidRDefault="006E5DF7" w:rsidP="005A5CC6">
            <w:pPr>
              <w:pBdr>
                <w:top w:val="nil"/>
                <w:left w:val="nil"/>
                <w:bottom w:val="nil"/>
                <w:right w:val="nil"/>
                <w:between w:val="nil"/>
              </w:pBdr>
              <w:rPr>
                <w:b/>
                <w:bCs/>
              </w:rPr>
            </w:pPr>
            <w:r>
              <w:rPr>
                <w:b/>
                <w:bCs/>
              </w:rPr>
              <w:t>Tháng 2</w:t>
            </w:r>
          </w:p>
          <w:p w14:paraId="7E66E36A" w14:textId="77777777" w:rsidR="006E5DF7" w:rsidRDefault="006E5DF7" w:rsidP="005A5CC6">
            <w:pPr>
              <w:pBdr>
                <w:top w:val="nil"/>
                <w:left w:val="nil"/>
                <w:bottom w:val="nil"/>
                <w:right w:val="nil"/>
                <w:between w:val="nil"/>
              </w:pBdr>
            </w:pPr>
            <w:r>
              <w:t>(Tuần 5 - 8)</w:t>
            </w:r>
          </w:p>
        </w:tc>
        <w:tc>
          <w:tcPr>
            <w:tcW w:w="2340" w:type="dxa"/>
            <w:tcMar>
              <w:top w:w="120" w:type="dxa"/>
              <w:left w:w="120" w:type="dxa"/>
              <w:bottom w:w="120" w:type="dxa"/>
              <w:right w:w="120" w:type="dxa"/>
            </w:tcMar>
          </w:tcPr>
          <w:p w14:paraId="4C2F50CB" w14:textId="77777777" w:rsidR="006E5DF7" w:rsidRDefault="006E5DF7" w:rsidP="005A5CC6">
            <w:pPr>
              <w:pBdr>
                <w:top w:val="nil"/>
                <w:left w:val="nil"/>
                <w:bottom w:val="nil"/>
                <w:right w:val="nil"/>
                <w:between w:val="nil"/>
              </w:pBdr>
              <w:rPr>
                <w:b/>
                <w:bCs/>
              </w:rPr>
            </w:pPr>
            <w:r>
              <w:rPr>
                <w:b/>
                <w:bCs/>
              </w:rPr>
              <w:t>Tuần 7 - 8:</w:t>
            </w:r>
          </w:p>
          <w:p w14:paraId="4E3B5C2E" w14:textId="77777777" w:rsidR="006E5DF7" w:rsidRDefault="006E5DF7" w:rsidP="005A5CC6">
            <w:pPr>
              <w:pBdr>
                <w:top w:val="nil"/>
                <w:left w:val="nil"/>
                <w:bottom w:val="nil"/>
                <w:right w:val="nil"/>
                <w:between w:val="nil"/>
              </w:pBdr>
            </w:pPr>
            <w:r>
              <w:t>Khối Hậu xử lý &amp; RTL Co-Simulation</w:t>
            </w:r>
          </w:p>
        </w:tc>
        <w:tc>
          <w:tcPr>
            <w:tcW w:w="3744" w:type="dxa"/>
            <w:tcMar>
              <w:top w:w="120" w:type="dxa"/>
              <w:left w:w="120" w:type="dxa"/>
              <w:bottom w:w="120" w:type="dxa"/>
              <w:right w:w="120" w:type="dxa"/>
            </w:tcMar>
          </w:tcPr>
          <w:p w14:paraId="564C21C8" w14:textId="77777777" w:rsidR="006E5DF7" w:rsidRDefault="006E5DF7" w:rsidP="005A5CC6">
            <w:pPr>
              <w:numPr>
                <w:ilvl w:val="0"/>
                <w:numId w:val="4"/>
              </w:numPr>
              <w:pBdr>
                <w:top w:val="nil"/>
                <w:left w:val="nil"/>
                <w:bottom w:val="nil"/>
                <w:right w:val="nil"/>
                <w:between w:val="nil"/>
              </w:pBdr>
            </w:pPr>
            <w:r>
              <w:t>Thiết kế khối Mergers gom tích riêng phần nhiều tầng kết hợp mạng Crossbar switch.</w:t>
            </w:r>
          </w:p>
          <w:p w14:paraId="41B8E407" w14:textId="77777777" w:rsidR="006E5DF7" w:rsidRDefault="006E5DF7" w:rsidP="005A5CC6">
            <w:pPr>
              <w:numPr>
                <w:ilvl w:val="0"/>
                <w:numId w:val="4"/>
              </w:numPr>
              <w:pBdr>
                <w:top w:val="nil"/>
                <w:left w:val="nil"/>
                <w:bottom w:val="nil"/>
                <w:right w:val="nil"/>
                <w:between w:val="nil"/>
              </w:pBdr>
            </w:pPr>
            <w:r>
              <w:t>Hiện thực khối tích lũy Accumulator và hàm kích hoạt ReLU.</w:t>
            </w:r>
          </w:p>
          <w:p w14:paraId="6D10A95F" w14:textId="77777777" w:rsidR="006E5DF7" w:rsidRDefault="006E5DF7" w:rsidP="005A5CC6">
            <w:pPr>
              <w:numPr>
                <w:ilvl w:val="0"/>
                <w:numId w:val="4"/>
              </w:numPr>
              <w:pBdr>
                <w:top w:val="nil"/>
                <w:left w:val="nil"/>
                <w:bottom w:val="nil"/>
                <w:right w:val="nil"/>
                <w:between w:val="nil"/>
              </w:pBdr>
            </w:pPr>
            <w:r>
              <w:t>Hoàn thiện FSM Controller điều khiển toàn bộ luồng dữ liệu của bộ gia tốc.</w:t>
            </w:r>
          </w:p>
          <w:p w14:paraId="333E90A2" w14:textId="77777777" w:rsidR="006E5DF7" w:rsidRDefault="006E5DF7" w:rsidP="005A5CC6">
            <w:pPr>
              <w:numPr>
                <w:ilvl w:val="0"/>
                <w:numId w:val="4"/>
              </w:numPr>
              <w:pBdr>
                <w:top w:val="nil"/>
                <w:left w:val="nil"/>
                <w:bottom w:val="nil"/>
                <w:right w:val="nil"/>
                <w:between w:val="nil"/>
              </w:pBdr>
            </w:pPr>
            <w:r>
              <w:t>Mô phỏng toàn diện trên Vivado Simulator với Golden Model.</w:t>
            </w:r>
          </w:p>
        </w:tc>
        <w:tc>
          <w:tcPr>
            <w:tcW w:w="1872" w:type="dxa"/>
            <w:tcMar>
              <w:top w:w="120" w:type="dxa"/>
              <w:left w:w="120" w:type="dxa"/>
              <w:bottom w:w="120" w:type="dxa"/>
              <w:right w:w="120" w:type="dxa"/>
            </w:tcMar>
          </w:tcPr>
          <w:p w14:paraId="023F58B8" w14:textId="77777777" w:rsidR="006E5DF7" w:rsidRDefault="006E5DF7" w:rsidP="005A5CC6">
            <w:pPr>
              <w:pBdr>
                <w:top w:val="nil"/>
                <w:left w:val="nil"/>
                <w:bottom w:val="nil"/>
                <w:right w:val="nil"/>
                <w:between w:val="nil"/>
              </w:pBdr>
            </w:pPr>
            <w:r>
              <w:t>Toàn bộ RTL Core của GCN Accelerator, dạng sóng mô phỏng (Waveform) chính xác.</w:t>
            </w:r>
          </w:p>
        </w:tc>
      </w:tr>
      <w:tr w:rsidR="006E5DF7" w14:paraId="0AA59EA7" w14:textId="77777777" w:rsidTr="005A5CC6">
        <w:tc>
          <w:tcPr>
            <w:tcW w:w="1404" w:type="dxa"/>
            <w:vMerge w:val="restart"/>
            <w:tcMar>
              <w:top w:w="120" w:type="dxa"/>
              <w:left w:w="120" w:type="dxa"/>
              <w:bottom w:w="120" w:type="dxa"/>
              <w:right w:w="120" w:type="dxa"/>
            </w:tcMar>
          </w:tcPr>
          <w:p w14:paraId="20E157D7" w14:textId="77777777" w:rsidR="006E5DF7" w:rsidRDefault="006E5DF7" w:rsidP="005A5CC6">
            <w:pPr>
              <w:pBdr>
                <w:top w:val="nil"/>
                <w:left w:val="nil"/>
                <w:bottom w:val="nil"/>
                <w:right w:val="nil"/>
                <w:between w:val="nil"/>
              </w:pBdr>
              <w:rPr>
                <w:b/>
                <w:bCs/>
              </w:rPr>
            </w:pPr>
            <w:r>
              <w:rPr>
                <w:b/>
                <w:bCs/>
              </w:rPr>
              <w:t>Tháng 3</w:t>
            </w:r>
          </w:p>
          <w:p w14:paraId="7FF38D2C" w14:textId="77777777" w:rsidR="006E5DF7" w:rsidRDefault="006E5DF7" w:rsidP="005A5CC6">
            <w:pPr>
              <w:pBdr>
                <w:top w:val="nil"/>
                <w:left w:val="nil"/>
                <w:bottom w:val="nil"/>
                <w:right w:val="nil"/>
                <w:between w:val="nil"/>
              </w:pBdr>
            </w:pPr>
            <w:r>
              <w:t>(Tuần 9 - 12)</w:t>
            </w:r>
          </w:p>
        </w:tc>
        <w:tc>
          <w:tcPr>
            <w:tcW w:w="2340" w:type="dxa"/>
            <w:tcMar>
              <w:top w:w="120" w:type="dxa"/>
              <w:left w:w="120" w:type="dxa"/>
              <w:bottom w:w="120" w:type="dxa"/>
              <w:right w:w="120" w:type="dxa"/>
            </w:tcMar>
          </w:tcPr>
          <w:p w14:paraId="3D7BC86C" w14:textId="77777777" w:rsidR="006E5DF7" w:rsidRDefault="006E5DF7" w:rsidP="005A5CC6">
            <w:pPr>
              <w:pBdr>
                <w:top w:val="nil"/>
                <w:left w:val="nil"/>
                <w:bottom w:val="nil"/>
                <w:right w:val="nil"/>
                <w:between w:val="nil"/>
              </w:pBdr>
              <w:rPr>
                <w:b/>
                <w:bCs/>
              </w:rPr>
            </w:pPr>
            <w:r>
              <w:rPr>
                <w:b/>
                <w:bCs/>
              </w:rPr>
              <w:t>Tuần 9 - 10:</w:t>
            </w:r>
          </w:p>
          <w:p w14:paraId="50C49F64" w14:textId="77777777" w:rsidR="006E5DF7" w:rsidRDefault="006E5DF7" w:rsidP="005A5CC6">
            <w:pPr>
              <w:pBdr>
                <w:top w:val="nil"/>
                <w:left w:val="nil"/>
                <w:bottom w:val="nil"/>
                <w:right w:val="nil"/>
                <w:between w:val="nil"/>
              </w:pBdr>
            </w:pPr>
            <w:r>
              <w:t>Tích hợp Hệ thống SoC &amp; Đóng gói IP</w:t>
            </w:r>
          </w:p>
        </w:tc>
        <w:tc>
          <w:tcPr>
            <w:tcW w:w="3744" w:type="dxa"/>
            <w:tcMar>
              <w:top w:w="120" w:type="dxa"/>
              <w:left w:w="120" w:type="dxa"/>
              <w:bottom w:w="120" w:type="dxa"/>
              <w:right w:w="120" w:type="dxa"/>
            </w:tcMar>
          </w:tcPr>
          <w:p w14:paraId="22239619" w14:textId="77777777" w:rsidR="006E5DF7" w:rsidRDefault="006E5DF7" w:rsidP="005A5CC6">
            <w:pPr>
              <w:numPr>
                <w:ilvl w:val="0"/>
                <w:numId w:val="5"/>
              </w:numPr>
              <w:pBdr>
                <w:top w:val="nil"/>
                <w:left w:val="nil"/>
                <w:bottom w:val="nil"/>
                <w:right w:val="nil"/>
                <w:between w:val="nil"/>
              </w:pBdr>
            </w:pPr>
            <w:r>
              <w:t>Đóng gói bộ gia tốc GCN thành IP chuẩn AXI4 / AXI-Stream.</w:t>
            </w:r>
          </w:p>
          <w:p w14:paraId="4A41FD98" w14:textId="77777777" w:rsidR="006E5DF7" w:rsidRDefault="006E5DF7" w:rsidP="005A5CC6">
            <w:pPr>
              <w:numPr>
                <w:ilvl w:val="0"/>
                <w:numId w:val="5"/>
              </w:numPr>
              <w:pBdr>
                <w:top w:val="nil"/>
                <w:left w:val="nil"/>
                <w:bottom w:val="nil"/>
                <w:right w:val="nil"/>
                <w:between w:val="nil"/>
              </w:pBdr>
            </w:pPr>
            <w:r>
              <w:t>Ghép nối với hệ thống vi xử lý ARM Processing System (PS) và khối AXI DMA qua Vivado IP Integrator.</w:t>
            </w:r>
          </w:p>
          <w:p w14:paraId="60AA991E" w14:textId="77777777" w:rsidR="006E5DF7" w:rsidRDefault="006E5DF7" w:rsidP="005A5CC6">
            <w:pPr>
              <w:numPr>
                <w:ilvl w:val="0"/>
                <w:numId w:val="5"/>
              </w:numPr>
              <w:pBdr>
                <w:top w:val="nil"/>
                <w:left w:val="nil"/>
                <w:bottom w:val="nil"/>
                <w:right w:val="nil"/>
                <w:between w:val="nil"/>
              </w:pBdr>
            </w:pPr>
            <w:r>
              <w:t>Chạy Synthesis, Place &amp; Route (P&amp;R) đạt Timing Closure ở tần số mục tiêu 150-200 MHz.</w:t>
            </w:r>
          </w:p>
          <w:p w14:paraId="0BC0F921" w14:textId="77777777" w:rsidR="006E5DF7" w:rsidRDefault="006E5DF7" w:rsidP="005A5CC6">
            <w:pPr>
              <w:numPr>
                <w:ilvl w:val="0"/>
                <w:numId w:val="5"/>
              </w:numPr>
              <w:pBdr>
                <w:top w:val="nil"/>
                <w:left w:val="nil"/>
                <w:bottom w:val="nil"/>
                <w:right w:val="nil"/>
                <w:between w:val="nil"/>
              </w:pBdr>
            </w:pPr>
            <w:r>
              <w:t>Xuất file Bitstream và phần cứng phần mềm (.xsa).</w:t>
            </w:r>
          </w:p>
        </w:tc>
        <w:tc>
          <w:tcPr>
            <w:tcW w:w="1872" w:type="dxa"/>
            <w:tcMar>
              <w:top w:w="120" w:type="dxa"/>
              <w:left w:w="120" w:type="dxa"/>
              <w:bottom w:w="120" w:type="dxa"/>
              <w:right w:w="120" w:type="dxa"/>
            </w:tcMar>
          </w:tcPr>
          <w:p w14:paraId="052229AE" w14:textId="77777777" w:rsidR="006E5DF7" w:rsidRDefault="006E5DF7" w:rsidP="005A5CC6">
            <w:pPr>
              <w:pBdr>
                <w:top w:val="nil"/>
                <w:left w:val="nil"/>
                <w:bottom w:val="nil"/>
                <w:right w:val="nil"/>
                <w:between w:val="nil"/>
              </w:pBdr>
            </w:pPr>
            <w:r>
              <w:t>IP Core hoàn chỉnh, Block Design Vivado, File Bitstream (.bit).</w:t>
            </w:r>
          </w:p>
        </w:tc>
      </w:tr>
      <w:tr w:rsidR="006E5DF7" w14:paraId="608E89DC" w14:textId="77777777" w:rsidTr="005A5CC6">
        <w:tc>
          <w:tcPr>
            <w:tcW w:w="1404" w:type="dxa"/>
            <w:vMerge/>
            <w:tcMar>
              <w:top w:w="120" w:type="dxa"/>
              <w:left w:w="120" w:type="dxa"/>
              <w:bottom w:w="120" w:type="dxa"/>
              <w:right w:w="120" w:type="dxa"/>
            </w:tcMar>
          </w:tcPr>
          <w:p w14:paraId="0EC4271E" w14:textId="77777777" w:rsidR="006E5DF7" w:rsidRDefault="006E5DF7" w:rsidP="005A5CC6">
            <w:pPr>
              <w:pBdr>
                <w:top w:val="nil"/>
                <w:left w:val="nil"/>
                <w:bottom w:val="nil"/>
                <w:right w:val="nil"/>
                <w:between w:val="nil"/>
              </w:pBdr>
              <w:rPr>
                <w:b/>
                <w:bCs/>
              </w:rPr>
            </w:pPr>
            <w:r>
              <w:rPr>
                <w:b/>
                <w:bCs/>
              </w:rPr>
              <w:t>Tháng 3</w:t>
            </w:r>
          </w:p>
          <w:p w14:paraId="161D5117" w14:textId="77777777" w:rsidR="006E5DF7" w:rsidRDefault="006E5DF7" w:rsidP="005A5CC6">
            <w:pPr>
              <w:pBdr>
                <w:top w:val="nil"/>
                <w:left w:val="nil"/>
                <w:bottom w:val="nil"/>
                <w:right w:val="nil"/>
                <w:between w:val="nil"/>
              </w:pBdr>
            </w:pPr>
            <w:r>
              <w:t>(Tuần 9 - 12)</w:t>
            </w:r>
          </w:p>
        </w:tc>
        <w:tc>
          <w:tcPr>
            <w:tcW w:w="2340" w:type="dxa"/>
            <w:tcMar>
              <w:top w:w="120" w:type="dxa"/>
              <w:left w:w="120" w:type="dxa"/>
              <w:bottom w:w="120" w:type="dxa"/>
              <w:right w:w="120" w:type="dxa"/>
            </w:tcMar>
          </w:tcPr>
          <w:p w14:paraId="7DBC92C1" w14:textId="77777777" w:rsidR="006E5DF7" w:rsidRDefault="006E5DF7" w:rsidP="005A5CC6">
            <w:pPr>
              <w:pBdr>
                <w:top w:val="nil"/>
                <w:left w:val="nil"/>
                <w:bottom w:val="nil"/>
                <w:right w:val="nil"/>
                <w:between w:val="nil"/>
              </w:pBdr>
              <w:rPr>
                <w:b/>
                <w:bCs/>
              </w:rPr>
            </w:pPr>
            <w:r>
              <w:rPr>
                <w:b/>
                <w:bCs/>
              </w:rPr>
              <w:t>Tuần 11 - 12:</w:t>
            </w:r>
          </w:p>
          <w:p w14:paraId="4656E72E" w14:textId="77777777" w:rsidR="006E5DF7" w:rsidRDefault="006E5DF7" w:rsidP="005A5CC6">
            <w:pPr>
              <w:pBdr>
                <w:top w:val="nil"/>
                <w:left w:val="nil"/>
                <w:bottom w:val="nil"/>
                <w:right w:val="nil"/>
                <w:between w:val="nil"/>
              </w:pBdr>
            </w:pPr>
            <w:r>
              <w:t xml:space="preserve">Đo đạc Thực tế, Lập bảng So sánh &amp; Báo </w:t>
            </w:r>
            <w:r>
              <w:lastRenderedPageBreak/>
              <w:t>cáo</w:t>
            </w:r>
          </w:p>
        </w:tc>
        <w:tc>
          <w:tcPr>
            <w:tcW w:w="3744" w:type="dxa"/>
            <w:tcMar>
              <w:top w:w="120" w:type="dxa"/>
              <w:left w:w="120" w:type="dxa"/>
              <w:bottom w:w="120" w:type="dxa"/>
              <w:right w:w="120" w:type="dxa"/>
            </w:tcMar>
          </w:tcPr>
          <w:p w14:paraId="0EEFAD4D" w14:textId="77777777" w:rsidR="006E5DF7" w:rsidRDefault="006E5DF7" w:rsidP="005A5CC6">
            <w:pPr>
              <w:numPr>
                <w:ilvl w:val="0"/>
                <w:numId w:val="6"/>
              </w:numPr>
              <w:pBdr>
                <w:top w:val="nil"/>
                <w:left w:val="nil"/>
                <w:bottom w:val="nil"/>
                <w:right w:val="nil"/>
                <w:between w:val="nil"/>
              </w:pBdr>
            </w:pPr>
            <w:r>
              <w:lastRenderedPageBreak/>
              <w:t xml:space="preserve">Nạp Bitstream lên board FPGA (Zynq / Kintex-7), đo đạc thời gian thực thi </w:t>
            </w:r>
            <w:r>
              <w:lastRenderedPageBreak/>
              <w:t>(Latency) và độ chính xác phân loại nút.</w:t>
            </w:r>
          </w:p>
          <w:p w14:paraId="1BD8116E" w14:textId="77777777" w:rsidR="006E5DF7" w:rsidRDefault="006E5DF7" w:rsidP="005A5CC6">
            <w:pPr>
              <w:numPr>
                <w:ilvl w:val="0"/>
                <w:numId w:val="6"/>
              </w:numPr>
              <w:pBdr>
                <w:top w:val="nil"/>
                <w:left w:val="nil"/>
                <w:bottom w:val="nil"/>
                <w:right w:val="nil"/>
                <w:between w:val="nil"/>
              </w:pBdr>
            </w:pPr>
            <w:r>
              <w:t>Trích xuất công suất thực tế từ Vivado Power Report và tài nguyên (0 DSP, % LUT/BRAM).</w:t>
            </w:r>
          </w:p>
          <w:p w14:paraId="4B21741D" w14:textId="77777777" w:rsidR="006E5DF7" w:rsidRDefault="006E5DF7" w:rsidP="005A5CC6">
            <w:pPr>
              <w:numPr>
                <w:ilvl w:val="0"/>
                <w:numId w:val="6"/>
              </w:numPr>
              <w:pBdr>
                <w:top w:val="nil"/>
                <w:left w:val="nil"/>
                <w:bottom w:val="nil"/>
                <w:right w:val="nil"/>
                <w:between w:val="nil"/>
              </w:pBdr>
            </w:pPr>
            <w:r>
              <w:t>Lập bảng so sánh PPA và đồ thị Pareto Frontier với CPU, GPU và bộ gia tốc baseline.</w:t>
            </w:r>
          </w:p>
          <w:p w14:paraId="5D705D7E" w14:textId="77777777" w:rsidR="006E5DF7" w:rsidRDefault="006E5DF7" w:rsidP="005A5CC6">
            <w:pPr>
              <w:numPr>
                <w:ilvl w:val="0"/>
                <w:numId w:val="6"/>
              </w:numPr>
              <w:pBdr>
                <w:top w:val="nil"/>
                <w:left w:val="nil"/>
                <w:bottom w:val="nil"/>
                <w:right w:val="nil"/>
                <w:between w:val="nil"/>
              </w:pBdr>
            </w:pPr>
            <w:r>
              <w:t>Hoàn thiện quyển báo cáo đồ án tốt nghiệp và slide thuyết trình.</w:t>
            </w:r>
          </w:p>
        </w:tc>
        <w:tc>
          <w:tcPr>
            <w:tcW w:w="1872" w:type="dxa"/>
            <w:tcMar>
              <w:top w:w="120" w:type="dxa"/>
              <w:left w:w="120" w:type="dxa"/>
              <w:bottom w:w="120" w:type="dxa"/>
              <w:right w:w="120" w:type="dxa"/>
            </w:tcMar>
          </w:tcPr>
          <w:p w14:paraId="3ABF8643" w14:textId="77777777" w:rsidR="006E5DF7" w:rsidRDefault="006E5DF7" w:rsidP="005A5CC6">
            <w:pPr>
              <w:pBdr>
                <w:top w:val="nil"/>
                <w:left w:val="nil"/>
                <w:bottom w:val="nil"/>
                <w:right w:val="nil"/>
                <w:between w:val="nil"/>
              </w:pBdr>
            </w:pPr>
            <w:r>
              <w:lastRenderedPageBreak/>
              <w:t xml:space="preserve">Quyển báo cáo thuyết minh Đồ án, Slide bảo </w:t>
            </w:r>
            <w:r>
              <w:lastRenderedPageBreak/>
              <w:t>vệ, Bảng số liệu thực nghiệm.</w:t>
            </w:r>
          </w:p>
        </w:tc>
      </w:tr>
    </w:tbl>
    <w:p w14:paraId="6111B38B" w14:textId="77777777" w:rsidR="00022BE4" w:rsidRDefault="00022BE4"/>
    <w:sectPr w:rsidR="00022B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23FF3"/>
    <w:multiLevelType w:val="multilevel"/>
    <w:tmpl w:val="0B32BD6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9F83FFF"/>
    <w:multiLevelType w:val="multilevel"/>
    <w:tmpl w:val="975E694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0072B7A"/>
    <w:multiLevelType w:val="multilevel"/>
    <w:tmpl w:val="60F074A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01A5E23"/>
    <w:multiLevelType w:val="multilevel"/>
    <w:tmpl w:val="4C72235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47E5820"/>
    <w:multiLevelType w:val="multilevel"/>
    <w:tmpl w:val="1742867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677364A0"/>
    <w:multiLevelType w:val="multilevel"/>
    <w:tmpl w:val="492EF7E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113670883">
    <w:abstractNumId w:val="4"/>
  </w:num>
  <w:num w:numId="2" w16cid:durableId="409229873">
    <w:abstractNumId w:val="2"/>
  </w:num>
  <w:num w:numId="3" w16cid:durableId="1291789412">
    <w:abstractNumId w:val="5"/>
  </w:num>
  <w:num w:numId="4" w16cid:durableId="1995136985">
    <w:abstractNumId w:val="1"/>
  </w:num>
  <w:num w:numId="5" w16cid:durableId="391006708">
    <w:abstractNumId w:val="3"/>
  </w:num>
  <w:num w:numId="6" w16cid:durableId="27685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DF7"/>
    <w:rsid w:val="00022BE4"/>
    <w:rsid w:val="004B0D0C"/>
    <w:rsid w:val="006E5DF7"/>
    <w:rsid w:val="00C6208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F591E"/>
  <w15:chartTrackingRefBased/>
  <w15:docId w15:val="{DEB5A592-5949-4FF4-B5CA-6E0A7BF8E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5DF7"/>
    <w:pPr>
      <w:widowControl w:val="0"/>
      <w:spacing w:after="0" w:line="240" w:lineRule="auto"/>
    </w:pPr>
    <w:rPr>
      <w:rFonts w:ascii="Arial" w:eastAsia="Arial" w:hAnsi="Arial" w:cs="Arial"/>
      <w:kern w:val="0"/>
      <w:lang w:eastAsia="vi-VN"/>
      <w14:ligatures w14:val="none"/>
    </w:rPr>
  </w:style>
  <w:style w:type="paragraph" w:styleId="Heading1">
    <w:name w:val="heading 1"/>
    <w:basedOn w:val="Normal"/>
    <w:next w:val="Normal"/>
    <w:link w:val="Heading1Char"/>
    <w:uiPriority w:val="9"/>
    <w:qFormat/>
    <w:rsid w:val="006E5D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E5D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E5D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5D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5D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5DF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DF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DF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DF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D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E5D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E5D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5D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5D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5D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D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D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DF7"/>
    <w:rPr>
      <w:rFonts w:eastAsiaTheme="majorEastAsia" w:cstheme="majorBidi"/>
      <w:color w:val="272727" w:themeColor="text1" w:themeTint="D8"/>
    </w:rPr>
  </w:style>
  <w:style w:type="paragraph" w:styleId="Title">
    <w:name w:val="Title"/>
    <w:basedOn w:val="Normal"/>
    <w:next w:val="Normal"/>
    <w:link w:val="TitleChar"/>
    <w:uiPriority w:val="10"/>
    <w:qFormat/>
    <w:rsid w:val="006E5DF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D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D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D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DF7"/>
    <w:pPr>
      <w:spacing w:before="160"/>
      <w:jc w:val="center"/>
    </w:pPr>
    <w:rPr>
      <w:i/>
      <w:iCs/>
      <w:color w:val="404040" w:themeColor="text1" w:themeTint="BF"/>
    </w:rPr>
  </w:style>
  <w:style w:type="character" w:customStyle="1" w:styleId="QuoteChar">
    <w:name w:val="Quote Char"/>
    <w:basedOn w:val="DefaultParagraphFont"/>
    <w:link w:val="Quote"/>
    <w:uiPriority w:val="29"/>
    <w:rsid w:val="006E5DF7"/>
    <w:rPr>
      <w:i/>
      <w:iCs/>
      <w:color w:val="404040" w:themeColor="text1" w:themeTint="BF"/>
    </w:rPr>
  </w:style>
  <w:style w:type="paragraph" w:styleId="ListParagraph">
    <w:name w:val="List Paragraph"/>
    <w:basedOn w:val="Normal"/>
    <w:uiPriority w:val="34"/>
    <w:qFormat/>
    <w:rsid w:val="006E5DF7"/>
    <w:pPr>
      <w:ind w:left="720"/>
      <w:contextualSpacing/>
    </w:pPr>
  </w:style>
  <w:style w:type="character" w:styleId="IntenseEmphasis">
    <w:name w:val="Intense Emphasis"/>
    <w:basedOn w:val="DefaultParagraphFont"/>
    <w:uiPriority w:val="21"/>
    <w:qFormat/>
    <w:rsid w:val="006E5DF7"/>
    <w:rPr>
      <w:i/>
      <w:iCs/>
      <w:color w:val="2F5496" w:themeColor="accent1" w:themeShade="BF"/>
    </w:rPr>
  </w:style>
  <w:style w:type="paragraph" w:styleId="IntenseQuote">
    <w:name w:val="Intense Quote"/>
    <w:basedOn w:val="Normal"/>
    <w:next w:val="Normal"/>
    <w:link w:val="IntenseQuoteChar"/>
    <w:uiPriority w:val="30"/>
    <w:qFormat/>
    <w:rsid w:val="006E5D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5DF7"/>
    <w:rPr>
      <w:i/>
      <w:iCs/>
      <w:color w:val="2F5496" w:themeColor="accent1" w:themeShade="BF"/>
    </w:rPr>
  </w:style>
  <w:style w:type="character" w:styleId="IntenseReference">
    <w:name w:val="Intense Reference"/>
    <w:basedOn w:val="DefaultParagraphFont"/>
    <w:uiPriority w:val="32"/>
    <w:qFormat/>
    <w:rsid w:val="006E5D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566</Words>
  <Characters>3230</Characters>
  <Application>Microsoft Office Word</Application>
  <DocSecurity>0</DocSecurity>
  <Lines>26</Lines>
  <Paragraphs>7</Paragraphs>
  <ScaleCrop>false</ScaleCrop>
  <Company/>
  <LinksUpToDate>false</LinksUpToDate>
  <CharactersWithSpaces>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 La Anh</dc:creator>
  <cp:keywords/>
  <dc:description/>
  <cp:lastModifiedBy>Tu La Anh</cp:lastModifiedBy>
  <cp:revision>1</cp:revision>
  <dcterms:created xsi:type="dcterms:W3CDTF">2026-08-30T12:24:00Z</dcterms:created>
  <dcterms:modified xsi:type="dcterms:W3CDTF">2026-08-30T12:25:00Z</dcterms:modified>
</cp:coreProperties>
</file>