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60"/>
          <w:u w:val="double"/>
        </w:rPr>
        <w:t>Invoice Report</w:t>
      </w:r>
    </w:p>
    <w:p>
      <w:pPr>
        <w:jc w:val="left"/>
      </w:pPr>
      <w:r>
        <w:rPr>
          <w:b w:val="true"/>
          <w:sz w:val="60"/>
          <w:u w:val="double"/>
        </w:rPr>
        <w:t>Invoice Amount : 267.0</w:t>
      </w:r>
    </w:p>
    <w:p>
      <w:pPr>
        <w:jc w:val="left"/>
      </w:pPr>
      <w:r>
        <w:rPr>
          <w:sz w:val="60"/>
        </w:rPr>
        <w:br/>
        <w:br/>
        <w:t>OrderItem 1</w:t>
        <w:br/>
        <w:t>Device Name : devthirteen</w:t>
        <w:br/>
        <w:t>Device Type : Class I</w:t>
        <w:br/>
        <w:t>Company Name : p</w:t>
        <w:br/>
        <w:t>Unit Price : 89.0</w:t>
        <w:br/>
        <w:t>Country of Origin : Andorra</w:t>
        <w:br/>
        <w:t>Manufactured Date : Tue Dec 02 18:27:16 EST 2014</w:t>
        <w:br/>
        <w:t>Quantity : 3</w:t>
        <w:br/>
        <w:t>The unique identifiers for 3 device are listed below</w:t>
        <w:br/>
        <w:t>d027614d-d196-4851-b8c2-8dc2368e59c2</w:t>
        <w:br/>
        <w:t>77ab11c5-e720-4c61-baf0-bea6d5587fe8</w:t>
        <w:br/>
        <w:t>5484112c-2c1c-4f0b-8c59-5a4493fca942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2014-12-03T01:23:18Z</dcterms:created>
  <dc:creator>Apache POI</dc:creator>
</coreProperties>
</file>