
<file path=[Content_Types].xml><?xml version="1.0" encoding="utf-8"?>
<Types xmlns="http://schemas.openxmlformats.org/package/2006/content-types">
  <Default Extension="emf" ContentType="image/x-emf"/>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bookmarkStart w:id="0" w:name="_Hlk170766984" w:displacedByCustomXml="next"/>
    <w:bookmarkEnd w:id="0" w:displacedByCustomXml="next"/>
    <w:sdt>
      <w:sdtPr>
        <w:id w:val="-897353935"/>
        <w:docPartObj>
          <w:docPartGallery w:val="Cover Pages"/>
          <w:docPartUnique/>
        </w:docPartObj>
      </w:sdtPr>
      <w:sdtEndPr>
        <w:rPr>
          <w:rFonts w:ascii="Times New Roman" w:eastAsia="Times New Roman" w:hAnsi="Times New Roman" w:cs="Times New Roman"/>
          <w:b/>
          <w:color w:val="000000" w:themeColor="text1"/>
          <w:sz w:val="24"/>
          <w:szCs w:val="24"/>
        </w:rPr>
      </w:sdtEndPr>
      <w:sdtContent>
        <w:p w14:paraId="0775F949" w14:textId="239D0A92" w:rsidR="0079767F" w:rsidRDefault="0079767F" w:rsidP="000D233C">
          <w:pPr>
            <w:tabs>
              <w:tab w:val="left" w:pos="2850"/>
            </w:tabs>
          </w:pPr>
          <w:r>
            <w:rPr>
              <w:noProof/>
            </w:rPr>
            <mc:AlternateContent>
              <mc:Choice Requires="wpg">
                <w:drawing>
                  <wp:anchor distT="0" distB="0" distL="114300" distR="114300" simplePos="0" relativeHeight="251659264" behindDoc="1" locked="0" layoutInCell="1" allowOverlap="1" wp14:anchorId="53E91553" wp14:editId="42E2A440">
                    <wp:simplePos x="0" y="0"/>
                    <wp:positionH relativeFrom="page">
                      <wp:posOffset>487045</wp:posOffset>
                    </wp:positionH>
                    <wp:positionV relativeFrom="page">
                      <wp:posOffset>742950</wp:posOffset>
                    </wp:positionV>
                    <wp:extent cx="6864824" cy="9123528"/>
                    <wp:effectExtent l="0" t="0" r="1905"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highlight w:val="darkGray"/>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2AA1272" w14:textId="360BB068" w:rsidR="0079767F" w:rsidRDefault="00410246">
                                      <w:pPr>
                                        <w:pStyle w:val="NoSpacing"/>
                                        <w:spacing w:before="120"/>
                                        <w:jc w:val="center"/>
                                        <w:rPr>
                                          <w:color w:val="FFFFFF" w:themeColor="background1"/>
                                        </w:rPr>
                                      </w:pPr>
                                      <w:r w:rsidRPr="000D233C">
                                        <w:rPr>
                                          <w:color w:val="FFFFFF" w:themeColor="background1"/>
                                          <w:highlight w:val="darkGray"/>
                                        </w:rPr>
                                        <w:t>Rutta Kidane</w:t>
                                      </w:r>
                                    </w:p>
                                  </w:sdtContent>
                                </w:sdt>
                                <w:p w14:paraId="21926B52" w14:textId="05279804" w:rsidR="0079767F" w:rsidRDefault="00000000">
                                  <w:pPr>
                                    <w:pStyle w:val="NoSpacing"/>
                                    <w:spacing w:before="120"/>
                                    <w:jc w:val="center"/>
                                    <w:rPr>
                                      <w:color w:val="FFFFFF" w:themeColor="background1"/>
                                    </w:rPr>
                                  </w:pPr>
                                  <w:sdt>
                                    <w:sdtPr>
                                      <w:rPr>
                                        <w:caps/>
                                        <w:color w:val="FFFFFF" w:themeColor="background1"/>
                                        <w:highlight w:val="darkGray"/>
                                      </w:rPr>
                                      <w:alias w:val="Company"/>
                                      <w:tag w:val=""/>
                                      <w:id w:val="1618182777"/>
                                      <w:dataBinding w:prefixMappings="xmlns:ns0='http://schemas.openxmlformats.org/officeDocument/2006/extended-properties' " w:xpath="/ns0:Properties[1]/ns0:Company[1]" w:storeItemID="{6668398D-A668-4E3E-A5EB-62B293D839F1}"/>
                                      <w:text/>
                                    </w:sdtPr>
                                    <w:sdtContent>
                                      <w:r w:rsidR="00410246" w:rsidRPr="000D233C">
                                        <w:rPr>
                                          <w:caps/>
                                          <w:color w:val="FFFFFF" w:themeColor="background1"/>
                                          <w:highlight w:val="darkGray"/>
                                        </w:rPr>
                                        <w:t>National University:</w:t>
                                      </w:r>
                                    </w:sdtContent>
                                  </w:sdt>
                                  <w:r w:rsidR="0079767F">
                                    <w:rPr>
                                      <w:color w:val="FFFFFF" w:themeColor="background1"/>
                                    </w:rPr>
                                    <w:t>  </w:t>
                                  </w:r>
                                  <w:sdt>
                                    <w:sdtPr>
                                      <w:rPr>
                                        <w:color w:val="FFFFFF" w:themeColor="background1"/>
                                        <w:highlight w:val="darkGray"/>
                                      </w:rPr>
                                      <w:alias w:val="Address"/>
                                      <w:tag w:val=""/>
                                      <w:id w:val="-253358678"/>
                                      <w:dataBinding w:prefixMappings="xmlns:ns0='http://schemas.microsoft.com/office/2006/coverPageProps' " w:xpath="/ns0:CoverPageProperties[1]/ns0:CompanyAddress[1]" w:storeItemID="{55AF091B-3C7A-41E3-B477-F2FDAA23CFDA}"/>
                                      <w:text/>
                                    </w:sdtPr>
                                    <w:sdtContent>
                                      <w:r w:rsidR="00410246" w:rsidRPr="000D233C">
                                        <w:rPr>
                                          <w:color w:val="FFFFFF" w:themeColor="background1"/>
                                          <w:highlight w:val="darkGray"/>
                                        </w:rPr>
                                        <w:t>9888 Lightwave Ave, SanDiego, CA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F8666" w14:textId="085B6D2B" w:rsidR="000D233C" w:rsidRDefault="00000000">
                                  <w:pPr>
                                    <w:pStyle w:val="NoSpacing"/>
                                    <w:jc w:val="center"/>
                                    <w:rPr>
                                      <w:rFonts w:eastAsiaTheme="majorEastAsia" w:cstheme="majorBidi"/>
                                      <w:color w:val="4F81BD" w:themeColor="accent1"/>
                                      <w:sz w:val="72"/>
                                      <w:szCs w:val="72"/>
                                    </w:rPr>
                                  </w:pPr>
                                  <w:sdt>
                                    <w:sdtPr>
                                      <w:rPr>
                                        <w:rFonts w:eastAsiaTheme="majorEastAsia"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00C26CA0">
                                        <w:rPr>
                                          <w:rFonts w:eastAsiaTheme="majorEastAsia" w:cstheme="majorBidi"/>
                                          <w:color w:val="4F81BD" w:themeColor="accent1"/>
                                          <w:sz w:val="72"/>
                                          <w:szCs w:val="72"/>
                                        </w:rPr>
                                        <w:t>The</w:t>
                                      </w:r>
                                      <w:r w:rsidR="00C26CA0">
                                        <w:rPr>
                                          <w:rFonts w:eastAsiaTheme="majorEastAsia" w:cstheme="majorBidi"/>
                                          <w:caps/>
                                          <w:color w:val="4F81BD" w:themeColor="accent1"/>
                                          <w:sz w:val="72"/>
                                          <w:szCs w:val="72"/>
                                        </w:rPr>
                                        <w:t xml:space="preserve"> </w:t>
                                      </w:r>
                                    </w:sdtContent>
                                  </w:sdt>
                                  <w:r w:rsidR="0079767F">
                                    <w:rPr>
                                      <w:rFonts w:eastAsiaTheme="majorEastAsia" w:cstheme="majorBidi"/>
                                      <w:caps/>
                                      <w:color w:val="4F81BD" w:themeColor="accent1"/>
                                      <w:sz w:val="72"/>
                                      <w:szCs w:val="72"/>
                                    </w:rPr>
                                    <w:t xml:space="preserve">NEMT </w:t>
                                  </w:r>
                                  <w:r w:rsidR="0079767F">
                                    <w:rPr>
                                      <w:rFonts w:eastAsiaTheme="majorEastAsia" w:cstheme="majorBidi"/>
                                      <w:color w:val="4F81BD" w:themeColor="accent1"/>
                                      <w:sz w:val="72"/>
                                      <w:szCs w:val="72"/>
                                    </w:rPr>
                                    <w:t>Project</w:t>
                                  </w:r>
                                </w:p>
                                <w:p w14:paraId="72B0CE3E" w14:textId="07274E9D" w:rsidR="0079767F" w:rsidRDefault="0079767F">
                                  <w:pPr>
                                    <w:pStyle w:val="NoSpacing"/>
                                    <w:jc w:val="center"/>
                                    <w:rPr>
                                      <w:rFonts w:asciiTheme="majorHAnsi" w:eastAsiaTheme="majorEastAsia" w:hAnsiTheme="majorHAnsi" w:cstheme="majorBidi"/>
                                      <w:caps/>
                                      <w:color w:val="4F81BD" w:themeColor="accent1"/>
                                      <w:sz w:val="72"/>
                                      <w:szCs w:val="72"/>
                                    </w:rPr>
                                  </w:pPr>
                                  <w:r>
                                    <w:rPr>
                                      <w:rFonts w:eastAsiaTheme="majorEastAsia" w:cstheme="majorBidi"/>
                                      <w:color w:val="4F81BD" w:themeColor="accent1"/>
                                      <w:sz w:val="72"/>
                                      <w:szCs w:val="72"/>
                                    </w:rPr>
                                    <w:t xml:space="preserve"> </w:t>
                                  </w:r>
                                  <w:r>
                                    <w:rPr>
                                      <w:rFonts w:eastAsiaTheme="majorEastAsia" w:cstheme="majorBidi"/>
                                      <w:caps/>
                                      <w:color w:val="4F81BD" w:themeColor="accent1"/>
                                      <w:sz w:val="72"/>
                                      <w:szCs w:val="72"/>
                                    </w:rPr>
                                    <w:t xml:space="preserve">IT </w:t>
                                  </w:r>
                                  <w:r w:rsidR="00410246">
                                    <w:rPr>
                                      <w:rFonts w:eastAsiaTheme="majorEastAsia" w:cstheme="majorBidi"/>
                                      <w:color w:val="4F81BD" w:themeColor="accent1"/>
                                      <w:sz w:val="72"/>
                                      <w:szCs w:val="72"/>
                                    </w:rPr>
                                    <w:t>Implementation Plan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E91553" id="Group 198" o:spid="_x0000_s1026" style="position:absolute;margin-left:38.35pt;margin-top:58.5pt;width:540.55pt;height:718.4pt;z-index:-251657216;mso-width-percent:882;mso-height-percent:909;mso-position-horizontal-relative:page;mso-position-vertical-relative:page;mso-width-percent:882;mso-height-percent:909" coordsize="68648,91235"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b17ekfADAACWDwAADgAAAGRycy9lMm9Eb2MueG1s7FdRb9s2EH4f&#10;sP9A6H2xJFuOLUQpsmQJCgRt0GToM01RljCK5Eg6UvbrdyRF2XGcNXCBbMAKGDLJOx6Pn44fP519&#10;6FuGHqnSjeBFlJzEEaKciLLh6yL6/eH6l0WEtMG8xExwWkRPVEcfzn/+6ayTOU1FLVhJFYIgXOed&#10;LKLaGJlPJprUtMX6REjKwVgJ1WIDXbWelAp3EL1lkzSO55NOqFIqQajWMHrljdG5i19VlJjPVaWp&#10;QayIIDfjnso9V/Y5OT/D+VphWTdkSAMfkUWLGw6LjqGusMFoo5oXodqGKKFFZU6IaCeiqhpC3R5g&#10;N0m8t5sbJTbS7WWdd2s5wgTQ7uF0dFjy6fFGyXt5pwCJTq4BC9eze+kr1dp/yBL1DrKnETLaG0Rg&#10;cL6YzxbpLEIEbMsknWbpwoNKakD+xTxS//aNmZOw8ORZOp2EAtFbDPT3YXBfY0kdtDoHDO4Uakqo&#10;3yXshOMWCvULlA7ma0aRHXTgOM8RKp1rQO3tOGWLOIYKtDgl09NkDh2IOu4W51Jpc0NFi2yjiBQk&#10;4EoKP95q412Di111xRp53TAW2kN1QG3v1caBM+Tr7kqQTUu58QdJUYYNnGJdN1JHSOW0XVHARH0s&#10;E/9GtVHUkNouWMHCFiGf1miA3eymxbj15cKm6T3tCLzXgJ1rmSdGrR/jX2gFrwGqKnUbdyRAL5lC&#10;jxiOLyYEkk28qcYl9cMZwBqgHGc4YF3AbbZD7CGAJZiXsX2WfneVnUodh4yJxf+UmJ88znArC27G&#10;yW3DhToUgMGuhpW9fwDJQ2NRWonyCYpUCc9gWpLrBsrkFmtzhxVQFpQW0LD5DI+Kia6IxNCKUC3U&#10;X4fGrT9UC1gj1AEFFpH+c4MVjRD7yOF8LZPZzHKm68yy0xQ6atey2rXwTXsp4DUlQPiSuKb1Nyw0&#10;KyXar8DWF3ZVMGFOYO0iIkaFzqXx1Ax8T+jFhXMDnpTY3PJ7SWxwi6o9Bg/9V6zkcFYM0NEnEc40&#10;zveOjPe1M7m42BhRNa5wt7gOeAO/WBJ8F6LJDhFNdgTRzOLlbBpId0vLO3STxekS7sofdPODbhyR&#10;voFuTL/qgZG2J+R9mceRzUg9p9Mk23JPsO2QD3gezT6r/yH3zAP3PFi++FX0oHHme9SDTA8Gy7hD&#10;HbyiduZO/T0XNXBtjiJvh4fS0xR+Th4eL3u0YE0ZdM9433spsFqHe/SZF+MI7sP5NPO3974eCZf8&#10;oLIcSThl9xpdvEEEHJYeb5j43tKj/CNAVr0mPSwXeHUcSuHfECPh2Hs1MkgTr0aCyTPCYDqaEP5j&#10;csR9BcHHn1O0w4eq/brc7Tv5sv2cPv8bAAD//wMAUEsDBAoAAAAAAAAAIQDKee/WziAAAM4gAAAV&#10;AAAAZHJzL21lZGlhL2ltYWdlMS5qZmlm/9j/4AAQSkZJRgABAQAAAQABAAD/2wCEAAkGBxMQEhUS&#10;EhMVFRUVFRUXFhUVFRASFRUVFxUWFhUVFRUYHiggGBomHRUVITEhJSkrLy4uFx8zODMtNygtLisB&#10;CgoKDg0OGxAQGy0lHSUtLS0tLS0tLS0tLS0tLS0tLS0tLS0tLS0tLS0tLS0tLS0tLS0tLS0tLS0t&#10;LS0tLS0tLf/AABEIAKkBKwMBEQACEQEDEQH/xAAbAAACAwEBAQAAAAAAAAAAAAAAAQIDBQQGB//E&#10;AD8QAAEDAQUECAMGAwkBAAAAAAEAAgMRBAUSITFBUWFxBhMiMoGRobFCYsEUUpKy0fAjcoIHFSQz&#10;Q6LC4fHi/8QAGgEBAQEBAQEBAAAAAAAAAAAAAAECAwQFBv/EADURAAIBAgUBBQcEAgIDAAAAAAAB&#10;AgMRBBIhMUFRE2GBsfAiMnGRwdHhBRQzoULxUpIVIyT/2gAMAwEAAhEDEQA/APlQXpOA1QCgBUAo&#10;AQCQoIBKAEAigIlAJAIqFIoBIQEBFAIoBKAEKiKEBDSBCghkQQqGhRFAJACEYIAQoIAQAgBACAEB&#10;pLocwQAgBQAgHRAJACARQCUKJAIoCKEYihRKFEUAkIJARQCQoFQEUICGkCFBDIghUNCiKASAEIwQ&#10;AhQQAgBACAEAIDSC0ncwC0QEA1ACAEAkAIBIURUICFEUBEoCJQcCUKIoBFCCQF7bDIRXCacaN91v&#10;s5Pgw6kVpcqns7md5pHPTwKzKLjujSkpbMqKyUSASGkCFBDJOGBz+60nls5nYrGLlsRyUd2WusEg&#10;FcB8KO9lp0prgiqwfJzFYOgkAIRggBCgAhDpF3y/cI5loPkSt9lPoY7WHUplhcw0cCDxFFlxa3NK&#10;SlsyChoEAIDvhmDuB2hS5mxYQtp3MgqBoQSFQIUEICASFEoBIBFAJARKFIqEAoVkSqQ9R0NuJsxM&#10;shwxxtL3u+60V0+Y0NNwBOtF6aFNP2meXEVWvZRrW2/3xBps1kY2J5wsc8B75CdC7Oorx811eJUX&#10;aKRyWEclebfgIvZai6CaFsNoLcQwlpjkHHCSPWo3rtTlDEeza0v6Z560amF9tNuP9r4Hh7ysnVPL&#10;c6bK67qHiCCPBfNqQySsfUpzzxucpXM2JDSBCl9hsxleGivGmZpwG/YOJW4RzOxynLKrn0yO7BY2&#10;tjis4nno3GXAmGAu7ra/E87u87ZsC97nCkrcngjCdZ3vZeY7V9rbMLPabNZpHOAd1cUsLZmtPxYH&#10;ODmngQCpHGRfvLQs8BJK8JNM8j0puljQJojVjhiB3tyrX5hUZ7RxGecXQSWeOzLgsS5NwlutH66P&#10;1ueXXgPpAhGCAEKe76EdGw9pnka9wFAGRgmSR5FWxsAz0IJIzzpUAFe6jCMY5pHz69SUpZI+u82Z&#10;nXk04YbpeyPY02eUmnEilVr93Fe7Yz+yctZN3OO9LpM0Z62yyWWahd1T2OYJGjIviqNRUabwDUFd&#10;oqniIPLuuPseeUqmFms7vF6J9Pj3f7R88tMJY4tOw67xsK+XOOV2PsQlmVypZNAgNm12AO7Tcnb9&#10;/NZMpnLFNngeKO9DyRMti0ii6J3M7AVSAhQQgIBKFAoQihQQESgJRROe4NaC5zjQAZkncEB7m5ui&#10;FnbSO0uD53NxdUJC3C3gGkF3PRYbfBqxldIuhj4ayQVkj1LdZGDw7w5Z+6KRLHkytASEPoXR2IS3&#10;dPGHhlTBjeQSGR4gHvcBmQ2jyabivfH+LToeCX8yv1Ol9hsDWANvhhMfVlv8Kaj+rGTcPwHKlanQ&#10;HLOvjvL/AInusupx2277P11mks1vbaJGvDXRYZcTWVe8v6xwGIbCKDXz74XM60Vbk8+NcVh5tvhn&#10;mumLgZst7/zU9w5axzTqad/mcv05NUVfovL/AEYBXjPcJQqBDRu9C3tFqjLtMcRPISsJ/XwXow/v&#10;eup5cT7vroz2N5XrNd1sNrEZk6q1SuocTWFr7K1jMTgNBir/AE0Wq0c02mMNJKmmjZsPRp9qiZO+&#10;2SGe0Obb47NSR8TYmOfKxkkvwtNQ3FoHYMjQLjKaTslotLnpSPFuyu6PFtErgD9wtfT1c3zC+nPT&#10;Cq/f8rM+JDXHSt0S8br6Jnil8g+4ChGCAFQfWrqD32KIw1Ja+11wVrV1ktHVUpnXtMpzC+hV/j+R&#10;86jpV13sX2+CJs9lNnFukioDJHI28WUpE+plkPecZMPZAp2dxovGno72/o+jyZ0NnkZJBiMxa19u&#10;zm63F1eCygZyAEjFtoAaFe39P1rXXTU+X+rNftmnu2rHgL+IMpp91vtl6UXkxFs+h7sOmoamcuJ3&#10;BAekChgrtFlbKKHI7CoVOxmuc6E4JNNjkTsW1y5dUYBACBAgYkKBUQEgEgPTdHbgBIfaG1r3YjUE&#10;8Xj6ea4zqcRPTSo6Zp7Hfb5bPdmLqGh1pkGQccQhafYcNTyXSnGU9zjJxT0PIWd0j3mV7nGQuqX1&#10;Idi3gjTw0XpyaHO9z21x9L6UjtPISgfnA9x/2uE6XQ2mdXSDopFagZYi1kjsw5ubJP5gNvzD1XNO&#10;waPnN43fJZ34JWFrtm5w3tOhC2Sxq9Fb/NkfnQtNQQe65p1a7htB2HgSvRRq5dGeavRzq6Nu1XJY&#10;bQesjmfBizLC3G0H5XDL1K9PZU5ap2PL21WGjV/GxWZbLYGO6kudI4UMrxR1NzGnP0px2Lop06C9&#10;nfr9jlKnVxLWf3ei+rPLWqRtodiBwO0DXGrSBpR2w818+TVR32Z9KKdNW3Xrg2+jnRTrQ6SYhjGd&#10;5zswDlRoA7zsxlxGtaLtSw/MjhVxHEDbtNju5jXNxud1eTy3qXYMw2rmhtKVIG30NOynQ2d/kjk6&#10;eJ3Vvhd/cwL76ONDRLZyHsd3S3R3ykbHf+ZLFbC6Zoao3h8ZeThU0a3v5/AxIS2A4icb/utPZFci&#10;HOGvIea80bQd3qz1SvNWWi68+vj8j29mvqC2saJZJYpmCjZ4nOEmHdIG5nnpyqvXF06q1PE1Uoyv&#10;Hbpx4GjZLzdZoDZzeE8sBDqxBjW1DqlzTK4YmtNTUYhrxWlh6KeaWpmWKxElliku+542/wC/GTuL&#10;KdigALDkwDRrRo4b9NBuXPEYmNR247uDphcK6Svz38+uDNu+5XTPa1hxtcQAW6knRtDoeeVATsXm&#10;jRcnpseuddRWu562a7LDYexO8ul+JkTWuw8HPcK18RyXrUKVP3jxZ61XWO3f9kUOuux2wH7M7tgV&#10;6t4ax9PlcAK+NfDVbVGlWXsb9NjDr1qH8i06rVeJ5Se7DGTjcGt2E952wgM1qNDx2rwyouL9rb1w&#10;fRjWUl7Ku/XJ6Hov0nZDWJzaxOAaWud3gNHYtGvGzZpmKArvSrR917HmrUJe8t/L8GlNc9mecUdt&#10;nY0/A4SuI4A7fVdewpvW9vA5fuq0dHFPxOe8b1gs0RihL3Fw7T5CTI/5c82t11pqaDatSq06MHGH&#10;O/VnONGrXqKdTjZcL7s8RNKXuLjqTUr5km27s+tGKirIgoaBAejooYIuQCeQ4YXioKBMyZ4nQHLt&#10;Rn0/RRNo3a50MeHCo0XRO5ixJUiBAxIUCogJAbfRK7jNKXAVwDLdiOh8BU+S51XpZHSla+Z8HoL3&#10;vaOxAxxuD7QR236iOvDfuHidgWqNC+oq1rngxKS8vcS4k1JOZJO0r25LHmznZHMDk0cyjVgndkn0&#10;aM1lo2d1zX9JZe6cUepjJy4lp+ErjOCZtM9pDNZ7ygqW4mEkEOBa5jhrQ7xvBXB3TNHy+9LO2OaR&#10;kbsbGuIa7LMD908Fsyzma8jQkciQl7EauQJQpZZWBz2A6FzQfMLUFeSRibtFs9/0jhkfBd9kgyNo&#10;AcM8IdLIW0qdlC8r21HaKPFQV6j+Ro/2hdCrdJP/AIaEywBraiGQOYJhUSEsc7F1m802rx05Qtru&#10;e+cXweb6PQyxC1WaZjmFjQ8seC1zH0qKg6fCfJfRwjvCceLX8T5OPWWdKfOa3gzyl4RhsrwNA408&#10;9F86orTaR9Om7wTfQ51ixsk55OpJ5klV3CstiKhbnvP7OhgjnmAq+OGV7f5shXwA/wBxXtwytG/x&#10;PBineVvh69dAmZC4WhzjCHMe8AuihcW0Iw4sTauJzOIk4iaDMFeW7bPckktB3t0QtFnigvGzs7Do&#10;YZ3hvUtwB0ML3SMY15cY8T5GnsimA5YSCtU6mWem6ZmrSU4tPZmb08hAfiGpIP4mmv5QfFe39Ril&#10;K58z9Jm3Ts+9fJ/k8kvmH2CTZCMgSORIVuyWTIqFBACAEB6UBQwD0BS5wQAKEEHMFQpkWiIwOqM2&#10;H90ROxrc6o3hwqF0RhqxJUglCgrYh13VdklpkEcYqdST3Wje4/uqjdio9PbbY2wxOs1jOKXWWXcd&#10;DT5uGziV2o4dz9qW3ByqYiNN2PES0rXPjU1JO0nmvW4ZTmm3udVii604QCTwBPoFVKL30OUlNe6r&#10;mq+5pIQHPYRXSoIBXOceh0pzvuZF5krB2vdmj0WuB9rOJ9WwtObtC8jVrPqdnPTz1JpHWKNbpN0k&#10;bE37LZKNDRhc5uQbT4Wcd5+unFK+rNNniVowJAIoUGuoQRqDVE7Eep9M6M3pFaWQBxDZbNK2SAuO&#10;FpIdi6lzqGmYyyzAG0EL6Cy1YWPnPNRnmtf1ub777tYrF/dcGAz/AGiv2jsdfix9b3a1rn9Fy/ZV&#10;G9zu/wBQoJXuee6VXowPnmdh620FpmwnE1uFjWCNpoK1w7tpJXqSjh6The7e/wBjwtzxVZTatFbf&#10;f18D522N8z8gXOcSaDeTmvnqMpy03Z9OU4043k7JGp/c0cX+fKGu+4wYnfvwXsWFjH+SXgjwfvql&#10;T+GF11eiFJcxkGOCORzBkSQ2uLU5Eg6EJLDX1gnYscaqby1pJS+hlzWYtNCCCNQQWuHMFeWdJo9s&#10;KsZK6/Bv9CL5Fmlo4Va6rSPvNdQObzyaRyI2rdCeV2ZzxNPMro9VbbNahFO2xiz2iC0lri4sjErC&#10;DWjm5NkOWrw4671uWFbeaGxmGMSVqmjJ3da7dFAY7bIxsWWFgA60tDWtELWsIYI8LAKBtaFwqA4r&#10;rSwijJTqaW46nCvjXOLhR1b54R4LpNeXXyGmgJJpmK5AAb6AAV31XnxdbtJnpwWHVGml69NmMvIe&#10;0EAIAQAgBAehDyeChgC8DU1QC61u4KAjiYd4QoSMDgQcwUBkMBhfhPdOh9lYuxXqjsXQwCA0Lkue&#10;S1vwMyA7zz3WD6ncP/VG7FsbN73wyysNksJpsln1cToQHDbx2aDh6KGHc3mkYnNRVjBuxj+saxgJ&#10;cdm/eTwX0Kko04PNseN0XX0W56uDohETjlJcdS1pwt/U+i+NWx8p6R/J9fDYBQj7bubTOqs7ey1s&#10;YG4NblxXjzSk+p6nCMdtDAvvpYZW9SyroxUmvdrkBh465r6uEhKCbmj4+OcJtZHquTPuTo39rPWv&#10;JEAOewvpq0Hdvd9dLXlGPumaCk/eNe+r0b9nlii/htYyjcGVANBwB08V85TbkfUlSUad+T54vQeM&#10;SgEUAihRFQhOGdzDVpp7HgRtWoycdiSipaM0B0gnphxCn9VPw1p6Lt+4nscf20NzimtDpDVxJ3DY&#10;OQCxmctzooxjsehcPscYY2nXPbie7UsadAOOwL6MY9lGy3e76Hxl/wDZUc5e4tl1ZKz3VQtEgkfL&#10;J3LPEC+V385GZPlot5Y01eo7d3PizSrVK0smHSsv8nt4I9AOjFvgYXC7rQxmp6uVr38zE1xJOW5Z&#10;hjKCdkreLN1P06tPWck33oyJZmTtpJ2hWmOmGSN2na8V7GoVY66rryjxxpzw8/Y0fTh/A8zeNkMT&#10;y06jbvB0cF8nEUXTk0/Xefaw9ZVIpr13ErPfM0ejvE1B/ECCuKrTidHRgyu1XtLJXE7XWmpG4k50&#10;8VmVacjUKEInCuR2BACAEAIAQAgNCW2KXM2KHWpS5bEPtBS4sSFoUuLFsM5QWLLW0PbQ+B3FCkrB&#10;Rze1XE00P0K0pMy0bdwXC61uyGGMHtPz/C3e72TMxY6L+6RxxNNjsgLI21bI8VDnHRwB15nbyXpw&#10;8IuWaZio5W9kxrJd75R/CaXAUqQMhzOgX0J1qdNXk7HmhTqTeiPeXBdIs7M+08953/EcF8LFYl1p&#10;X44PsYbDxorve5q7V5T0lckLHZPa1w+YAj1Wk7aoy1fc8pJ0b/xEr6dXZ2tBDAcnuw1IH3W119F7&#10;oYqaha+p4K2Hg57Ftqtz5LMWMdgoBk3KrRq0bl5VUZ7J0o8LY8teNroDGDXTEeWxdKcNczPPWqX9&#10;lGYV2PMJAIqARVKIqEEgEqU0rghD7RE06Yq/hBd9F6cPG9RHix83DDza6eehu2ACa2Oc/MNdI+nC&#10;KjW+pqvoQ9qpd9W/lsfLr3o4NRju7L/tq/sbbrdLZLFA+zh3228zI4yMBdLHA1+COCGmbS451GeX&#10;Kngk+1qNy2R9mlTVCkoQMvo5cltl6+1NmfZhZQ4yTyvljIlb/pV1LyciOOeoBTlFWVr3NRUtWaN9&#10;WgWyzWe8i1rZXyuslrwgNbLIGCSOXCMg4s1XowcnTrZOH5M44qCnSzco83fEeKON2pBfGdpOHQny&#10;C9eLhmhF86r18jy4Z5ZSXGjPPPC+JJH1EVlYNoEKCAEAIAQAgBAQLlgoqoCQQFjI0IdEbKKkudFK&#10;ghQpzWSajx83ZPMaIGe46G9JY4v8NLRlXEsfsJd8LtxVIa3SjoxBaCJj2H4m4i2n8RtQKHjT4vdO&#10;0cEahHNJJlrXRWeOhwxxjQDKvhq4+q8jcpvXU9/swXQ5Y+lFnrQ4wN+HL0NVrspHPt4mnZr0hl7k&#10;jSd1aO/Cc1lxaOkZxlszoc1SxplZNQQRUHIg5ghW4seFlaYWytdlhxgA8a4eeoWoq8kcqkrRZ5he&#10;08AKEEgIoBIUCoCKEBUppXBMGWiJx0xgfi7P1Xpw8rVEzxY6Dnh5pdPLU9FHD9ltlHnsyF7SdABK&#10;aj/cKeK+jFZJ69/9nyJT/c4O8d42f/X8GzFYpbXZoYbO4i8Lsc/AwEMfNZ3PEjJYa95zCNN3MBeC&#10;pHsptS2Z9yhWVelGcDm6RXte17GKzyWaXsUrGyCWMPk0MsoIoDzoBnoswjThrc3JzlpYnfkTLLBB&#10;doe174ZX2q2PYasbOWYGRB20tYKH/wBC9WCg51e0ey8jz4qahTyLdmRKcIZX4Q+V3DFoCvpydkr9&#10;79f2eCDzN27l8jyUhrmvzs3d3Psx2KiuR0QIUEAIAQAgBACAqC5lLWQkq2I2dDIFSXLAKIQdUBdG&#10;oVGfKzN4Gw4h4ZoaJyyh7QdtM+aEtY9DcHSxzWGzzkuZl1bzmWOHdB3trl4qSV1Y1F5Xc5nPc84n&#10;kuO8mpVtbYw227sKIUiWoDQsF9zQ6OxN+6+rh4HULLgmbjVlE9fdd6MtDKtyI7zTq0/UcVwlHKey&#10;E1NaHn+nrG4I3fFiI5toTnyI9SutDdnDELRHjF6DyAgIoBFAJQAhURQgIUk1bizLPZQTC8IQ0kdf&#10;G2hB/wBRu/8AehX1qU1Wjbk/OzhLA1nJfxy/pnMLdm1k7X44z2JWEtnZTQ7zzC02n7NRX8/yeiNJ&#10;xfaYaVr7rj8G2y+bXaGFjbbbpGDItxOaTwc80J8SswwtBu6T+Rav6hXp6VMq8Tg+ythAaQBTNsTT&#10;Uk7C87v3uXtVo6W8PuePtZVW2n8ZP6GLfFs1ZWrnGryNODRwXixleycFu9/sfSwlHaXC2+5huK+Q&#10;2fURArJpAhQQAgBACAEAIBNbRYBYHlCWJhzlRoSAcgLooyhC4FCnLO3DIDsIUKcDhhcW7iVEaLbG&#10;2r28wfLP6KkZ6CMVzVMEiEKQcEBW5AX3XanQytcDkSGu3FpOdffwWJK6NwlllcXSW8RNIA01ayue&#10;wk608h6q0o2V2arTzMxl1OAkAkAigAinjmOIqR7g+SC5FQokICGkNVEZZDMWkOaSCMwRkQukZuLu&#10;jnOCkssldGyb+6wAWiNslPiHZcvasWpK1RXPm/8Aj+zd6MnHu4LYb5ijBDGytBzIDyBXwK6RxVKK&#10;0T+f5MTwVabTm4vw/BxWq+HEEMAYDrTNx5lc6mMdrQVj0U8Ek7zd/Iy3OXhlK570rECuZqwkKCFB&#10;ACAEAIAQAgJxtJWSNl4johCQKpCwSUQonTk6KAcbShSNt2c1Cmda+/XfQqPc0ti2ynCS47B6/uqp&#10;lm5YZcTVTJY5AReUBBClExoD5eaLcpxLZkQKEY5TmeZ91XuSOyIKFFRQEpfhG4EHnjctMzHl+tkV&#10;lZNiQgIaQIUFTAVS4sFVbiwVUbLYVVC2EgYIAQoIAQAgBACAEB0vmAWTKTIiaqXFiQKBDCFLWIQs&#10;MoCFIuixtNddihTPtrcmnmFGVF4gxOa0czmTkFtpIymzZiZQZKEIl1EAtUBW0oCi2HQcSVYlZyla&#10;IN+/+Uf7QqYj0+PmRkGfPP1R7lT0ILJRt1HMKh7Dn18/zOVkZht66IrKhsb208mnzaD9UZmLv/fm&#10;RUNoEKNrakDeaKmG7K4O/fko9yx2EhoRQCQAoRgqAQoIAQAgBACAEBWAsFLWlCFjTRUhYHKAWNUF&#10;kTEB0h+xAct8spTcc1GWJU+1FgyFDQVrqOCrZEi+yXvsePEKXLlNPEHCuRB0KpkrdFTRAQd+/qgO&#10;W1uq7wC0gUFUgycvL2V4ItxPOnL6lGSJFpzUNPYtmNXF3zAHfUl1PRq09Wc46RUe77fcqlOZ5n3K&#10;jNx2E1tQTuA8cwPqoWTs0hPPsPYKskfuRWTaBCllavHNv0WnucbWg/ErKyzpECENCKAbAiMsRQok&#10;CCiAEKCAEAIAQAgIBYKSQDDkIWNKELWOG1Ug32nYELYnY2ue4btqBnfeEVaECuHPSvLLmowjCs1n&#10;MjsPmdafqojTdjqtFia3f5K2M3ZXZbSYjhObTsRFepsNlBFQct+7mqZEc8kBw2kZjl9StIFKpAIT&#10;giB6rKkRCFJk5H+dvs9V2OfK+D+hHXETXIZZ/M0eVCfRTcu1kvWjItOR5D3CLZlluiL3bTuHoAAo&#10;ypdCxjaFwIFQCNhoQd4Sxm90mitQ6jBzHMLXJyexFZNokR2RzPs1Xgf5Pw+pAqGhx/Q+yIzIihWT&#10;m7x5lV7mYe6hHQeP0Tg1yRChQQAgJuFA2mVWmuufacPaiphO7d+v0RBQ2Sc2nkD5gH6oyJ3KAVg0&#10;SBQDqgGAUIXRWdzlRc0ILGB3qJYzc6XWlkYoEBXZ7yDcVcy5C2OQyiMggUBJJ5lAd8czZRUeNVSH&#10;PaLC13A+ilgmUQNdEaHNp8kKztYKZeSEOO2a+H1WkGUBaMsk1qFLxlSnzeoWjm1dvw8yjq1g6ie0&#10;0PMegd+qtzFrP5/QdlNCeX/JqR3MVVeNvWzKmDLw+oVWxuT1HEM6fK/8jlFuSXu+K80Dz2nccXuj&#10;3ZYr2UVrJ1EqYJvHZb4181CR3YgKjL5j4AAn0CvBq9nr3EXtp6bjqKjTmpYqaYM28kQY3d0c3ezU&#10;4Jy/D6k294ncQR+No+q0tzD9xL1sys/qsnQdRTRbTWUxZ5hyDMbBhbpvwA+5WSx28X5lZNVDWx0G&#10;PRu3MUqKZOO2tN67cI4qW8uPwjnXFnYk8+w9gqyRKxGVzNXJtgVsS5c2No1KWF2WCZjVdCWYnXhT&#10;QKXLlKJLW4qXLlIMDnHJBsaVnsoYMTsyrYl7ldobiaXO01ooU4cbnZNyG4ZBBoIOkZoT6pqXQ64L&#10;12SCvEJcjiaMbw4VCpk47Xm7wC0tgyDGcQqC4QICYYRThVVGOX4FZCybBjt42hVEZIRNJNDT21BW&#10;lozDXso5JInN1H6eB2rJt2Exu3fjFP6P/r0VMPp8PP8ABEjVHuza2SGQMI31d7Np9fNS2hE3mfwX&#10;1IIUnIMgN1fdGiR3fgKP6O/KiEvt5g45+A/KFW7BL14laybGTkOZ9gq9icsmw97kPztRbmXsvXDC&#10;E97+U+4UE+PiRAGEnbUb+NR7eSvBq7zJcBIfZvLuiqMkfv5ia2ueWoGZG2tPYqFbtoWuP8SvzO/M&#10;Vv8AyRhL/wBfgvJFC5nUk4bhkqyLbUoxlc7mrBiO9ACoHRBcYagOmCyl2qtjLZ3DDGFSblJeXmp0&#10;UKdFBQA6IQ6GQtGgCoHgG5AZ1vu8at8t6jRUzku2fA6h0OSiK+p1WvvFbjsZZUCtELBIqQuZMVUZ&#10;H1lUykuxHM/oFpQuZzWQsGauTUmfQbajQ8wcwVVTZJTRPqagVb97So2DZot9lpsc+0s9+hA2QHf5&#10;VR0DSr/AmyzUBz2HYfl/RHS03I6t3t61KmwUDu0Nm/esdn3mnUu1oQdCKDMbfvfosuB0jPV7/wBC&#10;bFxGh37lFESl9CDouSzKJuMhGKimUqkmIx5JbQXDq9afvMK2JfRXCKMiuWrSNK7QiixJrT4i6k00&#10;Oo2HimV2GZXG6BxOTT4/qmR9CqaS1ZIWZ2E5bW7QNjkyOxl1I5lr1+hLqe1Ulup47dwVy2dyZk42&#10;1EImjbXw/VZsbzDOH90UsW5n0XM6DwoCTYyhC6Ozb1bEudLI2t1VsS5GW2gZNS4sUNq41KhrY6Y0&#10;RC7EqyI6IHIC4oQiSgMS8ocD8Q0Ofiss2i2V1TXeB7BbWxkiFohMKkJgLSRm5INKtmS6Fiol2hZM&#10;ljWs9jOVNDEq0qtiOmmXNtDqZDfsC2q8jk6Ebjfan7fYKOvIRw8LaERadajf9FO2vuXsEtivrNVM&#10;5rIQd+v6Lnc2kJ4FfAedB/2gjdr11K6LNjdxlqthdjDFcplyJNYtqBhzLYrOToukaTexidVLc6I7&#10;GPikaMx2RieTw7OXqtqkuWcZV5f4xfl5/YckUWEVe80rQUA2nif2VXCnbckZ1cz0RWGR0OTth7zR&#10;XUZZZrOWnbk3mq33Xyf3IuEe534m/osvs+hpOr1Xy/JXRnHzWHkOl59wsLOKz7JbzMcLxntJtVId&#10;ES0YZchCiZRmkUBQ0dkOiqMMtiVQJjVQIvgRBnUVSMiUBmXx3W8z7KM3Eq2DkPZbRlgFSElSE2rS&#10;MlrFpGXuSdoq9iIpdqubNougWokkX7DzHsFs58kzs/p91Co5zqP6fosmiiPTwb+YrKLIN3IIEN23&#10;l/wVJHb11IO+g+iMvJLaPBVbkexW/UqM0ticOo8VuJzlsak3+UzmF7J/xo8EP5WcLfh/e0rz9D1v&#10;kizvDxUW6K/dZ0jX98Vo5PY5rx1C5VDtQ2HZtHfylY4NS3RGLQLB0Z//2VBLAwQUAAYACAAAACEA&#10;QkHLBeAAAAAMAQAADwAAAGRycy9kb3ducmV2LnhtbEyPMU/DMBCFdyT+g3VIbNRJUZIqxKlQpTLB&#10;0KZLN9c+kqjxOYrdNvx7rhNsd/ee3n2vWs9uEFecQu9JQbpIQCAZb3tqFRya7csKRIiarB48oYIf&#10;DLCuHx8qXVp/ox1e97EVHEKh1Aq6GMdSymA6dDos/IjE2refnI68Tq20k75xuBvkMkly6XRP/KHT&#10;I246NOf9xSk4774CbrZNezDO9Pn8+bE8Nk6p56f5/Q1ExDn+meGOz+hQM9PJX8gGMSgo8oKdfE8L&#10;7nQ3pFnBZU48ZdnrCmRdyf8l6l8AAAD//wMAUEsDBBQABgAIAAAAIQASRtmSugAAACIBAAAZAAAA&#10;ZHJzL19yZWxzL2Uyb0RvYy54bWwucmVsc4SPywrCMBBF94L/EGZv07oQkaZuRHAr9QOGZNJGmwdJ&#10;FPv3BtwoCC7nXu45TLt/2ok9KCbjnYCmqoGRk14ZNwi49MfVFljK6BRO3pGAmRLsu+WiPdOEuYzS&#10;aEJiheKSgDHnsOM8yZEspsoHcqXRPlrM5YwDDyhvOBBf1/WGx08GdF9MdlIC4kk1wPo5FPN/ttfa&#10;SDp4ebfk8g8FN7a4CxDjQFmAJWXwHTbVVRsNvGv512fdCwAA//8DAFBLAQItABQABgAIAAAAIQB9&#10;JDzUDgEAABUCAAATAAAAAAAAAAAAAAAAAAAAAABbQ29udGVudF9UeXBlc10ueG1sUEsBAi0AFAAG&#10;AAgAAAAhADj9If/WAAAAlAEAAAsAAAAAAAAAAAAAAAAAPwEAAF9yZWxzLy5yZWxzUEsBAi0AFAAG&#10;AAgAAAAhAG9e3pHwAwAAlg8AAA4AAAAAAAAAAAAAAAAAPgIAAGRycy9lMm9Eb2MueG1sUEsBAi0A&#10;CgAAAAAAAAAhAMp579bOIAAAziAAABUAAAAAAAAAAAAAAAAAWgYAAGRycy9tZWRpYS9pbWFnZTEu&#10;amZpZlBLAQItABQABgAIAAAAIQBCQcsF4AAAAAwBAAAPAAAAAAAAAAAAAAAAAFsnAABkcnMvZG93&#10;bnJldi54bWxQSwECLQAUAAYACAAAACEAEkbZkroAAAAiAQAAGQAAAAAAAAAAAAAAAABoKAAAZHJz&#10;L19yZWxzL2Uyb0RvYy54bWwucmVsc1BLBQYAAAAABgAGAH0BAABZKQ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KMDxQAAANwAAAAPAAAAZHJzL2Rvd25yZXYueG1sRE9La8JA&#10;EL4X+h+WKfRSdNMiRaOrFB/g4+IL8ThkxyRtdjZk1xj99a4g9DYf33MGo8YUoqbK5ZYVfLYjEMSJ&#10;1TmnCva7WasLwnlkjYVlUnAlB6Ph68sAY20vvKF661MRQtjFqCDzvoyldElGBl3blsSBO9nKoA+w&#10;SqWu8BLCTSG/ouhbGsw5NGRY0jij5G97NgoWK7e/5d2P3W15wuN6Op5c68OvUu9vzU8fhKfG/4uf&#10;7rkO83sdeDwTLpDDOwAAAP//AwBQSwECLQAUAAYACAAAACEA2+H2y+4AAACFAQAAEwAAAAAAAAAA&#10;AAAAAAAAAAAAW0NvbnRlbnRfVHlwZXNdLnhtbFBLAQItABQABgAIAAAAIQBa9CxbvwAAABUBAAAL&#10;AAAAAAAAAAAAAAAAAB8BAABfcmVscy8ucmVsc1BLAQItABQABgAIAAAAIQC28KMDxQAAANwAAAAP&#10;AAAAAAAAAAAAAAAAAAcCAABkcnMvZG93bnJldi54bWxQSwUGAAAAAAMAAwC3AAAA+QIAAAAA&#10;" stroked="f" strokeweight="2pt">
                      <v:fill r:id="rId8" o:title="" recolor="t" rotate="t" type="frame"/>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l3OwgAAANwAAAAPAAAAZHJzL2Rvd25yZXYueG1sRE9Na8JA&#10;EL0X/A/LCF5ENxUsGl1FKoot9GAUvI7ZMQlmZ2N2Nem/d4VCb/N4nzNftqYUD6pdYVnB+zACQZxa&#10;XXCm4HjYDCYgnEfWWFomBb/kYLnovM0x1rbhPT0Sn4kQwi5GBbn3VSylS3My6Ia2Ig7cxdYGfYB1&#10;JnWNTQg3pRxF0Yc0WHBoyLGiz5zSa3I3Cuh2/5Y/l9O533fR12SbNGumTKlet13NQHhq/b/4z73T&#10;Yf50DK9nwgVy8QQAAP//AwBQSwECLQAUAAYACAAAACEA2+H2y+4AAACFAQAAEwAAAAAAAAAAAAAA&#10;AAAAAAAAW0NvbnRlbnRfVHlwZXNdLnhtbFBLAQItABQABgAIAAAAIQBa9CxbvwAAABUBAAALAAAA&#10;AAAAAAAAAAAAAB8BAABfcmVscy8ucmVsc1BLAQItABQABgAIAAAAIQAIrl3OwgAAANwAAAAPAAAA&#10;AAAAAAAAAAAAAAcCAABkcnMvZG93bnJldi54bWxQSwUGAAAAAAMAAwC3AAAA9gIAAAAA&#10;" stroked="f" strokeweight="2pt">
                      <v:fill r:id="rId8" o:title="" recolor="t" rotate="t" type="frame"/>
                      <v:textbox inset="36pt,57.6pt,36pt,36pt">
                        <w:txbxContent>
                          <w:sdt>
                            <w:sdtPr>
                              <w:rPr>
                                <w:color w:val="FFFFFF" w:themeColor="background1"/>
                                <w:highlight w:val="darkGray"/>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2AA1272" w14:textId="360BB068" w:rsidR="0079767F" w:rsidRDefault="00410246">
                                <w:pPr>
                                  <w:pStyle w:val="NoSpacing"/>
                                  <w:spacing w:before="120"/>
                                  <w:jc w:val="center"/>
                                  <w:rPr>
                                    <w:color w:val="FFFFFF" w:themeColor="background1"/>
                                  </w:rPr>
                                </w:pPr>
                                <w:r w:rsidRPr="000D233C">
                                  <w:rPr>
                                    <w:color w:val="FFFFFF" w:themeColor="background1"/>
                                    <w:highlight w:val="darkGray"/>
                                  </w:rPr>
                                  <w:t>Rutta Kidane</w:t>
                                </w:r>
                              </w:p>
                            </w:sdtContent>
                          </w:sdt>
                          <w:p w14:paraId="21926B52" w14:textId="05279804" w:rsidR="0079767F" w:rsidRDefault="00000000">
                            <w:pPr>
                              <w:pStyle w:val="NoSpacing"/>
                              <w:spacing w:before="120"/>
                              <w:jc w:val="center"/>
                              <w:rPr>
                                <w:color w:val="FFFFFF" w:themeColor="background1"/>
                              </w:rPr>
                            </w:pPr>
                            <w:sdt>
                              <w:sdtPr>
                                <w:rPr>
                                  <w:caps/>
                                  <w:color w:val="FFFFFF" w:themeColor="background1"/>
                                  <w:highlight w:val="darkGray"/>
                                </w:rPr>
                                <w:alias w:val="Company"/>
                                <w:tag w:val=""/>
                                <w:id w:val="1618182777"/>
                                <w:dataBinding w:prefixMappings="xmlns:ns0='http://schemas.openxmlformats.org/officeDocument/2006/extended-properties' " w:xpath="/ns0:Properties[1]/ns0:Company[1]" w:storeItemID="{6668398D-A668-4E3E-A5EB-62B293D839F1}"/>
                                <w:text/>
                              </w:sdtPr>
                              <w:sdtContent>
                                <w:r w:rsidR="00410246" w:rsidRPr="000D233C">
                                  <w:rPr>
                                    <w:caps/>
                                    <w:color w:val="FFFFFF" w:themeColor="background1"/>
                                    <w:highlight w:val="darkGray"/>
                                  </w:rPr>
                                  <w:t>National University:</w:t>
                                </w:r>
                              </w:sdtContent>
                            </w:sdt>
                            <w:r w:rsidR="0079767F">
                              <w:rPr>
                                <w:color w:val="FFFFFF" w:themeColor="background1"/>
                              </w:rPr>
                              <w:t>  </w:t>
                            </w:r>
                            <w:sdt>
                              <w:sdtPr>
                                <w:rPr>
                                  <w:color w:val="FFFFFF" w:themeColor="background1"/>
                                  <w:highlight w:val="darkGray"/>
                                </w:rPr>
                                <w:alias w:val="Address"/>
                                <w:tag w:val=""/>
                                <w:id w:val="-253358678"/>
                                <w:dataBinding w:prefixMappings="xmlns:ns0='http://schemas.microsoft.com/office/2006/coverPageProps' " w:xpath="/ns0:CoverPageProperties[1]/ns0:CompanyAddress[1]" w:storeItemID="{55AF091B-3C7A-41E3-B477-F2FDAA23CFDA}"/>
                                <w:text/>
                              </w:sdtPr>
                              <w:sdtContent>
                                <w:r w:rsidR="00410246" w:rsidRPr="000D233C">
                                  <w:rPr>
                                    <w:color w:val="FFFFFF" w:themeColor="background1"/>
                                    <w:highlight w:val="darkGray"/>
                                  </w:rPr>
                                  <w:t>9888 Lightwave Ave, SanDiego, CA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9FF8666" w14:textId="085B6D2B" w:rsidR="000D233C" w:rsidRDefault="00000000">
                            <w:pPr>
                              <w:pStyle w:val="NoSpacing"/>
                              <w:jc w:val="center"/>
                              <w:rPr>
                                <w:rFonts w:eastAsiaTheme="majorEastAsia" w:cstheme="majorBidi"/>
                                <w:color w:val="4F81BD" w:themeColor="accent1"/>
                                <w:sz w:val="72"/>
                                <w:szCs w:val="72"/>
                              </w:rPr>
                            </w:pPr>
                            <w:sdt>
                              <w:sdtPr>
                                <w:rPr>
                                  <w:rFonts w:eastAsiaTheme="majorEastAsia"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00C26CA0">
                                  <w:rPr>
                                    <w:rFonts w:eastAsiaTheme="majorEastAsia" w:cstheme="majorBidi"/>
                                    <w:color w:val="4F81BD" w:themeColor="accent1"/>
                                    <w:sz w:val="72"/>
                                    <w:szCs w:val="72"/>
                                  </w:rPr>
                                  <w:t>The</w:t>
                                </w:r>
                                <w:r w:rsidR="00C26CA0">
                                  <w:rPr>
                                    <w:rFonts w:eastAsiaTheme="majorEastAsia" w:cstheme="majorBidi"/>
                                    <w:caps/>
                                    <w:color w:val="4F81BD" w:themeColor="accent1"/>
                                    <w:sz w:val="72"/>
                                    <w:szCs w:val="72"/>
                                  </w:rPr>
                                  <w:t xml:space="preserve"> </w:t>
                                </w:r>
                              </w:sdtContent>
                            </w:sdt>
                            <w:r w:rsidR="0079767F">
                              <w:rPr>
                                <w:rFonts w:eastAsiaTheme="majorEastAsia" w:cstheme="majorBidi"/>
                                <w:caps/>
                                <w:color w:val="4F81BD" w:themeColor="accent1"/>
                                <w:sz w:val="72"/>
                                <w:szCs w:val="72"/>
                              </w:rPr>
                              <w:t xml:space="preserve">NEMT </w:t>
                            </w:r>
                            <w:r w:rsidR="0079767F">
                              <w:rPr>
                                <w:rFonts w:eastAsiaTheme="majorEastAsia" w:cstheme="majorBidi"/>
                                <w:color w:val="4F81BD" w:themeColor="accent1"/>
                                <w:sz w:val="72"/>
                                <w:szCs w:val="72"/>
                              </w:rPr>
                              <w:t>Project</w:t>
                            </w:r>
                          </w:p>
                          <w:p w14:paraId="72B0CE3E" w14:textId="07274E9D" w:rsidR="0079767F" w:rsidRDefault="0079767F">
                            <w:pPr>
                              <w:pStyle w:val="NoSpacing"/>
                              <w:jc w:val="center"/>
                              <w:rPr>
                                <w:rFonts w:asciiTheme="majorHAnsi" w:eastAsiaTheme="majorEastAsia" w:hAnsiTheme="majorHAnsi" w:cstheme="majorBidi"/>
                                <w:caps/>
                                <w:color w:val="4F81BD" w:themeColor="accent1"/>
                                <w:sz w:val="72"/>
                                <w:szCs w:val="72"/>
                              </w:rPr>
                            </w:pPr>
                            <w:r>
                              <w:rPr>
                                <w:rFonts w:eastAsiaTheme="majorEastAsia" w:cstheme="majorBidi"/>
                                <w:color w:val="4F81BD" w:themeColor="accent1"/>
                                <w:sz w:val="72"/>
                                <w:szCs w:val="72"/>
                              </w:rPr>
                              <w:t xml:space="preserve"> </w:t>
                            </w:r>
                            <w:r>
                              <w:rPr>
                                <w:rFonts w:eastAsiaTheme="majorEastAsia" w:cstheme="majorBidi"/>
                                <w:caps/>
                                <w:color w:val="4F81BD" w:themeColor="accent1"/>
                                <w:sz w:val="72"/>
                                <w:szCs w:val="72"/>
                              </w:rPr>
                              <w:t xml:space="preserve">IT </w:t>
                            </w:r>
                            <w:r w:rsidR="00410246">
                              <w:rPr>
                                <w:rFonts w:eastAsiaTheme="majorEastAsia" w:cstheme="majorBidi"/>
                                <w:color w:val="4F81BD" w:themeColor="accent1"/>
                                <w:sz w:val="72"/>
                                <w:szCs w:val="72"/>
                              </w:rPr>
                              <w:t>Implementation Plan</w:t>
                            </w:r>
                          </w:p>
                        </w:txbxContent>
                      </v:textbox>
                    </v:shape>
                    <w10:wrap anchorx="page" anchory="page"/>
                  </v:group>
                </w:pict>
              </mc:Fallback>
            </mc:AlternateContent>
          </w:r>
          <w:r w:rsidR="000D233C">
            <w:tab/>
          </w:r>
        </w:p>
        <w:p w14:paraId="762A03F5" w14:textId="6A9490C0" w:rsidR="00120088" w:rsidRPr="000D233C" w:rsidRDefault="0079767F" w:rsidP="000D233C">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sdtContent>
    </w:sdt>
    <w:p w14:paraId="69828595" w14:textId="77777777" w:rsidR="002A06C2" w:rsidRDefault="002A06C2" w:rsidP="00BC7EC3">
      <w:pPr>
        <w:spacing w:line="479" w:lineRule="auto"/>
        <w:rPr>
          <w:rFonts w:ascii="Times New Roman" w:eastAsia="Times New Roman" w:hAnsi="Times New Roman" w:cs="Times New Roman"/>
          <w:sz w:val="24"/>
          <w:szCs w:val="24"/>
        </w:rPr>
      </w:pPr>
    </w:p>
    <w:p w14:paraId="4F4B9DFD" w14:textId="677433F1" w:rsidR="002A06C2" w:rsidRPr="00BC7EC3" w:rsidRDefault="00BC7EC3" w:rsidP="00BC7EC3">
      <w:pPr>
        <w:spacing w:line="47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BC7EC3">
        <w:rPr>
          <w:rFonts w:ascii="Times New Roman" w:eastAsia="Times New Roman" w:hAnsi="Times New Roman" w:cs="Times New Roman"/>
          <w:b/>
          <w:bCs/>
          <w:sz w:val="24"/>
          <w:szCs w:val="24"/>
        </w:rPr>
        <w:t xml:space="preserve">Table Content </w:t>
      </w:r>
    </w:p>
    <w:p w14:paraId="22F8CC3A" w14:textId="31D627CD" w:rsidR="002A06C2" w:rsidRPr="00BC7EC3" w:rsidRDefault="00BC7EC3" w:rsidP="00BC7EC3">
      <w:pPr>
        <w:spacing w:line="360" w:lineRule="auto"/>
        <w:rPr>
          <w:rFonts w:ascii="Times New Roman" w:eastAsia="Times New Roman" w:hAnsi="Times New Roman" w:cs="Times New Roman"/>
          <w:b/>
          <w:bCs/>
        </w:rPr>
      </w:pPr>
      <w:r w:rsidRPr="00BC7EC3">
        <w:rPr>
          <w:rFonts w:ascii="Times New Roman" w:eastAsia="Times New Roman" w:hAnsi="Times New Roman" w:cs="Times New Roman"/>
          <w:b/>
          <w:bCs/>
        </w:rPr>
        <w:t xml:space="preserve">Topics         </w:t>
      </w:r>
      <w:r w:rsidRPr="00BC7EC3">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                                                                                                                 </w:t>
      </w:r>
      <w:r w:rsidRPr="00BC7EC3">
        <w:rPr>
          <w:rFonts w:ascii="Times New Roman" w:eastAsia="Times New Roman" w:hAnsi="Times New Roman" w:cs="Times New Roman"/>
          <w:b/>
          <w:bCs/>
        </w:rPr>
        <w:t>pages</w:t>
      </w:r>
    </w:p>
    <w:p w14:paraId="1427A6F5" w14:textId="2672AB20" w:rsidR="00BC7EC3" w:rsidRPr="00664D45" w:rsidRDefault="00BC7EC3" w:rsidP="00BC7EC3">
      <w:pPr>
        <w:spacing w:line="360" w:lineRule="auto"/>
        <w:rPr>
          <w:rFonts w:ascii="Times New Roman" w:eastAsia="Times New Roman" w:hAnsi="Times New Roman" w:cs="Times New Roman"/>
          <w:b/>
          <w:bCs/>
        </w:rPr>
      </w:pPr>
      <w:r w:rsidRPr="00664D45">
        <w:rPr>
          <w:rFonts w:ascii="Times New Roman" w:eastAsia="Times New Roman" w:hAnsi="Times New Roman" w:cs="Times New Roman"/>
          <w:b/>
          <w:bCs/>
        </w:rPr>
        <w:t>Executive Summary …………………………………………………………………………</w:t>
      </w:r>
      <w:r>
        <w:rPr>
          <w:rFonts w:ascii="Times New Roman" w:eastAsia="Times New Roman" w:hAnsi="Times New Roman" w:cs="Times New Roman"/>
          <w:b/>
          <w:bCs/>
        </w:rPr>
        <w:t>....</w:t>
      </w:r>
      <w:r w:rsidRPr="00664D45">
        <w:rPr>
          <w:rFonts w:ascii="Times New Roman" w:eastAsia="Times New Roman" w:hAnsi="Times New Roman" w:cs="Times New Roman"/>
          <w:b/>
          <w:bCs/>
        </w:rPr>
        <w:t>3</w:t>
      </w:r>
    </w:p>
    <w:p w14:paraId="503CCCB6" w14:textId="7F84D880" w:rsidR="00BC7EC3" w:rsidRPr="00664D45" w:rsidRDefault="00BC7EC3" w:rsidP="00BC7EC3">
      <w:pPr>
        <w:spacing w:line="360" w:lineRule="auto"/>
        <w:rPr>
          <w:rFonts w:ascii="Times New Roman" w:eastAsia="Times New Roman" w:hAnsi="Times New Roman" w:cs="Times New Roman"/>
          <w:b/>
        </w:rPr>
      </w:pPr>
      <w:r w:rsidRPr="00664D45">
        <w:rPr>
          <w:rFonts w:ascii="Times New Roman" w:eastAsia="Times New Roman" w:hAnsi="Times New Roman" w:cs="Times New Roman"/>
          <w:b/>
        </w:rPr>
        <w:t>1. Business Need Assessment and Requirements Analysis with SWOT…………………</w:t>
      </w:r>
      <w:r>
        <w:rPr>
          <w:rFonts w:ascii="Times New Roman" w:eastAsia="Times New Roman" w:hAnsi="Times New Roman" w:cs="Times New Roman"/>
          <w:b/>
        </w:rPr>
        <w:t>….</w:t>
      </w:r>
      <w:r w:rsidRPr="00664D45">
        <w:rPr>
          <w:rFonts w:ascii="Times New Roman" w:eastAsia="Times New Roman" w:hAnsi="Times New Roman" w:cs="Times New Roman"/>
          <w:b/>
        </w:rPr>
        <w:t>4</w:t>
      </w:r>
    </w:p>
    <w:p w14:paraId="47863570" w14:textId="1EE791F9" w:rsidR="00BC7EC3" w:rsidRPr="00664D45" w:rsidRDefault="00BC7EC3" w:rsidP="00BC7EC3">
      <w:pPr>
        <w:spacing w:line="360" w:lineRule="auto"/>
        <w:rPr>
          <w:rFonts w:ascii="Times New Roman" w:eastAsia="Times New Roman" w:hAnsi="Times New Roman" w:cs="Times New Roman"/>
          <w:b/>
        </w:rPr>
      </w:pPr>
      <w:r w:rsidRPr="00664D45">
        <w:rPr>
          <w:rFonts w:ascii="Times New Roman" w:eastAsia="Times New Roman" w:hAnsi="Times New Roman" w:cs="Times New Roman"/>
          <w:b/>
        </w:rPr>
        <w:t xml:space="preserve">      1.2 SWOT Analysis of NEMT project…………………………………………………</w:t>
      </w:r>
      <w:r w:rsidR="00120088">
        <w:rPr>
          <w:rFonts w:ascii="Times New Roman" w:eastAsia="Times New Roman" w:hAnsi="Times New Roman" w:cs="Times New Roman"/>
          <w:b/>
        </w:rPr>
        <w:t>….</w:t>
      </w:r>
      <w:r w:rsidRPr="00664D45">
        <w:rPr>
          <w:rFonts w:ascii="Times New Roman" w:eastAsia="Times New Roman" w:hAnsi="Times New Roman" w:cs="Times New Roman"/>
          <w:b/>
        </w:rPr>
        <w:t>5</w:t>
      </w:r>
    </w:p>
    <w:p w14:paraId="02BCE2EE" w14:textId="41260DFC" w:rsidR="00BC7EC3" w:rsidRPr="00664D45" w:rsidRDefault="00BC7EC3" w:rsidP="00BC7EC3">
      <w:pPr>
        <w:pStyle w:val="Heading2"/>
        <w:keepNext w:val="0"/>
        <w:keepLines w:val="0"/>
        <w:shd w:val="clear" w:color="auto" w:fill="FFFFFF"/>
        <w:spacing w:before="0" w:after="0" w:line="360" w:lineRule="auto"/>
        <w:rPr>
          <w:rFonts w:ascii="Times New Roman" w:eastAsia="Times New Roman" w:hAnsi="Times New Roman" w:cs="Times New Roman"/>
          <w:b/>
          <w:sz w:val="22"/>
          <w:szCs w:val="22"/>
        </w:rPr>
      </w:pPr>
      <w:r w:rsidRPr="00664D45">
        <w:rPr>
          <w:rFonts w:ascii="Times New Roman" w:eastAsia="Times New Roman" w:hAnsi="Times New Roman" w:cs="Times New Roman"/>
          <w:b/>
          <w:sz w:val="22"/>
          <w:szCs w:val="22"/>
        </w:rPr>
        <w:t xml:space="preserve">           1.2.1 Strength…………………………………………………………………………</w:t>
      </w:r>
      <w:r>
        <w:rPr>
          <w:rFonts w:ascii="Times New Roman" w:eastAsia="Times New Roman" w:hAnsi="Times New Roman" w:cs="Times New Roman"/>
          <w:b/>
          <w:sz w:val="22"/>
          <w:szCs w:val="22"/>
        </w:rPr>
        <w:t>….</w:t>
      </w:r>
      <w:r w:rsidRPr="00664D45">
        <w:rPr>
          <w:rFonts w:ascii="Times New Roman" w:eastAsia="Times New Roman" w:hAnsi="Times New Roman" w:cs="Times New Roman"/>
          <w:b/>
          <w:sz w:val="22"/>
          <w:szCs w:val="22"/>
        </w:rPr>
        <w:t>6</w:t>
      </w:r>
    </w:p>
    <w:p w14:paraId="235A84C0" w14:textId="7E90BFCF" w:rsidR="00BC7EC3" w:rsidRPr="00664D45" w:rsidRDefault="00BC7EC3" w:rsidP="00BC7EC3">
      <w:pPr>
        <w:spacing w:line="360" w:lineRule="auto"/>
        <w:rPr>
          <w:rFonts w:ascii="Times New Roman" w:eastAsia="Times New Roman" w:hAnsi="Times New Roman" w:cs="Times New Roman"/>
          <w:b/>
        </w:rPr>
      </w:pPr>
      <w:r w:rsidRPr="00664D45">
        <w:rPr>
          <w:rFonts w:ascii="Times New Roman" w:eastAsia="Times New Roman" w:hAnsi="Times New Roman" w:cs="Times New Roman"/>
          <w:b/>
        </w:rPr>
        <w:t xml:space="preserve">           1.2.2 Weakness…………………………………………………………………………</w:t>
      </w:r>
      <w:r>
        <w:rPr>
          <w:rFonts w:ascii="Times New Roman" w:eastAsia="Times New Roman" w:hAnsi="Times New Roman" w:cs="Times New Roman"/>
          <w:b/>
        </w:rPr>
        <w:t>...</w:t>
      </w:r>
      <w:r w:rsidRPr="00664D45">
        <w:rPr>
          <w:rFonts w:ascii="Times New Roman" w:eastAsia="Times New Roman" w:hAnsi="Times New Roman" w:cs="Times New Roman"/>
          <w:b/>
        </w:rPr>
        <w:t>7</w:t>
      </w:r>
    </w:p>
    <w:p w14:paraId="62A38DBF" w14:textId="7114AC62" w:rsidR="00BC7EC3" w:rsidRPr="00664D45" w:rsidRDefault="00BC7EC3" w:rsidP="00BC7EC3">
      <w:pPr>
        <w:spacing w:line="360" w:lineRule="auto"/>
        <w:rPr>
          <w:rFonts w:ascii="Times New Roman" w:eastAsia="Times New Roman" w:hAnsi="Times New Roman" w:cs="Times New Roman"/>
          <w:b/>
        </w:rPr>
      </w:pPr>
      <w:r w:rsidRPr="00664D45">
        <w:rPr>
          <w:rFonts w:ascii="Times New Roman" w:eastAsia="Times New Roman" w:hAnsi="Times New Roman" w:cs="Times New Roman"/>
          <w:b/>
        </w:rPr>
        <w:t xml:space="preserve">           1.2.3 Opportunities……………………………………………………………………</w:t>
      </w:r>
      <w:r>
        <w:rPr>
          <w:rFonts w:ascii="Times New Roman" w:eastAsia="Times New Roman" w:hAnsi="Times New Roman" w:cs="Times New Roman"/>
          <w:b/>
        </w:rPr>
        <w:t>…</w:t>
      </w:r>
      <w:r w:rsidRPr="00664D45">
        <w:rPr>
          <w:rFonts w:ascii="Times New Roman" w:eastAsia="Times New Roman" w:hAnsi="Times New Roman" w:cs="Times New Roman"/>
          <w:b/>
        </w:rPr>
        <w:t>7</w:t>
      </w:r>
    </w:p>
    <w:p w14:paraId="3781BA9E" w14:textId="3BBC9309" w:rsidR="00BC7EC3" w:rsidRPr="00664D45" w:rsidRDefault="00BC7EC3" w:rsidP="00BC7EC3">
      <w:pPr>
        <w:spacing w:line="360" w:lineRule="auto"/>
        <w:rPr>
          <w:rFonts w:ascii="Times New Roman" w:eastAsia="Times New Roman" w:hAnsi="Times New Roman" w:cs="Times New Roman"/>
          <w:b/>
        </w:rPr>
      </w:pPr>
      <w:r w:rsidRPr="00664D45">
        <w:rPr>
          <w:rFonts w:ascii="Times New Roman" w:eastAsia="Times New Roman" w:hAnsi="Times New Roman" w:cs="Times New Roman"/>
          <w:b/>
        </w:rPr>
        <w:t xml:space="preserve">           1.2. 4 Threats…………………………………………………………………………</w:t>
      </w:r>
      <w:r w:rsidR="00120088" w:rsidRPr="00664D45">
        <w:rPr>
          <w:rFonts w:ascii="Times New Roman" w:eastAsia="Times New Roman" w:hAnsi="Times New Roman" w:cs="Times New Roman"/>
          <w:b/>
        </w:rPr>
        <w:t>…</w:t>
      </w:r>
      <w:r w:rsidR="00120088">
        <w:rPr>
          <w:rFonts w:ascii="Times New Roman" w:eastAsia="Times New Roman" w:hAnsi="Times New Roman" w:cs="Times New Roman"/>
          <w:b/>
        </w:rPr>
        <w:t>.</w:t>
      </w:r>
      <w:r w:rsidRPr="00664D45">
        <w:rPr>
          <w:rFonts w:ascii="Times New Roman" w:eastAsia="Times New Roman" w:hAnsi="Times New Roman" w:cs="Times New Roman"/>
          <w:b/>
        </w:rPr>
        <w:t>7</w:t>
      </w:r>
    </w:p>
    <w:p w14:paraId="06E11E43" w14:textId="12209B7A" w:rsidR="00BC7EC3" w:rsidRPr="00664D45" w:rsidRDefault="00BC7EC3" w:rsidP="00BC7EC3">
      <w:pPr>
        <w:spacing w:line="360" w:lineRule="auto"/>
        <w:rPr>
          <w:rFonts w:ascii="Times New Roman" w:eastAsia="Times New Roman" w:hAnsi="Times New Roman" w:cs="Times New Roman"/>
          <w:b/>
        </w:rPr>
      </w:pPr>
      <w:r w:rsidRPr="00664D45">
        <w:rPr>
          <w:rFonts w:ascii="Times New Roman" w:eastAsia="Times New Roman" w:hAnsi="Times New Roman" w:cs="Times New Roman"/>
          <w:b/>
        </w:rPr>
        <w:t>2. Project Work Plan…………………………………………………………………………</w:t>
      </w:r>
      <w:r>
        <w:rPr>
          <w:rFonts w:ascii="Times New Roman" w:eastAsia="Times New Roman" w:hAnsi="Times New Roman" w:cs="Times New Roman"/>
          <w:b/>
        </w:rPr>
        <w:t>…</w:t>
      </w:r>
      <w:r w:rsidRPr="00664D45">
        <w:rPr>
          <w:rFonts w:ascii="Times New Roman" w:eastAsia="Times New Roman" w:hAnsi="Times New Roman" w:cs="Times New Roman"/>
          <w:b/>
        </w:rPr>
        <w:t xml:space="preserve">8 </w:t>
      </w:r>
    </w:p>
    <w:p w14:paraId="0552A22C" w14:textId="7877A51D" w:rsidR="00BC7EC3" w:rsidRPr="00664D45" w:rsidRDefault="00BC7EC3" w:rsidP="00BC7EC3">
      <w:pPr>
        <w:spacing w:line="360" w:lineRule="auto"/>
        <w:rPr>
          <w:rFonts w:ascii="Times New Roman" w:eastAsia="Times New Roman" w:hAnsi="Times New Roman" w:cs="Times New Roman"/>
          <w:b/>
        </w:rPr>
      </w:pPr>
      <w:r w:rsidRPr="00664D45">
        <w:rPr>
          <w:rFonts w:ascii="Times New Roman" w:eastAsia="Times New Roman" w:hAnsi="Times New Roman" w:cs="Times New Roman"/>
          <w:b/>
        </w:rPr>
        <w:t xml:space="preserve">    2.1 Tasks and Schedules…………………………………………………………………….</w:t>
      </w:r>
      <w:r>
        <w:rPr>
          <w:rFonts w:ascii="Times New Roman" w:eastAsia="Times New Roman" w:hAnsi="Times New Roman" w:cs="Times New Roman"/>
          <w:b/>
        </w:rPr>
        <w:t xml:space="preserve">  </w:t>
      </w:r>
      <w:r w:rsidRPr="00664D45">
        <w:rPr>
          <w:rFonts w:ascii="Times New Roman" w:eastAsia="Times New Roman" w:hAnsi="Times New Roman" w:cs="Times New Roman"/>
          <w:b/>
        </w:rPr>
        <w:t xml:space="preserve">8    </w:t>
      </w:r>
    </w:p>
    <w:p w14:paraId="4E241D71" w14:textId="77777777" w:rsidR="00BC7EC3" w:rsidRPr="00664D45" w:rsidRDefault="00BC7EC3" w:rsidP="00BC7EC3">
      <w:pPr>
        <w:spacing w:line="360" w:lineRule="auto"/>
        <w:rPr>
          <w:rFonts w:ascii="Times New Roman" w:eastAsia="Times New Roman" w:hAnsi="Times New Roman" w:cs="Times New Roman"/>
          <w:b/>
        </w:rPr>
      </w:pPr>
      <w:r w:rsidRPr="00664D45">
        <w:rPr>
          <w:rFonts w:ascii="Times New Roman" w:eastAsia="Times New Roman" w:hAnsi="Times New Roman" w:cs="Times New Roman"/>
          <w:b/>
        </w:rPr>
        <w:t xml:space="preserve">    2. 2 User Case Data Structure………………………………………………………………10</w:t>
      </w:r>
    </w:p>
    <w:p w14:paraId="5A8A5F60" w14:textId="77777777" w:rsidR="00BC7EC3" w:rsidRPr="00664D45" w:rsidRDefault="00BC7EC3" w:rsidP="00BC7EC3">
      <w:pPr>
        <w:spacing w:line="360" w:lineRule="auto"/>
        <w:rPr>
          <w:rFonts w:ascii="Times New Roman" w:eastAsia="Times New Roman" w:hAnsi="Times New Roman" w:cs="Times New Roman"/>
          <w:b/>
        </w:rPr>
      </w:pPr>
      <w:r w:rsidRPr="00664D45">
        <w:rPr>
          <w:rFonts w:ascii="Times New Roman" w:eastAsia="Times New Roman" w:hAnsi="Times New Roman" w:cs="Times New Roman"/>
          <w:b/>
        </w:rPr>
        <w:t xml:space="preserve">3. Measuring and Reporting Team performance and Project progress……………………12 </w:t>
      </w:r>
    </w:p>
    <w:p w14:paraId="0979D23A" w14:textId="7AA2B436" w:rsidR="00BC7EC3" w:rsidRPr="00664D45" w:rsidRDefault="00BC7EC3" w:rsidP="00BC7EC3">
      <w:pPr>
        <w:spacing w:line="360" w:lineRule="auto"/>
        <w:rPr>
          <w:rFonts w:ascii="Times New Roman" w:eastAsia="Times New Roman" w:hAnsi="Times New Roman" w:cs="Times New Roman"/>
          <w:b/>
        </w:rPr>
      </w:pPr>
      <w:r w:rsidRPr="00664D45">
        <w:rPr>
          <w:rFonts w:ascii="Times New Roman" w:eastAsia="Times New Roman" w:hAnsi="Times New Roman" w:cs="Times New Roman"/>
          <w:b/>
        </w:rPr>
        <w:t xml:space="preserve">     3. Measuring and Reporting Team </w:t>
      </w:r>
      <w:r w:rsidR="00C26CA0">
        <w:rPr>
          <w:rFonts w:ascii="Times New Roman" w:eastAsia="Times New Roman" w:hAnsi="Times New Roman" w:cs="Times New Roman"/>
          <w:b/>
        </w:rPr>
        <w:t>Performance</w:t>
      </w:r>
      <w:r w:rsidRPr="00664D45">
        <w:rPr>
          <w:rFonts w:ascii="Times New Roman" w:eastAsia="Times New Roman" w:hAnsi="Times New Roman" w:cs="Times New Roman"/>
          <w:b/>
        </w:rPr>
        <w:t xml:space="preserve"> and Project </w:t>
      </w:r>
      <w:r w:rsidR="00C26CA0">
        <w:rPr>
          <w:rFonts w:ascii="Times New Roman" w:eastAsia="Times New Roman" w:hAnsi="Times New Roman" w:cs="Times New Roman"/>
          <w:b/>
        </w:rPr>
        <w:t>Progress</w:t>
      </w:r>
      <w:r w:rsidRPr="00664D45">
        <w:rPr>
          <w:rFonts w:ascii="Times New Roman" w:eastAsia="Times New Roman" w:hAnsi="Times New Roman" w:cs="Times New Roman"/>
          <w:b/>
        </w:rPr>
        <w:t>……………</w:t>
      </w:r>
      <w:r w:rsidR="00120088" w:rsidRPr="00664D45">
        <w:rPr>
          <w:rFonts w:ascii="Times New Roman" w:eastAsia="Times New Roman" w:hAnsi="Times New Roman" w:cs="Times New Roman"/>
          <w:b/>
        </w:rPr>
        <w:t>….</w:t>
      </w:r>
      <w:r>
        <w:rPr>
          <w:rFonts w:ascii="Times New Roman" w:eastAsia="Times New Roman" w:hAnsi="Times New Roman" w:cs="Times New Roman"/>
          <w:b/>
        </w:rPr>
        <w:t xml:space="preserve"> </w:t>
      </w:r>
      <w:r w:rsidR="00120088">
        <w:rPr>
          <w:rFonts w:ascii="Times New Roman" w:eastAsia="Times New Roman" w:hAnsi="Times New Roman" w:cs="Times New Roman"/>
          <w:b/>
        </w:rPr>
        <w:t>.</w:t>
      </w:r>
      <w:r w:rsidRPr="00664D45">
        <w:rPr>
          <w:rFonts w:ascii="Times New Roman" w:eastAsia="Times New Roman" w:hAnsi="Times New Roman" w:cs="Times New Roman"/>
          <w:b/>
        </w:rPr>
        <w:t>14</w:t>
      </w:r>
    </w:p>
    <w:p w14:paraId="2182A136" w14:textId="07F95CC8" w:rsidR="00BC7EC3" w:rsidRPr="00664D45" w:rsidRDefault="00BC7EC3" w:rsidP="00BC7EC3">
      <w:pPr>
        <w:spacing w:line="360" w:lineRule="auto"/>
        <w:rPr>
          <w:rFonts w:ascii="Times New Roman" w:eastAsia="Times New Roman" w:hAnsi="Times New Roman" w:cs="Times New Roman"/>
          <w:b/>
          <w:highlight w:val="white"/>
        </w:rPr>
      </w:pPr>
      <w:r w:rsidRPr="00664D45">
        <w:rPr>
          <w:rFonts w:ascii="Times New Roman" w:eastAsia="Times New Roman" w:hAnsi="Times New Roman" w:cs="Times New Roman"/>
          <w:b/>
          <w:highlight w:val="white"/>
        </w:rPr>
        <w:t>4. Risk Reduction Strategy……………………………………………………………………</w:t>
      </w:r>
      <w:r>
        <w:rPr>
          <w:rFonts w:ascii="Times New Roman" w:eastAsia="Times New Roman" w:hAnsi="Times New Roman" w:cs="Times New Roman"/>
          <w:b/>
          <w:highlight w:val="white"/>
        </w:rPr>
        <w:t>.</w:t>
      </w:r>
      <w:r w:rsidRPr="00664D45">
        <w:rPr>
          <w:rFonts w:ascii="Times New Roman" w:eastAsia="Times New Roman" w:hAnsi="Times New Roman" w:cs="Times New Roman"/>
          <w:b/>
          <w:highlight w:val="white"/>
        </w:rPr>
        <w:t>17</w:t>
      </w:r>
    </w:p>
    <w:p w14:paraId="2B6F598E" w14:textId="5F9BF5C2" w:rsidR="00BC7EC3" w:rsidRPr="00664D45" w:rsidRDefault="00BC7EC3" w:rsidP="00BC7EC3">
      <w:pPr>
        <w:spacing w:line="360" w:lineRule="auto"/>
        <w:rPr>
          <w:rFonts w:ascii="Times New Roman" w:eastAsia="Times New Roman" w:hAnsi="Times New Roman" w:cs="Times New Roman"/>
          <w:b/>
          <w:highlight w:val="white"/>
        </w:rPr>
      </w:pPr>
      <w:r w:rsidRPr="00664D45">
        <w:rPr>
          <w:rFonts w:ascii="Times New Roman" w:eastAsia="Times New Roman" w:hAnsi="Times New Roman" w:cs="Times New Roman"/>
          <w:b/>
        </w:rPr>
        <w:t xml:space="preserve">    </w:t>
      </w:r>
      <w:r w:rsidRPr="00664D45">
        <w:rPr>
          <w:rFonts w:ascii="Times New Roman" w:eastAsia="Times New Roman" w:hAnsi="Times New Roman" w:cs="Times New Roman"/>
          <w:b/>
          <w:highlight w:val="white"/>
        </w:rPr>
        <w:t>4. 1 NEMT Project  Risk Management Risk Matrix …………………………………</w:t>
      </w:r>
      <w:r w:rsidR="00120088" w:rsidRPr="00664D45">
        <w:rPr>
          <w:rFonts w:ascii="Times New Roman" w:eastAsia="Times New Roman" w:hAnsi="Times New Roman" w:cs="Times New Roman"/>
          <w:b/>
          <w:highlight w:val="white"/>
        </w:rPr>
        <w:t>…...</w:t>
      </w:r>
      <w:r w:rsidRPr="00664D45">
        <w:rPr>
          <w:rFonts w:ascii="Times New Roman" w:eastAsia="Times New Roman" w:hAnsi="Times New Roman" w:cs="Times New Roman"/>
          <w:b/>
          <w:highlight w:val="white"/>
        </w:rPr>
        <w:t>18</w:t>
      </w:r>
    </w:p>
    <w:p w14:paraId="69CB5441" w14:textId="507FC13F" w:rsidR="00BC7EC3" w:rsidRPr="00664D45" w:rsidRDefault="00BC7EC3" w:rsidP="00BC7EC3">
      <w:pPr>
        <w:spacing w:line="360" w:lineRule="auto"/>
        <w:rPr>
          <w:rFonts w:ascii="Times New Roman" w:eastAsia="Times New Roman" w:hAnsi="Times New Roman" w:cs="Times New Roman"/>
          <w:b/>
        </w:rPr>
      </w:pPr>
      <w:r w:rsidRPr="00664D45">
        <w:rPr>
          <w:rFonts w:ascii="Times New Roman" w:eastAsia="Times New Roman" w:hAnsi="Times New Roman" w:cs="Times New Roman"/>
          <w:b/>
          <w:highlight w:val="white"/>
        </w:rPr>
        <w:t xml:space="preserve">    </w:t>
      </w:r>
      <w:r w:rsidRPr="00664D45">
        <w:rPr>
          <w:rFonts w:ascii="Times New Roman" w:eastAsia="Times New Roman" w:hAnsi="Times New Roman" w:cs="Times New Roman"/>
          <w:b/>
        </w:rPr>
        <w:t>4. 2 NEMT Project Risk Management Risk Registry…………………………………</w:t>
      </w:r>
      <w:r w:rsidR="00120088" w:rsidRPr="00664D45">
        <w:rPr>
          <w:rFonts w:ascii="Times New Roman" w:eastAsia="Times New Roman" w:hAnsi="Times New Roman" w:cs="Times New Roman"/>
          <w:b/>
        </w:rPr>
        <w:t>…...</w:t>
      </w:r>
      <w:r w:rsidRPr="00664D45">
        <w:rPr>
          <w:rFonts w:ascii="Times New Roman" w:eastAsia="Times New Roman" w:hAnsi="Times New Roman" w:cs="Times New Roman"/>
          <w:b/>
        </w:rPr>
        <w:t>19</w:t>
      </w:r>
    </w:p>
    <w:p w14:paraId="386C403E" w14:textId="30B7B030" w:rsidR="00BC7EC3" w:rsidRPr="00664D45" w:rsidRDefault="00BC7EC3" w:rsidP="00BC7EC3">
      <w:pPr>
        <w:spacing w:line="360" w:lineRule="auto"/>
        <w:rPr>
          <w:rFonts w:ascii="Times New Roman" w:eastAsia="Times New Roman" w:hAnsi="Times New Roman" w:cs="Times New Roman"/>
          <w:b/>
          <w:highlight w:val="white"/>
        </w:rPr>
      </w:pPr>
      <w:r w:rsidRPr="00664D45">
        <w:rPr>
          <w:rFonts w:ascii="Times New Roman" w:eastAsia="Times New Roman" w:hAnsi="Times New Roman" w:cs="Times New Roman"/>
          <w:b/>
        </w:rPr>
        <w:t xml:space="preserve">    </w:t>
      </w:r>
      <w:r w:rsidRPr="00664D45">
        <w:rPr>
          <w:rFonts w:ascii="Times New Roman" w:eastAsia="Times New Roman" w:hAnsi="Times New Roman" w:cs="Times New Roman"/>
          <w:b/>
          <w:highlight w:val="white"/>
        </w:rPr>
        <w:t>4. 3 The NEMT Project Risks Mitigation Techniques and Legal Measures…………</w:t>
      </w:r>
      <w:r w:rsidR="00120088" w:rsidRPr="00664D45">
        <w:rPr>
          <w:rFonts w:ascii="Times New Roman" w:eastAsia="Times New Roman" w:hAnsi="Times New Roman" w:cs="Times New Roman"/>
          <w:b/>
          <w:highlight w:val="white"/>
        </w:rPr>
        <w:t>….</w:t>
      </w:r>
      <w:r w:rsidR="00120088">
        <w:rPr>
          <w:rFonts w:ascii="Times New Roman" w:eastAsia="Times New Roman" w:hAnsi="Times New Roman" w:cs="Times New Roman"/>
          <w:b/>
          <w:highlight w:val="white"/>
        </w:rPr>
        <w:t>..</w:t>
      </w:r>
      <w:r w:rsidRPr="00664D45">
        <w:rPr>
          <w:rFonts w:ascii="Times New Roman" w:eastAsia="Times New Roman" w:hAnsi="Times New Roman" w:cs="Times New Roman"/>
          <w:b/>
          <w:highlight w:val="white"/>
        </w:rPr>
        <w:t>19</w:t>
      </w:r>
    </w:p>
    <w:p w14:paraId="2BE96351" w14:textId="510028CE" w:rsidR="00BC7EC3" w:rsidRPr="00664D45" w:rsidRDefault="00BC7EC3" w:rsidP="00BC7EC3">
      <w:pPr>
        <w:spacing w:line="360" w:lineRule="auto"/>
        <w:ind w:left="-260" w:right="-270"/>
        <w:rPr>
          <w:rFonts w:ascii="Times New Roman" w:eastAsia="Times New Roman" w:hAnsi="Times New Roman" w:cs="Times New Roman"/>
          <w:b/>
          <w:highlight w:val="white"/>
        </w:rPr>
      </w:pPr>
      <w:r w:rsidRPr="00664D45">
        <w:rPr>
          <w:rFonts w:ascii="Times New Roman" w:eastAsia="Times New Roman" w:hAnsi="Times New Roman" w:cs="Times New Roman"/>
          <w:b/>
          <w:highlight w:val="white"/>
        </w:rPr>
        <w:t xml:space="preserve">               4.3.1 Security Risk………………………………………………………………………</w:t>
      </w:r>
      <w:r>
        <w:rPr>
          <w:rFonts w:ascii="Times New Roman" w:eastAsia="Times New Roman" w:hAnsi="Times New Roman" w:cs="Times New Roman"/>
          <w:b/>
          <w:highlight w:val="white"/>
        </w:rPr>
        <w:t>.</w:t>
      </w:r>
      <w:r w:rsidRPr="00664D45">
        <w:rPr>
          <w:rFonts w:ascii="Times New Roman" w:eastAsia="Times New Roman" w:hAnsi="Times New Roman" w:cs="Times New Roman"/>
          <w:b/>
          <w:highlight w:val="white"/>
        </w:rPr>
        <w:t>20</w:t>
      </w:r>
    </w:p>
    <w:p w14:paraId="3393D745" w14:textId="35852112" w:rsidR="00BC7EC3" w:rsidRPr="00664D45" w:rsidRDefault="00BC7EC3" w:rsidP="00BC7EC3">
      <w:pPr>
        <w:shd w:val="clear" w:color="auto" w:fill="FFFFFF"/>
        <w:spacing w:line="360" w:lineRule="auto"/>
        <w:ind w:left="-260"/>
        <w:rPr>
          <w:rFonts w:ascii="Times New Roman" w:eastAsia="Times New Roman" w:hAnsi="Times New Roman" w:cs="Times New Roman"/>
          <w:b/>
        </w:rPr>
      </w:pPr>
      <w:r w:rsidRPr="00664D45">
        <w:rPr>
          <w:rFonts w:ascii="Times New Roman" w:eastAsia="Times New Roman" w:hAnsi="Times New Roman" w:cs="Times New Roman"/>
          <w:b/>
          <w:highlight w:val="white"/>
        </w:rPr>
        <w:t xml:space="preserve">               </w:t>
      </w:r>
      <w:r w:rsidRPr="00664D45">
        <w:rPr>
          <w:rFonts w:ascii="Times New Roman" w:eastAsia="Times New Roman" w:hAnsi="Times New Roman" w:cs="Times New Roman"/>
          <w:b/>
        </w:rPr>
        <w:t>4.3.2 Technical Risks</w:t>
      </w:r>
      <w:r w:rsidRPr="00664D45">
        <w:rPr>
          <w:rFonts w:ascii="Times New Roman" w:eastAsia="Times New Roman" w:hAnsi="Times New Roman" w:cs="Times New Roman"/>
          <w:b/>
          <w:highlight w:val="white"/>
        </w:rPr>
        <w:t>…………………………………………………………………</w:t>
      </w:r>
      <w:r w:rsidR="000D233C" w:rsidRPr="00664D45">
        <w:rPr>
          <w:rFonts w:ascii="Times New Roman" w:eastAsia="Times New Roman" w:hAnsi="Times New Roman" w:cs="Times New Roman"/>
          <w:b/>
          <w:highlight w:val="white"/>
        </w:rPr>
        <w:t>…</w:t>
      </w:r>
      <w:r w:rsidR="000D233C">
        <w:rPr>
          <w:rFonts w:ascii="Times New Roman" w:eastAsia="Times New Roman" w:hAnsi="Times New Roman" w:cs="Times New Roman"/>
          <w:b/>
        </w:rPr>
        <w:t>.</w:t>
      </w:r>
      <w:r w:rsidRPr="00664D45">
        <w:rPr>
          <w:rFonts w:ascii="Times New Roman" w:eastAsia="Times New Roman" w:hAnsi="Times New Roman" w:cs="Times New Roman"/>
          <w:b/>
        </w:rPr>
        <w:t>21</w:t>
      </w:r>
    </w:p>
    <w:p w14:paraId="49B6386C" w14:textId="2B01C2EA" w:rsidR="00BC7EC3" w:rsidRPr="00664D45" w:rsidRDefault="00BC7EC3" w:rsidP="00BC7EC3">
      <w:pPr>
        <w:spacing w:line="360" w:lineRule="auto"/>
        <w:ind w:left="-260" w:right="-270"/>
        <w:rPr>
          <w:rFonts w:ascii="Times New Roman" w:eastAsia="Times New Roman" w:hAnsi="Times New Roman" w:cs="Times New Roman"/>
        </w:rPr>
      </w:pPr>
      <w:r w:rsidRPr="00664D45">
        <w:rPr>
          <w:rFonts w:ascii="Times New Roman" w:eastAsia="Times New Roman" w:hAnsi="Times New Roman" w:cs="Times New Roman"/>
          <w:b/>
          <w:highlight w:val="white"/>
        </w:rPr>
        <w:t xml:space="preserve">       </w:t>
      </w:r>
      <w:r w:rsidRPr="00664D45">
        <w:rPr>
          <w:rFonts w:ascii="Times New Roman" w:eastAsia="Times New Roman" w:hAnsi="Times New Roman" w:cs="Times New Roman"/>
          <w:b/>
        </w:rPr>
        <w:t>4.4 Legal Consideration in NEMT Project</w:t>
      </w:r>
      <w:r w:rsidRPr="00664D45">
        <w:rPr>
          <w:rFonts w:ascii="Times New Roman" w:eastAsia="Times New Roman" w:hAnsi="Times New Roman" w:cs="Times New Roman"/>
          <w:b/>
          <w:highlight w:val="white"/>
        </w:rPr>
        <w:t>……………………………………………</w:t>
      </w:r>
      <w:r w:rsidRPr="00664D45">
        <w:rPr>
          <w:rFonts w:ascii="Times New Roman" w:eastAsia="Times New Roman" w:hAnsi="Times New Roman" w:cs="Times New Roman"/>
          <w:b/>
        </w:rPr>
        <w:t>…</w:t>
      </w:r>
      <w:r w:rsidR="00120088" w:rsidRPr="00664D45">
        <w:rPr>
          <w:rFonts w:ascii="Times New Roman" w:eastAsia="Times New Roman" w:hAnsi="Times New Roman" w:cs="Times New Roman"/>
          <w:b/>
        </w:rPr>
        <w:t>….</w:t>
      </w:r>
      <w:r w:rsidR="00120088">
        <w:rPr>
          <w:rFonts w:ascii="Times New Roman" w:eastAsia="Times New Roman" w:hAnsi="Times New Roman" w:cs="Times New Roman"/>
          <w:b/>
        </w:rPr>
        <w:t>..</w:t>
      </w:r>
      <w:r w:rsidRPr="00664D45">
        <w:rPr>
          <w:rFonts w:ascii="Times New Roman" w:eastAsia="Times New Roman" w:hAnsi="Times New Roman" w:cs="Times New Roman"/>
          <w:b/>
        </w:rPr>
        <w:t xml:space="preserve">21 </w:t>
      </w:r>
      <w:r w:rsidRPr="00664D45">
        <w:rPr>
          <w:rFonts w:ascii="Times New Roman" w:eastAsia="Times New Roman" w:hAnsi="Times New Roman" w:cs="Times New Roman"/>
        </w:rPr>
        <w:t xml:space="preserve"> </w:t>
      </w:r>
    </w:p>
    <w:p w14:paraId="6E9F7693" w14:textId="2E205A58" w:rsidR="00BC7EC3" w:rsidRPr="00664D45" w:rsidRDefault="00BC7EC3" w:rsidP="00BC7EC3">
      <w:pPr>
        <w:shd w:val="clear" w:color="auto" w:fill="FFFFFF"/>
        <w:spacing w:line="360" w:lineRule="auto"/>
        <w:ind w:left="-260"/>
        <w:rPr>
          <w:rFonts w:ascii="Times New Roman" w:eastAsia="Times New Roman" w:hAnsi="Times New Roman" w:cs="Times New Roman"/>
          <w:b/>
        </w:rPr>
      </w:pPr>
      <w:r w:rsidRPr="00664D45">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664D45">
        <w:rPr>
          <w:rFonts w:ascii="Times New Roman" w:eastAsia="Times New Roman" w:hAnsi="Times New Roman" w:cs="Times New Roman"/>
          <w:b/>
        </w:rPr>
        <w:t>5. IT Support program in the Healthcare Technology Company…………………………</w:t>
      </w:r>
      <w:r w:rsidR="000D233C" w:rsidRPr="00664D45">
        <w:rPr>
          <w:rFonts w:ascii="Times New Roman" w:eastAsia="Times New Roman" w:hAnsi="Times New Roman" w:cs="Times New Roman"/>
          <w:b/>
        </w:rPr>
        <w:t>….</w:t>
      </w:r>
      <w:r w:rsidRPr="00664D45">
        <w:rPr>
          <w:rFonts w:ascii="Times New Roman" w:eastAsia="Times New Roman" w:hAnsi="Times New Roman" w:cs="Times New Roman"/>
          <w:b/>
        </w:rPr>
        <w:t>22</w:t>
      </w:r>
    </w:p>
    <w:p w14:paraId="7694E274" w14:textId="52EE02EE" w:rsidR="00BC7EC3" w:rsidRPr="00664D45" w:rsidRDefault="00BC7EC3" w:rsidP="00BC7EC3">
      <w:pPr>
        <w:shd w:val="clear" w:color="auto" w:fill="FFFFFF"/>
        <w:spacing w:line="360" w:lineRule="auto"/>
        <w:rPr>
          <w:rFonts w:ascii="Times New Roman" w:eastAsia="Times New Roman" w:hAnsi="Times New Roman" w:cs="Times New Roman"/>
          <w:b/>
        </w:rPr>
      </w:pPr>
      <w:r w:rsidRPr="00664D45">
        <w:rPr>
          <w:rFonts w:ascii="Times New Roman" w:eastAsia="Times New Roman" w:hAnsi="Times New Roman" w:cs="Times New Roman"/>
        </w:rPr>
        <w:t xml:space="preserve">        </w:t>
      </w:r>
      <w:r w:rsidRPr="00664D45">
        <w:rPr>
          <w:rFonts w:ascii="Times New Roman" w:eastAsia="Times New Roman" w:hAnsi="Times New Roman" w:cs="Times New Roman"/>
          <w:b/>
        </w:rPr>
        <w:t xml:space="preserve">  5.1  IT Support -Level 0</w:t>
      </w:r>
      <w:r w:rsidRPr="00664D45">
        <w:rPr>
          <w:rFonts w:ascii="Times New Roman" w:eastAsia="Times New Roman" w:hAnsi="Times New Roman" w:cs="Times New Roman"/>
          <w:b/>
          <w:highlight w:val="white"/>
        </w:rPr>
        <w:t>…………………………………………………………………</w:t>
      </w:r>
      <w:r>
        <w:rPr>
          <w:rFonts w:ascii="Times New Roman" w:eastAsia="Times New Roman" w:hAnsi="Times New Roman" w:cs="Times New Roman"/>
          <w:b/>
        </w:rPr>
        <w:t>.</w:t>
      </w:r>
      <w:r w:rsidRPr="00664D45">
        <w:rPr>
          <w:rFonts w:ascii="Times New Roman" w:eastAsia="Times New Roman" w:hAnsi="Times New Roman" w:cs="Times New Roman"/>
          <w:b/>
        </w:rPr>
        <w:t>22</w:t>
      </w:r>
    </w:p>
    <w:p w14:paraId="48C0827D" w14:textId="12DA9AD5" w:rsidR="00BC7EC3" w:rsidRPr="00664D45" w:rsidRDefault="00BC7EC3" w:rsidP="00BC7EC3">
      <w:pPr>
        <w:shd w:val="clear" w:color="auto" w:fill="FFFFFF"/>
        <w:spacing w:line="360" w:lineRule="auto"/>
        <w:rPr>
          <w:rFonts w:ascii="Times New Roman" w:eastAsia="Times New Roman" w:hAnsi="Times New Roman" w:cs="Times New Roman"/>
          <w:b/>
        </w:rPr>
      </w:pPr>
      <w:r w:rsidRPr="00664D45">
        <w:rPr>
          <w:rFonts w:ascii="Times New Roman" w:eastAsia="Times New Roman" w:hAnsi="Times New Roman" w:cs="Times New Roman"/>
          <w:b/>
        </w:rPr>
        <w:t xml:space="preserve">          5.2 IT Support-Level 1</w:t>
      </w:r>
      <w:r w:rsidRPr="00664D45">
        <w:rPr>
          <w:rFonts w:ascii="Times New Roman" w:eastAsia="Times New Roman" w:hAnsi="Times New Roman" w:cs="Times New Roman"/>
          <w:b/>
          <w:highlight w:val="white"/>
        </w:rPr>
        <w:t>…………………………………………………………………</w:t>
      </w:r>
      <w:r>
        <w:rPr>
          <w:rFonts w:ascii="Times New Roman" w:eastAsia="Times New Roman" w:hAnsi="Times New Roman" w:cs="Times New Roman"/>
          <w:b/>
        </w:rPr>
        <w:t>…</w:t>
      </w:r>
      <w:r w:rsidRPr="00664D45">
        <w:rPr>
          <w:rFonts w:ascii="Times New Roman" w:eastAsia="Times New Roman" w:hAnsi="Times New Roman" w:cs="Times New Roman"/>
          <w:b/>
        </w:rPr>
        <w:t>22</w:t>
      </w:r>
    </w:p>
    <w:p w14:paraId="1C5AC31D" w14:textId="5569B40A" w:rsidR="00BC7EC3" w:rsidRDefault="00BC7EC3" w:rsidP="00BC7EC3">
      <w:pPr>
        <w:shd w:val="clear" w:color="auto" w:fill="FFFFFF"/>
        <w:spacing w:line="360" w:lineRule="auto"/>
        <w:rPr>
          <w:rFonts w:ascii="Times New Roman" w:eastAsia="Times New Roman" w:hAnsi="Times New Roman" w:cs="Times New Roman"/>
          <w:b/>
        </w:rPr>
      </w:pPr>
      <w:r w:rsidRPr="00664D45">
        <w:rPr>
          <w:rFonts w:ascii="Times New Roman" w:eastAsia="Times New Roman" w:hAnsi="Times New Roman" w:cs="Times New Roman"/>
          <w:b/>
        </w:rPr>
        <w:t xml:space="preserve">          5.3 IT Support-Level 2</w:t>
      </w:r>
      <w:r w:rsidRPr="00664D45">
        <w:rPr>
          <w:rFonts w:ascii="Times New Roman" w:eastAsia="Times New Roman" w:hAnsi="Times New Roman" w:cs="Times New Roman"/>
          <w:b/>
          <w:highlight w:val="white"/>
        </w:rPr>
        <w:t>…………………………………………………………………</w:t>
      </w:r>
      <w:r>
        <w:rPr>
          <w:rFonts w:ascii="Times New Roman" w:eastAsia="Times New Roman" w:hAnsi="Times New Roman" w:cs="Times New Roman"/>
          <w:b/>
        </w:rPr>
        <w:t>... 23</w:t>
      </w:r>
    </w:p>
    <w:p w14:paraId="60FBF0DF" w14:textId="2D515026" w:rsidR="00BC7EC3" w:rsidRPr="00664D45" w:rsidRDefault="00BC7EC3" w:rsidP="00BC7EC3">
      <w:pPr>
        <w:shd w:val="clear" w:color="auto" w:fill="FFFFFF"/>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r w:rsidRPr="00664D45">
        <w:rPr>
          <w:rFonts w:ascii="Times New Roman" w:eastAsia="Times New Roman" w:hAnsi="Times New Roman" w:cs="Times New Roman"/>
          <w:b/>
        </w:rPr>
        <w:t>5.4 IT Support</w:t>
      </w:r>
      <w:r>
        <w:rPr>
          <w:rFonts w:ascii="Times New Roman" w:eastAsia="Times New Roman" w:hAnsi="Times New Roman" w:cs="Times New Roman"/>
          <w:b/>
        </w:rPr>
        <w:t>-</w:t>
      </w:r>
      <w:r w:rsidRPr="00664D45">
        <w:rPr>
          <w:rFonts w:ascii="Times New Roman" w:eastAsia="Times New Roman" w:hAnsi="Times New Roman" w:cs="Times New Roman"/>
          <w:b/>
        </w:rPr>
        <w:t xml:space="preserve">Level 3- </w:t>
      </w:r>
      <w:r w:rsidRPr="00664D45">
        <w:rPr>
          <w:rFonts w:ascii="Times New Roman" w:eastAsia="Times New Roman" w:hAnsi="Times New Roman" w:cs="Times New Roman"/>
          <w:b/>
          <w:highlight w:val="white"/>
        </w:rPr>
        <w:t>………………………………………………………………</w:t>
      </w:r>
      <w:r w:rsidR="00120088" w:rsidRPr="00664D45">
        <w:rPr>
          <w:rFonts w:ascii="Times New Roman" w:eastAsia="Times New Roman" w:hAnsi="Times New Roman" w:cs="Times New Roman"/>
          <w:b/>
          <w:highlight w:val="white"/>
        </w:rPr>
        <w:t>…</w:t>
      </w:r>
      <w:r w:rsidR="00120088" w:rsidRPr="00664D45">
        <w:rPr>
          <w:rFonts w:ascii="Times New Roman" w:eastAsia="Times New Roman" w:hAnsi="Times New Roman" w:cs="Times New Roman"/>
          <w:b/>
        </w:rPr>
        <w:t>...</w:t>
      </w:r>
      <w:r>
        <w:rPr>
          <w:rFonts w:ascii="Times New Roman" w:eastAsia="Times New Roman" w:hAnsi="Times New Roman" w:cs="Times New Roman"/>
          <w:b/>
        </w:rPr>
        <w:t>23</w:t>
      </w:r>
    </w:p>
    <w:p w14:paraId="3DBF9454" w14:textId="6B8AA295" w:rsidR="002A06C2" w:rsidRDefault="00BC7EC3" w:rsidP="00BC7EC3">
      <w:pPr>
        <w:spacing w:line="360" w:lineRule="auto"/>
        <w:rPr>
          <w:rFonts w:ascii="Times New Roman" w:eastAsia="Times New Roman" w:hAnsi="Times New Roman" w:cs="Times New Roman"/>
          <w:sz w:val="24"/>
          <w:szCs w:val="24"/>
        </w:rPr>
      </w:pPr>
      <w:r w:rsidRPr="00664D45">
        <w:rPr>
          <w:rFonts w:ascii="Times New Roman" w:eastAsia="Times New Roman" w:hAnsi="Times New Roman" w:cs="Times New Roman"/>
          <w:b/>
        </w:rPr>
        <w:t xml:space="preserve">         5.5 IT Support</w:t>
      </w:r>
      <w:r>
        <w:rPr>
          <w:rFonts w:ascii="Times New Roman" w:eastAsia="Times New Roman" w:hAnsi="Times New Roman" w:cs="Times New Roman"/>
          <w:b/>
        </w:rPr>
        <w:t>-</w:t>
      </w:r>
      <w:r w:rsidRPr="00E64A07">
        <w:rPr>
          <w:rFonts w:ascii="Times New Roman" w:eastAsia="Times New Roman" w:hAnsi="Times New Roman" w:cs="Times New Roman"/>
          <w:b/>
        </w:rPr>
        <w:t xml:space="preserve"> </w:t>
      </w:r>
      <w:r w:rsidRPr="00664D45">
        <w:rPr>
          <w:rFonts w:ascii="Times New Roman" w:eastAsia="Times New Roman" w:hAnsi="Times New Roman" w:cs="Times New Roman"/>
          <w:b/>
        </w:rPr>
        <w:t xml:space="preserve">Level 4- </w:t>
      </w:r>
      <w:r w:rsidRPr="00664D45">
        <w:rPr>
          <w:rFonts w:ascii="Times New Roman" w:eastAsia="Times New Roman" w:hAnsi="Times New Roman" w:cs="Times New Roman"/>
          <w:b/>
          <w:highlight w:val="white"/>
        </w:rPr>
        <w:t>………………………………………………………………</w:t>
      </w:r>
      <w:r w:rsidR="00120088" w:rsidRPr="00664D45">
        <w:rPr>
          <w:rFonts w:ascii="Times New Roman" w:eastAsia="Times New Roman" w:hAnsi="Times New Roman" w:cs="Times New Roman"/>
          <w:b/>
          <w:highlight w:val="white"/>
        </w:rPr>
        <w:t>…</w:t>
      </w:r>
      <w:r w:rsidR="00120088">
        <w:rPr>
          <w:rFonts w:ascii="Times New Roman" w:eastAsia="Times New Roman" w:hAnsi="Times New Roman" w:cs="Times New Roman"/>
          <w:b/>
        </w:rPr>
        <w:t>...</w:t>
      </w:r>
      <w:r>
        <w:rPr>
          <w:rFonts w:ascii="Times New Roman" w:eastAsia="Times New Roman" w:hAnsi="Times New Roman" w:cs="Times New Roman"/>
          <w:b/>
        </w:rPr>
        <w:t>24</w:t>
      </w:r>
    </w:p>
    <w:p w14:paraId="3D458A60" w14:textId="0FADFD3C" w:rsidR="00BC7EC3" w:rsidRDefault="00BC7EC3" w:rsidP="00BC7EC3">
      <w:pPr>
        <w:shd w:val="clear" w:color="auto" w:fill="FFFFFF"/>
        <w:spacing w:line="360" w:lineRule="auto"/>
        <w:ind w:left="-260"/>
        <w:rPr>
          <w:rFonts w:ascii="Times New Roman" w:eastAsia="Times New Roman" w:hAnsi="Times New Roman" w:cs="Times New Roman"/>
          <w:b/>
        </w:rPr>
      </w:pPr>
      <w:r w:rsidRPr="00BC7EC3">
        <w:rPr>
          <w:rFonts w:ascii="Times New Roman" w:eastAsia="Times New Roman" w:hAnsi="Times New Roman" w:cs="Times New Roman"/>
          <w:b/>
          <w:bCs/>
          <w:color w:val="000000"/>
          <w:lang w:val="en-US"/>
        </w:rPr>
        <w:t>Conclusion</w:t>
      </w:r>
      <w:r w:rsidR="00120088">
        <w:rPr>
          <w:rFonts w:ascii="Times New Roman" w:eastAsia="Times New Roman" w:hAnsi="Times New Roman" w:cs="Times New Roman"/>
          <w:b/>
        </w:rPr>
        <w:t>.…</w:t>
      </w:r>
      <w:r w:rsidRPr="00664D45">
        <w:rPr>
          <w:rFonts w:ascii="Times New Roman" w:eastAsia="Times New Roman" w:hAnsi="Times New Roman" w:cs="Times New Roman"/>
          <w:b/>
          <w:highlight w:val="white"/>
        </w:rPr>
        <w:t>………………………………………………………………</w:t>
      </w:r>
      <w:r>
        <w:rPr>
          <w:rFonts w:ascii="Times New Roman" w:eastAsia="Times New Roman" w:hAnsi="Times New Roman" w:cs="Times New Roman"/>
          <w:b/>
        </w:rPr>
        <w:t>……………………</w:t>
      </w:r>
      <w:r w:rsidR="00120088">
        <w:rPr>
          <w:rFonts w:ascii="Times New Roman" w:eastAsia="Times New Roman" w:hAnsi="Times New Roman" w:cs="Times New Roman"/>
          <w:b/>
        </w:rPr>
        <w:t>…...</w:t>
      </w:r>
      <w:r>
        <w:rPr>
          <w:rFonts w:ascii="Times New Roman" w:eastAsia="Times New Roman" w:hAnsi="Times New Roman" w:cs="Times New Roman"/>
          <w:b/>
        </w:rPr>
        <w:t>25</w:t>
      </w:r>
    </w:p>
    <w:p w14:paraId="68D0CEE3" w14:textId="44FBE672" w:rsidR="002A06C2" w:rsidRPr="00BC7EC3" w:rsidRDefault="00BC7EC3" w:rsidP="00BC7EC3">
      <w:pPr>
        <w:shd w:val="clear" w:color="auto" w:fill="FFFFFF"/>
        <w:spacing w:line="360" w:lineRule="auto"/>
        <w:ind w:left="-260"/>
        <w:rPr>
          <w:rFonts w:ascii="Times New Roman" w:eastAsia="Times New Roman" w:hAnsi="Times New Roman" w:cs="Times New Roman"/>
          <w:b/>
        </w:rPr>
      </w:pPr>
      <w:r>
        <w:rPr>
          <w:rFonts w:ascii="Times New Roman" w:eastAsia="Times New Roman" w:hAnsi="Times New Roman" w:cs="Times New Roman"/>
          <w:b/>
          <w:bCs/>
          <w:color w:val="000000"/>
          <w:lang w:val="en-US"/>
        </w:rPr>
        <w:t>References</w:t>
      </w:r>
      <w:r w:rsidRPr="00664D45">
        <w:rPr>
          <w:rFonts w:ascii="Times New Roman" w:eastAsia="Times New Roman" w:hAnsi="Times New Roman" w:cs="Times New Roman"/>
          <w:b/>
        </w:rPr>
        <w:t xml:space="preserve">- </w:t>
      </w:r>
      <w:r w:rsidRPr="00664D45">
        <w:rPr>
          <w:rFonts w:ascii="Times New Roman" w:eastAsia="Times New Roman" w:hAnsi="Times New Roman" w:cs="Times New Roman"/>
          <w:b/>
          <w:highlight w:val="white"/>
        </w:rPr>
        <w:t>…………………………………………………………………</w:t>
      </w:r>
      <w:r>
        <w:rPr>
          <w:rFonts w:ascii="Times New Roman" w:eastAsia="Times New Roman" w:hAnsi="Times New Roman" w:cs="Times New Roman"/>
          <w:b/>
        </w:rPr>
        <w:t>……………………</w:t>
      </w:r>
      <w:r w:rsidR="00120088">
        <w:rPr>
          <w:rFonts w:ascii="Times New Roman" w:eastAsia="Times New Roman" w:hAnsi="Times New Roman" w:cs="Times New Roman"/>
          <w:b/>
        </w:rPr>
        <w:t>…...</w:t>
      </w:r>
      <w:r>
        <w:rPr>
          <w:rFonts w:ascii="Times New Roman" w:eastAsia="Times New Roman" w:hAnsi="Times New Roman" w:cs="Times New Roman"/>
          <w:b/>
        </w:rPr>
        <w:t>26</w:t>
      </w:r>
    </w:p>
    <w:p w14:paraId="2D9DB97A" w14:textId="77777777" w:rsidR="002A06C2" w:rsidRDefault="002A06C2" w:rsidP="00BC7EC3">
      <w:pPr>
        <w:spacing w:line="479" w:lineRule="auto"/>
        <w:rPr>
          <w:rFonts w:ascii="Times New Roman" w:eastAsia="Times New Roman" w:hAnsi="Times New Roman" w:cs="Times New Roman"/>
          <w:sz w:val="24"/>
          <w:szCs w:val="24"/>
        </w:rPr>
      </w:pPr>
    </w:p>
    <w:p w14:paraId="24448CF1" w14:textId="77777777" w:rsidR="009F66CD"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F1B534" w14:textId="77777777" w:rsidR="009F66CD" w:rsidRDefault="009F66CD" w:rsidP="00BC7EC3">
      <w:pPr>
        <w:spacing w:line="479" w:lineRule="auto"/>
        <w:rPr>
          <w:rFonts w:ascii="Times New Roman" w:eastAsia="Times New Roman" w:hAnsi="Times New Roman" w:cs="Times New Roman"/>
          <w:sz w:val="24"/>
          <w:szCs w:val="24"/>
        </w:rPr>
      </w:pPr>
    </w:p>
    <w:p w14:paraId="7EC1D21C" w14:textId="512BCF3A" w:rsidR="009F18D6" w:rsidRPr="009F18D6" w:rsidRDefault="00BC7EC3" w:rsidP="00BC7EC3">
      <w:pPr>
        <w:spacing w:line="47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9F18D6" w:rsidRPr="009F18D6">
        <w:rPr>
          <w:rFonts w:ascii="Times New Roman" w:eastAsia="Times New Roman" w:hAnsi="Times New Roman" w:cs="Times New Roman"/>
          <w:b/>
          <w:bCs/>
          <w:sz w:val="24"/>
          <w:szCs w:val="24"/>
        </w:rPr>
        <w:t xml:space="preserve">Executive Summary </w:t>
      </w:r>
    </w:p>
    <w:p w14:paraId="16E13D16" w14:textId="1C3B0700" w:rsidR="002A06C2" w:rsidRDefault="009F18D6"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Healthcare technology company software development team based in </w:t>
      </w:r>
      <w:r w:rsidR="00752ACC">
        <w:rPr>
          <w:rFonts w:ascii="Times New Roman" w:eastAsia="Times New Roman" w:hAnsi="Times New Roman" w:cs="Times New Roman"/>
          <w:sz w:val="24"/>
          <w:szCs w:val="24"/>
        </w:rPr>
        <w:t>Denver;</w:t>
      </w:r>
      <w:r>
        <w:rPr>
          <w:rFonts w:ascii="Times New Roman" w:eastAsia="Times New Roman" w:hAnsi="Times New Roman" w:cs="Times New Roman"/>
          <w:sz w:val="24"/>
          <w:szCs w:val="24"/>
        </w:rPr>
        <w:t xml:space="preserve"> Colorado proposed a new project to create a Non-</w:t>
      </w:r>
      <w:r w:rsidR="009F66CD">
        <w:rPr>
          <w:rFonts w:ascii="Times New Roman" w:eastAsia="Times New Roman" w:hAnsi="Times New Roman" w:cs="Times New Roman"/>
          <w:sz w:val="24"/>
          <w:szCs w:val="24"/>
        </w:rPr>
        <w:t>Emergency</w:t>
      </w:r>
      <w:r>
        <w:rPr>
          <w:rFonts w:ascii="Times New Roman" w:eastAsia="Times New Roman" w:hAnsi="Times New Roman" w:cs="Times New Roman"/>
          <w:sz w:val="24"/>
          <w:szCs w:val="24"/>
        </w:rPr>
        <w:t xml:space="preserve"> Medical Transportation(NEMT) User Interface Software. Non-</w:t>
      </w:r>
      <w:r w:rsidR="009F66CD">
        <w:rPr>
          <w:rFonts w:ascii="Times New Roman" w:eastAsia="Times New Roman" w:hAnsi="Times New Roman" w:cs="Times New Roman"/>
          <w:sz w:val="24"/>
          <w:szCs w:val="24"/>
        </w:rPr>
        <w:t>Emergency</w:t>
      </w:r>
      <w:r>
        <w:rPr>
          <w:rFonts w:ascii="Times New Roman" w:eastAsia="Times New Roman" w:hAnsi="Times New Roman" w:cs="Times New Roman"/>
          <w:sz w:val="24"/>
          <w:szCs w:val="24"/>
        </w:rPr>
        <w:t xml:space="preserve"> Medical </w:t>
      </w:r>
      <w:r w:rsidR="00FC277A">
        <w:rPr>
          <w:rFonts w:ascii="Times New Roman" w:eastAsia="Times New Roman" w:hAnsi="Times New Roman" w:cs="Times New Roman"/>
          <w:sz w:val="24"/>
          <w:szCs w:val="24"/>
        </w:rPr>
        <w:t>Transportation (</w:t>
      </w:r>
      <w:r>
        <w:rPr>
          <w:rFonts w:ascii="Times New Roman" w:eastAsia="Times New Roman" w:hAnsi="Times New Roman" w:cs="Times New Roman"/>
          <w:sz w:val="24"/>
          <w:szCs w:val="24"/>
        </w:rPr>
        <w:t xml:space="preserve">NEMT) was only used by the </w:t>
      </w:r>
      <w:r w:rsidR="000D233C">
        <w:rPr>
          <w:rFonts w:ascii="Times New Roman" w:eastAsia="Times New Roman" w:hAnsi="Times New Roman" w:cs="Times New Roman"/>
          <w:sz w:val="24"/>
          <w:szCs w:val="24"/>
        </w:rPr>
        <w:t>driver’s</w:t>
      </w:r>
      <w:r>
        <w:rPr>
          <w:rFonts w:ascii="Times New Roman" w:eastAsia="Times New Roman" w:hAnsi="Times New Roman" w:cs="Times New Roman"/>
          <w:sz w:val="24"/>
          <w:szCs w:val="24"/>
        </w:rPr>
        <w:t xml:space="preserve"> transport agencies and the client could not easily book trips and had difficulties </w:t>
      </w:r>
      <w:r w:rsidR="00FC277A">
        <w:rPr>
          <w:rFonts w:ascii="Times New Roman" w:eastAsia="Times New Roman" w:hAnsi="Times New Roman" w:cs="Times New Roman"/>
          <w:sz w:val="24"/>
          <w:szCs w:val="24"/>
        </w:rPr>
        <w:t>reaching</w:t>
      </w:r>
      <w:r>
        <w:rPr>
          <w:rFonts w:ascii="Times New Roman" w:eastAsia="Times New Roman" w:hAnsi="Times New Roman" w:cs="Times New Roman"/>
          <w:sz w:val="24"/>
          <w:szCs w:val="24"/>
        </w:rPr>
        <w:t xml:space="preserve"> medical care destinations. The healthcare company as its continuous effort in making health care accessible to communities</w:t>
      </w:r>
      <w:r w:rsidR="00FC27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C277A">
        <w:rPr>
          <w:rFonts w:ascii="Times New Roman" w:eastAsia="Times New Roman" w:hAnsi="Times New Roman" w:cs="Times New Roman"/>
          <w:sz w:val="24"/>
          <w:szCs w:val="24"/>
        </w:rPr>
        <w:t>especially</w:t>
      </w:r>
      <w:r>
        <w:rPr>
          <w:rFonts w:ascii="Times New Roman" w:eastAsia="Times New Roman" w:hAnsi="Times New Roman" w:cs="Times New Roman"/>
          <w:sz w:val="24"/>
          <w:szCs w:val="24"/>
        </w:rPr>
        <w:t xml:space="preserve"> to underserved communities has developed a new additional system product to existing products of remote patient care, and personal care IT solutions and a refinement project to the Non-</w:t>
      </w:r>
      <w:r w:rsidR="009F66CD">
        <w:rPr>
          <w:rFonts w:ascii="Times New Roman" w:eastAsia="Times New Roman" w:hAnsi="Times New Roman" w:cs="Times New Roman"/>
          <w:sz w:val="24"/>
          <w:szCs w:val="24"/>
        </w:rPr>
        <w:t>Emergency</w:t>
      </w:r>
      <w:r>
        <w:rPr>
          <w:rFonts w:ascii="Times New Roman" w:eastAsia="Times New Roman" w:hAnsi="Times New Roman" w:cs="Times New Roman"/>
          <w:sz w:val="24"/>
          <w:szCs w:val="24"/>
        </w:rPr>
        <w:t xml:space="preserve"> Medical Transportation Driver Interface Software</w:t>
      </w:r>
      <w:r w:rsidR="001200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(Modicare, 2023).  </w:t>
      </w:r>
    </w:p>
    <w:p w14:paraId="59F13E92" w14:textId="36125FA6"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user interface of NEMT </w:t>
      </w:r>
      <w:r w:rsidR="00C26CA0">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similar functionality and features to </w:t>
      </w:r>
      <w:r w:rsidR="00C26CA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Uber user interface. As Addivice (2023) describes Uber user interface functionality and features, the NEMT user interface app has features such as register, login, </w:t>
      </w:r>
      <w:r w:rsidR="00C26CA0">
        <w:rPr>
          <w:rFonts w:ascii="Times New Roman" w:eastAsia="Times New Roman" w:hAnsi="Times New Roman" w:cs="Times New Roman"/>
          <w:sz w:val="24"/>
          <w:szCs w:val="24"/>
        </w:rPr>
        <w:t>booking, select</w:t>
      </w:r>
      <w:r>
        <w:rPr>
          <w:rFonts w:ascii="Times New Roman" w:eastAsia="Times New Roman" w:hAnsi="Times New Roman" w:cs="Times New Roman"/>
          <w:sz w:val="24"/>
          <w:szCs w:val="24"/>
        </w:rPr>
        <w:t xml:space="preserve"> car type, insert location, insert destiny, ride tracking, messaging, </w:t>
      </w:r>
      <w:r w:rsidR="00C34D4D">
        <w:rPr>
          <w:rFonts w:ascii="Times New Roman" w:eastAsia="Times New Roman" w:hAnsi="Times New Roman" w:cs="Times New Roman"/>
          <w:sz w:val="24"/>
          <w:szCs w:val="24"/>
        </w:rPr>
        <w:t>calling, book</w:t>
      </w:r>
      <w:r>
        <w:rPr>
          <w:rFonts w:ascii="Times New Roman" w:eastAsia="Times New Roman" w:hAnsi="Times New Roman" w:cs="Times New Roman"/>
          <w:sz w:val="24"/>
          <w:szCs w:val="24"/>
        </w:rPr>
        <w:t xml:space="preserve"> for later, cancel the trip, rate the trip and more. Using the app clients </w:t>
      </w:r>
      <w:r w:rsidR="00752ACC">
        <w:rPr>
          <w:rFonts w:ascii="Times New Roman" w:eastAsia="Times New Roman" w:hAnsi="Times New Roman" w:cs="Times New Roman"/>
          <w:sz w:val="24"/>
          <w:szCs w:val="24"/>
        </w:rPr>
        <w:t>can be</w:t>
      </w:r>
      <w:r>
        <w:rPr>
          <w:rFonts w:ascii="Times New Roman" w:eastAsia="Times New Roman" w:hAnsi="Times New Roman" w:cs="Times New Roman"/>
          <w:sz w:val="24"/>
          <w:szCs w:val="24"/>
        </w:rPr>
        <w:t xml:space="preserve"> able to sign up to open a ride account, sign in to access the app, book a ride, select </w:t>
      </w:r>
      <w:r w:rsidR="00C26CA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type of car, insert pick up and destiny location, track the ride, </w:t>
      </w:r>
      <w:r w:rsidR="00120088">
        <w:rPr>
          <w:rFonts w:ascii="Times New Roman" w:eastAsia="Times New Roman" w:hAnsi="Times New Roman" w:cs="Times New Roman"/>
          <w:sz w:val="24"/>
          <w:szCs w:val="24"/>
        </w:rPr>
        <w:t>call,</w:t>
      </w:r>
      <w:r>
        <w:rPr>
          <w:rFonts w:ascii="Times New Roman" w:eastAsia="Times New Roman" w:hAnsi="Times New Roman" w:cs="Times New Roman"/>
          <w:sz w:val="24"/>
          <w:szCs w:val="24"/>
        </w:rPr>
        <w:t xml:space="preserve"> or message customer services, cancel the ride, book a ride for later and rate the trip experiences. </w:t>
      </w:r>
    </w:p>
    <w:p w14:paraId="16FA4F1E" w14:textId="3BE46578"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NEMT project team believe</w:t>
      </w:r>
      <w:r w:rsidR="009F18D6">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a carefully designed software development work plan and </w:t>
      </w:r>
      <w:r w:rsidR="00C26CA0">
        <w:rPr>
          <w:rFonts w:ascii="Times New Roman" w:eastAsia="Times New Roman" w:hAnsi="Times New Roman" w:cs="Times New Roman"/>
          <w:sz w:val="24"/>
          <w:szCs w:val="24"/>
        </w:rPr>
        <w:t>good</w:t>
      </w:r>
      <w:r>
        <w:rPr>
          <w:rFonts w:ascii="Times New Roman" w:eastAsia="Times New Roman" w:hAnsi="Times New Roman" w:cs="Times New Roman"/>
          <w:sz w:val="24"/>
          <w:szCs w:val="24"/>
        </w:rPr>
        <w:t xml:space="preserve"> coordination of human and technical resources </w:t>
      </w:r>
      <w:r w:rsidR="00C26CA0">
        <w:rPr>
          <w:rFonts w:ascii="Times New Roman" w:eastAsia="Times New Roman" w:hAnsi="Times New Roman" w:cs="Times New Roman"/>
          <w:sz w:val="24"/>
          <w:szCs w:val="24"/>
        </w:rPr>
        <w:t>achieve</w:t>
      </w:r>
      <w:r>
        <w:rPr>
          <w:rFonts w:ascii="Times New Roman" w:eastAsia="Times New Roman" w:hAnsi="Times New Roman" w:cs="Times New Roman"/>
          <w:sz w:val="24"/>
          <w:szCs w:val="24"/>
        </w:rPr>
        <w:t xml:space="preserve"> a sound system solution.</w:t>
      </w:r>
      <w:r w:rsidR="00120088">
        <w:rPr>
          <w:rFonts w:ascii="Times New Roman" w:eastAsia="Times New Roman" w:hAnsi="Times New Roman" w:cs="Times New Roman"/>
          <w:sz w:val="24"/>
          <w:szCs w:val="24"/>
        </w:rPr>
        <w:t xml:space="preserve"> </w:t>
      </w:r>
      <w:r w:rsidR="00752ACC">
        <w:rPr>
          <w:rFonts w:ascii="Times New Roman" w:eastAsia="Times New Roman" w:hAnsi="Times New Roman" w:cs="Times New Roman"/>
          <w:sz w:val="24"/>
          <w:szCs w:val="24"/>
        </w:rPr>
        <w:t xml:space="preserve">Thus, the team coordinates standardized techniques, methodologies, and tools to plan, design, develop, implement, deploy, and maintain the proposed system solutions. These </w:t>
      </w:r>
      <w:r w:rsidR="00C26CA0">
        <w:rPr>
          <w:rFonts w:ascii="Times New Roman" w:eastAsia="Times New Roman" w:hAnsi="Times New Roman" w:cs="Times New Roman"/>
          <w:sz w:val="24"/>
          <w:szCs w:val="24"/>
        </w:rPr>
        <w:t>include</w:t>
      </w:r>
      <w:r w:rsidR="00752ACC">
        <w:rPr>
          <w:rFonts w:ascii="Times New Roman" w:eastAsia="Times New Roman" w:hAnsi="Times New Roman" w:cs="Times New Roman"/>
          <w:sz w:val="24"/>
          <w:szCs w:val="24"/>
        </w:rPr>
        <w:t xml:space="preserve"> business need assessment, requirement analysis, resource allocation techniques, IT solution design</w:t>
      </w:r>
      <w:r w:rsidR="002F3D5C">
        <w:rPr>
          <w:rFonts w:ascii="Times New Roman" w:eastAsia="Times New Roman" w:hAnsi="Times New Roman" w:cs="Times New Roman"/>
          <w:sz w:val="24"/>
          <w:szCs w:val="24"/>
        </w:rPr>
        <w:t>, IT support services</w:t>
      </w:r>
      <w:r w:rsidR="00C26CA0">
        <w:rPr>
          <w:rFonts w:ascii="Times New Roman" w:eastAsia="Times New Roman" w:hAnsi="Times New Roman" w:cs="Times New Roman"/>
          <w:sz w:val="24"/>
          <w:szCs w:val="24"/>
        </w:rPr>
        <w:t xml:space="preserve">, </w:t>
      </w:r>
      <w:r w:rsidR="002F3D5C">
        <w:rPr>
          <w:rFonts w:ascii="Times New Roman" w:eastAsia="Times New Roman" w:hAnsi="Times New Roman" w:cs="Times New Roman"/>
          <w:sz w:val="24"/>
          <w:szCs w:val="24"/>
        </w:rPr>
        <w:t xml:space="preserve">business continuity </w:t>
      </w:r>
      <w:r w:rsidR="00C26CA0">
        <w:rPr>
          <w:rFonts w:ascii="Times New Roman" w:eastAsia="Times New Roman" w:hAnsi="Times New Roman" w:cs="Times New Roman"/>
          <w:sz w:val="24"/>
          <w:szCs w:val="24"/>
        </w:rPr>
        <w:t>plans,</w:t>
      </w:r>
      <w:r w:rsidR="002F3D5C">
        <w:rPr>
          <w:rFonts w:ascii="Times New Roman" w:eastAsia="Times New Roman" w:hAnsi="Times New Roman" w:cs="Times New Roman"/>
          <w:sz w:val="24"/>
          <w:szCs w:val="24"/>
        </w:rPr>
        <w:t xml:space="preserve"> and ethical </w:t>
      </w:r>
      <w:r w:rsidR="00C26CA0">
        <w:rPr>
          <w:rFonts w:ascii="Times New Roman" w:eastAsia="Times New Roman" w:hAnsi="Times New Roman" w:cs="Times New Roman"/>
          <w:sz w:val="24"/>
          <w:szCs w:val="24"/>
        </w:rPr>
        <w:t>considerations</w:t>
      </w:r>
      <w:r w:rsidR="002F3D5C">
        <w:rPr>
          <w:rFonts w:ascii="Times New Roman" w:eastAsia="Times New Roman" w:hAnsi="Times New Roman" w:cs="Times New Roman"/>
          <w:sz w:val="24"/>
          <w:szCs w:val="24"/>
        </w:rPr>
        <w:t xml:space="preserve">. </w:t>
      </w:r>
    </w:p>
    <w:p w14:paraId="5E23E573" w14:textId="77777777" w:rsidR="00212542" w:rsidRDefault="00212542" w:rsidP="00BC7EC3">
      <w:pPr>
        <w:spacing w:line="479" w:lineRule="auto"/>
        <w:rPr>
          <w:rFonts w:ascii="Times New Roman" w:eastAsia="Times New Roman" w:hAnsi="Times New Roman" w:cs="Times New Roman"/>
          <w:sz w:val="24"/>
          <w:szCs w:val="24"/>
        </w:rPr>
      </w:pPr>
    </w:p>
    <w:p w14:paraId="1945CB91" w14:textId="2B856596" w:rsidR="002A06C2"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1. Business Need Assessment and </w:t>
      </w:r>
      <w:r w:rsidR="00212542">
        <w:rPr>
          <w:rFonts w:ascii="Times New Roman" w:eastAsia="Times New Roman" w:hAnsi="Times New Roman" w:cs="Times New Roman"/>
          <w:b/>
          <w:sz w:val="24"/>
          <w:szCs w:val="24"/>
        </w:rPr>
        <w:t>Requirements</w:t>
      </w:r>
      <w:r>
        <w:rPr>
          <w:rFonts w:ascii="Times New Roman" w:eastAsia="Times New Roman" w:hAnsi="Times New Roman" w:cs="Times New Roman"/>
          <w:b/>
          <w:sz w:val="24"/>
          <w:szCs w:val="24"/>
        </w:rPr>
        <w:t xml:space="preserve"> Analysis with SWOT </w:t>
      </w:r>
    </w:p>
    <w:p w14:paraId="259F4641" w14:textId="0CEE92D6" w:rsidR="002A06C2" w:rsidRDefault="00000000" w:rsidP="001200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newly proposed system solution will be </w:t>
      </w:r>
      <w:r w:rsidR="00FC277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valuable tool for clients by giving efficiency, </w:t>
      </w:r>
      <w:r w:rsidR="00FC277A">
        <w:rPr>
          <w:rFonts w:ascii="Times New Roman" w:eastAsia="Times New Roman" w:hAnsi="Times New Roman" w:cs="Times New Roman"/>
          <w:sz w:val="24"/>
          <w:szCs w:val="24"/>
        </w:rPr>
        <w:t>ease,</w:t>
      </w:r>
      <w:r w:rsidR="001200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time effectiveness noted by </w:t>
      </w:r>
      <w:r w:rsidR="00FC277A">
        <w:rPr>
          <w:rFonts w:ascii="Times New Roman" w:eastAsia="Times New Roman" w:hAnsi="Times New Roman" w:cs="Times New Roman"/>
          <w:sz w:val="24"/>
          <w:szCs w:val="24"/>
        </w:rPr>
        <w:t>Modivcare (</w:t>
      </w:r>
      <w:r>
        <w:rPr>
          <w:rFonts w:ascii="Times New Roman" w:eastAsia="Times New Roman" w:hAnsi="Times New Roman" w:cs="Times New Roman"/>
          <w:sz w:val="24"/>
          <w:szCs w:val="24"/>
        </w:rPr>
        <w:t xml:space="preserve">2023). Before, clients </w:t>
      </w:r>
      <w:r w:rsidR="00FC277A">
        <w:rPr>
          <w:rFonts w:ascii="Times New Roman" w:eastAsia="Times New Roman" w:hAnsi="Times New Roman" w:cs="Times New Roman"/>
          <w:sz w:val="24"/>
          <w:szCs w:val="24"/>
        </w:rPr>
        <w:t>had</w:t>
      </w:r>
      <w:r>
        <w:rPr>
          <w:rFonts w:ascii="Times New Roman" w:eastAsia="Times New Roman" w:hAnsi="Times New Roman" w:cs="Times New Roman"/>
          <w:sz w:val="24"/>
          <w:szCs w:val="24"/>
        </w:rPr>
        <w:t xml:space="preserve"> </w:t>
      </w:r>
      <w:r w:rsidR="00FC277A">
        <w:rPr>
          <w:rFonts w:ascii="Times New Roman" w:eastAsia="Times New Roman" w:hAnsi="Times New Roman" w:cs="Times New Roman"/>
          <w:sz w:val="24"/>
          <w:szCs w:val="24"/>
        </w:rPr>
        <w:t>called</w:t>
      </w:r>
      <w:r>
        <w:rPr>
          <w:rFonts w:ascii="Times New Roman" w:eastAsia="Times New Roman" w:hAnsi="Times New Roman" w:cs="Times New Roman"/>
          <w:sz w:val="24"/>
          <w:szCs w:val="24"/>
        </w:rPr>
        <w:t xml:space="preserve"> the transport company to </w:t>
      </w:r>
      <w:r w:rsidR="00FC277A">
        <w:rPr>
          <w:rFonts w:ascii="Times New Roman" w:eastAsia="Times New Roman" w:hAnsi="Times New Roman" w:cs="Times New Roman"/>
          <w:sz w:val="24"/>
          <w:szCs w:val="24"/>
        </w:rPr>
        <w:t>request</w:t>
      </w:r>
      <w:r>
        <w:rPr>
          <w:rFonts w:ascii="Times New Roman" w:eastAsia="Times New Roman" w:hAnsi="Times New Roman" w:cs="Times New Roman"/>
          <w:sz w:val="24"/>
          <w:szCs w:val="24"/>
        </w:rPr>
        <w:t xml:space="preserve"> medical </w:t>
      </w:r>
      <w:r w:rsidR="00FC277A">
        <w:rPr>
          <w:rFonts w:ascii="Times New Roman" w:eastAsia="Times New Roman" w:hAnsi="Times New Roman" w:cs="Times New Roman"/>
          <w:sz w:val="24"/>
          <w:szCs w:val="24"/>
        </w:rPr>
        <w:t>transportation</w:t>
      </w:r>
      <w:r>
        <w:rPr>
          <w:rFonts w:ascii="Times New Roman" w:eastAsia="Times New Roman" w:hAnsi="Times New Roman" w:cs="Times New Roman"/>
          <w:sz w:val="24"/>
          <w:szCs w:val="24"/>
        </w:rPr>
        <w:t xml:space="preserve"> and sometimes </w:t>
      </w:r>
      <w:r w:rsidR="00C26CA0">
        <w:rPr>
          <w:rFonts w:ascii="Times New Roman" w:eastAsia="Times New Roman" w:hAnsi="Times New Roman" w:cs="Times New Roman"/>
          <w:sz w:val="24"/>
          <w:szCs w:val="24"/>
        </w:rPr>
        <w:t>waited</w:t>
      </w:r>
      <w:r>
        <w:rPr>
          <w:rFonts w:ascii="Times New Roman" w:eastAsia="Times New Roman" w:hAnsi="Times New Roman" w:cs="Times New Roman"/>
          <w:sz w:val="24"/>
          <w:szCs w:val="24"/>
        </w:rPr>
        <w:t xml:space="preserve"> for </w:t>
      </w:r>
      <w:r w:rsidR="00FC277A">
        <w:rPr>
          <w:rFonts w:ascii="Times New Roman" w:eastAsia="Times New Roman" w:hAnsi="Times New Roman" w:cs="Times New Roman"/>
          <w:sz w:val="24"/>
          <w:szCs w:val="24"/>
        </w:rPr>
        <w:t>a long time</w:t>
      </w:r>
      <w:r>
        <w:rPr>
          <w:rFonts w:ascii="Times New Roman" w:eastAsia="Times New Roman" w:hAnsi="Times New Roman" w:cs="Times New Roman"/>
          <w:sz w:val="24"/>
          <w:szCs w:val="24"/>
        </w:rPr>
        <w:t xml:space="preserve"> to get responses. The transport service was not flexible </w:t>
      </w:r>
      <w:r w:rsidR="00C26CA0">
        <w:rPr>
          <w:rFonts w:ascii="Times New Roman" w:eastAsia="Times New Roman" w:hAnsi="Times New Roman" w:cs="Times New Roman"/>
          <w:sz w:val="24"/>
          <w:szCs w:val="24"/>
        </w:rPr>
        <w:t xml:space="preserve">enough </w:t>
      </w:r>
      <w:r>
        <w:rPr>
          <w:rFonts w:ascii="Times New Roman" w:eastAsia="Times New Roman" w:hAnsi="Times New Roman" w:cs="Times New Roman"/>
          <w:sz w:val="24"/>
          <w:szCs w:val="24"/>
        </w:rPr>
        <w:t xml:space="preserve">to provide services whenever clients </w:t>
      </w:r>
      <w:r w:rsidR="00C26CA0">
        <w:rPr>
          <w:rFonts w:ascii="Times New Roman" w:eastAsia="Times New Roman" w:hAnsi="Times New Roman" w:cs="Times New Roman"/>
          <w:sz w:val="24"/>
          <w:szCs w:val="24"/>
        </w:rPr>
        <w:t>wanted</w:t>
      </w:r>
      <w:r>
        <w:rPr>
          <w:rFonts w:ascii="Times New Roman" w:eastAsia="Times New Roman" w:hAnsi="Times New Roman" w:cs="Times New Roman"/>
          <w:sz w:val="24"/>
          <w:szCs w:val="24"/>
        </w:rPr>
        <w:t xml:space="preserve">, and wherever they </w:t>
      </w:r>
      <w:r w:rsidR="00C26CA0">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located, since clients could not access the service system at any point </w:t>
      </w:r>
      <w:r w:rsidR="00C26CA0">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time they wanted. It was hard to track the requested ride, cancel the </w:t>
      </w:r>
      <w:r w:rsidR="00C26CA0">
        <w:rPr>
          <w:rFonts w:ascii="Times New Roman" w:eastAsia="Times New Roman" w:hAnsi="Times New Roman" w:cs="Times New Roman"/>
          <w:sz w:val="24"/>
          <w:szCs w:val="24"/>
        </w:rPr>
        <w:t>ride, schedule</w:t>
      </w:r>
      <w:r>
        <w:rPr>
          <w:rFonts w:ascii="Times New Roman" w:eastAsia="Times New Roman" w:hAnsi="Times New Roman" w:cs="Times New Roman"/>
          <w:sz w:val="24"/>
          <w:szCs w:val="24"/>
        </w:rPr>
        <w:t xml:space="preserve"> the ride for later, or rate their own trip experiences because they </w:t>
      </w:r>
      <w:r w:rsidR="00C26CA0">
        <w:rPr>
          <w:rFonts w:ascii="Times New Roman" w:eastAsia="Times New Roman" w:hAnsi="Times New Roman" w:cs="Times New Roman"/>
          <w:sz w:val="24"/>
          <w:szCs w:val="24"/>
        </w:rPr>
        <w:t>had to</w:t>
      </w:r>
      <w:r>
        <w:rPr>
          <w:rFonts w:ascii="Times New Roman" w:eastAsia="Times New Roman" w:hAnsi="Times New Roman" w:cs="Times New Roman"/>
          <w:sz w:val="24"/>
          <w:szCs w:val="24"/>
        </w:rPr>
        <w:t xml:space="preserve"> call or contact the transport company and wait for the responses all over again as well. </w:t>
      </w:r>
    </w:p>
    <w:p w14:paraId="41C29758" w14:textId="6EE77C31" w:rsidR="00120088" w:rsidRDefault="00000000" w:rsidP="001200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Modivcare(2023) stated the NEMT will add a substantial merit in extending client experiences to the best. Client will access the medical transport service 24/7 by just downloading the app and able to reach their destination to any medical appointment place whenever they want to. Using the app , not only client get transport service, but also have a contact to live care services with multiple level of support in time of emergency or disaster. With innovative technology in using Geo-location and SMS notification </w:t>
      </w:r>
      <w:r w:rsidR="00212542">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 the newly developing system solution also be a </w:t>
      </w:r>
      <w:r w:rsidR="00212542">
        <w:rPr>
          <w:rFonts w:ascii="Times New Roman" w:eastAsia="Times New Roman" w:hAnsi="Times New Roman" w:cs="Times New Roman"/>
          <w:sz w:val="24"/>
          <w:szCs w:val="24"/>
        </w:rPr>
        <w:t>user-friendly</w:t>
      </w:r>
      <w:r>
        <w:rPr>
          <w:rFonts w:ascii="Times New Roman" w:eastAsia="Times New Roman" w:hAnsi="Times New Roman" w:cs="Times New Roman"/>
          <w:sz w:val="24"/>
          <w:szCs w:val="24"/>
        </w:rPr>
        <w:t xml:space="preserve"> platform to supplement a </w:t>
      </w:r>
      <w:r w:rsidR="009F66CD">
        <w:rPr>
          <w:rFonts w:ascii="Times New Roman" w:eastAsia="Times New Roman" w:hAnsi="Times New Roman" w:cs="Times New Roman"/>
          <w:sz w:val="24"/>
          <w:szCs w:val="24"/>
        </w:rPr>
        <w:t xml:space="preserve">reliable and safe medical and social </w:t>
      </w:r>
      <w:r w:rsidR="00120088">
        <w:rPr>
          <w:rFonts w:ascii="Times New Roman" w:eastAsia="Times New Roman" w:hAnsi="Times New Roman" w:cs="Times New Roman"/>
          <w:sz w:val="24"/>
          <w:szCs w:val="24"/>
        </w:rPr>
        <w:t>trip.</w:t>
      </w:r>
    </w:p>
    <w:p w14:paraId="25625CDE" w14:textId="557A63C3" w:rsidR="002A06C2" w:rsidRDefault="00120088" w:rsidP="001200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NEMT user interface will be developed in the form of mobile application, web portals , and interactive voice response(IVR) that allows clients to access the services from different platforms. The NEMT will be created using programming languages of JAVA, PHP, HTML, and Swift, and SQL programming languages to write the program. To optimize the performance in smartphones, Mobile app development frameworks such as Native app and web native mobile apps will be implemented. Furthermore, to boost network and minimize errors Mobile commerce, Artificial Intelligence(AI) and 5G Technology will be utilized (Fingent, n.d.). </w:t>
      </w:r>
    </w:p>
    <w:p w14:paraId="4991894A" w14:textId="0D4105DF" w:rsidR="002A06C2"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1.2 SWOT </w:t>
      </w:r>
      <w:r w:rsidR="00212542">
        <w:rPr>
          <w:rFonts w:ascii="Times New Roman" w:eastAsia="Times New Roman" w:hAnsi="Times New Roman" w:cs="Times New Roman"/>
          <w:b/>
          <w:sz w:val="24"/>
          <w:szCs w:val="24"/>
        </w:rPr>
        <w:t>Analysis</w:t>
      </w:r>
      <w:r>
        <w:rPr>
          <w:rFonts w:ascii="Times New Roman" w:eastAsia="Times New Roman" w:hAnsi="Times New Roman" w:cs="Times New Roman"/>
          <w:b/>
          <w:sz w:val="24"/>
          <w:szCs w:val="24"/>
        </w:rPr>
        <w:t xml:space="preserve"> of NEMT project</w:t>
      </w:r>
    </w:p>
    <w:p w14:paraId="6F4CB126" w14:textId="04A90BE6"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According to Wikipedia(2023) SWOT analysis is an approach for strategic planning help</w:t>
      </w:r>
      <w:r w:rsidR="00120088">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to identify strength, weakness, opportunities, </w:t>
      </w:r>
      <w:r w:rsidR="00212542">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threats to achieve the desired goal. </w:t>
      </w:r>
    </w:p>
    <w:p w14:paraId="6C34F3C4" w14:textId="77777777" w:rsidR="002A06C2"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Table 1</w:t>
      </w:r>
    </w:p>
    <w:p w14:paraId="467894DF" w14:textId="13DF56BC" w:rsidR="002A06C2" w:rsidRDefault="00120088" w:rsidP="00BC7EC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SWOT Analysis of NEMT project </w:t>
      </w:r>
    </w:p>
    <w:p w14:paraId="1AF413CB" w14:textId="77777777" w:rsidR="002A06C2" w:rsidRDefault="00000000" w:rsidP="00BC7EC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4680"/>
        <w:gridCol w:w="4665"/>
      </w:tblGrid>
      <w:tr w:rsidR="002A06C2" w14:paraId="690F7576" w14:textId="77777777">
        <w:trPr>
          <w:trHeight w:val="480"/>
        </w:trPr>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A811FD" w14:textId="77777777" w:rsidR="002A06C2" w:rsidRDefault="00000000" w:rsidP="00BC7E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Strength</w:t>
            </w:r>
          </w:p>
        </w:tc>
        <w:tc>
          <w:tcPr>
            <w:tcW w:w="46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AC6D613" w14:textId="77777777" w:rsidR="002A06C2" w:rsidRDefault="00000000" w:rsidP="00BC7E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Weakness</w:t>
            </w:r>
          </w:p>
        </w:tc>
      </w:tr>
      <w:tr w:rsidR="002A06C2" w14:paraId="50EAE306" w14:textId="77777777">
        <w:trPr>
          <w:trHeight w:val="3780"/>
        </w:trPr>
        <w:tc>
          <w:tcPr>
            <w:tcW w:w="46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11A12B3" w14:textId="7C98E8A2" w:rsidR="002A06C2" w:rsidRDefault="00000000" w:rsidP="00BC7EC3">
            <w:pPr>
              <w:spacing w:line="479"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 </w:t>
            </w:r>
            <w:r w:rsidR="00212542">
              <w:rPr>
                <w:rFonts w:ascii="Times New Roman" w:eastAsia="Times New Roman" w:hAnsi="Times New Roman" w:cs="Times New Roman"/>
                <w:sz w:val="24"/>
                <w:szCs w:val="24"/>
              </w:rPr>
              <w:t>precise</w:t>
            </w:r>
            <w:r>
              <w:rPr>
                <w:rFonts w:ascii="Times New Roman" w:eastAsia="Times New Roman" w:hAnsi="Times New Roman" w:cs="Times New Roman"/>
                <w:sz w:val="24"/>
                <w:szCs w:val="24"/>
              </w:rPr>
              <w:t xml:space="preserve"> mission, vision, and goal  </w:t>
            </w:r>
          </w:p>
          <w:p w14:paraId="304C26E8" w14:textId="79145686" w:rsidR="002A06C2" w:rsidRDefault="00000000" w:rsidP="00BC7EC3">
            <w:pPr>
              <w:spacing w:line="479"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 workable</w:t>
            </w:r>
            <w:r w:rsidR="00120088">
              <w:rPr>
                <w:rFonts w:ascii="Times New Roman" w:eastAsia="Times New Roman" w:hAnsi="Times New Roman" w:cs="Times New Roman"/>
                <w:sz w:val="24"/>
                <w:szCs w:val="24"/>
              </w:rPr>
              <w:t xml:space="preserve"> Team Structure and</w:t>
            </w:r>
            <w:r>
              <w:rPr>
                <w:rFonts w:ascii="Times New Roman" w:eastAsia="Times New Roman" w:hAnsi="Times New Roman" w:cs="Times New Roman"/>
                <w:sz w:val="24"/>
                <w:szCs w:val="24"/>
              </w:rPr>
              <w:t xml:space="preserve"> Software Development Methodology </w:t>
            </w:r>
          </w:p>
          <w:p w14:paraId="747D6FDD" w14:textId="77777777" w:rsidR="002A06C2" w:rsidRDefault="00000000" w:rsidP="00BC7EC3">
            <w:pPr>
              <w:spacing w:line="479"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User-friendly and </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Innovative and Technology</w:t>
            </w:r>
          </w:p>
          <w:p w14:paraId="0B396C79" w14:textId="77777777" w:rsidR="002A06C2" w:rsidRDefault="00000000" w:rsidP="00BC7EC3">
            <w:pPr>
              <w:spacing w:line="479"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Top Management Support establishment.</w:t>
            </w:r>
          </w:p>
        </w:tc>
        <w:tc>
          <w:tcPr>
            <w:tcW w:w="4665" w:type="dxa"/>
            <w:tcBorders>
              <w:top w:val="nil"/>
              <w:left w:val="nil"/>
              <w:bottom w:val="single" w:sz="6" w:space="0" w:color="000000"/>
              <w:right w:val="single" w:sz="6" w:space="0" w:color="000000"/>
            </w:tcBorders>
            <w:tcMar>
              <w:top w:w="100" w:type="dxa"/>
              <w:left w:w="100" w:type="dxa"/>
              <w:bottom w:w="100" w:type="dxa"/>
              <w:right w:w="100" w:type="dxa"/>
            </w:tcMar>
          </w:tcPr>
          <w:p w14:paraId="350302BF" w14:textId="42F2DB4D" w:rsidR="002A06C2" w:rsidRDefault="00000000" w:rsidP="00BC7EC3">
            <w:pPr>
              <w:spacing w:line="47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Adverse deadlines</w:t>
            </w:r>
            <w:r w:rsidR="001200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exaggerated expectations</w:t>
            </w:r>
          </w:p>
          <w:p w14:paraId="4F8D3A58" w14:textId="77777777" w:rsidR="002A06C2" w:rsidRDefault="00000000" w:rsidP="00BC7EC3">
            <w:pPr>
              <w:spacing w:line="47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Team members leaving</w:t>
            </w:r>
          </w:p>
          <w:p w14:paraId="78041D74" w14:textId="77777777" w:rsidR="002A06C2" w:rsidRDefault="00000000" w:rsidP="00BC7EC3">
            <w:pPr>
              <w:spacing w:line="47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A06C2" w14:paraId="1E11CDD0" w14:textId="77777777">
        <w:trPr>
          <w:trHeight w:val="510"/>
        </w:trPr>
        <w:tc>
          <w:tcPr>
            <w:tcW w:w="46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E144EFF" w14:textId="77777777" w:rsidR="002A06C2" w:rsidRDefault="00000000" w:rsidP="00BC7EC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Opportunities</w:t>
            </w:r>
          </w:p>
        </w:tc>
        <w:tc>
          <w:tcPr>
            <w:tcW w:w="4665" w:type="dxa"/>
            <w:tcBorders>
              <w:top w:val="nil"/>
              <w:left w:val="nil"/>
              <w:bottom w:val="single" w:sz="6" w:space="0" w:color="000000"/>
              <w:right w:val="single" w:sz="6" w:space="0" w:color="000000"/>
            </w:tcBorders>
            <w:tcMar>
              <w:top w:w="100" w:type="dxa"/>
              <w:left w:w="100" w:type="dxa"/>
              <w:bottom w:w="100" w:type="dxa"/>
              <w:right w:w="100" w:type="dxa"/>
            </w:tcMar>
          </w:tcPr>
          <w:p w14:paraId="4C27631B" w14:textId="77777777" w:rsidR="002A06C2" w:rsidRDefault="00000000" w:rsidP="00BC7EC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Threats</w:t>
            </w:r>
          </w:p>
        </w:tc>
      </w:tr>
      <w:tr w:rsidR="002A06C2" w14:paraId="649B2D0E" w14:textId="77777777">
        <w:trPr>
          <w:trHeight w:val="1440"/>
        </w:trPr>
        <w:tc>
          <w:tcPr>
            <w:tcW w:w="46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C117796" w14:textId="506E32C4" w:rsidR="002A06C2" w:rsidRDefault="00000000" w:rsidP="00BC7EC3">
            <w:pPr>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 </w:t>
            </w:r>
            <w:r w:rsidR="00212542">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Healthcare plan in Colorado</w:t>
            </w:r>
          </w:p>
          <w:p w14:paraId="352572DC" w14:textId="77777777" w:rsidR="002A06C2" w:rsidRDefault="00000000" w:rsidP="00BC7EC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B432B1" w14:textId="77777777" w:rsidR="002A06C2" w:rsidRDefault="00000000" w:rsidP="00BC7EC3">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Market Gap and</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Market Orientation  </w:t>
            </w:r>
          </w:p>
          <w:p w14:paraId="3409A929" w14:textId="77777777" w:rsidR="002A06C2" w:rsidRDefault="00000000" w:rsidP="00BC7EC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65" w:type="dxa"/>
            <w:tcBorders>
              <w:top w:val="nil"/>
              <w:left w:val="nil"/>
              <w:bottom w:val="single" w:sz="6" w:space="0" w:color="000000"/>
              <w:right w:val="single" w:sz="6" w:space="0" w:color="000000"/>
            </w:tcBorders>
            <w:tcMar>
              <w:top w:w="100" w:type="dxa"/>
              <w:left w:w="100" w:type="dxa"/>
              <w:bottom w:w="100" w:type="dxa"/>
              <w:right w:w="100" w:type="dxa"/>
            </w:tcMar>
          </w:tcPr>
          <w:p w14:paraId="71AB6348" w14:textId="77777777" w:rsidR="002A06C2" w:rsidRDefault="00000000" w:rsidP="00BC7EC3">
            <w:pPr>
              <w:spacing w:line="47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Economic inflation      </w:t>
            </w:r>
          </w:p>
          <w:p w14:paraId="570CB5BE" w14:textId="77777777" w:rsidR="002A06C2" w:rsidRDefault="00000000" w:rsidP="00BC7EC3">
            <w:pPr>
              <w:spacing w:line="47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Stakeholder issues</w:t>
            </w:r>
          </w:p>
          <w:p w14:paraId="1DA52C24" w14:textId="77777777" w:rsidR="002A06C2" w:rsidRDefault="00000000" w:rsidP="00BC7EC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01C52F8" w14:textId="77777777" w:rsidR="002A06C2" w:rsidRDefault="00000000" w:rsidP="00BC7E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4C804AE" w14:textId="49D95304" w:rsidR="002A06C2" w:rsidRPr="009F66CD" w:rsidRDefault="00000000" w:rsidP="00BC7EC3">
      <w:pPr>
        <w:spacing w:line="479" w:lineRule="auto"/>
        <w:rPr>
          <w:b/>
          <w:sz w:val="24"/>
          <w:szCs w:val="24"/>
        </w:rPr>
      </w:pPr>
      <w:r>
        <w:rPr>
          <w:b/>
          <w:sz w:val="24"/>
          <w:szCs w:val="24"/>
        </w:rPr>
        <w:t xml:space="preserve"> </w:t>
      </w:r>
    </w:p>
    <w:p w14:paraId="10695349" w14:textId="77777777" w:rsidR="00212542" w:rsidRPr="00212542" w:rsidRDefault="00212542" w:rsidP="00BC7EC3"/>
    <w:p w14:paraId="2AA00F55" w14:textId="77777777" w:rsidR="00BC7EC3" w:rsidRDefault="00000000" w:rsidP="00BC7EC3">
      <w:pPr>
        <w:pStyle w:val="Heading2"/>
        <w:keepNext w:val="0"/>
        <w:keepLines w:val="0"/>
        <w:shd w:val="clear" w:color="auto" w:fill="FFFFFF"/>
        <w:spacing w:before="0" w:after="0" w:line="45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868524A" w14:textId="18B9CAA6" w:rsidR="002A06C2" w:rsidRDefault="00000000" w:rsidP="00BC7EC3">
      <w:pPr>
        <w:pStyle w:val="Heading2"/>
        <w:keepNext w:val="0"/>
        <w:keepLines w:val="0"/>
        <w:shd w:val="clear" w:color="auto" w:fill="FFFFFF"/>
        <w:spacing w:before="0" w:after="0" w:line="45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 Strength</w:t>
      </w:r>
    </w:p>
    <w:p w14:paraId="6529BADF" w14:textId="5C469D44" w:rsidR="002A06C2" w:rsidRDefault="00000000" w:rsidP="00BC7E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Having a clear </w:t>
      </w:r>
      <w:r w:rsidR="00120088">
        <w:rPr>
          <w:rFonts w:ascii="Times New Roman" w:eastAsia="Times New Roman" w:hAnsi="Times New Roman" w:cs="Times New Roman"/>
          <w:sz w:val="24"/>
          <w:szCs w:val="24"/>
        </w:rPr>
        <w:t>goal, mission</w:t>
      </w:r>
      <w:r>
        <w:rPr>
          <w:rFonts w:ascii="Times New Roman" w:eastAsia="Times New Roman" w:hAnsi="Times New Roman" w:cs="Times New Roman"/>
          <w:sz w:val="24"/>
          <w:szCs w:val="24"/>
        </w:rPr>
        <w:t xml:space="preserve">, </w:t>
      </w:r>
      <w:r w:rsidR="00120088">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vision  is one of the top inner </w:t>
      </w:r>
      <w:r w:rsidR="00212542">
        <w:rPr>
          <w:rFonts w:ascii="Times New Roman" w:eastAsia="Times New Roman" w:hAnsi="Times New Roman" w:cs="Times New Roman"/>
          <w:sz w:val="24"/>
          <w:szCs w:val="24"/>
        </w:rPr>
        <w:t>strengths</w:t>
      </w:r>
      <w:r>
        <w:rPr>
          <w:rFonts w:ascii="Times New Roman" w:eastAsia="Times New Roman" w:hAnsi="Times New Roman" w:cs="Times New Roman"/>
          <w:sz w:val="24"/>
          <w:szCs w:val="24"/>
        </w:rPr>
        <w:t xml:space="preserve"> of the </w:t>
      </w:r>
      <w:r w:rsidR="00120088">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ealthcare technology company that will impact the NEMT project </w:t>
      </w:r>
      <w:r w:rsidR="00212542">
        <w:rPr>
          <w:rFonts w:ascii="Times New Roman" w:eastAsia="Times New Roman" w:hAnsi="Times New Roman" w:cs="Times New Roman"/>
          <w:sz w:val="24"/>
          <w:szCs w:val="24"/>
        </w:rPr>
        <w:t>positively. As</w:t>
      </w:r>
      <w:r>
        <w:rPr>
          <w:rFonts w:ascii="Times New Roman" w:eastAsia="Times New Roman" w:hAnsi="Times New Roman" w:cs="Times New Roman"/>
          <w:sz w:val="24"/>
          <w:szCs w:val="24"/>
        </w:rPr>
        <w:t xml:space="preserve"> Modivcare(2023) states  the company works towards individualized medical care by providing transportation, home care, and patient remote monitoring system </w:t>
      </w:r>
      <w:r w:rsidR="00212542">
        <w:rPr>
          <w:rFonts w:ascii="Times New Roman" w:eastAsia="Times New Roman" w:hAnsi="Times New Roman" w:cs="Times New Roman"/>
          <w:sz w:val="24"/>
          <w:szCs w:val="24"/>
        </w:rPr>
        <w:t>wherever</w:t>
      </w:r>
      <w:r>
        <w:rPr>
          <w:rFonts w:ascii="Times New Roman" w:eastAsia="Times New Roman" w:hAnsi="Times New Roman" w:cs="Times New Roman"/>
          <w:sz w:val="24"/>
          <w:szCs w:val="24"/>
        </w:rPr>
        <w:t xml:space="preserve"> they are and </w:t>
      </w:r>
      <w:r w:rsidR="00212542">
        <w:rPr>
          <w:rFonts w:ascii="Times New Roman" w:eastAsia="Times New Roman" w:hAnsi="Times New Roman" w:cs="Times New Roman"/>
          <w:sz w:val="24"/>
          <w:szCs w:val="24"/>
        </w:rPr>
        <w:t>whenever</w:t>
      </w:r>
      <w:r>
        <w:rPr>
          <w:rFonts w:ascii="Times New Roman" w:eastAsia="Times New Roman" w:hAnsi="Times New Roman" w:cs="Times New Roman"/>
          <w:sz w:val="24"/>
          <w:szCs w:val="24"/>
        </w:rPr>
        <w:t xml:space="preserve"> they request. A workable software development methodology and team structure is another strength the company has </w:t>
      </w:r>
      <w:r w:rsidR="00212542">
        <w:rPr>
          <w:rFonts w:ascii="Times New Roman" w:eastAsia="Times New Roman" w:hAnsi="Times New Roman" w:cs="Times New Roman"/>
          <w:sz w:val="24"/>
          <w:szCs w:val="24"/>
        </w:rPr>
        <w:t>established. The</w:t>
      </w:r>
      <w:r>
        <w:rPr>
          <w:rFonts w:ascii="Times New Roman" w:eastAsia="Times New Roman" w:hAnsi="Times New Roman" w:cs="Times New Roman"/>
          <w:sz w:val="24"/>
          <w:szCs w:val="24"/>
        </w:rPr>
        <w:t xml:space="preserve"> NEMT project follows Agile software methodology and team structure principle. </w:t>
      </w:r>
      <w:r w:rsidR="00E12E16">
        <w:rPr>
          <w:rFonts w:ascii="Times New Roman" w:eastAsia="Times New Roman" w:hAnsi="Times New Roman" w:cs="Times New Roman"/>
          <w:sz w:val="24"/>
          <w:szCs w:val="24"/>
        </w:rPr>
        <w:t xml:space="preserve">According to </w:t>
      </w:r>
      <w:r>
        <w:rPr>
          <w:rFonts w:ascii="Times New Roman" w:eastAsia="Times New Roman" w:hAnsi="Times New Roman" w:cs="Times New Roman"/>
          <w:sz w:val="24"/>
          <w:szCs w:val="24"/>
        </w:rPr>
        <w:t>Burak (2023)</w:t>
      </w:r>
      <w:r w:rsidR="00E12E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Agile methodology is a </w:t>
      </w:r>
      <w:r w:rsidR="000D233C">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 xml:space="preserve">practical methodology than the traditional methodology for its iterative approach grants adaptable changes, team collaboration, deployment of products in </w:t>
      </w:r>
      <w:r w:rsidR="000D233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reasonable schedule, and customer satisfaction. </w:t>
      </w:r>
      <w:r w:rsidR="00E12E16">
        <w:rPr>
          <w:rFonts w:ascii="Times New Roman" w:eastAsia="Times New Roman" w:hAnsi="Times New Roman" w:cs="Times New Roman"/>
          <w:sz w:val="24"/>
          <w:szCs w:val="24"/>
        </w:rPr>
        <w:t>The t</w:t>
      </w:r>
      <w:r>
        <w:rPr>
          <w:rFonts w:ascii="Times New Roman" w:eastAsia="Times New Roman" w:hAnsi="Times New Roman" w:cs="Times New Roman"/>
          <w:sz w:val="24"/>
          <w:szCs w:val="24"/>
        </w:rPr>
        <w:t>eam structure</w:t>
      </w:r>
      <w:r w:rsidR="00E12E16">
        <w:rPr>
          <w:rFonts w:ascii="Times New Roman" w:eastAsia="Times New Roman" w:hAnsi="Times New Roman" w:cs="Times New Roman"/>
          <w:sz w:val="24"/>
          <w:szCs w:val="24"/>
        </w:rPr>
        <w:t xml:space="preserve"> in agile</w:t>
      </w:r>
      <w:r>
        <w:rPr>
          <w:rFonts w:ascii="Times New Roman" w:eastAsia="Times New Roman" w:hAnsi="Times New Roman" w:cs="Times New Roman"/>
          <w:sz w:val="24"/>
          <w:szCs w:val="24"/>
        </w:rPr>
        <w:t xml:space="preserve"> is also equipped with technical and soft skill expertise that </w:t>
      </w:r>
      <w:r w:rsidR="00FC277A">
        <w:rPr>
          <w:rFonts w:ascii="Times New Roman" w:eastAsia="Times New Roman" w:hAnsi="Times New Roman" w:cs="Times New Roman"/>
          <w:sz w:val="24"/>
          <w:szCs w:val="24"/>
        </w:rPr>
        <w:t>includes</w:t>
      </w:r>
      <w:r>
        <w:rPr>
          <w:rFonts w:ascii="Times New Roman" w:eastAsia="Times New Roman" w:hAnsi="Times New Roman" w:cs="Times New Roman"/>
          <w:sz w:val="24"/>
          <w:szCs w:val="24"/>
        </w:rPr>
        <w:t xml:space="preserve"> Project Manager, who plans and tracks the </w:t>
      </w:r>
      <w:r w:rsidR="00FC277A">
        <w:rPr>
          <w:rFonts w:ascii="Times New Roman" w:eastAsia="Times New Roman" w:hAnsi="Times New Roman" w:cs="Times New Roman"/>
          <w:sz w:val="24"/>
          <w:szCs w:val="24"/>
        </w:rPr>
        <w:t>project; Business</w:t>
      </w:r>
      <w:r>
        <w:rPr>
          <w:rFonts w:ascii="Times New Roman" w:eastAsia="Times New Roman" w:hAnsi="Times New Roman" w:cs="Times New Roman"/>
          <w:sz w:val="24"/>
          <w:szCs w:val="24"/>
        </w:rPr>
        <w:t xml:space="preserve"> Analyst</w:t>
      </w:r>
      <w:r w:rsidR="000D23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 who </w:t>
      </w:r>
      <w:r w:rsidR="00FC277A">
        <w:rPr>
          <w:rFonts w:ascii="Times New Roman" w:eastAsia="Times New Roman" w:hAnsi="Times New Roman" w:cs="Times New Roman"/>
          <w:sz w:val="24"/>
          <w:szCs w:val="24"/>
        </w:rPr>
        <w:t>reconstructs</w:t>
      </w:r>
      <w:r>
        <w:rPr>
          <w:rFonts w:ascii="Times New Roman" w:eastAsia="Times New Roman" w:hAnsi="Times New Roman" w:cs="Times New Roman"/>
          <w:sz w:val="24"/>
          <w:szCs w:val="24"/>
        </w:rPr>
        <w:t xml:space="preserve"> business needs </w:t>
      </w:r>
      <w:r w:rsidR="000D233C">
        <w:rPr>
          <w:rFonts w:ascii="Times New Roman" w:eastAsia="Times New Roman" w:hAnsi="Times New Roman" w:cs="Times New Roman"/>
          <w:sz w:val="24"/>
          <w:szCs w:val="24"/>
        </w:rPr>
        <w:t>into</w:t>
      </w:r>
      <w:r>
        <w:rPr>
          <w:rFonts w:ascii="Times New Roman" w:eastAsia="Times New Roman" w:hAnsi="Times New Roman" w:cs="Times New Roman"/>
          <w:sz w:val="24"/>
          <w:szCs w:val="24"/>
        </w:rPr>
        <w:t xml:space="preserve"> specification </w:t>
      </w:r>
      <w:r w:rsidR="000D233C">
        <w:rPr>
          <w:rFonts w:ascii="Times New Roman" w:eastAsia="Times New Roman" w:hAnsi="Times New Roman" w:cs="Times New Roman"/>
          <w:sz w:val="24"/>
          <w:szCs w:val="24"/>
        </w:rPr>
        <w:t>documents</w:t>
      </w:r>
      <w:r>
        <w:rPr>
          <w:rFonts w:ascii="Times New Roman" w:eastAsia="Times New Roman" w:hAnsi="Times New Roman" w:cs="Times New Roman"/>
          <w:sz w:val="24"/>
          <w:szCs w:val="24"/>
        </w:rPr>
        <w:t xml:space="preserve">; Software developers, who code the program; Testers who do the quality assurance, and UI designers, who create </w:t>
      </w:r>
      <w:r w:rsidR="000D233C">
        <w:rPr>
          <w:rFonts w:ascii="Times New Roman" w:eastAsia="Times New Roman" w:hAnsi="Times New Roman" w:cs="Times New Roman"/>
          <w:sz w:val="24"/>
          <w:szCs w:val="24"/>
        </w:rPr>
        <w:t>visual</w:t>
      </w:r>
      <w:r>
        <w:rPr>
          <w:rFonts w:ascii="Times New Roman" w:eastAsia="Times New Roman" w:hAnsi="Times New Roman" w:cs="Times New Roman"/>
          <w:sz w:val="24"/>
          <w:szCs w:val="24"/>
        </w:rPr>
        <w:t xml:space="preserve"> interfaces. Innovative and user-friendly technology is another strength the NEMT team </w:t>
      </w:r>
      <w:r w:rsidR="000D233C">
        <w:rPr>
          <w:rFonts w:ascii="Times New Roman" w:eastAsia="Times New Roman" w:hAnsi="Times New Roman" w:cs="Times New Roman"/>
          <w:sz w:val="24"/>
          <w:szCs w:val="24"/>
        </w:rPr>
        <w:t>has acquired</w:t>
      </w:r>
      <w:r>
        <w:rPr>
          <w:rFonts w:ascii="Times New Roman" w:eastAsia="Times New Roman" w:hAnsi="Times New Roman" w:cs="Times New Roman"/>
          <w:sz w:val="24"/>
          <w:szCs w:val="24"/>
        </w:rPr>
        <w:t xml:space="preserve">. Creating harmony and easiness between the user and the developed technology is one of the major work </w:t>
      </w:r>
      <w:r w:rsidR="00212542">
        <w:rPr>
          <w:rFonts w:ascii="Times New Roman" w:eastAsia="Times New Roman" w:hAnsi="Times New Roman" w:cs="Times New Roman"/>
          <w:sz w:val="24"/>
          <w:szCs w:val="24"/>
        </w:rPr>
        <w:t>assignments</w:t>
      </w:r>
      <w:r>
        <w:rPr>
          <w:rFonts w:ascii="Times New Roman" w:eastAsia="Times New Roman" w:hAnsi="Times New Roman" w:cs="Times New Roman"/>
          <w:sz w:val="24"/>
          <w:szCs w:val="24"/>
        </w:rPr>
        <w:t xml:space="preserve"> </w:t>
      </w:r>
      <w:r w:rsidR="000D233C">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project team. Eastham(2022) mentioned any system product should be created based on client-technology </w:t>
      </w:r>
      <w:r w:rsidR="00212542">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and business assessment that assures both innovations and sustainability. Additionally, formation of Top </w:t>
      </w:r>
      <w:r w:rsidR="00212542">
        <w:rPr>
          <w:rFonts w:ascii="Times New Roman" w:eastAsia="Times New Roman" w:hAnsi="Times New Roman" w:cs="Times New Roman"/>
          <w:sz w:val="24"/>
          <w:szCs w:val="24"/>
        </w:rPr>
        <w:t>Management</w:t>
      </w:r>
      <w:r>
        <w:rPr>
          <w:rFonts w:ascii="Times New Roman" w:eastAsia="Times New Roman" w:hAnsi="Times New Roman" w:cs="Times New Roman"/>
          <w:sz w:val="24"/>
          <w:szCs w:val="24"/>
        </w:rPr>
        <w:t xml:space="preserve"> Support(TMS)  in the NEMT software team can be mentioned as a greater strength. Alameri (2022) stated TMS is important in managing and tracking the progress of the project and motivate stuff members by aligning the human and financial resources to achieve the project.</w:t>
      </w:r>
    </w:p>
    <w:p w14:paraId="6C6E720E" w14:textId="77777777" w:rsidR="00212542" w:rsidRDefault="00212542" w:rsidP="00BC7EC3">
      <w:pPr>
        <w:spacing w:line="480" w:lineRule="auto"/>
        <w:rPr>
          <w:rFonts w:ascii="Times New Roman" w:eastAsia="Times New Roman" w:hAnsi="Times New Roman" w:cs="Times New Roman"/>
          <w:sz w:val="24"/>
          <w:szCs w:val="24"/>
        </w:rPr>
      </w:pPr>
    </w:p>
    <w:p w14:paraId="67202BBB" w14:textId="77777777" w:rsidR="00212542" w:rsidRDefault="00212542" w:rsidP="00BC7EC3">
      <w:pPr>
        <w:spacing w:line="480" w:lineRule="auto"/>
        <w:rPr>
          <w:rFonts w:ascii="Times New Roman" w:eastAsia="Times New Roman" w:hAnsi="Times New Roman" w:cs="Times New Roman"/>
          <w:b/>
          <w:sz w:val="24"/>
          <w:szCs w:val="24"/>
        </w:rPr>
      </w:pPr>
    </w:p>
    <w:p w14:paraId="0CF2DCA0" w14:textId="59154CF8" w:rsidR="002A06C2" w:rsidRDefault="00000000" w:rsidP="00BC7EC3">
      <w:pPr>
        <w:pStyle w:val="Heading2"/>
        <w:keepNext w:val="0"/>
        <w:keepLines w:val="0"/>
        <w:shd w:val="clear" w:color="auto" w:fill="FFFFFF"/>
        <w:spacing w:before="0" w:after="0"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1.2.2 </w:t>
      </w:r>
      <w:r w:rsidR="00212542">
        <w:rPr>
          <w:rFonts w:ascii="Times New Roman" w:eastAsia="Times New Roman" w:hAnsi="Times New Roman" w:cs="Times New Roman"/>
          <w:b/>
          <w:sz w:val="24"/>
          <w:szCs w:val="24"/>
        </w:rPr>
        <w:t>Weakness</w:t>
      </w:r>
      <w:r>
        <w:rPr>
          <w:rFonts w:ascii="Times New Roman" w:eastAsia="Times New Roman" w:hAnsi="Times New Roman" w:cs="Times New Roman"/>
          <w:b/>
          <w:sz w:val="24"/>
          <w:szCs w:val="24"/>
        </w:rPr>
        <w:t xml:space="preserve"> </w:t>
      </w:r>
    </w:p>
    <w:p w14:paraId="5C0690E8" w14:textId="3FB5D93F" w:rsidR="002A06C2" w:rsidRDefault="00000000" w:rsidP="00BC7E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Adverse deadlines and unachieved assumption, as well as team </w:t>
      </w:r>
      <w:r w:rsidR="00212542">
        <w:rPr>
          <w:rFonts w:ascii="Times New Roman" w:eastAsia="Times New Roman" w:hAnsi="Times New Roman" w:cs="Times New Roman"/>
          <w:sz w:val="24"/>
          <w:szCs w:val="24"/>
        </w:rPr>
        <w:t>member</w:t>
      </w:r>
      <w:r>
        <w:rPr>
          <w:rFonts w:ascii="Times New Roman" w:eastAsia="Times New Roman" w:hAnsi="Times New Roman" w:cs="Times New Roman"/>
          <w:sz w:val="24"/>
          <w:szCs w:val="24"/>
        </w:rPr>
        <w:t xml:space="preserve"> leaving are main limits may happen in software development journey. According to Dennis (2022) budget cuts, Inaccurate assumptions, missing a critical software or hardware components and some other internal and external factors may cause adverse deadlines that lead to unachieved project expectations. Team members periodically may leave in the middle of critical times due to excessive stress and </w:t>
      </w:r>
      <w:r w:rsidR="000D233C">
        <w:rPr>
          <w:rFonts w:ascii="Times New Roman" w:eastAsia="Times New Roman" w:hAnsi="Times New Roman" w:cs="Times New Roman"/>
          <w:sz w:val="24"/>
          <w:szCs w:val="24"/>
        </w:rPr>
        <w:t>burnout</w:t>
      </w:r>
      <w:r>
        <w:rPr>
          <w:rFonts w:ascii="Times New Roman" w:eastAsia="Times New Roman" w:hAnsi="Times New Roman" w:cs="Times New Roman"/>
          <w:sz w:val="24"/>
          <w:szCs w:val="24"/>
        </w:rPr>
        <w:t xml:space="preserve"> </w:t>
      </w:r>
      <w:r w:rsidR="000D233C">
        <w:rPr>
          <w:rFonts w:ascii="Times New Roman" w:eastAsia="Times New Roman" w:hAnsi="Times New Roman" w:cs="Times New Roman"/>
          <w:sz w:val="24"/>
          <w:szCs w:val="24"/>
        </w:rPr>
        <w:t>causing</w:t>
      </w:r>
      <w:r>
        <w:rPr>
          <w:rFonts w:ascii="Times New Roman" w:eastAsia="Times New Roman" w:hAnsi="Times New Roman" w:cs="Times New Roman"/>
          <w:sz w:val="24"/>
          <w:szCs w:val="24"/>
        </w:rPr>
        <w:t xml:space="preserve"> substantial risks to the project since it is hard to </w:t>
      </w:r>
      <w:r w:rsidR="00212542">
        <w:rPr>
          <w:rFonts w:ascii="Times New Roman" w:eastAsia="Times New Roman" w:hAnsi="Times New Roman" w:cs="Times New Roman"/>
          <w:sz w:val="24"/>
          <w:szCs w:val="24"/>
        </w:rPr>
        <w:t>quickly replace</w:t>
      </w:r>
      <w:r>
        <w:rPr>
          <w:rFonts w:ascii="Times New Roman" w:eastAsia="Times New Roman" w:hAnsi="Times New Roman" w:cs="Times New Roman"/>
          <w:sz w:val="24"/>
          <w:szCs w:val="24"/>
        </w:rPr>
        <w:t xml:space="preserve"> the expertise skills (Harrine, 2022).  </w:t>
      </w:r>
    </w:p>
    <w:p w14:paraId="02F2099F" w14:textId="77777777" w:rsidR="002A06C2" w:rsidRDefault="00000000" w:rsidP="00BC7EC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1.2.3 Opportunities</w:t>
      </w:r>
    </w:p>
    <w:p w14:paraId="1A67DD79" w14:textId="1FCFF41F" w:rsidR="002A06C2" w:rsidRDefault="00000000" w:rsidP="00BC7E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D233C">
        <w:rPr>
          <w:rFonts w:ascii="Times New Roman" w:eastAsia="Times New Roman" w:hAnsi="Times New Roman" w:cs="Times New Roman"/>
          <w:sz w:val="24"/>
          <w:szCs w:val="24"/>
        </w:rPr>
        <w:t>WalletHub (</w:t>
      </w:r>
      <w:r>
        <w:rPr>
          <w:rFonts w:ascii="Times New Roman" w:eastAsia="Times New Roman" w:hAnsi="Times New Roman" w:cs="Times New Roman"/>
          <w:sz w:val="24"/>
          <w:szCs w:val="24"/>
        </w:rPr>
        <w:t xml:space="preserve">2022) mentioned Colorado is among the top states with </w:t>
      </w:r>
      <w:r w:rsidR="000D233C">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healthcare </w:t>
      </w:r>
      <w:r w:rsidR="000D233C">
        <w:rPr>
          <w:rFonts w:ascii="Times New Roman" w:eastAsia="Times New Roman" w:hAnsi="Times New Roman" w:cs="Times New Roman"/>
          <w:sz w:val="24"/>
          <w:szCs w:val="24"/>
        </w:rPr>
        <w:t>plans</w:t>
      </w:r>
      <w:r>
        <w:rPr>
          <w:rFonts w:ascii="Times New Roman" w:eastAsia="Times New Roman" w:hAnsi="Times New Roman" w:cs="Times New Roman"/>
          <w:sz w:val="24"/>
          <w:szCs w:val="24"/>
        </w:rPr>
        <w:t xml:space="preserve"> based on cost, accessibility</w:t>
      </w:r>
      <w:r w:rsidR="000D23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0D233C">
        <w:rPr>
          <w:rFonts w:ascii="Times New Roman" w:eastAsia="Times New Roman" w:hAnsi="Times New Roman" w:cs="Times New Roman"/>
          <w:sz w:val="24"/>
          <w:szCs w:val="24"/>
        </w:rPr>
        <w:t>outcome</w:t>
      </w:r>
      <w:r>
        <w:rPr>
          <w:rFonts w:ascii="Times New Roman" w:eastAsia="Times New Roman" w:hAnsi="Times New Roman" w:cs="Times New Roman"/>
          <w:sz w:val="24"/>
          <w:szCs w:val="24"/>
        </w:rPr>
        <w:t xml:space="preserve"> as well as medical transportation </w:t>
      </w:r>
      <w:r w:rsidR="00212542">
        <w:rPr>
          <w:rFonts w:ascii="Times New Roman" w:eastAsia="Times New Roman" w:hAnsi="Times New Roman" w:cs="Times New Roman"/>
          <w:sz w:val="24"/>
          <w:szCs w:val="24"/>
        </w:rPr>
        <w:t>covered</w:t>
      </w:r>
      <w:r>
        <w:rPr>
          <w:rFonts w:ascii="Times New Roman" w:eastAsia="Times New Roman" w:hAnsi="Times New Roman" w:cs="Times New Roman"/>
          <w:sz w:val="24"/>
          <w:szCs w:val="24"/>
        </w:rPr>
        <w:t xml:space="preserve"> by </w:t>
      </w:r>
      <w:r w:rsidR="00212542">
        <w:rPr>
          <w:rFonts w:ascii="Times New Roman" w:eastAsia="Times New Roman" w:hAnsi="Times New Roman" w:cs="Times New Roman"/>
          <w:sz w:val="24"/>
          <w:szCs w:val="24"/>
        </w:rPr>
        <w:t>Medicaid</w:t>
      </w:r>
      <w:r>
        <w:rPr>
          <w:rFonts w:ascii="Times New Roman" w:eastAsia="Times New Roman" w:hAnsi="Times New Roman" w:cs="Times New Roman"/>
          <w:sz w:val="24"/>
          <w:szCs w:val="24"/>
        </w:rPr>
        <w:t xml:space="preserve"> or </w:t>
      </w:r>
      <w:r w:rsidR="00212542">
        <w:rPr>
          <w:rFonts w:ascii="Times New Roman" w:eastAsia="Times New Roman" w:hAnsi="Times New Roman" w:cs="Times New Roman"/>
          <w:sz w:val="24"/>
          <w:szCs w:val="24"/>
        </w:rPr>
        <w:t>Medicare</w:t>
      </w:r>
      <w:r>
        <w:rPr>
          <w:rFonts w:ascii="Times New Roman" w:eastAsia="Times New Roman" w:hAnsi="Times New Roman" w:cs="Times New Roman"/>
          <w:sz w:val="24"/>
          <w:szCs w:val="24"/>
        </w:rPr>
        <w:t xml:space="preserve"> for </w:t>
      </w:r>
      <w:r w:rsidR="000D233C">
        <w:rPr>
          <w:rFonts w:ascii="Times New Roman" w:eastAsia="Times New Roman" w:hAnsi="Times New Roman" w:cs="Times New Roman"/>
          <w:sz w:val="24"/>
          <w:szCs w:val="24"/>
        </w:rPr>
        <w:t>low-income</w:t>
      </w:r>
      <w:r>
        <w:rPr>
          <w:rFonts w:ascii="Times New Roman" w:eastAsia="Times New Roman" w:hAnsi="Times New Roman" w:cs="Times New Roman"/>
          <w:sz w:val="24"/>
          <w:szCs w:val="24"/>
        </w:rPr>
        <w:t xml:space="preserve"> and disabled part of the community (CCHA, n.d.).</w:t>
      </w:r>
    </w:p>
    <w:p w14:paraId="1DA83418" w14:textId="6886B625" w:rsidR="002A06C2" w:rsidRDefault="00000000" w:rsidP="00BC7E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Such </w:t>
      </w:r>
      <w:r w:rsidR="000D233C">
        <w:rPr>
          <w:rFonts w:ascii="Times New Roman" w:eastAsia="Times New Roman" w:hAnsi="Times New Roman" w:cs="Times New Roman"/>
          <w:sz w:val="24"/>
          <w:szCs w:val="24"/>
        </w:rPr>
        <w:t>government</w:t>
      </w:r>
      <w:r>
        <w:rPr>
          <w:rFonts w:ascii="Times New Roman" w:eastAsia="Times New Roman" w:hAnsi="Times New Roman" w:cs="Times New Roman"/>
          <w:sz w:val="24"/>
          <w:szCs w:val="24"/>
        </w:rPr>
        <w:t xml:space="preserve"> support and healthcare plans </w:t>
      </w:r>
      <w:r w:rsidR="000D233C">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advantageous to </w:t>
      </w:r>
      <w:r w:rsidR="00212542">
        <w:rPr>
          <w:rFonts w:ascii="Times New Roman" w:eastAsia="Times New Roman" w:hAnsi="Times New Roman" w:cs="Times New Roman"/>
          <w:sz w:val="24"/>
          <w:szCs w:val="24"/>
        </w:rPr>
        <w:t>health-related</w:t>
      </w:r>
      <w:r>
        <w:rPr>
          <w:rFonts w:ascii="Times New Roman" w:eastAsia="Times New Roman" w:hAnsi="Times New Roman" w:cs="Times New Roman"/>
          <w:sz w:val="24"/>
          <w:szCs w:val="24"/>
        </w:rPr>
        <w:t xml:space="preserve"> </w:t>
      </w:r>
      <w:r w:rsidR="00212542">
        <w:rPr>
          <w:rFonts w:ascii="Times New Roman" w:eastAsia="Times New Roman" w:hAnsi="Times New Roman" w:cs="Times New Roman"/>
          <w:sz w:val="24"/>
          <w:szCs w:val="24"/>
        </w:rPr>
        <w:t>business-like</w:t>
      </w:r>
      <w:r>
        <w:rPr>
          <w:rFonts w:ascii="Times New Roman" w:eastAsia="Times New Roman" w:hAnsi="Times New Roman" w:cs="Times New Roman"/>
          <w:sz w:val="24"/>
          <w:szCs w:val="24"/>
        </w:rPr>
        <w:t xml:space="preserve"> Non-Emergency Medical Transportation services. The distant locations in Colorado also create a </w:t>
      </w:r>
      <w:r w:rsidR="009F66CD">
        <w:rPr>
          <w:rFonts w:ascii="Times New Roman" w:eastAsia="Times New Roman" w:hAnsi="Times New Roman" w:cs="Times New Roman"/>
          <w:sz w:val="24"/>
          <w:szCs w:val="24"/>
        </w:rPr>
        <w:t>greater</w:t>
      </w:r>
      <w:r>
        <w:rPr>
          <w:rFonts w:ascii="Times New Roman" w:eastAsia="Times New Roman" w:hAnsi="Times New Roman" w:cs="Times New Roman"/>
          <w:sz w:val="24"/>
          <w:szCs w:val="24"/>
        </w:rPr>
        <w:t xml:space="preserve"> market gap that </w:t>
      </w:r>
      <w:r w:rsidR="000D233C">
        <w:rPr>
          <w:rFonts w:ascii="Times New Roman" w:eastAsia="Times New Roman" w:hAnsi="Times New Roman" w:cs="Times New Roman"/>
          <w:sz w:val="24"/>
          <w:szCs w:val="24"/>
        </w:rPr>
        <w:t>affirms</w:t>
      </w:r>
      <w:r>
        <w:rPr>
          <w:rFonts w:ascii="Times New Roman" w:eastAsia="Times New Roman" w:hAnsi="Times New Roman" w:cs="Times New Roman"/>
          <w:sz w:val="24"/>
          <w:szCs w:val="24"/>
        </w:rPr>
        <w:t xml:space="preserve"> there is an </w:t>
      </w:r>
      <w:r w:rsidR="000D233C">
        <w:rPr>
          <w:rFonts w:ascii="Times New Roman" w:eastAsia="Times New Roman" w:hAnsi="Times New Roman" w:cs="Times New Roman"/>
          <w:sz w:val="24"/>
          <w:szCs w:val="24"/>
        </w:rPr>
        <w:t>immense</w:t>
      </w:r>
      <w:r>
        <w:rPr>
          <w:rFonts w:ascii="Times New Roman" w:eastAsia="Times New Roman" w:hAnsi="Times New Roman" w:cs="Times New Roman"/>
          <w:sz w:val="24"/>
          <w:szCs w:val="24"/>
        </w:rPr>
        <w:t xml:space="preserve"> </w:t>
      </w:r>
      <w:r w:rsidR="000D233C">
        <w:rPr>
          <w:rFonts w:ascii="Times New Roman" w:eastAsia="Times New Roman" w:hAnsi="Times New Roman" w:cs="Times New Roman"/>
          <w:sz w:val="24"/>
          <w:szCs w:val="24"/>
        </w:rPr>
        <w:t>opportunity</w:t>
      </w:r>
      <w:r>
        <w:rPr>
          <w:rFonts w:ascii="Times New Roman" w:eastAsia="Times New Roman" w:hAnsi="Times New Roman" w:cs="Times New Roman"/>
          <w:sz w:val="24"/>
          <w:szCs w:val="24"/>
        </w:rPr>
        <w:t xml:space="preserve"> to run transportation business like the Non-</w:t>
      </w:r>
      <w:r w:rsidR="00212542">
        <w:rPr>
          <w:rFonts w:ascii="Times New Roman" w:eastAsia="Times New Roman" w:hAnsi="Times New Roman" w:cs="Times New Roman"/>
          <w:sz w:val="24"/>
          <w:szCs w:val="24"/>
        </w:rPr>
        <w:t>Emergency</w:t>
      </w:r>
      <w:r>
        <w:rPr>
          <w:rFonts w:ascii="Times New Roman" w:eastAsia="Times New Roman" w:hAnsi="Times New Roman" w:cs="Times New Roman"/>
          <w:sz w:val="24"/>
          <w:szCs w:val="24"/>
        </w:rPr>
        <w:t xml:space="preserve"> Medical Transportation business.</w:t>
      </w:r>
    </w:p>
    <w:p w14:paraId="58E32B9F" w14:textId="77777777" w:rsidR="002A06C2" w:rsidRDefault="00000000" w:rsidP="00BC7EC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1.2. 4 Threats</w:t>
      </w:r>
    </w:p>
    <w:p w14:paraId="1E0D67BA" w14:textId="6EDB1637" w:rsidR="002A06C2" w:rsidRDefault="00000000" w:rsidP="00BC7E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Threats like economic inflation and stakeholder issues may </w:t>
      </w:r>
      <w:r w:rsidR="009F66CD">
        <w:rPr>
          <w:rFonts w:ascii="Times New Roman" w:eastAsia="Times New Roman" w:hAnsi="Times New Roman" w:cs="Times New Roman"/>
          <w:sz w:val="24"/>
          <w:szCs w:val="24"/>
        </w:rPr>
        <w:t>negatively impact</w:t>
      </w:r>
      <w:r>
        <w:rPr>
          <w:rFonts w:ascii="Times New Roman" w:eastAsia="Times New Roman" w:hAnsi="Times New Roman" w:cs="Times New Roman"/>
          <w:sz w:val="24"/>
          <w:szCs w:val="24"/>
        </w:rPr>
        <w:t xml:space="preserve"> the development of the Non-</w:t>
      </w:r>
      <w:r w:rsidR="009F66CD">
        <w:rPr>
          <w:rFonts w:ascii="Times New Roman" w:eastAsia="Times New Roman" w:hAnsi="Times New Roman" w:cs="Times New Roman"/>
          <w:sz w:val="24"/>
          <w:szCs w:val="24"/>
        </w:rPr>
        <w:t>Emergency</w:t>
      </w:r>
      <w:r>
        <w:rPr>
          <w:rFonts w:ascii="Times New Roman" w:eastAsia="Times New Roman" w:hAnsi="Times New Roman" w:cs="Times New Roman"/>
          <w:sz w:val="24"/>
          <w:szCs w:val="24"/>
        </w:rPr>
        <w:t xml:space="preserve"> Medical Transportation(NEMT) software project.</w:t>
      </w:r>
    </w:p>
    <w:p w14:paraId="035112CE" w14:textId="0322E915" w:rsidR="002A06C2" w:rsidRDefault="00000000" w:rsidP="00BC7E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healthcare technology </w:t>
      </w:r>
      <w:r w:rsidR="00C26CA0">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w:t>
      </w:r>
      <w:r w:rsidR="00C26CA0">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many other technology companies has faced higher wage demands from employees and lower </w:t>
      </w:r>
      <w:r w:rsidR="00C26CA0">
        <w:rPr>
          <w:rFonts w:ascii="Times New Roman" w:eastAsia="Times New Roman" w:hAnsi="Times New Roman" w:cs="Times New Roman"/>
          <w:sz w:val="24"/>
          <w:szCs w:val="24"/>
        </w:rPr>
        <w:t>price</w:t>
      </w:r>
      <w:r>
        <w:rPr>
          <w:rFonts w:ascii="Times New Roman" w:eastAsia="Times New Roman" w:hAnsi="Times New Roman" w:cs="Times New Roman"/>
          <w:sz w:val="24"/>
          <w:szCs w:val="24"/>
        </w:rPr>
        <w:t xml:space="preserve"> demands from stakeholders because of inflation that leads to profit pressures, employees’ layoff, and other consequences on proposed software </w:t>
      </w:r>
      <w:proofErr w:type="gramStart"/>
      <w:r>
        <w:rPr>
          <w:rFonts w:ascii="Times New Roman" w:eastAsia="Times New Roman" w:hAnsi="Times New Roman" w:cs="Times New Roman"/>
          <w:sz w:val="24"/>
          <w:szCs w:val="24"/>
        </w:rPr>
        <w:t>projects(</w:t>
      </w:r>
      <w:proofErr w:type="gramEnd"/>
      <w:r>
        <w:rPr>
          <w:rFonts w:ascii="Times New Roman" w:eastAsia="Times New Roman" w:hAnsi="Times New Roman" w:cs="Times New Roman"/>
          <w:sz w:val="24"/>
          <w:szCs w:val="24"/>
        </w:rPr>
        <w:t xml:space="preserve">Alex, 2022). Stakeholder issues may have negative impacts on software projects, thus frequent communication, set up clear objectives, knowing what to expect helps to </w:t>
      </w:r>
      <w:r w:rsidR="009F66CD">
        <w:rPr>
          <w:rFonts w:ascii="Times New Roman" w:eastAsia="Times New Roman" w:hAnsi="Times New Roman" w:cs="Times New Roman"/>
          <w:sz w:val="24"/>
          <w:szCs w:val="24"/>
        </w:rPr>
        <w:t>minimize</w:t>
      </w:r>
      <w:r>
        <w:rPr>
          <w:rFonts w:ascii="Times New Roman" w:eastAsia="Times New Roman" w:hAnsi="Times New Roman" w:cs="Times New Roman"/>
          <w:sz w:val="24"/>
          <w:szCs w:val="24"/>
        </w:rPr>
        <w:t xml:space="preserve"> issues with stakeholders (Indeed Editorial </w:t>
      </w:r>
      <w:r w:rsidR="00C26CA0">
        <w:rPr>
          <w:rFonts w:ascii="Times New Roman" w:eastAsia="Times New Roman" w:hAnsi="Times New Roman" w:cs="Times New Roman"/>
          <w:sz w:val="24"/>
          <w:szCs w:val="24"/>
        </w:rPr>
        <w:t>Team,</w:t>
      </w:r>
      <w:r>
        <w:rPr>
          <w:rFonts w:ascii="Times New Roman" w:eastAsia="Times New Roman" w:hAnsi="Times New Roman" w:cs="Times New Roman"/>
          <w:sz w:val="24"/>
          <w:szCs w:val="24"/>
        </w:rPr>
        <w:t xml:space="preserve"> 2023). </w:t>
      </w:r>
    </w:p>
    <w:p w14:paraId="584B2035" w14:textId="77777777" w:rsidR="002A06C2" w:rsidRDefault="00000000" w:rsidP="00BC7EC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Project Work Plan </w:t>
      </w:r>
    </w:p>
    <w:p w14:paraId="551F7403" w14:textId="7BD01DA5" w:rsidR="002A06C2" w:rsidRDefault="00000000" w:rsidP="00BC7E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Choosing the right methodology and formulating standardized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strategies lead to efficient work plan, </w:t>
      </w:r>
      <w:r w:rsidR="00BC7EC3">
        <w:rPr>
          <w:rFonts w:ascii="Times New Roman" w:eastAsia="Times New Roman" w:hAnsi="Times New Roman" w:cs="Times New Roman"/>
          <w:sz w:val="24"/>
          <w:szCs w:val="24"/>
        </w:rPr>
        <w:t>resource,</w:t>
      </w:r>
      <w:r>
        <w:rPr>
          <w:rFonts w:ascii="Times New Roman" w:eastAsia="Times New Roman" w:hAnsi="Times New Roman" w:cs="Times New Roman"/>
          <w:sz w:val="24"/>
          <w:szCs w:val="24"/>
        </w:rPr>
        <w:t xml:space="preserve"> and time management in software development projects. The NEMT project is implementing the Software Development Life Cycle (SDLC) standards in planning , designing, programming, validating , implementing , and maintaining its proposed software project. As Coursea</w:t>
      </w:r>
      <w:r w:rsidR="009F66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(2023) stated SDLC helps in project goals and requirements , planning, scheduling, progress tracking, risk identification , product delivery , and customer satisfaction processes. According to AWS (2023) ,SDLC has six mostly known development stages: planning and requirement specification , that involve collecting </w:t>
      </w:r>
      <w:r w:rsidR="009F66CD">
        <w:rPr>
          <w:rFonts w:ascii="Times New Roman" w:eastAsia="Times New Roman" w:hAnsi="Times New Roman" w:cs="Times New Roman"/>
          <w:sz w:val="24"/>
          <w:szCs w:val="24"/>
        </w:rPr>
        <w:t>requirements</w:t>
      </w:r>
      <w:r>
        <w:rPr>
          <w:rFonts w:ascii="Times New Roman" w:eastAsia="Times New Roman" w:hAnsi="Times New Roman" w:cs="Times New Roman"/>
          <w:sz w:val="24"/>
          <w:szCs w:val="24"/>
        </w:rPr>
        <w:t xml:space="preserve">, conducting assessment, creating documentation, scheduling, and allocation; designing , includes brainstorming, requirement analysis, prototyping , and more; development, involves writing or programming the software; quality assurance , involves testing and validating the code and the program; deployment, implies launching the final product to users.   </w:t>
      </w:r>
    </w:p>
    <w:p w14:paraId="32B27101" w14:textId="77777777" w:rsidR="002A06C2" w:rsidRDefault="00000000" w:rsidP="00BC7EC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Tasks and Schedules       </w:t>
      </w:r>
    </w:p>
    <w:p w14:paraId="02A60C02" w14:textId="3B6C5906" w:rsidR="002A06C2" w:rsidRDefault="00000000" w:rsidP="00BC7E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By integrating the SDLC practices, the NEMT project team creates its work plans using the spreadsheet.com which has advanced tools for team collaboration, </w:t>
      </w:r>
      <w:r w:rsidR="009F66CD">
        <w:rPr>
          <w:rFonts w:ascii="Times New Roman" w:eastAsia="Times New Roman" w:hAnsi="Times New Roman" w:cs="Times New Roman"/>
          <w:sz w:val="24"/>
          <w:szCs w:val="24"/>
        </w:rPr>
        <w:t>visualization</w:t>
      </w:r>
      <w:r>
        <w:rPr>
          <w:rFonts w:ascii="Times New Roman" w:eastAsia="Times New Roman" w:hAnsi="Times New Roman" w:cs="Times New Roman"/>
          <w:sz w:val="24"/>
          <w:szCs w:val="24"/>
        </w:rPr>
        <w:t xml:space="preserve">, scheduling, and more (spreadsheet.com, 2023). </w:t>
      </w:r>
      <w:r w:rsidR="000D233C">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is </w:t>
      </w:r>
      <w:r w:rsidR="000D233C">
        <w:rPr>
          <w:rFonts w:ascii="Times New Roman" w:eastAsia="Times New Roman" w:hAnsi="Times New Roman" w:cs="Times New Roman"/>
          <w:sz w:val="24"/>
          <w:szCs w:val="24"/>
        </w:rPr>
        <w:t>indicated</w:t>
      </w:r>
      <w:r>
        <w:rPr>
          <w:rFonts w:ascii="Times New Roman" w:eastAsia="Times New Roman" w:hAnsi="Times New Roman" w:cs="Times New Roman"/>
          <w:sz w:val="24"/>
          <w:szCs w:val="24"/>
        </w:rPr>
        <w:t xml:space="preserve"> in Figure 1, the project has a </w:t>
      </w:r>
      <w:r w:rsidR="009F66CD">
        <w:rPr>
          <w:rFonts w:ascii="Times New Roman" w:eastAsia="Times New Roman" w:hAnsi="Times New Roman" w:cs="Times New Roman"/>
          <w:sz w:val="24"/>
          <w:szCs w:val="24"/>
        </w:rPr>
        <w:t>one-year</w:t>
      </w:r>
      <w:r>
        <w:rPr>
          <w:rFonts w:ascii="Times New Roman" w:eastAsia="Times New Roman" w:hAnsi="Times New Roman" w:cs="Times New Roman"/>
          <w:sz w:val="24"/>
          <w:szCs w:val="24"/>
        </w:rPr>
        <w:t xml:space="preserve"> span </w:t>
      </w:r>
      <w:r w:rsidR="000D233C">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p>
    <w:p w14:paraId="372757A2" w14:textId="1741E352" w:rsidR="002A06C2" w:rsidRDefault="00000000" w:rsidP="00BC7E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six development phases. The first is </w:t>
      </w:r>
      <w:r w:rsidR="000D233C">
        <w:rPr>
          <w:rFonts w:ascii="Times New Roman" w:eastAsia="Times New Roman" w:hAnsi="Times New Roman" w:cs="Times New Roman"/>
          <w:sz w:val="24"/>
          <w:szCs w:val="24"/>
        </w:rPr>
        <w:t>planning (one-month</w:t>
      </w:r>
      <w:r>
        <w:rPr>
          <w:rFonts w:ascii="Times New Roman" w:eastAsia="Times New Roman" w:hAnsi="Times New Roman" w:cs="Times New Roman"/>
          <w:sz w:val="24"/>
          <w:szCs w:val="24"/>
        </w:rPr>
        <w:t xml:space="preserve"> duration) that comprises assessment, specification, </w:t>
      </w:r>
      <w:r w:rsidR="000D233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stakeholder gathering. Requirement Analysis is the second phase ( 24 days duration) involves requirement specification, scheduling, and goal analysis. Design is the next phase includes brainstorming for solving pre-defined problems, proof of concept to verify the software proposal, prototype to simulate the system product and get feedbacks, and hand off to transfer the design to development phase(Interaction Design Foundation, 2023). Next the development phase ( 90 days duration) follows and involves creation, coding, testing , and implementation. Quality assurance is the next work plan , and it is to ensure the quality and standard by reviewing requirements ,creating test cases, and testing for flaws. Deployment </w:t>
      </w:r>
      <w:r w:rsidR="009F66CD">
        <w:rPr>
          <w:rFonts w:ascii="Times New Roman" w:eastAsia="Times New Roman" w:hAnsi="Times New Roman" w:cs="Times New Roman"/>
          <w:sz w:val="24"/>
          <w:szCs w:val="24"/>
        </w:rPr>
        <w:t>will finally</w:t>
      </w:r>
      <w:r>
        <w:rPr>
          <w:rFonts w:ascii="Times New Roman" w:eastAsia="Times New Roman" w:hAnsi="Times New Roman" w:cs="Times New Roman"/>
          <w:sz w:val="24"/>
          <w:szCs w:val="24"/>
        </w:rPr>
        <w:t xml:space="preserve"> take place by creating showcases and organizing launching events to introduce the final product to users.</w:t>
      </w:r>
    </w:p>
    <w:p w14:paraId="7B59B073" w14:textId="77777777" w:rsidR="002A06C2"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p>
    <w:p w14:paraId="3AD33160" w14:textId="2614DC9B" w:rsidR="002A06C2" w:rsidRDefault="00000000" w:rsidP="00BC7EC3">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NEMT </w:t>
      </w:r>
      <w:r w:rsidR="00E12E16">
        <w:rPr>
          <w:rFonts w:ascii="Times New Roman" w:eastAsia="Times New Roman" w:hAnsi="Times New Roman" w:cs="Times New Roman"/>
          <w:i/>
          <w:sz w:val="24"/>
          <w:szCs w:val="24"/>
        </w:rPr>
        <w:t xml:space="preserve">project, </w:t>
      </w:r>
      <w:r>
        <w:rPr>
          <w:rFonts w:ascii="Times New Roman" w:eastAsia="Times New Roman" w:hAnsi="Times New Roman" w:cs="Times New Roman"/>
          <w:i/>
          <w:sz w:val="24"/>
          <w:szCs w:val="24"/>
        </w:rPr>
        <w:t>Stages,</w:t>
      </w:r>
      <w:r w:rsidR="00E12E16">
        <w:rPr>
          <w:rFonts w:ascii="Times New Roman" w:eastAsia="Times New Roman" w:hAnsi="Times New Roman" w:cs="Times New Roman"/>
          <w:i/>
          <w:sz w:val="24"/>
          <w:szCs w:val="24"/>
        </w:rPr>
        <w:t xml:space="preserve"> Status, </w:t>
      </w:r>
      <w:r>
        <w:rPr>
          <w:rFonts w:ascii="Times New Roman" w:eastAsia="Times New Roman" w:hAnsi="Times New Roman" w:cs="Times New Roman"/>
          <w:i/>
          <w:sz w:val="24"/>
          <w:szCs w:val="24"/>
        </w:rPr>
        <w:t>Tasks, Schedule</w:t>
      </w:r>
    </w:p>
    <w:p w14:paraId="531A049E" w14:textId="77777777" w:rsidR="002A06C2" w:rsidRDefault="00000000" w:rsidP="00BC7EC3">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019750EF" wp14:editId="25088AB6">
            <wp:extent cx="6053138" cy="39528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053138" cy="3952875"/>
                    </a:xfrm>
                    <a:prstGeom prst="rect">
                      <a:avLst/>
                    </a:prstGeom>
                    <a:ln/>
                  </pic:spPr>
                </pic:pic>
              </a:graphicData>
            </a:graphic>
          </wp:inline>
        </w:drawing>
      </w:r>
    </w:p>
    <w:p w14:paraId="28300BF3" w14:textId="77777777" w:rsidR="002A06C2" w:rsidRDefault="002A06C2" w:rsidP="00BC7EC3">
      <w:pPr>
        <w:pStyle w:val="Heading2"/>
        <w:keepNext w:val="0"/>
        <w:keepLines w:val="0"/>
        <w:shd w:val="clear" w:color="auto" w:fill="FFFFFF"/>
        <w:spacing w:before="0" w:after="0" w:line="479" w:lineRule="auto"/>
        <w:rPr>
          <w:rFonts w:ascii="Times New Roman" w:eastAsia="Times New Roman" w:hAnsi="Times New Roman" w:cs="Times New Roman"/>
          <w:b/>
          <w:sz w:val="24"/>
          <w:szCs w:val="24"/>
        </w:rPr>
      </w:pPr>
    </w:p>
    <w:p w14:paraId="564727FE" w14:textId="77777777" w:rsidR="002A06C2" w:rsidRDefault="00000000" w:rsidP="00BC7EC3">
      <w:pPr>
        <w:pStyle w:val="Heading2"/>
        <w:keepNext w:val="0"/>
        <w:keepLines w:val="0"/>
        <w:shd w:val="clear" w:color="auto" w:fill="FFFFFF"/>
        <w:spacing w:before="0" w:after="0" w:line="479" w:lineRule="auto"/>
        <w:ind w:left="-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w:t>
      </w:r>
    </w:p>
    <w:p w14:paraId="02D61664" w14:textId="77777777" w:rsidR="002A06C2" w:rsidRDefault="00000000" w:rsidP="00BC7EC3">
      <w:pPr>
        <w:pStyle w:val="Heading2"/>
        <w:keepNext w:val="0"/>
        <w:keepLines w:val="0"/>
        <w:shd w:val="clear" w:color="auto" w:fill="FFFFFF"/>
        <w:spacing w:before="0" w:after="0" w:line="479" w:lineRule="auto"/>
        <w:rPr>
          <w:rFonts w:ascii="Times New Roman" w:eastAsia="Times New Roman" w:hAnsi="Times New Roman" w:cs="Times New Roman"/>
          <w:sz w:val="24"/>
          <w:szCs w:val="24"/>
        </w:rPr>
      </w:pPr>
      <w:bookmarkStart w:id="1" w:name="_p6lqs22mo7on" w:colFirst="0" w:colLast="0"/>
      <w:bookmarkEnd w:id="1"/>
      <w:r>
        <w:rPr>
          <w:rFonts w:ascii="Times New Roman" w:eastAsia="Times New Roman" w:hAnsi="Times New Roman" w:cs="Times New Roman"/>
          <w:sz w:val="24"/>
          <w:szCs w:val="24"/>
        </w:rPr>
        <w:tab/>
      </w:r>
    </w:p>
    <w:p w14:paraId="6A25A902" w14:textId="77777777" w:rsidR="002A06C2" w:rsidRDefault="00000000" w:rsidP="00BC7EC3">
      <w:pPr>
        <w:pStyle w:val="Heading2"/>
        <w:keepNext w:val="0"/>
        <w:keepLines w:val="0"/>
        <w:shd w:val="clear" w:color="auto" w:fill="FFFFFF"/>
        <w:spacing w:before="0" w:after="0" w:line="479" w:lineRule="auto"/>
        <w:rPr>
          <w:rFonts w:ascii="Times New Roman" w:eastAsia="Times New Roman" w:hAnsi="Times New Roman" w:cs="Times New Roman"/>
          <w:b/>
          <w:sz w:val="24"/>
          <w:szCs w:val="24"/>
        </w:rPr>
      </w:pPr>
      <w:bookmarkStart w:id="2" w:name="_soa8ut6p519a" w:colFirst="0" w:colLast="0"/>
      <w:bookmarkEnd w:id="2"/>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Figure 2</w:t>
      </w:r>
    </w:p>
    <w:p w14:paraId="41D191CA" w14:textId="39064D47" w:rsidR="002A06C2" w:rsidRDefault="009F66CD" w:rsidP="00BC7EC3">
      <w:pPr>
        <w:pStyle w:val="Heading2"/>
        <w:keepNext w:val="0"/>
        <w:keepLines w:val="0"/>
        <w:shd w:val="clear" w:color="auto" w:fill="FFFFFF"/>
        <w:spacing w:before="0" w:after="0" w:line="479" w:lineRule="auto"/>
        <w:rPr>
          <w:rFonts w:ascii="Times New Roman" w:eastAsia="Times New Roman" w:hAnsi="Times New Roman" w:cs="Times New Roman"/>
          <w:sz w:val="24"/>
          <w:szCs w:val="24"/>
        </w:rPr>
      </w:pPr>
      <w:bookmarkStart w:id="3" w:name="_8r5d09z3i15y" w:colFirst="0" w:colLast="0"/>
      <w:bookmarkEnd w:id="3"/>
      <w:r>
        <w:rPr>
          <w:rFonts w:ascii="Times New Roman" w:eastAsia="Times New Roman" w:hAnsi="Times New Roman" w:cs="Times New Roman"/>
          <w:i/>
          <w:sz w:val="24"/>
          <w:szCs w:val="24"/>
        </w:rPr>
        <w:t>Gantt View</w:t>
      </w:r>
      <w:r>
        <w:rPr>
          <w:rFonts w:ascii="Times New Roman" w:eastAsia="Times New Roman" w:hAnsi="Times New Roman" w:cs="Times New Roman"/>
          <w:sz w:val="24"/>
          <w:szCs w:val="24"/>
        </w:rPr>
        <w:t xml:space="preserve"> </w:t>
      </w:r>
      <w:r w:rsidRPr="009F66CD">
        <w:rPr>
          <w:rFonts w:ascii="Times New Roman" w:eastAsia="Times New Roman" w:hAnsi="Times New Roman" w:cs="Times New Roman"/>
          <w:i/>
          <w:iCs/>
          <w:sz w:val="24"/>
          <w:szCs w:val="24"/>
        </w:rPr>
        <w:t xml:space="preserve">of </w:t>
      </w:r>
      <w:r w:rsidR="00C26CA0">
        <w:rPr>
          <w:rFonts w:ascii="Times New Roman" w:eastAsia="Times New Roman" w:hAnsi="Times New Roman" w:cs="Times New Roman"/>
          <w:i/>
          <w:iCs/>
          <w:sz w:val="24"/>
          <w:szCs w:val="24"/>
        </w:rPr>
        <w:t>the</w:t>
      </w:r>
      <w:r>
        <w:rPr>
          <w:rFonts w:ascii="Times New Roman" w:eastAsia="Times New Roman" w:hAnsi="Times New Roman" w:cs="Times New Roman"/>
          <w:i/>
          <w:sz w:val="24"/>
          <w:szCs w:val="24"/>
        </w:rPr>
        <w:t xml:space="preserve"> NEMT </w:t>
      </w:r>
      <w:r w:rsidR="00C26CA0">
        <w:rPr>
          <w:rFonts w:ascii="Times New Roman" w:eastAsia="Times New Roman" w:hAnsi="Times New Roman" w:cs="Times New Roman"/>
          <w:i/>
          <w:sz w:val="24"/>
          <w:szCs w:val="24"/>
        </w:rPr>
        <w:t>Project</w:t>
      </w:r>
      <w:r>
        <w:rPr>
          <w:rFonts w:ascii="Times New Roman" w:eastAsia="Times New Roman" w:hAnsi="Times New Roman" w:cs="Times New Roman"/>
          <w:i/>
          <w:sz w:val="24"/>
          <w:szCs w:val="24"/>
        </w:rPr>
        <w:t xml:space="preserve"> </w:t>
      </w:r>
    </w:p>
    <w:p w14:paraId="1FD2B79E" w14:textId="77777777" w:rsidR="002A06C2" w:rsidRDefault="00000000" w:rsidP="00BC7EC3">
      <w:pPr>
        <w:pStyle w:val="Heading2"/>
        <w:keepNext w:val="0"/>
        <w:keepLines w:val="0"/>
        <w:shd w:val="clear" w:color="auto" w:fill="FFFFFF"/>
        <w:spacing w:before="0" w:after="0" w:line="479" w:lineRule="auto"/>
        <w:rPr>
          <w:rFonts w:ascii="Times New Roman" w:eastAsia="Times New Roman" w:hAnsi="Times New Roman" w:cs="Times New Roman"/>
          <w:sz w:val="24"/>
          <w:szCs w:val="24"/>
        </w:rPr>
      </w:pPr>
      <w:bookmarkStart w:id="4" w:name="_qd0triy1scru" w:colFirst="0" w:colLast="0"/>
      <w:bookmarkEnd w:id="4"/>
      <w:r>
        <w:rPr>
          <w:rFonts w:ascii="Times New Roman" w:eastAsia="Times New Roman" w:hAnsi="Times New Roman" w:cs="Times New Roman"/>
          <w:noProof/>
          <w:sz w:val="24"/>
          <w:szCs w:val="24"/>
        </w:rPr>
        <w:drawing>
          <wp:inline distT="114300" distB="114300" distL="114300" distR="114300" wp14:anchorId="53BE3033" wp14:editId="424BEFD4">
            <wp:extent cx="5829300" cy="391953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829300" cy="3919538"/>
                    </a:xfrm>
                    <a:prstGeom prst="rect">
                      <a:avLst/>
                    </a:prstGeom>
                    <a:ln/>
                  </pic:spPr>
                </pic:pic>
              </a:graphicData>
            </a:graphic>
          </wp:inline>
        </w:drawing>
      </w:r>
    </w:p>
    <w:p w14:paraId="71DAFBF1" w14:textId="77777777" w:rsidR="002A06C2" w:rsidRDefault="002A06C2" w:rsidP="00BC7EC3">
      <w:pPr>
        <w:pStyle w:val="Heading2"/>
        <w:keepNext w:val="0"/>
        <w:keepLines w:val="0"/>
        <w:shd w:val="clear" w:color="auto" w:fill="FFFFFF"/>
        <w:spacing w:before="0" w:after="0"/>
        <w:rPr>
          <w:sz w:val="24"/>
          <w:szCs w:val="24"/>
        </w:rPr>
      </w:pPr>
      <w:bookmarkStart w:id="5" w:name="_gs2l84d0mn88" w:colFirst="0" w:colLast="0"/>
      <w:bookmarkEnd w:id="5"/>
    </w:p>
    <w:p w14:paraId="79003AB1" w14:textId="77777777" w:rsidR="002A06C2"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 2 User Case Data Structure</w:t>
      </w:r>
    </w:p>
    <w:p w14:paraId="18D8991B" w14:textId="49798DC6"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NEMT provides different functionality to the User. As it is shown in Figure 3, using the NEMT app, user</w:t>
      </w:r>
      <w:r w:rsidR="009F66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able to register, login, insert pick-up and destiny location, book a trip, call or message customer services or dispatch. Besides, user </w:t>
      </w:r>
      <w:r w:rsidR="009F66CD">
        <w:rPr>
          <w:rFonts w:ascii="Times New Roman" w:eastAsia="Times New Roman" w:hAnsi="Times New Roman" w:cs="Times New Roman"/>
          <w:sz w:val="24"/>
          <w:szCs w:val="24"/>
        </w:rPr>
        <w:t>can a</w:t>
      </w:r>
      <w:r>
        <w:rPr>
          <w:rFonts w:ascii="Times New Roman" w:eastAsia="Times New Roman" w:hAnsi="Times New Roman" w:cs="Times New Roman"/>
          <w:sz w:val="24"/>
          <w:szCs w:val="24"/>
        </w:rPr>
        <w:t xml:space="preserve"> to leave a comment, rate the trip. On the other hand, the driver able to see the requested trip, the </w:t>
      </w:r>
      <w:r w:rsidR="009F66CD">
        <w:rPr>
          <w:rFonts w:ascii="Times New Roman" w:eastAsia="Times New Roman" w:hAnsi="Times New Roman" w:cs="Times New Roman"/>
          <w:sz w:val="24"/>
          <w:szCs w:val="24"/>
        </w:rPr>
        <w:t>pickup</w:t>
      </w:r>
      <w:r>
        <w:rPr>
          <w:rFonts w:ascii="Times New Roman" w:eastAsia="Times New Roman" w:hAnsi="Times New Roman" w:cs="Times New Roman"/>
          <w:sz w:val="24"/>
          <w:szCs w:val="24"/>
        </w:rPr>
        <w:t xml:space="preserve"> or destiny locations ,accept or decline the trip, and track the traffic using the build-in  geo-location system in the app.</w:t>
      </w:r>
    </w:p>
    <w:p w14:paraId="48765D93" w14:textId="77777777"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7FF0B627" w14:textId="77777777" w:rsidR="002A06C2" w:rsidRDefault="002A06C2" w:rsidP="00BC7EC3">
      <w:pPr>
        <w:spacing w:line="479" w:lineRule="auto"/>
        <w:rPr>
          <w:rFonts w:ascii="Times New Roman" w:eastAsia="Times New Roman" w:hAnsi="Times New Roman" w:cs="Times New Roman"/>
          <w:sz w:val="24"/>
          <w:szCs w:val="24"/>
        </w:rPr>
      </w:pPr>
    </w:p>
    <w:p w14:paraId="69A9DFD3" w14:textId="77777777" w:rsidR="009F66CD" w:rsidRDefault="009F66CD" w:rsidP="00BC7EC3">
      <w:pPr>
        <w:spacing w:line="479" w:lineRule="auto"/>
        <w:rPr>
          <w:rFonts w:ascii="Times New Roman" w:eastAsia="Times New Roman" w:hAnsi="Times New Roman" w:cs="Times New Roman"/>
          <w:sz w:val="24"/>
          <w:szCs w:val="24"/>
        </w:rPr>
      </w:pPr>
    </w:p>
    <w:p w14:paraId="5088E9A2" w14:textId="77777777" w:rsidR="002A06C2" w:rsidRDefault="00000000" w:rsidP="00BC7EC3">
      <w:pPr>
        <w:spacing w:line="479" w:lineRule="auto"/>
        <w:rPr>
          <w:rFonts w:ascii="Times New Roman" w:eastAsia="Times New Roman" w:hAnsi="Times New Roman" w:cs="Times New Roman"/>
          <w:b/>
        </w:rPr>
      </w:pPr>
      <w:r>
        <w:rPr>
          <w:rFonts w:ascii="Times New Roman" w:eastAsia="Times New Roman" w:hAnsi="Times New Roman" w:cs="Times New Roman"/>
          <w:sz w:val="24"/>
          <w:szCs w:val="24"/>
        </w:rPr>
        <w:t xml:space="preserve"> </w:t>
      </w:r>
      <w:r>
        <w:rPr>
          <w:rFonts w:ascii="Times New Roman" w:eastAsia="Times New Roman" w:hAnsi="Times New Roman" w:cs="Times New Roman"/>
          <w:b/>
        </w:rPr>
        <w:t>Figure 3</w:t>
      </w:r>
    </w:p>
    <w:p w14:paraId="2F77C23F" w14:textId="77777777" w:rsidR="002A06C2" w:rsidRDefault="00000000" w:rsidP="00BC7EC3">
      <w:pPr>
        <w:rPr>
          <w:rFonts w:ascii="Times New Roman" w:eastAsia="Times New Roman" w:hAnsi="Times New Roman" w:cs="Times New Roman"/>
          <w:sz w:val="24"/>
          <w:szCs w:val="24"/>
        </w:rPr>
      </w:pPr>
      <w:r>
        <w:rPr>
          <w:rFonts w:ascii="Times New Roman" w:eastAsia="Times New Roman" w:hAnsi="Times New Roman" w:cs="Times New Roman"/>
          <w:b/>
        </w:rPr>
        <w:t xml:space="preserve"> </w:t>
      </w:r>
      <w:r>
        <w:rPr>
          <w:rFonts w:ascii="Times New Roman" w:eastAsia="Times New Roman" w:hAnsi="Times New Roman" w:cs="Times New Roman"/>
          <w:i/>
          <w:sz w:val="24"/>
          <w:szCs w:val="24"/>
        </w:rPr>
        <w:t xml:space="preserve">The NEMT Project User -Data Structure </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763C6B55" wp14:editId="06EE9B7C">
            <wp:extent cx="5891213" cy="64293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891213" cy="6429375"/>
                    </a:xfrm>
                    <a:prstGeom prst="rect">
                      <a:avLst/>
                    </a:prstGeom>
                    <a:ln/>
                  </pic:spPr>
                </pic:pic>
              </a:graphicData>
            </a:graphic>
          </wp:inline>
        </w:drawing>
      </w:r>
    </w:p>
    <w:p w14:paraId="2063AEED" w14:textId="77777777" w:rsidR="002A06C2" w:rsidRDefault="002A06C2" w:rsidP="00BC7EC3">
      <w:pPr>
        <w:rPr>
          <w:rFonts w:ascii="Times New Roman" w:eastAsia="Times New Roman" w:hAnsi="Times New Roman" w:cs="Times New Roman"/>
          <w:sz w:val="24"/>
          <w:szCs w:val="24"/>
        </w:rPr>
      </w:pPr>
    </w:p>
    <w:p w14:paraId="2B3A6AE1" w14:textId="77777777" w:rsidR="002A06C2" w:rsidRDefault="002A06C2" w:rsidP="00BC7EC3">
      <w:pPr>
        <w:rPr>
          <w:rFonts w:ascii="Times New Roman" w:eastAsia="Times New Roman" w:hAnsi="Times New Roman" w:cs="Times New Roman"/>
          <w:sz w:val="24"/>
          <w:szCs w:val="24"/>
        </w:rPr>
      </w:pPr>
    </w:p>
    <w:p w14:paraId="7B22F6BA" w14:textId="77777777" w:rsidR="002A06C2" w:rsidRDefault="002A06C2" w:rsidP="00BC7EC3">
      <w:pPr>
        <w:rPr>
          <w:rFonts w:ascii="Times New Roman" w:eastAsia="Times New Roman" w:hAnsi="Times New Roman" w:cs="Times New Roman"/>
          <w:sz w:val="24"/>
          <w:szCs w:val="24"/>
        </w:rPr>
      </w:pPr>
    </w:p>
    <w:p w14:paraId="3DC8DCA7" w14:textId="77777777" w:rsidR="009F66CD" w:rsidRDefault="009F66CD" w:rsidP="00BC7EC3">
      <w:pPr>
        <w:rPr>
          <w:rFonts w:ascii="Times New Roman" w:eastAsia="Times New Roman" w:hAnsi="Times New Roman" w:cs="Times New Roman"/>
          <w:sz w:val="24"/>
          <w:szCs w:val="24"/>
        </w:rPr>
      </w:pPr>
    </w:p>
    <w:p w14:paraId="1159F040" w14:textId="77777777" w:rsidR="002A06C2" w:rsidRDefault="002A06C2" w:rsidP="00BC7EC3">
      <w:pPr>
        <w:rPr>
          <w:rFonts w:ascii="Times New Roman" w:eastAsia="Times New Roman" w:hAnsi="Times New Roman" w:cs="Times New Roman"/>
          <w:sz w:val="24"/>
          <w:szCs w:val="24"/>
        </w:rPr>
      </w:pPr>
    </w:p>
    <w:p w14:paraId="12187E43" w14:textId="77777777" w:rsidR="00BC7EC3" w:rsidRDefault="00000000" w:rsidP="00BC7E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2627F4C" w14:textId="11B3C0EB" w:rsidR="002A06C2" w:rsidRDefault="00000000" w:rsidP="00BC7E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Measuring and Reporting Team performance and Project </w:t>
      </w:r>
      <w:r w:rsidR="00FC277A">
        <w:rPr>
          <w:rFonts w:ascii="Times New Roman" w:eastAsia="Times New Roman" w:hAnsi="Times New Roman" w:cs="Times New Roman"/>
          <w:b/>
          <w:sz w:val="24"/>
          <w:szCs w:val="24"/>
        </w:rPr>
        <w:t>Progress</w:t>
      </w:r>
      <w:r>
        <w:rPr>
          <w:rFonts w:ascii="Times New Roman" w:eastAsia="Times New Roman" w:hAnsi="Times New Roman" w:cs="Times New Roman"/>
          <w:b/>
          <w:sz w:val="24"/>
          <w:szCs w:val="24"/>
        </w:rPr>
        <w:t xml:space="preserve"> </w:t>
      </w:r>
    </w:p>
    <w:p w14:paraId="57BA5B5A" w14:textId="77777777" w:rsidR="002A06C2" w:rsidRDefault="002A06C2" w:rsidP="00BC7EC3">
      <w:pPr>
        <w:rPr>
          <w:rFonts w:ascii="Times New Roman" w:eastAsia="Times New Roman" w:hAnsi="Times New Roman" w:cs="Times New Roman"/>
          <w:b/>
          <w:sz w:val="24"/>
          <w:szCs w:val="24"/>
        </w:rPr>
      </w:pPr>
    </w:p>
    <w:p w14:paraId="234F763F" w14:textId="278C9540" w:rsidR="002A06C2" w:rsidRDefault="00000000" w:rsidP="00BC7E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the Agile project team measuring as well as reporting project progress and team performance are the most significant sections. Amitava </w:t>
      </w:r>
      <w:r w:rsidR="00FC277A">
        <w:rPr>
          <w:rFonts w:ascii="Times New Roman" w:eastAsia="Times New Roman" w:hAnsi="Times New Roman" w:cs="Times New Roman"/>
          <w:sz w:val="24"/>
          <w:szCs w:val="24"/>
        </w:rPr>
        <w:t>Deb (</w:t>
      </w:r>
      <w:r>
        <w:rPr>
          <w:rFonts w:ascii="Times New Roman" w:eastAsia="Times New Roman" w:hAnsi="Times New Roman" w:cs="Times New Roman"/>
          <w:sz w:val="24"/>
          <w:szCs w:val="24"/>
        </w:rPr>
        <w:t xml:space="preserve">2023) stated in </w:t>
      </w:r>
      <w:r w:rsidR="00FC277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highly technical environment implementing </w:t>
      </w:r>
      <w:r w:rsidR="009F66CD">
        <w:rPr>
          <w:rFonts w:ascii="Times New Roman" w:eastAsia="Times New Roman" w:hAnsi="Times New Roman" w:cs="Times New Roman"/>
          <w:sz w:val="24"/>
          <w:szCs w:val="24"/>
        </w:rPr>
        <w:t>standardized</w:t>
      </w:r>
      <w:r>
        <w:rPr>
          <w:rFonts w:ascii="Times New Roman" w:eastAsia="Times New Roman" w:hAnsi="Times New Roman" w:cs="Times New Roman"/>
          <w:sz w:val="24"/>
          <w:szCs w:val="24"/>
        </w:rPr>
        <w:t xml:space="preserve"> key indicators like the Key Performance Indicator to measure the project progress and team performance gives efficiency to the measure in</w:t>
      </w:r>
      <w:r w:rsidR="009F66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ter</w:t>
      </w:r>
      <w:r w:rsidR="009F66CD">
        <w:rPr>
          <w:rFonts w:ascii="Times New Roman" w:eastAsia="Times New Roman" w:hAnsi="Times New Roman" w:cs="Times New Roman"/>
          <w:sz w:val="24"/>
          <w:szCs w:val="24"/>
        </w:rPr>
        <w:t xml:space="preserve">ms </w:t>
      </w:r>
      <w:r>
        <w:rPr>
          <w:rFonts w:ascii="Times New Roman" w:eastAsia="Times New Roman" w:hAnsi="Times New Roman" w:cs="Times New Roman"/>
          <w:sz w:val="24"/>
          <w:szCs w:val="24"/>
        </w:rPr>
        <w:t xml:space="preserve">of scope, cost, quality, schedule, </w:t>
      </w:r>
      <w:r w:rsidR="00FC277A">
        <w:rPr>
          <w:rFonts w:ascii="Times New Roman" w:eastAsia="Times New Roman" w:hAnsi="Times New Roman" w:cs="Times New Roman"/>
          <w:sz w:val="24"/>
          <w:szCs w:val="24"/>
        </w:rPr>
        <w:t>risk,</w:t>
      </w:r>
      <w:r>
        <w:rPr>
          <w:rFonts w:ascii="Times New Roman" w:eastAsia="Times New Roman" w:hAnsi="Times New Roman" w:cs="Times New Roman"/>
          <w:sz w:val="24"/>
          <w:szCs w:val="24"/>
        </w:rPr>
        <w:t xml:space="preserve"> and performance during the software development. Trammell(2023) noted there are various KPIs metrics which are mainly </w:t>
      </w:r>
      <w:r w:rsidR="009F66CD">
        <w:rPr>
          <w:rFonts w:ascii="Times New Roman" w:eastAsia="Times New Roman" w:hAnsi="Times New Roman" w:cs="Times New Roman"/>
          <w:sz w:val="24"/>
          <w:szCs w:val="24"/>
        </w:rPr>
        <w:t>categorized</w:t>
      </w:r>
      <w:r>
        <w:rPr>
          <w:rFonts w:ascii="Times New Roman" w:eastAsia="Times New Roman" w:hAnsi="Times New Roman" w:cs="Times New Roman"/>
          <w:sz w:val="24"/>
          <w:szCs w:val="24"/>
        </w:rPr>
        <w:t xml:space="preserve"> under Timeliness, Quality, </w:t>
      </w:r>
      <w:r w:rsidR="009F66CD">
        <w:rPr>
          <w:rFonts w:ascii="Times New Roman" w:eastAsia="Times New Roman" w:hAnsi="Times New Roman" w:cs="Times New Roman"/>
          <w:sz w:val="24"/>
          <w:szCs w:val="24"/>
        </w:rPr>
        <w:t>Budget,</w:t>
      </w:r>
      <w:r>
        <w:rPr>
          <w:rFonts w:ascii="Times New Roman" w:eastAsia="Times New Roman" w:hAnsi="Times New Roman" w:cs="Times New Roman"/>
          <w:sz w:val="24"/>
          <w:szCs w:val="24"/>
        </w:rPr>
        <w:t xml:space="preserve"> and Effectiveness </w:t>
      </w:r>
      <w:r w:rsidR="009F66CD">
        <w:rPr>
          <w:rFonts w:ascii="Times New Roman" w:eastAsia="Times New Roman" w:hAnsi="Times New Roman" w:cs="Times New Roman"/>
          <w:sz w:val="24"/>
          <w:szCs w:val="24"/>
        </w:rPr>
        <w:t>metrics. Timeliness</w:t>
      </w:r>
      <w:r>
        <w:rPr>
          <w:rFonts w:ascii="Times New Roman" w:eastAsia="Times New Roman" w:hAnsi="Times New Roman" w:cs="Times New Roman"/>
          <w:sz w:val="24"/>
          <w:szCs w:val="24"/>
        </w:rPr>
        <w:t xml:space="preserve"> metrics deals with completion percentage for tasks, time spent in a </w:t>
      </w:r>
      <w:r w:rsidR="009F66CD">
        <w:rPr>
          <w:rFonts w:ascii="Times New Roman" w:eastAsia="Times New Roman" w:hAnsi="Times New Roman" w:cs="Times New Roman"/>
          <w:sz w:val="24"/>
          <w:szCs w:val="24"/>
        </w:rPr>
        <w:t>task, active</w:t>
      </w:r>
      <w:r>
        <w:rPr>
          <w:rFonts w:ascii="Times New Roman" w:eastAsia="Times New Roman" w:hAnsi="Times New Roman" w:cs="Times New Roman"/>
          <w:sz w:val="24"/>
          <w:szCs w:val="24"/>
        </w:rPr>
        <w:t xml:space="preserve"> days in working tasks ; Quality metrics measures user satisfaction, customer complaints, flaws during and the project development , Budget metrics covers budget variances , and budget iterations ; and Effectiveness metrics measures effort and resource to complete a project such as office space, salaries, and </w:t>
      </w:r>
      <w:r w:rsidR="009F66CD">
        <w:rPr>
          <w:rFonts w:ascii="Times New Roman" w:eastAsia="Times New Roman" w:hAnsi="Times New Roman" w:cs="Times New Roman"/>
          <w:sz w:val="24"/>
          <w:szCs w:val="24"/>
        </w:rPr>
        <w:t>benefits. Table</w:t>
      </w:r>
      <w:r>
        <w:rPr>
          <w:rFonts w:ascii="Times New Roman" w:eastAsia="Times New Roman" w:hAnsi="Times New Roman" w:cs="Times New Roman"/>
          <w:sz w:val="24"/>
          <w:szCs w:val="24"/>
        </w:rPr>
        <w:t xml:space="preserve"> 2 shows the KPIs for the NEMT project </w:t>
      </w:r>
      <w:r w:rsidR="00E12E16">
        <w:rPr>
          <w:rFonts w:ascii="Times New Roman" w:eastAsia="Times New Roman" w:hAnsi="Times New Roman" w:cs="Times New Roman"/>
          <w:sz w:val="24"/>
          <w:szCs w:val="24"/>
        </w:rPr>
        <w:t>according to t</w:t>
      </w:r>
      <w:r>
        <w:rPr>
          <w:rFonts w:ascii="Times New Roman" w:eastAsia="Times New Roman" w:hAnsi="Times New Roman" w:cs="Times New Roman"/>
          <w:sz w:val="24"/>
          <w:szCs w:val="24"/>
        </w:rPr>
        <w:t xml:space="preserve">imeliness, </w:t>
      </w:r>
      <w:r w:rsidR="00E12E16">
        <w:rPr>
          <w:rFonts w:ascii="Times New Roman" w:eastAsia="Times New Roman" w:hAnsi="Times New Roman" w:cs="Times New Roman"/>
          <w:sz w:val="24"/>
          <w:szCs w:val="24"/>
        </w:rPr>
        <w:t>quality and e</w:t>
      </w:r>
      <w:r>
        <w:rPr>
          <w:rFonts w:ascii="Times New Roman" w:eastAsia="Times New Roman" w:hAnsi="Times New Roman" w:cs="Times New Roman"/>
          <w:sz w:val="24"/>
          <w:szCs w:val="24"/>
        </w:rPr>
        <w:t>ffectiveness metrics</w:t>
      </w:r>
      <w:r w:rsidR="00E12E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A780D9A" w14:textId="77777777"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reporting progress and performance the spreadsheet.com valuable tool with different features for visualizing and reporting such as charts, sheet views, Gantt views , calendar views ,Kanban views . Open AI and spreadsheet AI makes using the platform easier by auto-generate descriptions, formulas, and calculations in creating visual reports. In addition , visualized  reports of progress and performance can be shared as part of a folder or separately to team members or stakeholders(spreadsheet.com, 2023). Figure 4, 5, 6, 7 shows visual reports of NEMT team performance and project progress by using metrics described in Table 2.</w:t>
      </w:r>
    </w:p>
    <w:p w14:paraId="2AAEA80F" w14:textId="77777777" w:rsidR="002A06C2" w:rsidRDefault="002A06C2" w:rsidP="00BC7EC3">
      <w:pPr>
        <w:spacing w:line="479" w:lineRule="auto"/>
        <w:rPr>
          <w:rFonts w:ascii="Times New Roman" w:eastAsia="Times New Roman" w:hAnsi="Times New Roman" w:cs="Times New Roman"/>
          <w:sz w:val="24"/>
          <w:szCs w:val="24"/>
        </w:rPr>
      </w:pPr>
    </w:p>
    <w:p w14:paraId="09721C7F" w14:textId="77777777" w:rsidR="002A06C2" w:rsidRDefault="002A06C2" w:rsidP="00BC7EC3">
      <w:pPr>
        <w:spacing w:line="479" w:lineRule="auto"/>
        <w:rPr>
          <w:rFonts w:ascii="Times New Roman" w:eastAsia="Times New Roman" w:hAnsi="Times New Roman" w:cs="Times New Roman"/>
          <w:sz w:val="24"/>
          <w:szCs w:val="24"/>
        </w:rPr>
      </w:pPr>
    </w:p>
    <w:p w14:paraId="79BBEDD4" w14:textId="77777777" w:rsidR="002A06C2"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w:t>
      </w:r>
    </w:p>
    <w:p w14:paraId="399FD8F9" w14:textId="41CF731C"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KPIs Metrics for </w:t>
      </w:r>
      <w:r w:rsidR="00C26CA0">
        <w:rPr>
          <w:rFonts w:ascii="Times New Roman" w:eastAsia="Times New Roman" w:hAnsi="Times New Roman" w:cs="Times New Roman"/>
          <w:i/>
          <w:sz w:val="24"/>
          <w:szCs w:val="24"/>
        </w:rPr>
        <w:t xml:space="preserve">the </w:t>
      </w:r>
      <w:r>
        <w:rPr>
          <w:rFonts w:ascii="Times New Roman" w:eastAsia="Times New Roman" w:hAnsi="Times New Roman" w:cs="Times New Roman"/>
          <w:i/>
          <w:sz w:val="24"/>
          <w:szCs w:val="24"/>
        </w:rPr>
        <w:t xml:space="preserve">NEMT Project </w:t>
      </w:r>
    </w:p>
    <w:tbl>
      <w:tblPr>
        <w:tblStyle w:val="a0"/>
        <w:tblW w:w="9330" w:type="dxa"/>
        <w:tblBorders>
          <w:top w:val="nil"/>
          <w:left w:val="nil"/>
          <w:bottom w:val="nil"/>
          <w:right w:val="nil"/>
          <w:insideH w:val="nil"/>
          <w:insideV w:val="nil"/>
        </w:tblBorders>
        <w:tblLayout w:type="fixed"/>
        <w:tblLook w:val="0600" w:firstRow="0" w:lastRow="0" w:firstColumn="0" w:lastColumn="0" w:noHBand="1" w:noVBand="1"/>
      </w:tblPr>
      <w:tblGrid>
        <w:gridCol w:w="1972"/>
        <w:gridCol w:w="2798"/>
        <w:gridCol w:w="2310"/>
        <w:gridCol w:w="2250"/>
      </w:tblGrid>
      <w:tr w:rsidR="002A06C2" w14:paraId="1A485AC5" w14:textId="77777777" w:rsidTr="009F66CD">
        <w:trPr>
          <w:trHeight w:val="79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453A525" w14:textId="77777777" w:rsidR="002A06C2" w:rsidRDefault="00000000" w:rsidP="00BC7EC3">
            <w:pPr>
              <w:pStyle w:val="Heading2"/>
              <w:keepNext w:val="0"/>
              <w:keepLines w:val="0"/>
              <w:spacing w:before="240" w:line="338" w:lineRule="auto"/>
              <w:rPr>
                <w:rFonts w:ascii="Times New Roman" w:eastAsia="Times New Roman" w:hAnsi="Times New Roman" w:cs="Times New Roman"/>
                <w:sz w:val="24"/>
                <w:szCs w:val="24"/>
              </w:rPr>
            </w:pPr>
            <w:bookmarkStart w:id="6" w:name="_iqyxghpdkdm1" w:colFirst="0" w:colLast="0"/>
            <w:bookmarkEnd w:id="6"/>
            <w:r>
              <w:rPr>
                <w:rFonts w:ascii="Times New Roman" w:eastAsia="Times New Roman" w:hAnsi="Times New Roman" w:cs="Times New Roman"/>
                <w:sz w:val="24"/>
                <w:szCs w:val="24"/>
              </w:rPr>
              <w:t>KPI</w:t>
            </w:r>
          </w:p>
        </w:tc>
        <w:tc>
          <w:tcPr>
            <w:tcW w:w="2798"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7F34A5E" w14:textId="77777777" w:rsidR="002A06C2" w:rsidRDefault="00000000" w:rsidP="00BC7EC3">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231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B78CE64" w14:textId="77777777" w:rsidR="002A06C2" w:rsidRDefault="00000000" w:rsidP="00BC7EC3">
            <w:pPr>
              <w:pStyle w:val="Heading2"/>
              <w:keepNext w:val="0"/>
              <w:keepLines w:val="0"/>
              <w:spacing w:before="0" w:after="0" w:line="338" w:lineRule="auto"/>
              <w:rPr>
                <w:rFonts w:ascii="Times New Roman" w:eastAsia="Times New Roman" w:hAnsi="Times New Roman" w:cs="Times New Roman"/>
                <w:sz w:val="24"/>
                <w:szCs w:val="24"/>
              </w:rPr>
            </w:pPr>
            <w:bookmarkStart w:id="7" w:name="_sbjbo98gqakx" w:colFirst="0" w:colLast="0"/>
            <w:bookmarkEnd w:id="7"/>
            <w:r>
              <w:rPr>
                <w:rFonts w:ascii="Times New Roman" w:eastAsia="Times New Roman" w:hAnsi="Times New Roman" w:cs="Times New Roman"/>
                <w:sz w:val="24"/>
                <w:szCs w:val="24"/>
              </w:rPr>
              <w:t xml:space="preserve">Data needed </w:t>
            </w:r>
          </w:p>
        </w:tc>
        <w:tc>
          <w:tcPr>
            <w:tcW w:w="225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492AECA" w14:textId="77777777" w:rsidR="002A06C2" w:rsidRDefault="00000000" w:rsidP="00BC7EC3">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Reporting tool</w:t>
            </w:r>
          </w:p>
        </w:tc>
      </w:tr>
      <w:tr w:rsidR="002A06C2" w14:paraId="243BCD98" w14:textId="77777777" w:rsidTr="009F66CD">
        <w:trPr>
          <w:trHeight w:val="2070"/>
        </w:trPr>
        <w:tc>
          <w:tcPr>
            <w:tcW w:w="19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4CEF3CF"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Verdana" w:eastAsia="Verdana" w:hAnsi="Verdana" w:cs="Verdana"/>
                <w:sz w:val="24"/>
                <w:szCs w:val="24"/>
              </w:rPr>
              <w:t xml:space="preserve"> </w:t>
            </w:r>
            <w:r>
              <w:rPr>
                <w:rFonts w:ascii="Times New Roman" w:eastAsia="Times New Roman" w:hAnsi="Times New Roman" w:cs="Times New Roman"/>
                <w:sz w:val="24"/>
                <w:szCs w:val="24"/>
              </w:rPr>
              <w:t>Cycle Time</w:t>
            </w:r>
          </w:p>
        </w:tc>
        <w:tc>
          <w:tcPr>
            <w:tcW w:w="2798" w:type="dxa"/>
            <w:tcBorders>
              <w:top w:val="nil"/>
              <w:left w:val="nil"/>
              <w:bottom w:val="single" w:sz="6" w:space="0" w:color="000000"/>
              <w:right w:val="single" w:sz="6" w:space="0" w:color="000000"/>
            </w:tcBorders>
            <w:tcMar>
              <w:top w:w="0" w:type="dxa"/>
              <w:left w:w="100" w:type="dxa"/>
              <w:bottom w:w="0" w:type="dxa"/>
              <w:right w:w="100" w:type="dxa"/>
            </w:tcMar>
          </w:tcPr>
          <w:p w14:paraId="726C2789" w14:textId="330CACED" w:rsidR="002A06C2" w:rsidRDefault="00000000" w:rsidP="00BC7E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Measures time spent </w:t>
            </w:r>
            <w:r w:rsidR="00C26CA0">
              <w:rPr>
                <w:rFonts w:ascii="Times New Roman" w:eastAsia="Times New Roman" w:hAnsi="Times New Roman" w:cs="Times New Roman"/>
                <w:sz w:val="24"/>
                <w:szCs w:val="24"/>
              </w:rPr>
              <w:t>completing</w:t>
            </w:r>
            <w:r>
              <w:rPr>
                <w:rFonts w:ascii="Times New Roman" w:eastAsia="Times New Roman" w:hAnsi="Times New Roman" w:cs="Times New Roman"/>
                <w:sz w:val="24"/>
                <w:szCs w:val="24"/>
              </w:rPr>
              <w:t xml:space="preserve"> a task and measure the team's performance objectively.</w:t>
            </w:r>
          </w:p>
        </w:tc>
        <w:tc>
          <w:tcPr>
            <w:tcW w:w="2310" w:type="dxa"/>
            <w:tcBorders>
              <w:top w:val="nil"/>
              <w:left w:val="nil"/>
              <w:bottom w:val="single" w:sz="6" w:space="0" w:color="000000"/>
              <w:right w:val="single" w:sz="6" w:space="0" w:color="000000"/>
            </w:tcBorders>
            <w:tcMar>
              <w:top w:w="0" w:type="dxa"/>
              <w:left w:w="100" w:type="dxa"/>
              <w:bottom w:w="0" w:type="dxa"/>
              <w:right w:w="100" w:type="dxa"/>
            </w:tcMar>
          </w:tcPr>
          <w:p w14:paraId="3A359CB8" w14:textId="0579B781"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date, calendar end date, duration, active hours</w:t>
            </w: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35CA12B1"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Verdana" w:eastAsia="Verdana" w:hAnsi="Verdana" w:cs="Verdana"/>
                <w:sz w:val="24"/>
                <w:szCs w:val="24"/>
              </w:rPr>
              <w:t xml:space="preserve"> </w:t>
            </w:r>
            <w:r>
              <w:rPr>
                <w:rFonts w:ascii="Times New Roman" w:eastAsia="Times New Roman" w:hAnsi="Times New Roman" w:cs="Times New Roman"/>
                <w:sz w:val="24"/>
                <w:szCs w:val="24"/>
              </w:rPr>
              <w:t>Donut charts</w:t>
            </w:r>
          </w:p>
        </w:tc>
      </w:tr>
      <w:tr w:rsidR="002A06C2" w14:paraId="710C94FA" w14:textId="77777777" w:rsidTr="009F66CD">
        <w:trPr>
          <w:trHeight w:val="2775"/>
        </w:trPr>
        <w:tc>
          <w:tcPr>
            <w:tcW w:w="19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54B0A06" w14:textId="77777777" w:rsidR="002A06C2" w:rsidRDefault="00000000" w:rsidP="00BC7E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flow</w:t>
            </w:r>
          </w:p>
        </w:tc>
        <w:tc>
          <w:tcPr>
            <w:tcW w:w="2798" w:type="dxa"/>
            <w:tcBorders>
              <w:top w:val="nil"/>
              <w:left w:val="nil"/>
              <w:bottom w:val="single" w:sz="6" w:space="0" w:color="000000"/>
              <w:right w:val="single" w:sz="6" w:space="0" w:color="000000"/>
            </w:tcBorders>
            <w:tcMar>
              <w:top w:w="0" w:type="dxa"/>
              <w:left w:w="100" w:type="dxa"/>
              <w:bottom w:w="0" w:type="dxa"/>
              <w:right w:w="100" w:type="dxa"/>
            </w:tcMar>
          </w:tcPr>
          <w:p w14:paraId="4ACC5ECC"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Visualize the status of the assigned tasks or tickets  using stage names “not started”, "in progress, or “completed.</w:t>
            </w:r>
          </w:p>
        </w:tc>
        <w:tc>
          <w:tcPr>
            <w:tcW w:w="2310" w:type="dxa"/>
            <w:tcBorders>
              <w:top w:val="nil"/>
              <w:left w:val="nil"/>
              <w:bottom w:val="single" w:sz="6" w:space="0" w:color="000000"/>
              <w:right w:val="single" w:sz="6" w:space="0" w:color="000000"/>
            </w:tcBorders>
            <w:tcMar>
              <w:top w:w="0" w:type="dxa"/>
              <w:left w:w="100" w:type="dxa"/>
              <w:bottom w:w="0" w:type="dxa"/>
              <w:right w:w="100" w:type="dxa"/>
            </w:tcMar>
          </w:tcPr>
          <w:p w14:paraId="1D5D910D"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days, Duration, the number of tasks, percentage completed</w:t>
            </w: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29926A81"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Pie chart</w:t>
            </w:r>
          </w:p>
        </w:tc>
      </w:tr>
      <w:tr w:rsidR="002A06C2" w14:paraId="0270C802" w14:textId="77777777" w:rsidTr="009F66CD">
        <w:trPr>
          <w:trHeight w:val="2130"/>
        </w:trPr>
        <w:tc>
          <w:tcPr>
            <w:tcW w:w="19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BC2AEB"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Verdana" w:eastAsia="Verdana" w:hAnsi="Verdana" w:cs="Verdana"/>
                <w:sz w:val="24"/>
                <w:szCs w:val="24"/>
              </w:rPr>
              <w:t xml:space="preserve"> </w:t>
            </w:r>
            <w:r>
              <w:rPr>
                <w:rFonts w:ascii="Times New Roman" w:eastAsia="Times New Roman" w:hAnsi="Times New Roman" w:cs="Times New Roman"/>
                <w:sz w:val="24"/>
                <w:szCs w:val="24"/>
              </w:rPr>
              <w:t>Percentage of tasks completed by owner</w:t>
            </w:r>
          </w:p>
        </w:tc>
        <w:tc>
          <w:tcPr>
            <w:tcW w:w="2798" w:type="dxa"/>
            <w:tcBorders>
              <w:top w:val="nil"/>
              <w:left w:val="nil"/>
              <w:bottom w:val="single" w:sz="6" w:space="0" w:color="000000"/>
              <w:right w:val="single" w:sz="6" w:space="0" w:color="000000"/>
            </w:tcBorders>
            <w:tcMar>
              <w:top w:w="0" w:type="dxa"/>
              <w:left w:w="100" w:type="dxa"/>
              <w:bottom w:w="0" w:type="dxa"/>
              <w:right w:w="100" w:type="dxa"/>
            </w:tcMar>
          </w:tcPr>
          <w:p w14:paraId="6FC722A7"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Measures percentages of the project completed in timely manner by the owner. </w:t>
            </w:r>
          </w:p>
        </w:tc>
        <w:tc>
          <w:tcPr>
            <w:tcW w:w="2310" w:type="dxa"/>
            <w:tcBorders>
              <w:top w:val="nil"/>
              <w:left w:val="nil"/>
              <w:bottom w:val="single" w:sz="6" w:space="0" w:color="000000"/>
              <w:right w:val="single" w:sz="6" w:space="0" w:color="000000"/>
            </w:tcBorders>
            <w:tcMar>
              <w:top w:w="0" w:type="dxa"/>
              <w:left w:w="100" w:type="dxa"/>
              <w:bottom w:w="0" w:type="dxa"/>
              <w:right w:w="100" w:type="dxa"/>
            </w:tcMar>
          </w:tcPr>
          <w:p w14:paraId="45896418"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tasks, status of the task, owner name, calendar days, duration, active days</w:t>
            </w: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42D1B746"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Verdana" w:eastAsia="Verdana" w:hAnsi="Verdana" w:cs="Verdana"/>
                <w:sz w:val="24"/>
                <w:szCs w:val="24"/>
              </w:rPr>
              <w:t xml:space="preserve"> </w:t>
            </w:r>
            <w:r>
              <w:rPr>
                <w:rFonts w:ascii="Times New Roman" w:eastAsia="Times New Roman" w:hAnsi="Times New Roman" w:cs="Times New Roman"/>
                <w:sz w:val="24"/>
                <w:szCs w:val="24"/>
              </w:rPr>
              <w:t>Bar Chart</w:t>
            </w:r>
          </w:p>
        </w:tc>
      </w:tr>
      <w:tr w:rsidR="002A06C2" w14:paraId="69D67922" w14:textId="77777777" w:rsidTr="009F66CD">
        <w:trPr>
          <w:trHeight w:val="705"/>
        </w:trPr>
        <w:tc>
          <w:tcPr>
            <w:tcW w:w="19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BB5A475" w14:textId="68143839"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Backlog</w:t>
            </w:r>
          </w:p>
        </w:tc>
        <w:tc>
          <w:tcPr>
            <w:tcW w:w="2798" w:type="dxa"/>
            <w:tcBorders>
              <w:top w:val="nil"/>
              <w:left w:val="nil"/>
              <w:bottom w:val="single" w:sz="6" w:space="0" w:color="000000"/>
              <w:right w:val="single" w:sz="6" w:space="0" w:color="000000"/>
            </w:tcBorders>
            <w:tcMar>
              <w:top w:w="0" w:type="dxa"/>
              <w:left w:w="100" w:type="dxa"/>
              <w:bottom w:w="0" w:type="dxa"/>
              <w:right w:w="100" w:type="dxa"/>
            </w:tcMar>
          </w:tcPr>
          <w:p w14:paraId="4272EB08" w14:textId="0F10F625" w:rsidR="002A06C2" w:rsidRDefault="009F66CD"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Refinement  of backlog to prioritize tasks based on team decisions and customer requirements </w:t>
            </w:r>
          </w:p>
        </w:tc>
        <w:tc>
          <w:tcPr>
            <w:tcW w:w="2310" w:type="dxa"/>
            <w:tcBorders>
              <w:top w:val="nil"/>
              <w:left w:val="nil"/>
              <w:bottom w:val="single" w:sz="6" w:space="0" w:color="000000"/>
              <w:right w:val="single" w:sz="6" w:space="0" w:color="000000"/>
            </w:tcBorders>
            <w:tcMar>
              <w:top w:w="0" w:type="dxa"/>
              <w:left w:w="100" w:type="dxa"/>
              <w:bottom w:w="0" w:type="dxa"/>
              <w:right w:w="100" w:type="dxa"/>
            </w:tcMar>
          </w:tcPr>
          <w:p w14:paraId="4DAF6A2C" w14:textId="496789AB"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w:t>
            </w:r>
            <w:r w:rsidR="009F66CD">
              <w:rPr>
                <w:rFonts w:ascii="Times New Roman" w:eastAsia="Times New Roman" w:hAnsi="Times New Roman" w:cs="Times New Roman"/>
                <w:sz w:val="24"/>
                <w:szCs w:val="24"/>
              </w:rPr>
              <w:t>s</w:t>
            </w:r>
            <w:r>
              <w:rPr>
                <w:rFonts w:ascii="Times New Roman" w:eastAsia="Times New Roman" w:hAnsi="Times New Roman" w:cs="Times New Roman"/>
                <w:sz w:val="24"/>
                <w:szCs w:val="24"/>
              </w:rPr>
              <w:t>, specification</w:t>
            </w:r>
            <w:r w:rsidR="009F66CD">
              <w:rPr>
                <w:rFonts w:ascii="Times New Roman" w:eastAsia="Times New Roman" w:hAnsi="Times New Roman" w:cs="Times New Roman"/>
                <w:sz w:val="24"/>
                <w:szCs w:val="24"/>
              </w:rPr>
              <w:t>s</w:t>
            </w:r>
            <w:r>
              <w:rPr>
                <w:rFonts w:ascii="Times New Roman" w:eastAsia="Times New Roman" w:hAnsi="Times New Roman" w:cs="Times New Roman"/>
                <w:sz w:val="24"/>
                <w:szCs w:val="24"/>
              </w:rPr>
              <w:t>, Timelines</w:t>
            </w:r>
            <w:r w:rsidR="009F66CD">
              <w:rPr>
                <w:rFonts w:ascii="Times New Roman" w:eastAsia="Times New Roman" w:hAnsi="Times New Roman" w:cs="Times New Roman"/>
                <w:sz w:val="24"/>
                <w:szCs w:val="24"/>
              </w:rPr>
              <w:t>, Resources,</w:t>
            </w: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5D88F2C6"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Chart</w:t>
            </w:r>
          </w:p>
        </w:tc>
      </w:tr>
      <w:tr w:rsidR="002A06C2" w14:paraId="29CAC5B1" w14:textId="77777777" w:rsidTr="009F66CD">
        <w:trPr>
          <w:trHeight w:val="975"/>
        </w:trPr>
        <w:tc>
          <w:tcPr>
            <w:tcW w:w="19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3F1FA12"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Overdue tasks</w:t>
            </w:r>
          </w:p>
        </w:tc>
        <w:tc>
          <w:tcPr>
            <w:tcW w:w="2798" w:type="dxa"/>
            <w:tcBorders>
              <w:top w:val="nil"/>
              <w:left w:val="nil"/>
              <w:bottom w:val="single" w:sz="6" w:space="0" w:color="000000"/>
              <w:right w:val="single" w:sz="6" w:space="0" w:color="000000"/>
            </w:tcBorders>
            <w:tcMar>
              <w:top w:w="0" w:type="dxa"/>
              <w:left w:w="100" w:type="dxa"/>
              <w:bottom w:w="0" w:type="dxa"/>
              <w:right w:w="100" w:type="dxa"/>
            </w:tcMar>
          </w:tcPr>
          <w:p w14:paraId="551373E2"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tasks that pass due dates.</w:t>
            </w:r>
          </w:p>
        </w:tc>
        <w:tc>
          <w:tcPr>
            <w:tcW w:w="2310" w:type="dxa"/>
            <w:tcBorders>
              <w:top w:val="nil"/>
              <w:left w:val="nil"/>
              <w:bottom w:val="single" w:sz="6" w:space="0" w:color="000000"/>
              <w:right w:val="single" w:sz="6" w:space="0" w:color="000000"/>
            </w:tcBorders>
            <w:tcMar>
              <w:top w:w="0" w:type="dxa"/>
              <w:left w:w="100" w:type="dxa"/>
              <w:bottom w:w="0" w:type="dxa"/>
              <w:right w:w="100" w:type="dxa"/>
            </w:tcMar>
          </w:tcPr>
          <w:p w14:paraId="66517BCB"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Calendar Day, Tasks name. </w:t>
            </w: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5F06FAA7"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w:t>
            </w:r>
          </w:p>
        </w:tc>
      </w:tr>
    </w:tbl>
    <w:p w14:paraId="630ED5CA" w14:textId="77777777" w:rsidR="002A06C2" w:rsidRDefault="002A06C2" w:rsidP="00BC7EC3">
      <w:pPr>
        <w:spacing w:line="479" w:lineRule="auto"/>
        <w:rPr>
          <w:rFonts w:ascii="Times New Roman" w:eastAsia="Times New Roman" w:hAnsi="Times New Roman" w:cs="Times New Roman"/>
          <w:sz w:val="24"/>
          <w:szCs w:val="24"/>
        </w:rPr>
      </w:pPr>
    </w:p>
    <w:p w14:paraId="46592BDA" w14:textId="77777777" w:rsidR="009F66CD"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B2C92F4" w14:textId="45897BA4" w:rsidR="002A06C2"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Frequency and Processes of Reporting Progress and Performance</w:t>
      </w:r>
    </w:p>
    <w:p w14:paraId="080E7C0D" w14:textId="33D79089"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Reporting progress and performance is important for team collaboration, tracking </w:t>
      </w:r>
      <w:r w:rsidR="00FC277A">
        <w:rPr>
          <w:rFonts w:ascii="Times New Roman" w:eastAsia="Times New Roman" w:hAnsi="Times New Roman" w:cs="Times New Roman"/>
          <w:sz w:val="24"/>
          <w:szCs w:val="24"/>
        </w:rPr>
        <w:t>progress</w:t>
      </w:r>
      <w:r>
        <w:rPr>
          <w:rFonts w:ascii="Times New Roman" w:eastAsia="Times New Roman" w:hAnsi="Times New Roman" w:cs="Times New Roman"/>
          <w:sz w:val="24"/>
          <w:szCs w:val="24"/>
        </w:rPr>
        <w:t xml:space="preserve">, and improving performance. In Agile projects, reports are done in standardized meetings know as Scrum meetings. Team </w:t>
      </w:r>
      <w:r w:rsidR="00C26CA0">
        <w:rPr>
          <w:rFonts w:ascii="Times New Roman" w:eastAsia="Times New Roman" w:hAnsi="Times New Roman" w:cs="Times New Roman"/>
          <w:sz w:val="24"/>
          <w:szCs w:val="24"/>
        </w:rPr>
        <w:t>members</w:t>
      </w:r>
      <w:r>
        <w:rPr>
          <w:rFonts w:ascii="Times New Roman" w:eastAsia="Times New Roman" w:hAnsi="Times New Roman" w:cs="Times New Roman"/>
          <w:sz w:val="24"/>
          <w:szCs w:val="24"/>
        </w:rPr>
        <w:t xml:space="preserve"> and managers participate in scrum </w:t>
      </w:r>
      <w:proofErr w:type="gramStart"/>
      <w:r>
        <w:rPr>
          <w:rFonts w:ascii="Times New Roman" w:eastAsia="Times New Roman" w:hAnsi="Times New Roman" w:cs="Times New Roman"/>
          <w:sz w:val="24"/>
          <w:szCs w:val="24"/>
        </w:rPr>
        <w:t>meeting</w:t>
      </w:r>
      <w:proofErr w:type="gramEnd"/>
      <w:r>
        <w:rPr>
          <w:rFonts w:ascii="Times New Roman" w:eastAsia="Times New Roman" w:hAnsi="Times New Roman" w:cs="Times New Roman"/>
          <w:sz w:val="24"/>
          <w:szCs w:val="24"/>
        </w:rPr>
        <w:t xml:space="preserve"> from the Project Manager who is</w:t>
      </w:r>
      <w:r w:rsidR="00752ACC">
        <w:rPr>
          <w:rFonts w:ascii="Times New Roman" w:eastAsia="Times New Roman" w:hAnsi="Times New Roman" w:cs="Times New Roman"/>
          <w:sz w:val="24"/>
          <w:szCs w:val="24"/>
        </w:rPr>
        <w:t xml:space="preserve"> responsible for</w:t>
      </w:r>
      <w:r>
        <w:rPr>
          <w:rFonts w:ascii="Times New Roman" w:eastAsia="Times New Roman" w:hAnsi="Times New Roman" w:cs="Times New Roman"/>
          <w:sz w:val="24"/>
          <w:szCs w:val="24"/>
        </w:rPr>
        <w:t xml:space="preserve"> designing the </w:t>
      </w:r>
      <w:r w:rsidR="00C26CA0">
        <w:rPr>
          <w:rFonts w:ascii="Times New Roman" w:eastAsia="Times New Roman" w:hAnsi="Times New Roman" w:cs="Times New Roman"/>
          <w:sz w:val="24"/>
          <w:szCs w:val="24"/>
        </w:rPr>
        <w:t>product,</w:t>
      </w:r>
      <w:r>
        <w:rPr>
          <w:rFonts w:ascii="Times New Roman" w:eastAsia="Times New Roman" w:hAnsi="Times New Roman" w:cs="Times New Roman"/>
          <w:sz w:val="24"/>
          <w:szCs w:val="24"/>
        </w:rPr>
        <w:t xml:space="preserve"> </w:t>
      </w:r>
      <w:r w:rsidR="00C26CA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Scrum Master who is responsible for progress tracking and team performance to </w:t>
      </w:r>
      <w:r w:rsidR="00C26CA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Developing team who works directly in creating the system product (Radigan, n.d.). </w:t>
      </w:r>
    </w:p>
    <w:p w14:paraId="2EB9B74B" w14:textId="6D0AEBD6"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Osborne(</w:t>
      </w:r>
      <w:proofErr w:type="gramEnd"/>
      <w:r>
        <w:rPr>
          <w:rFonts w:ascii="Times New Roman" w:eastAsia="Times New Roman" w:hAnsi="Times New Roman" w:cs="Times New Roman"/>
          <w:sz w:val="24"/>
          <w:szCs w:val="24"/>
        </w:rPr>
        <w:t xml:space="preserve">2022) noted how </w:t>
      </w:r>
      <w:r w:rsidR="00C26CA0">
        <w:rPr>
          <w:rFonts w:ascii="Times New Roman" w:eastAsia="Times New Roman" w:hAnsi="Times New Roman" w:cs="Times New Roman"/>
          <w:sz w:val="24"/>
          <w:szCs w:val="24"/>
        </w:rPr>
        <w:t>frequently</w:t>
      </w:r>
      <w:r>
        <w:rPr>
          <w:rFonts w:ascii="Times New Roman" w:eastAsia="Times New Roman" w:hAnsi="Times New Roman" w:cs="Times New Roman"/>
          <w:sz w:val="24"/>
          <w:szCs w:val="24"/>
        </w:rPr>
        <w:t xml:space="preserve"> Agile meetings are held. Agile project meetings are arranged by assigning a maximum unit of time known as Sprint to a task. Based on the </w:t>
      </w:r>
      <w:r w:rsidR="009F66CD">
        <w:rPr>
          <w:rFonts w:ascii="Times New Roman" w:eastAsia="Times New Roman" w:hAnsi="Times New Roman" w:cs="Times New Roman"/>
          <w:sz w:val="24"/>
          <w:szCs w:val="24"/>
        </w:rPr>
        <w:t>Sprint</w:t>
      </w:r>
      <w:r>
        <w:rPr>
          <w:rFonts w:ascii="Times New Roman" w:eastAsia="Times New Roman" w:hAnsi="Times New Roman" w:cs="Times New Roman"/>
          <w:sz w:val="24"/>
          <w:szCs w:val="24"/>
        </w:rPr>
        <w:t xml:space="preserve"> agile meetings </w:t>
      </w:r>
      <w:r w:rsidR="00C26CA0">
        <w:rPr>
          <w:rFonts w:ascii="Times New Roman" w:eastAsia="Times New Roman" w:hAnsi="Times New Roman" w:cs="Times New Roman"/>
          <w:sz w:val="24"/>
          <w:szCs w:val="24"/>
        </w:rPr>
        <w:t>encompass</w:t>
      </w:r>
      <w:r>
        <w:rPr>
          <w:rFonts w:ascii="Times New Roman" w:eastAsia="Times New Roman" w:hAnsi="Times New Roman" w:cs="Times New Roman"/>
          <w:sz w:val="24"/>
          <w:szCs w:val="24"/>
        </w:rPr>
        <w:t xml:space="preserve"> four types of meetings</w:t>
      </w:r>
      <w:r w:rsidR="00E12E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12E16">
        <w:rPr>
          <w:rFonts w:ascii="Times New Roman" w:eastAsia="Times New Roman" w:hAnsi="Times New Roman" w:cs="Times New Roman"/>
          <w:sz w:val="24"/>
          <w:szCs w:val="24"/>
        </w:rPr>
        <w:t>T</w:t>
      </w:r>
      <w:r>
        <w:rPr>
          <w:rFonts w:ascii="Times New Roman" w:eastAsia="Times New Roman" w:hAnsi="Times New Roman" w:cs="Times New Roman"/>
          <w:sz w:val="24"/>
          <w:szCs w:val="24"/>
        </w:rPr>
        <w:t>hese are Daily Scrum, Sprint Planning, Sprint Retrospective, and Sprint Review</w:t>
      </w:r>
      <w:r w:rsidR="00E12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Daily Scrum is carried </w:t>
      </w:r>
      <w:r w:rsidR="00C26CA0">
        <w:rPr>
          <w:rFonts w:ascii="Times New Roman" w:eastAsia="Times New Roman" w:hAnsi="Times New Roman" w:cs="Times New Roman"/>
          <w:sz w:val="24"/>
          <w:szCs w:val="24"/>
        </w:rPr>
        <w:t>out</w:t>
      </w:r>
      <w:r>
        <w:rPr>
          <w:rFonts w:ascii="Times New Roman" w:eastAsia="Times New Roman" w:hAnsi="Times New Roman" w:cs="Times New Roman"/>
          <w:sz w:val="24"/>
          <w:szCs w:val="24"/>
        </w:rPr>
        <w:t xml:space="preserve"> every morning, </w:t>
      </w:r>
      <w:proofErr w:type="gramStart"/>
      <w:r>
        <w:rPr>
          <w:rFonts w:ascii="Times New Roman" w:eastAsia="Times New Roman" w:hAnsi="Times New Roman" w:cs="Times New Roman"/>
          <w:sz w:val="24"/>
          <w:szCs w:val="24"/>
        </w:rPr>
        <w:t>once in</w:t>
      </w:r>
      <w:proofErr w:type="gramEnd"/>
      <w:r>
        <w:rPr>
          <w:rFonts w:ascii="Times New Roman" w:eastAsia="Times New Roman" w:hAnsi="Times New Roman" w:cs="Times New Roman"/>
          <w:sz w:val="24"/>
          <w:szCs w:val="24"/>
        </w:rPr>
        <w:t xml:space="preserve"> a day and takes </w:t>
      </w:r>
      <w:r w:rsidR="00E12E16">
        <w:rPr>
          <w:rFonts w:ascii="Times New Roman" w:eastAsia="Times New Roman" w:hAnsi="Times New Roman" w:cs="Times New Roman"/>
          <w:sz w:val="24"/>
          <w:szCs w:val="24"/>
        </w:rPr>
        <w:t xml:space="preserve">up to </w:t>
      </w:r>
      <w:r>
        <w:rPr>
          <w:rFonts w:ascii="Times New Roman" w:eastAsia="Times New Roman" w:hAnsi="Times New Roman" w:cs="Times New Roman"/>
          <w:sz w:val="24"/>
          <w:szCs w:val="24"/>
        </w:rPr>
        <w:t xml:space="preserve">15 </w:t>
      </w:r>
      <w:r w:rsidR="009F66CD">
        <w:rPr>
          <w:rFonts w:ascii="Times New Roman" w:eastAsia="Times New Roman" w:hAnsi="Times New Roman" w:cs="Times New Roman"/>
          <w:sz w:val="24"/>
          <w:szCs w:val="24"/>
        </w:rPr>
        <w:t xml:space="preserve">minutes </w:t>
      </w:r>
      <w:r w:rsidR="00E12E16">
        <w:rPr>
          <w:rFonts w:ascii="Times New Roman" w:eastAsia="Times New Roman" w:hAnsi="Times New Roman" w:cs="Times New Roman"/>
          <w:sz w:val="24"/>
          <w:szCs w:val="24"/>
        </w:rPr>
        <w:t xml:space="preserve">and </w:t>
      </w:r>
      <w:r w:rsidR="00C26CA0">
        <w:rPr>
          <w:rFonts w:ascii="Times New Roman" w:eastAsia="Times New Roman" w:hAnsi="Times New Roman" w:cs="Times New Roman"/>
          <w:sz w:val="24"/>
          <w:szCs w:val="24"/>
        </w:rPr>
        <w:t>updates</w:t>
      </w:r>
      <w:r w:rsidR="00E12E16">
        <w:rPr>
          <w:rFonts w:ascii="Times New Roman" w:eastAsia="Times New Roman" w:hAnsi="Times New Roman" w:cs="Times New Roman"/>
          <w:sz w:val="24"/>
          <w:szCs w:val="24"/>
        </w:rPr>
        <w:t xml:space="preserve"> </w:t>
      </w:r>
      <w:r w:rsidR="00C26CA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project to the team. Sprint Planning is </w:t>
      </w:r>
      <w:r w:rsidR="00C26CA0">
        <w:rPr>
          <w:rFonts w:ascii="Times New Roman" w:eastAsia="Times New Roman" w:hAnsi="Times New Roman" w:cs="Times New Roman"/>
          <w:sz w:val="24"/>
          <w:szCs w:val="24"/>
        </w:rPr>
        <w:t>held at</w:t>
      </w:r>
      <w:r>
        <w:rPr>
          <w:rFonts w:ascii="Times New Roman" w:eastAsia="Times New Roman" w:hAnsi="Times New Roman" w:cs="Times New Roman"/>
          <w:sz w:val="24"/>
          <w:szCs w:val="24"/>
        </w:rPr>
        <w:t xml:space="preserve"> the beginning </w:t>
      </w:r>
      <w:proofErr w:type="gramStart"/>
      <w:r>
        <w:rPr>
          <w:rFonts w:ascii="Times New Roman" w:eastAsia="Times New Roman" w:hAnsi="Times New Roman" w:cs="Times New Roman"/>
          <w:sz w:val="24"/>
          <w:szCs w:val="24"/>
        </w:rPr>
        <w:t>of  Sprint</w:t>
      </w:r>
      <w:proofErr w:type="gramEnd"/>
      <w:r>
        <w:rPr>
          <w:rFonts w:ascii="Times New Roman" w:eastAsia="Times New Roman" w:hAnsi="Times New Roman" w:cs="Times New Roman"/>
          <w:sz w:val="24"/>
          <w:szCs w:val="24"/>
        </w:rPr>
        <w:t xml:space="preserve"> </w:t>
      </w:r>
      <w:r w:rsidR="00E12E16">
        <w:rPr>
          <w:rFonts w:ascii="Times New Roman" w:eastAsia="Times New Roman" w:hAnsi="Times New Roman" w:cs="Times New Roman"/>
          <w:sz w:val="24"/>
          <w:szCs w:val="24"/>
        </w:rPr>
        <w:t>and it is</w:t>
      </w:r>
      <w:r>
        <w:rPr>
          <w:rFonts w:ascii="Times New Roman" w:eastAsia="Times New Roman" w:hAnsi="Times New Roman" w:cs="Times New Roman"/>
          <w:sz w:val="24"/>
          <w:szCs w:val="24"/>
        </w:rPr>
        <w:t xml:space="preserve"> to make the team </w:t>
      </w:r>
      <w:r w:rsidR="00E12E16">
        <w:rPr>
          <w:rFonts w:ascii="Times New Roman" w:eastAsia="Times New Roman" w:hAnsi="Times New Roman" w:cs="Times New Roman"/>
          <w:sz w:val="24"/>
          <w:szCs w:val="24"/>
        </w:rPr>
        <w:t xml:space="preserve">ready </w:t>
      </w:r>
      <w:r>
        <w:rPr>
          <w:rFonts w:ascii="Times New Roman" w:eastAsia="Times New Roman" w:hAnsi="Times New Roman" w:cs="Times New Roman"/>
          <w:sz w:val="24"/>
          <w:szCs w:val="24"/>
        </w:rPr>
        <w:t xml:space="preserve">for </w:t>
      </w:r>
      <w:r w:rsidR="00FC277A">
        <w:rPr>
          <w:rFonts w:ascii="Times New Roman" w:eastAsia="Times New Roman" w:hAnsi="Times New Roman" w:cs="Times New Roman"/>
          <w:sz w:val="24"/>
          <w:szCs w:val="24"/>
        </w:rPr>
        <w:t>success in</w:t>
      </w:r>
      <w:r>
        <w:rPr>
          <w:rFonts w:ascii="Times New Roman" w:eastAsia="Times New Roman" w:hAnsi="Times New Roman" w:cs="Times New Roman"/>
          <w:sz w:val="24"/>
          <w:szCs w:val="24"/>
        </w:rPr>
        <w:t xml:space="preserve"> the sprint. Sprit Review a 90-minute duration is done at the end of the sprint and reviews the performance of the team and the progress of the tasks in sprint. Sprint Retrospective a 90-minute duration and carried on  at the end of the sprint and  but aims for gathering feedback and analyzing performance and progress.</w:t>
      </w:r>
    </w:p>
    <w:p w14:paraId="25B99768" w14:textId="7DDC6FDE"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Radigan( n.d</w:t>
      </w:r>
      <w:r w:rsidR="009F66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 also stated that in agile projects, communication with stakeholders is also arranged at the end of sprint </w:t>
      </w:r>
      <w:r w:rsidR="00E12E16">
        <w:rPr>
          <w:rFonts w:ascii="Times New Roman" w:eastAsia="Times New Roman" w:hAnsi="Times New Roman" w:cs="Times New Roman"/>
          <w:sz w:val="24"/>
          <w:szCs w:val="24"/>
        </w:rPr>
        <w:t>implementing</w:t>
      </w:r>
      <w:r>
        <w:rPr>
          <w:rFonts w:ascii="Times New Roman" w:eastAsia="Times New Roman" w:hAnsi="Times New Roman" w:cs="Times New Roman"/>
          <w:sz w:val="24"/>
          <w:szCs w:val="24"/>
        </w:rPr>
        <w:t xml:space="preserve">, dashboards, </w:t>
      </w:r>
      <w:r w:rsidR="00E12E16">
        <w:rPr>
          <w:rFonts w:ascii="Times New Roman" w:eastAsia="Times New Roman" w:hAnsi="Times New Roman" w:cs="Times New Roman"/>
          <w:sz w:val="24"/>
          <w:szCs w:val="24"/>
        </w:rPr>
        <w:t xml:space="preserve">visual reporting charts </w:t>
      </w:r>
      <w:r>
        <w:rPr>
          <w:rFonts w:ascii="Times New Roman" w:eastAsia="Times New Roman" w:hAnsi="Times New Roman" w:cs="Times New Roman"/>
          <w:sz w:val="24"/>
          <w:szCs w:val="24"/>
        </w:rPr>
        <w:t xml:space="preserve">or other </w:t>
      </w:r>
      <w:r w:rsidR="00E12E16">
        <w:rPr>
          <w:rFonts w:ascii="Times New Roman" w:eastAsia="Times New Roman" w:hAnsi="Times New Roman" w:cs="Times New Roman"/>
          <w:sz w:val="24"/>
          <w:szCs w:val="24"/>
        </w:rPr>
        <w:t xml:space="preserve">tools </w:t>
      </w:r>
      <w:r>
        <w:rPr>
          <w:rFonts w:ascii="Times New Roman" w:eastAsia="Times New Roman" w:hAnsi="Times New Roman" w:cs="Times New Roman"/>
          <w:sz w:val="24"/>
          <w:szCs w:val="24"/>
        </w:rPr>
        <w:t xml:space="preserve">for easy understanding. </w:t>
      </w:r>
      <w:r w:rsidR="009F66CD">
        <w:rPr>
          <w:rFonts w:ascii="Times New Roman" w:eastAsia="Times New Roman" w:hAnsi="Times New Roman" w:cs="Times New Roman"/>
          <w:sz w:val="24"/>
          <w:szCs w:val="24"/>
        </w:rPr>
        <w:t>In addition</w:t>
      </w:r>
      <w:r>
        <w:rPr>
          <w:rFonts w:ascii="Times New Roman" w:eastAsia="Times New Roman" w:hAnsi="Times New Roman" w:cs="Times New Roman"/>
          <w:sz w:val="24"/>
          <w:szCs w:val="24"/>
        </w:rPr>
        <w:t xml:space="preserve">, meetings are held  at the beginning of the project to </w:t>
      </w:r>
      <w:r w:rsidR="009F66CD">
        <w:rPr>
          <w:rFonts w:ascii="Times New Roman" w:eastAsia="Times New Roman" w:hAnsi="Times New Roman" w:cs="Times New Roman"/>
          <w:sz w:val="24"/>
          <w:szCs w:val="24"/>
        </w:rPr>
        <w:t>conduct</w:t>
      </w:r>
      <w:r>
        <w:rPr>
          <w:rFonts w:ascii="Times New Roman" w:eastAsia="Times New Roman" w:hAnsi="Times New Roman" w:cs="Times New Roman"/>
          <w:sz w:val="24"/>
          <w:szCs w:val="24"/>
        </w:rPr>
        <w:t xml:space="preserve"> assessments collect </w:t>
      </w:r>
      <w:r w:rsidR="009F66CD">
        <w:rPr>
          <w:rFonts w:ascii="Times New Roman" w:eastAsia="Times New Roman" w:hAnsi="Times New Roman" w:cs="Times New Roman"/>
          <w:sz w:val="24"/>
          <w:szCs w:val="24"/>
        </w:rPr>
        <w:t>requirements and</w:t>
      </w:r>
      <w:r>
        <w:rPr>
          <w:rFonts w:ascii="Times New Roman" w:eastAsia="Times New Roman" w:hAnsi="Times New Roman" w:cs="Times New Roman"/>
          <w:sz w:val="24"/>
          <w:szCs w:val="24"/>
        </w:rPr>
        <w:t xml:space="preserve"> </w:t>
      </w:r>
      <w:r w:rsidR="00E12E16">
        <w:rPr>
          <w:rFonts w:ascii="Times New Roman" w:eastAsia="Times New Roman" w:hAnsi="Times New Roman" w:cs="Times New Roman"/>
          <w:sz w:val="24"/>
          <w:szCs w:val="24"/>
        </w:rPr>
        <w:t>evaluates</w:t>
      </w:r>
      <w:r>
        <w:rPr>
          <w:rFonts w:ascii="Times New Roman" w:eastAsia="Times New Roman" w:hAnsi="Times New Roman" w:cs="Times New Roman"/>
          <w:sz w:val="24"/>
          <w:szCs w:val="24"/>
        </w:rPr>
        <w:t xml:space="preserve"> business intelligence of project. Launching events also be organized in the deployment stage  of the project to showcase the final product to stakeholders, vendors, or end users. </w:t>
      </w:r>
    </w:p>
    <w:p w14:paraId="7419ED08" w14:textId="77777777" w:rsidR="009F66CD" w:rsidRDefault="009F66CD" w:rsidP="00BC7EC3">
      <w:pPr>
        <w:spacing w:line="479" w:lineRule="auto"/>
        <w:rPr>
          <w:rFonts w:ascii="Times New Roman" w:eastAsia="Times New Roman" w:hAnsi="Times New Roman" w:cs="Times New Roman"/>
          <w:sz w:val="24"/>
          <w:szCs w:val="24"/>
        </w:rPr>
      </w:pPr>
    </w:p>
    <w:p w14:paraId="2A986326" w14:textId="77777777" w:rsidR="00C26CA0" w:rsidRDefault="00C26CA0" w:rsidP="00BC7EC3">
      <w:pPr>
        <w:spacing w:line="479" w:lineRule="auto"/>
        <w:rPr>
          <w:rFonts w:ascii="Times New Roman" w:eastAsia="Times New Roman" w:hAnsi="Times New Roman" w:cs="Times New Roman"/>
          <w:sz w:val="24"/>
          <w:szCs w:val="24"/>
        </w:rPr>
      </w:pPr>
    </w:p>
    <w:p w14:paraId="5BF23E7B" w14:textId="77777777" w:rsidR="002A06C2"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w:t>
      </w:r>
    </w:p>
    <w:p w14:paraId="7753DC62" w14:textId="77777777"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Donut Pie for Cycle Time </w:t>
      </w:r>
    </w:p>
    <w:p w14:paraId="673A846D" w14:textId="77777777" w:rsidR="002A06C2"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ACFA46A" wp14:editId="5314059F">
            <wp:extent cx="6081395" cy="3110669"/>
            <wp:effectExtent l="0" t="0" r="1905" b="127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6084549" cy="3112282"/>
                    </a:xfrm>
                    <a:prstGeom prst="rect">
                      <a:avLst/>
                    </a:prstGeom>
                    <a:ln/>
                  </pic:spPr>
                </pic:pic>
              </a:graphicData>
            </a:graphic>
          </wp:inline>
        </w:drawing>
      </w:r>
    </w:p>
    <w:p w14:paraId="4045B214" w14:textId="77777777" w:rsidR="002A06C2" w:rsidRDefault="002A06C2" w:rsidP="00BC7EC3">
      <w:pPr>
        <w:shd w:val="clear" w:color="auto" w:fill="FFFFFF"/>
        <w:spacing w:line="480" w:lineRule="auto"/>
        <w:rPr>
          <w:rFonts w:ascii="Times New Roman" w:eastAsia="Times New Roman" w:hAnsi="Times New Roman" w:cs="Times New Roman"/>
          <w:b/>
          <w:sz w:val="24"/>
          <w:szCs w:val="24"/>
        </w:rPr>
      </w:pPr>
    </w:p>
    <w:p w14:paraId="4CCD879A" w14:textId="77777777" w:rsidR="002A06C2" w:rsidRDefault="00000000" w:rsidP="00BC7EC3">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w:t>
      </w:r>
    </w:p>
    <w:p w14:paraId="03D7ECBA" w14:textId="77777777" w:rsidR="002A06C2" w:rsidRDefault="00000000" w:rsidP="00BC7EC3">
      <w:pPr>
        <w:shd w:val="clear" w:color="auto" w:fill="FFFFFF"/>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Pie Chart for Cumulative Flow </w:t>
      </w:r>
    </w:p>
    <w:p w14:paraId="0DA13D84" w14:textId="77777777" w:rsidR="002A06C2"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14:anchorId="57F99847" wp14:editId="1D53C418">
            <wp:extent cx="5819775" cy="3018532"/>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819775" cy="3018532"/>
                    </a:xfrm>
                    <a:prstGeom prst="rect">
                      <a:avLst/>
                    </a:prstGeom>
                    <a:ln/>
                  </pic:spPr>
                </pic:pic>
              </a:graphicData>
            </a:graphic>
          </wp:inline>
        </w:drawing>
      </w:r>
    </w:p>
    <w:p w14:paraId="7DC1AF4A" w14:textId="77777777" w:rsidR="002A06C2" w:rsidRDefault="00000000" w:rsidP="00BC7E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w:t>
      </w:r>
    </w:p>
    <w:p w14:paraId="0A6EAEE2" w14:textId="77777777" w:rsidR="002A06C2" w:rsidRDefault="002A06C2" w:rsidP="00BC7EC3">
      <w:pPr>
        <w:rPr>
          <w:rFonts w:ascii="Times New Roman" w:eastAsia="Times New Roman" w:hAnsi="Times New Roman" w:cs="Times New Roman"/>
          <w:b/>
          <w:sz w:val="24"/>
          <w:szCs w:val="24"/>
        </w:rPr>
      </w:pPr>
    </w:p>
    <w:p w14:paraId="5337D776" w14:textId="77777777"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Bar Chart</w:t>
      </w:r>
      <w:r>
        <w:rPr>
          <w:rFonts w:ascii="Times New Roman" w:eastAsia="Times New Roman" w:hAnsi="Times New Roman" w:cs="Times New Roman"/>
          <w:sz w:val="24"/>
          <w:szCs w:val="24"/>
        </w:rPr>
        <w:t xml:space="preserve"> for </w:t>
      </w:r>
      <w:r>
        <w:rPr>
          <w:rFonts w:ascii="Times New Roman" w:eastAsia="Times New Roman" w:hAnsi="Times New Roman" w:cs="Times New Roman"/>
          <w:i/>
          <w:sz w:val="24"/>
          <w:szCs w:val="24"/>
        </w:rPr>
        <w:t xml:space="preserve">Percentage of  Tasks Completed by the Owner </w:t>
      </w:r>
      <w:r>
        <w:rPr>
          <w:rFonts w:ascii="Times New Roman" w:eastAsia="Times New Roman" w:hAnsi="Times New Roman" w:cs="Times New Roman"/>
          <w:noProof/>
          <w:sz w:val="24"/>
          <w:szCs w:val="24"/>
        </w:rPr>
        <w:drawing>
          <wp:inline distT="114300" distB="114300" distL="114300" distR="114300" wp14:anchorId="3196A091" wp14:editId="7A9A97F7">
            <wp:extent cx="6172200" cy="342836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172200" cy="3428368"/>
                    </a:xfrm>
                    <a:prstGeom prst="rect">
                      <a:avLst/>
                    </a:prstGeom>
                    <a:ln/>
                  </pic:spPr>
                </pic:pic>
              </a:graphicData>
            </a:graphic>
          </wp:inline>
        </w:drawing>
      </w:r>
    </w:p>
    <w:p w14:paraId="2051AF06" w14:textId="77777777" w:rsidR="002A06C2" w:rsidRDefault="00000000" w:rsidP="00BC7EC3">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w:t>
      </w:r>
    </w:p>
    <w:p w14:paraId="78B434E5" w14:textId="77777777" w:rsidR="002A06C2" w:rsidRDefault="00000000" w:rsidP="00BC7EC3">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Line Chart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 for Prioritized Tasks </w:t>
      </w:r>
      <w:r>
        <w:rPr>
          <w:rFonts w:ascii="Times New Roman" w:eastAsia="Times New Roman" w:hAnsi="Times New Roman" w:cs="Times New Roman"/>
          <w:noProof/>
          <w:sz w:val="24"/>
          <w:szCs w:val="24"/>
        </w:rPr>
        <w:drawing>
          <wp:inline distT="114300" distB="114300" distL="114300" distR="114300" wp14:anchorId="17C4CEE7" wp14:editId="7442243E">
            <wp:extent cx="6196013" cy="30194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6196013" cy="3019425"/>
                    </a:xfrm>
                    <a:prstGeom prst="rect">
                      <a:avLst/>
                    </a:prstGeom>
                    <a:ln/>
                  </pic:spPr>
                </pic:pic>
              </a:graphicData>
            </a:graphic>
          </wp:inline>
        </w:drawing>
      </w:r>
    </w:p>
    <w:p w14:paraId="345E2C7A" w14:textId="77777777" w:rsidR="002A06C2" w:rsidRDefault="00000000" w:rsidP="00BC7EC3">
      <w:pPr>
        <w:spacing w:before="120" w:after="120"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w:t>
      </w:r>
    </w:p>
    <w:p w14:paraId="1BDD24C1" w14:textId="77777777"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Dashboard for Delayed Tasks </w:t>
      </w:r>
    </w:p>
    <w:p w14:paraId="0DD7D130" w14:textId="77777777"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7564CC" wp14:editId="3AA8ACC4">
            <wp:extent cx="5624513" cy="306705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624513" cy="3067050"/>
                    </a:xfrm>
                    <a:prstGeom prst="rect">
                      <a:avLst/>
                    </a:prstGeom>
                    <a:ln/>
                  </pic:spPr>
                </pic:pic>
              </a:graphicData>
            </a:graphic>
          </wp:inline>
        </w:drawing>
      </w:r>
    </w:p>
    <w:p w14:paraId="2B80E672" w14:textId="77777777" w:rsidR="002A06C2" w:rsidRDefault="00000000" w:rsidP="00BC7EC3">
      <w:pPr>
        <w:spacing w:line="479"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4.  Risk Reduction Strategy</w:t>
      </w:r>
    </w:p>
    <w:p w14:paraId="0B156C3F" w14:textId="0AE02AFD" w:rsidR="002A06C2" w:rsidRDefault="00000000" w:rsidP="00BC7EC3">
      <w:pPr>
        <w:spacing w:line="479"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According to </w:t>
      </w:r>
      <w:r>
        <w:rPr>
          <w:rFonts w:ascii="Times New Roman" w:eastAsia="Times New Roman" w:hAnsi="Times New Roman" w:cs="Times New Roman"/>
          <w:sz w:val="24"/>
          <w:szCs w:val="24"/>
        </w:rPr>
        <w:t xml:space="preserve">Blue fruit Software (2023), </w:t>
      </w:r>
      <w:r>
        <w:rPr>
          <w:rFonts w:ascii="Times New Roman" w:eastAsia="Times New Roman" w:hAnsi="Times New Roman" w:cs="Times New Roman"/>
          <w:sz w:val="24"/>
          <w:szCs w:val="24"/>
          <w:highlight w:val="white"/>
        </w:rPr>
        <w:t xml:space="preserve">routinely software projects are dynamic, </w:t>
      </w:r>
      <w:r w:rsidR="009F66CD">
        <w:rPr>
          <w:rFonts w:ascii="Times New Roman" w:eastAsia="Times New Roman" w:hAnsi="Times New Roman" w:cs="Times New Roman"/>
          <w:sz w:val="24"/>
          <w:szCs w:val="24"/>
          <w:highlight w:val="white"/>
        </w:rPr>
        <w:t>uncertain,</w:t>
      </w:r>
      <w:r>
        <w:rPr>
          <w:rFonts w:ascii="Times New Roman" w:eastAsia="Times New Roman" w:hAnsi="Times New Roman" w:cs="Times New Roman"/>
          <w:sz w:val="24"/>
          <w:szCs w:val="24"/>
          <w:highlight w:val="white"/>
        </w:rPr>
        <w:t xml:space="preserve"> and complex involve different risks that </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affect their scope, cost, schedule , and quality. Risks in software are the chance of </w:t>
      </w:r>
      <w:r w:rsidR="009F66CD">
        <w:rPr>
          <w:rFonts w:ascii="Times New Roman" w:eastAsia="Times New Roman" w:hAnsi="Times New Roman" w:cs="Times New Roman"/>
          <w:sz w:val="24"/>
          <w:szCs w:val="24"/>
          <w:highlight w:val="white"/>
        </w:rPr>
        <w:t>encountering</w:t>
      </w:r>
      <w:r>
        <w:rPr>
          <w:rFonts w:ascii="Times New Roman" w:eastAsia="Times New Roman" w:hAnsi="Times New Roman" w:cs="Times New Roman"/>
          <w:sz w:val="24"/>
          <w:szCs w:val="24"/>
          <w:highlight w:val="white"/>
        </w:rPr>
        <w:t xml:space="preserve"> harm to the company, stakeholder, or end user due to intentional or unintentional activities. The damage could be finical loss, legal consequences , loss of reputation, loss of market share, project delays, and more. Risks can happen because of poor assessment and planning, lack of resources, wrong estimation, security risks, and terminations, etc. An efficient software project management have both the knowledge on risk possibilities and practical actions to identify and , </w:t>
      </w:r>
      <w:r w:rsidR="009F66CD">
        <w:rPr>
          <w:rFonts w:ascii="Times New Roman" w:eastAsia="Times New Roman" w:hAnsi="Times New Roman" w:cs="Times New Roman"/>
          <w:sz w:val="24"/>
          <w:szCs w:val="24"/>
          <w:highlight w:val="white"/>
        </w:rPr>
        <w:t>analyze</w:t>
      </w:r>
      <w:r>
        <w:rPr>
          <w:rFonts w:ascii="Times New Roman" w:eastAsia="Times New Roman" w:hAnsi="Times New Roman" w:cs="Times New Roman"/>
          <w:sz w:val="24"/>
          <w:szCs w:val="24"/>
          <w:highlight w:val="white"/>
        </w:rPr>
        <w:t xml:space="preserve"> risks  and  proactively execute risk controls. </w:t>
      </w:r>
      <w:r>
        <w:rPr>
          <w:rFonts w:ascii="Times New Roman" w:eastAsia="Times New Roman" w:hAnsi="Times New Roman" w:cs="Times New Roman"/>
          <w:sz w:val="24"/>
          <w:szCs w:val="24"/>
        </w:rPr>
        <w:t>Shah (2021)</w:t>
      </w:r>
      <w:r>
        <w:rPr>
          <w:rFonts w:ascii="Times New Roman" w:eastAsia="Times New Roman" w:hAnsi="Times New Roman" w:cs="Times New Roman"/>
          <w:sz w:val="24"/>
          <w:szCs w:val="24"/>
          <w:highlight w:val="white"/>
        </w:rPr>
        <w:t xml:space="preserve"> noted integrating risk reduction strategies helps to save time, resources, and money that could be spent for </w:t>
      </w:r>
      <w:r w:rsidR="009F66CD">
        <w:rPr>
          <w:rFonts w:ascii="Times New Roman" w:eastAsia="Times New Roman" w:hAnsi="Times New Roman" w:cs="Times New Roman"/>
          <w:sz w:val="24"/>
          <w:szCs w:val="24"/>
          <w:highlight w:val="white"/>
        </w:rPr>
        <w:t>unpredicted</w:t>
      </w:r>
      <w:r>
        <w:rPr>
          <w:rFonts w:ascii="Times New Roman" w:eastAsia="Times New Roman" w:hAnsi="Times New Roman" w:cs="Times New Roman"/>
          <w:sz w:val="24"/>
          <w:szCs w:val="24"/>
          <w:highlight w:val="white"/>
        </w:rPr>
        <w:t xml:space="preserve"> emergency</w:t>
      </w:r>
      <w:r w:rsidR="009F66CD">
        <w:rPr>
          <w:rFonts w:ascii="Times New Roman" w:eastAsia="Times New Roman" w:hAnsi="Times New Roman" w:cs="Times New Roman"/>
          <w:sz w:val="24"/>
          <w:szCs w:val="24"/>
          <w:highlight w:val="white"/>
        </w:rPr>
        <w:t xml:space="preserve"> risk</w:t>
      </w:r>
      <w:r>
        <w:rPr>
          <w:rFonts w:ascii="Times New Roman" w:eastAsia="Times New Roman" w:hAnsi="Times New Roman" w:cs="Times New Roman"/>
          <w:sz w:val="24"/>
          <w:szCs w:val="24"/>
          <w:highlight w:val="white"/>
        </w:rPr>
        <w:t xml:space="preserve">, builds a sound reputation, support to have a smooth and speedy project accomplishment. </w:t>
      </w:r>
    </w:p>
    <w:p w14:paraId="4FE675A4" w14:textId="2F2749B3" w:rsidR="002A06C2" w:rsidRDefault="00000000" w:rsidP="00BC7EC3">
      <w:pPr>
        <w:spacing w:line="479"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DevTeam.Space(2023) explained how software risk management works best. Mostly software risk management is the assimilation of risk assessment and risk controls. Risk assessment comprises risk identification, analysis, and </w:t>
      </w:r>
      <w:r w:rsidR="009F66CD">
        <w:rPr>
          <w:rFonts w:ascii="Times New Roman" w:eastAsia="Times New Roman" w:hAnsi="Times New Roman" w:cs="Times New Roman"/>
          <w:sz w:val="24"/>
          <w:szCs w:val="24"/>
        </w:rPr>
        <w:t>prioritization</w:t>
      </w:r>
      <w:r>
        <w:rPr>
          <w:rFonts w:ascii="Times New Roman" w:eastAsia="Times New Roman" w:hAnsi="Times New Roman" w:cs="Times New Roman"/>
          <w:sz w:val="24"/>
          <w:szCs w:val="24"/>
        </w:rPr>
        <w:t xml:space="preserve"> </w:t>
      </w:r>
      <w:r w:rsidR="009F66CD">
        <w:rPr>
          <w:rFonts w:ascii="Times New Roman" w:eastAsia="Times New Roman" w:hAnsi="Times New Roman" w:cs="Times New Roman"/>
          <w:sz w:val="24"/>
          <w:szCs w:val="24"/>
        </w:rPr>
        <w:t>whereas</w:t>
      </w:r>
      <w:r>
        <w:rPr>
          <w:rFonts w:ascii="Times New Roman" w:eastAsia="Times New Roman" w:hAnsi="Times New Roman" w:cs="Times New Roman"/>
          <w:sz w:val="24"/>
          <w:szCs w:val="24"/>
        </w:rPr>
        <w:t xml:space="preserve"> risk controls include risk monitoring, risk management planning, and risk resolution and mitigation. To achieve both risk assessment and risk controls, specific tools are undertaken. For </w:t>
      </w:r>
      <w:r w:rsidR="00C26CA0">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in risk assessment</w:t>
      </w:r>
      <w:r w:rsidR="00FC27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use qualitative or </w:t>
      </w:r>
      <w:r w:rsidR="009F66CD">
        <w:rPr>
          <w:rFonts w:ascii="Times New Roman" w:eastAsia="Times New Roman" w:hAnsi="Times New Roman" w:cs="Times New Roman"/>
          <w:sz w:val="24"/>
          <w:szCs w:val="24"/>
        </w:rPr>
        <w:t xml:space="preserve">quantitative </w:t>
      </w:r>
      <w:r>
        <w:rPr>
          <w:rFonts w:ascii="Times New Roman" w:eastAsia="Times New Roman" w:hAnsi="Times New Roman" w:cs="Times New Roman"/>
          <w:sz w:val="24"/>
          <w:szCs w:val="24"/>
        </w:rPr>
        <w:t xml:space="preserve">techniques to estimate the probability and impact of the risks. We also use risk matrices and risk </w:t>
      </w:r>
      <w:r w:rsidR="00FC277A">
        <w:rPr>
          <w:rFonts w:ascii="Times New Roman" w:eastAsia="Times New Roman" w:hAnsi="Times New Roman" w:cs="Times New Roman"/>
          <w:sz w:val="24"/>
          <w:szCs w:val="24"/>
        </w:rPr>
        <w:t>registries</w:t>
      </w:r>
      <w:r>
        <w:rPr>
          <w:rFonts w:ascii="Times New Roman" w:eastAsia="Times New Roman" w:hAnsi="Times New Roman" w:cs="Times New Roman"/>
          <w:sz w:val="24"/>
          <w:szCs w:val="24"/>
        </w:rPr>
        <w:t xml:space="preserve"> to systematically classify and visualize the risk details.  </w:t>
      </w:r>
    </w:p>
    <w:p w14:paraId="573BFCBA" w14:textId="77777777" w:rsidR="002A06C2" w:rsidRDefault="00000000" w:rsidP="00BC7EC3">
      <w:pPr>
        <w:spacing w:line="479"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4. 1 NEMT Project  Risk Management Risk Matrix </w:t>
      </w:r>
    </w:p>
    <w:p w14:paraId="335B57D8" w14:textId="583C04AF" w:rsidR="002A06C2" w:rsidRDefault="00000000" w:rsidP="00BC7EC3">
      <w:pPr>
        <w:spacing w:line="479"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 Wikipedia (2023) defined </w:t>
      </w:r>
      <w:r w:rsidR="00FC277A">
        <w:rPr>
          <w:rFonts w:ascii="Times New Roman" w:eastAsia="Times New Roman" w:hAnsi="Times New Roman" w:cs="Times New Roman"/>
          <w:sz w:val="24"/>
          <w:szCs w:val="24"/>
          <w:highlight w:val="white"/>
        </w:rPr>
        <w:t xml:space="preserve">a </w:t>
      </w:r>
      <w:r>
        <w:rPr>
          <w:rFonts w:ascii="Times New Roman" w:eastAsia="Times New Roman" w:hAnsi="Times New Roman" w:cs="Times New Roman"/>
          <w:sz w:val="24"/>
          <w:szCs w:val="24"/>
          <w:highlight w:val="white"/>
        </w:rPr>
        <w:t xml:space="preserve">Risk matrix as a matrix in risk assessment that creates risk visibility by defining the level of the risk using the probability and impact rates of the risk. </w:t>
      </w:r>
    </w:p>
    <w:p w14:paraId="5245BF00" w14:textId="77777777" w:rsidR="002A06C2" w:rsidRDefault="00000000" w:rsidP="00BC7EC3">
      <w:pPr>
        <w:spacing w:line="479"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Table 3  </w:t>
      </w:r>
    </w:p>
    <w:p w14:paraId="58BD526B" w14:textId="77777777" w:rsidR="002A06C2" w:rsidRDefault="00000000" w:rsidP="00BC7EC3">
      <w:pPr>
        <w:spacing w:line="479" w:lineRule="auto"/>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NEMT Project Risk Management Risk Matrix</w:t>
      </w:r>
    </w:p>
    <w:tbl>
      <w:tblPr>
        <w:tblStyle w:val="a1"/>
        <w:tblW w:w="8400" w:type="dxa"/>
        <w:tblBorders>
          <w:top w:val="nil"/>
          <w:left w:val="nil"/>
          <w:bottom w:val="nil"/>
          <w:right w:val="nil"/>
          <w:insideH w:val="nil"/>
          <w:insideV w:val="nil"/>
        </w:tblBorders>
        <w:tblLayout w:type="fixed"/>
        <w:tblLook w:val="0600" w:firstRow="0" w:lastRow="0" w:firstColumn="0" w:lastColumn="0" w:noHBand="1" w:noVBand="1"/>
      </w:tblPr>
      <w:tblGrid>
        <w:gridCol w:w="1740"/>
        <w:gridCol w:w="1455"/>
        <w:gridCol w:w="1140"/>
        <w:gridCol w:w="1305"/>
        <w:gridCol w:w="1215"/>
        <w:gridCol w:w="1545"/>
      </w:tblGrid>
      <w:tr w:rsidR="002A06C2" w14:paraId="58769E45" w14:textId="77777777">
        <w:trPr>
          <w:trHeight w:val="540"/>
        </w:trPr>
        <w:tc>
          <w:tcPr>
            <w:tcW w:w="1740" w:type="dxa"/>
            <w:tcBorders>
              <w:top w:val="single" w:sz="6" w:space="0" w:color="999999"/>
              <w:left w:val="single" w:sz="6" w:space="0" w:color="999999"/>
              <w:bottom w:val="single" w:sz="12" w:space="0" w:color="666666"/>
              <w:right w:val="single" w:sz="6" w:space="0" w:color="999999"/>
            </w:tcBorders>
            <w:tcMar>
              <w:top w:w="0" w:type="dxa"/>
              <w:left w:w="100" w:type="dxa"/>
              <w:bottom w:w="0" w:type="dxa"/>
              <w:right w:w="100" w:type="dxa"/>
            </w:tcMar>
          </w:tcPr>
          <w:p w14:paraId="720FB087"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Probability</w:t>
            </w:r>
          </w:p>
        </w:tc>
        <w:tc>
          <w:tcPr>
            <w:tcW w:w="6660" w:type="dxa"/>
            <w:gridSpan w:val="5"/>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5EF42D31" w14:textId="77777777" w:rsidR="002A06C2" w:rsidRDefault="00000000" w:rsidP="00BC7EC3">
            <w:pPr>
              <w:spacing w:before="120" w:after="120"/>
              <w:ind w:right="-840"/>
              <w:rPr>
                <w:rFonts w:ascii="Times New Roman" w:eastAsia="Times New Roman" w:hAnsi="Times New Roman" w:cs="Times New Roman"/>
                <w:b/>
                <w:highlight w:val="white"/>
              </w:rPr>
            </w:pPr>
            <w:r>
              <w:rPr>
                <w:rFonts w:ascii="Times New Roman" w:eastAsia="Times New Roman" w:hAnsi="Times New Roman" w:cs="Times New Roman"/>
                <w:b/>
                <w:highlight w:val="white"/>
              </w:rPr>
              <w:t>Impact</w:t>
            </w:r>
          </w:p>
        </w:tc>
      </w:tr>
      <w:tr w:rsidR="002A06C2" w14:paraId="1BEF9B03" w14:textId="77777777">
        <w:trPr>
          <w:trHeight w:val="525"/>
        </w:trPr>
        <w:tc>
          <w:tcPr>
            <w:tcW w:w="1740" w:type="dxa"/>
            <w:tcBorders>
              <w:top w:val="nil"/>
              <w:left w:val="single" w:sz="6" w:space="0" w:color="999999"/>
              <w:bottom w:val="single" w:sz="12" w:space="0" w:color="666666"/>
              <w:right w:val="single" w:sz="6" w:space="0" w:color="999999"/>
            </w:tcBorders>
            <w:shd w:val="clear" w:color="auto" w:fill="auto"/>
            <w:tcMar>
              <w:top w:w="0" w:type="dxa"/>
              <w:left w:w="100" w:type="dxa"/>
              <w:bottom w:w="0" w:type="dxa"/>
              <w:right w:w="100" w:type="dxa"/>
            </w:tcMar>
          </w:tcPr>
          <w:p w14:paraId="59A2A55E"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 </w:t>
            </w:r>
          </w:p>
        </w:tc>
        <w:tc>
          <w:tcPr>
            <w:tcW w:w="1455" w:type="dxa"/>
            <w:tcBorders>
              <w:top w:val="nil"/>
              <w:left w:val="nil"/>
              <w:bottom w:val="single" w:sz="12" w:space="0" w:color="666666"/>
              <w:right w:val="single" w:sz="6" w:space="0" w:color="999999"/>
            </w:tcBorders>
            <w:shd w:val="clear" w:color="auto" w:fill="auto"/>
            <w:tcMar>
              <w:top w:w="0" w:type="dxa"/>
              <w:left w:w="100" w:type="dxa"/>
              <w:bottom w:w="0" w:type="dxa"/>
              <w:right w:w="100" w:type="dxa"/>
            </w:tcMar>
          </w:tcPr>
          <w:p w14:paraId="4FAEDAFE"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Insignificant</w:t>
            </w:r>
          </w:p>
        </w:tc>
        <w:tc>
          <w:tcPr>
            <w:tcW w:w="1140" w:type="dxa"/>
            <w:tcBorders>
              <w:top w:val="nil"/>
              <w:left w:val="nil"/>
              <w:bottom w:val="single" w:sz="12" w:space="0" w:color="666666"/>
              <w:right w:val="single" w:sz="6" w:space="0" w:color="999999"/>
            </w:tcBorders>
            <w:shd w:val="clear" w:color="auto" w:fill="auto"/>
            <w:tcMar>
              <w:top w:w="0" w:type="dxa"/>
              <w:left w:w="100" w:type="dxa"/>
              <w:bottom w:w="0" w:type="dxa"/>
              <w:right w:w="100" w:type="dxa"/>
            </w:tcMar>
          </w:tcPr>
          <w:p w14:paraId="021425EF"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Minor</w:t>
            </w:r>
          </w:p>
        </w:tc>
        <w:tc>
          <w:tcPr>
            <w:tcW w:w="1305" w:type="dxa"/>
            <w:tcBorders>
              <w:top w:val="nil"/>
              <w:left w:val="nil"/>
              <w:bottom w:val="single" w:sz="12" w:space="0" w:color="666666"/>
              <w:right w:val="single" w:sz="6" w:space="0" w:color="999999"/>
            </w:tcBorders>
            <w:shd w:val="clear" w:color="auto" w:fill="auto"/>
            <w:tcMar>
              <w:top w:w="0" w:type="dxa"/>
              <w:left w:w="100" w:type="dxa"/>
              <w:bottom w:w="0" w:type="dxa"/>
              <w:right w:w="100" w:type="dxa"/>
            </w:tcMar>
          </w:tcPr>
          <w:p w14:paraId="59FFE544"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Neutral</w:t>
            </w:r>
          </w:p>
        </w:tc>
        <w:tc>
          <w:tcPr>
            <w:tcW w:w="1215" w:type="dxa"/>
            <w:tcBorders>
              <w:top w:val="nil"/>
              <w:left w:val="nil"/>
              <w:bottom w:val="single" w:sz="12" w:space="0" w:color="666666"/>
              <w:right w:val="single" w:sz="6" w:space="0" w:color="999999"/>
            </w:tcBorders>
            <w:shd w:val="clear" w:color="auto" w:fill="auto"/>
            <w:tcMar>
              <w:top w:w="0" w:type="dxa"/>
              <w:left w:w="100" w:type="dxa"/>
              <w:bottom w:w="0" w:type="dxa"/>
              <w:right w:w="100" w:type="dxa"/>
            </w:tcMar>
          </w:tcPr>
          <w:p w14:paraId="490B3853"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Major</w:t>
            </w:r>
          </w:p>
        </w:tc>
        <w:tc>
          <w:tcPr>
            <w:tcW w:w="1545" w:type="dxa"/>
            <w:tcBorders>
              <w:top w:val="nil"/>
              <w:left w:val="nil"/>
              <w:bottom w:val="single" w:sz="12" w:space="0" w:color="666666"/>
              <w:right w:val="single" w:sz="6" w:space="0" w:color="999999"/>
            </w:tcBorders>
            <w:shd w:val="clear" w:color="auto" w:fill="auto"/>
            <w:tcMar>
              <w:top w:w="0" w:type="dxa"/>
              <w:left w:w="100" w:type="dxa"/>
              <w:bottom w:w="0" w:type="dxa"/>
              <w:right w:w="100" w:type="dxa"/>
            </w:tcMar>
          </w:tcPr>
          <w:p w14:paraId="4E7C91BB"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Catastrophic</w:t>
            </w:r>
          </w:p>
        </w:tc>
      </w:tr>
      <w:tr w:rsidR="002A06C2" w14:paraId="1E41EA8A" w14:textId="77777777">
        <w:trPr>
          <w:trHeight w:val="872"/>
        </w:trPr>
        <w:tc>
          <w:tcPr>
            <w:tcW w:w="1740" w:type="dxa"/>
            <w:tcBorders>
              <w:top w:val="nil"/>
              <w:left w:val="single" w:sz="6" w:space="0" w:color="999999"/>
              <w:bottom w:val="single" w:sz="6" w:space="0" w:color="999999"/>
              <w:right w:val="single" w:sz="6" w:space="0" w:color="999999"/>
            </w:tcBorders>
            <w:shd w:val="clear" w:color="auto" w:fill="auto"/>
            <w:tcMar>
              <w:top w:w="0" w:type="dxa"/>
              <w:left w:w="100" w:type="dxa"/>
              <w:bottom w:w="0" w:type="dxa"/>
              <w:right w:w="100" w:type="dxa"/>
            </w:tcMar>
          </w:tcPr>
          <w:p w14:paraId="521A8107"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&gt;90 Probability</w:t>
            </w:r>
          </w:p>
          <w:p w14:paraId="5DD4D98F"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Certain</w:t>
            </w:r>
          </w:p>
        </w:tc>
        <w:tc>
          <w:tcPr>
            <w:tcW w:w="1455" w:type="dxa"/>
            <w:tcBorders>
              <w:top w:val="nil"/>
              <w:left w:val="nil"/>
              <w:bottom w:val="single" w:sz="6" w:space="0" w:color="999999"/>
              <w:right w:val="single" w:sz="6" w:space="0" w:color="999999"/>
            </w:tcBorders>
            <w:shd w:val="clear" w:color="auto" w:fill="6AA84F"/>
            <w:tcMar>
              <w:top w:w="0" w:type="dxa"/>
              <w:left w:w="100" w:type="dxa"/>
              <w:bottom w:w="0" w:type="dxa"/>
              <w:right w:w="100" w:type="dxa"/>
            </w:tcMar>
          </w:tcPr>
          <w:p w14:paraId="49AB31FE" w14:textId="77777777" w:rsidR="002A06C2" w:rsidRDefault="00000000" w:rsidP="00BC7EC3">
            <w:pPr>
              <w:spacing w:before="120" w:after="120"/>
              <w:rPr>
                <w:rFonts w:ascii="Times New Roman" w:eastAsia="Times New Roman" w:hAnsi="Times New Roman" w:cs="Times New Roman"/>
                <w:highlight w:val="white"/>
              </w:rPr>
            </w:pPr>
            <w:r>
              <w:rPr>
                <w:rFonts w:ascii="Times New Roman" w:eastAsia="Times New Roman" w:hAnsi="Times New Roman" w:cs="Times New Roman"/>
                <w:highlight w:val="white"/>
              </w:rPr>
              <w:t>Moderate</w:t>
            </w:r>
          </w:p>
        </w:tc>
        <w:tc>
          <w:tcPr>
            <w:tcW w:w="1140" w:type="dxa"/>
            <w:tcBorders>
              <w:top w:val="nil"/>
              <w:left w:val="nil"/>
              <w:bottom w:val="single" w:sz="6" w:space="0" w:color="999999"/>
              <w:right w:val="single" w:sz="6" w:space="0" w:color="999999"/>
            </w:tcBorders>
            <w:shd w:val="clear" w:color="auto" w:fill="FFFF00"/>
            <w:tcMar>
              <w:top w:w="0" w:type="dxa"/>
              <w:left w:w="100" w:type="dxa"/>
              <w:bottom w:w="0" w:type="dxa"/>
              <w:right w:w="100" w:type="dxa"/>
            </w:tcMar>
          </w:tcPr>
          <w:p w14:paraId="47A9BE75" w14:textId="77777777" w:rsidR="002A06C2" w:rsidRDefault="00000000" w:rsidP="00BC7EC3">
            <w:pPr>
              <w:spacing w:before="120" w:after="1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High</w:t>
            </w:r>
          </w:p>
        </w:tc>
        <w:tc>
          <w:tcPr>
            <w:tcW w:w="1305" w:type="dxa"/>
            <w:tcBorders>
              <w:top w:val="nil"/>
              <w:left w:val="nil"/>
              <w:bottom w:val="single" w:sz="6" w:space="0" w:color="999999"/>
              <w:right w:val="single" w:sz="6" w:space="0" w:color="999999"/>
            </w:tcBorders>
            <w:shd w:val="clear" w:color="auto" w:fill="FF0000"/>
            <w:tcMar>
              <w:top w:w="0" w:type="dxa"/>
              <w:left w:w="100" w:type="dxa"/>
              <w:bottom w:w="0" w:type="dxa"/>
              <w:right w:w="100" w:type="dxa"/>
            </w:tcMar>
          </w:tcPr>
          <w:p w14:paraId="55FC5888" w14:textId="77777777" w:rsidR="002A06C2" w:rsidRDefault="00000000" w:rsidP="00BC7EC3">
            <w:pPr>
              <w:spacing w:before="120" w:after="120" w:line="479" w:lineRule="auto"/>
              <w:rPr>
                <w:rFonts w:ascii="Times New Roman" w:eastAsia="Times New Roman" w:hAnsi="Times New Roman" w:cs="Times New Roman"/>
                <w:highlight w:val="white"/>
              </w:rPr>
            </w:pPr>
            <w:r>
              <w:rPr>
                <w:rFonts w:ascii="Verdana" w:eastAsia="Verdana" w:hAnsi="Verdana" w:cs="Verdana"/>
                <w:highlight w:val="white"/>
              </w:rPr>
              <w:t xml:space="preserve"> </w:t>
            </w:r>
            <w:r>
              <w:rPr>
                <w:rFonts w:ascii="Times New Roman" w:eastAsia="Times New Roman" w:hAnsi="Times New Roman" w:cs="Times New Roman"/>
                <w:highlight w:val="white"/>
              </w:rPr>
              <w:t>Extreme</w:t>
            </w:r>
          </w:p>
        </w:tc>
        <w:tc>
          <w:tcPr>
            <w:tcW w:w="1215" w:type="dxa"/>
            <w:tcBorders>
              <w:top w:val="nil"/>
              <w:left w:val="nil"/>
              <w:bottom w:val="single" w:sz="6" w:space="0" w:color="999999"/>
              <w:right w:val="single" w:sz="6" w:space="0" w:color="999999"/>
            </w:tcBorders>
            <w:shd w:val="clear" w:color="auto" w:fill="FF0000"/>
            <w:tcMar>
              <w:top w:w="0" w:type="dxa"/>
              <w:left w:w="100" w:type="dxa"/>
              <w:bottom w:w="0" w:type="dxa"/>
              <w:right w:w="100" w:type="dxa"/>
            </w:tcMar>
          </w:tcPr>
          <w:p w14:paraId="4CDD44EE" w14:textId="77777777" w:rsidR="002A06C2" w:rsidRDefault="00000000" w:rsidP="00BC7EC3">
            <w:pPr>
              <w:spacing w:before="120" w:after="120" w:line="479" w:lineRule="auto"/>
              <w:rPr>
                <w:rFonts w:ascii="Times New Roman" w:eastAsia="Times New Roman" w:hAnsi="Times New Roman" w:cs="Times New Roman"/>
                <w:highlight w:val="white"/>
              </w:rPr>
            </w:pPr>
            <w:r>
              <w:rPr>
                <w:rFonts w:ascii="Verdana" w:eastAsia="Verdana" w:hAnsi="Verdana" w:cs="Verdana"/>
                <w:highlight w:val="white"/>
              </w:rPr>
              <w:t xml:space="preserve"> </w:t>
            </w:r>
            <w:r>
              <w:rPr>
                <w:rFonts w:ascii="Times New Roman" w:eastAsia="Times New Roman" w:hAnsi="Times New Roman" w:cs="Times New Roman"/>
                <w:highlight w:val="white"/>
              </w:rPr>
              <w:t>Extreme</w:t>
            </w:r>
          </w:p>
        </w:tc>
        <w:tc>
          <w:tcPr>
            <w:tcW w:w="1545" w:type="dxa"/>
            <w:tcBorders>
              <w:top w:val="nil"/>
              <w:left w:val="nil"/>
              <w:bottom w:val="single" w:sz="6" w:space="0" w:color="999999"/>
              <w:right w:val="single" w:sz="6" w:space="0" w:color="999999"/>
            </w:tcBorders>
            <w:shd w:val="clear" w:color="auto" w:fill="FF0000"/>
            <w:tcMar>
              <w:top w:w="0" w:type="dxa"/>
              <w:left w:w="100" w:type="dxa"/>
              <w:bottom w:w="0" w:type="dxa"/>
              <w:right w:w="100" w:type="dxa"/>
            </w:tcMar>
          </w:tcPr>
          <w:p w14:paraId="5FAA2B09" w14:textId="77777777" w:rsidR="002A06C2" w:rsidRDefault="00000000" w:rsidP="00BC7EC3">
            <w:pPr>
              <w:spacing w:before="120" w:after="120" w:line="479" w:lineRule="auto"/>
              <w:rPr>
                <w:rFonts w:ascii="Times New Roman" w:eastAsia="Times New Roman" w:hAnsi="Times New Roman" w:cs="Times New Roman"/>
                <w:highlight w:val="white"/>
              </w:rPr>
            </w:pPr>
            <w:r>
              <w:rPr>
                <w:rFonts w:ascii="Verdana" w:eastAsia="Verdana" w:hAnsi="Verdana" w:cs="Verdana"/>
                <w:highlight w:val="white"/>
              </w:rPr>
              <w:t xml:space="preserve"> </w:t>
            </w:r>
            <w:r>
              <w:rPr>
                <w:rFonts w:ascii="Times New Roman" w:eastAsia="Times New Roman" w:hAnsi="Times New Roman" w:cs="Times New Roman"/>
                <w:highlight w:val="white"/>
              </w:rPr>
              <w:t>Extreme</w:t>
            </w:r>
          </w:p>
        </w:tc>
      </w:tr>
      <w:tr w:rsidR="002A06C2" w14:paraId="0201D8DE" w14:textId="77777777">
        <w:trPr>
          <w:trHeight w:val="1022"/>
        </w:trPr>
        <w:tc>
          <w:tcPr>
            <w:tcW w:w="1740" w:type="dxa"/>
            <w:tcBorders>
              <w:top w:val="nil"/>
              <w:left w:val="single" w:sz="6" w:space="0" w:color="999999"/>
              <w:bottom w:val="single" w:sz="6" w:space="0" w:color="999999"/>
              <w:right w:val="single" w:sz="6" w:space="0" w:color="999999"/>
            </w:tcBorders>
            <w:shd w:val="clear" w:color="auto" w:fill="auto"/>
            <w:tcMar>
              <w:top w:w="0" w:type="dxa"/>
              <w:left w:w="100" w:type="dxa"/>
              <w:bottom w:w="0" w:type="dxa"/>
              <w:right w:w="100" w:type="dxa"/>
            </w:tcMar>
          </w:tcPr>
          <w:p w14:paraId="61CF63AF"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50%-90% Probability</w:t>
            </w:r>
          </w:p>
          <w:p w14:paraId="6C300936"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Likely</w:t>
            </w:r>
          </w:p>
        </w:tc>
        <w:tc>
          <w:tcPr>
            <w:tcW w:w="1455" w:type="dxa"/>
            <w:tcBorders>
              <w:top w:val="nil"/>
              <w:left w:val="nil"/>
              <w:bottom w:val="single" w:sz="6" w:space="0" w:color="999999"/>
              <w:right w:val="single" w:sz="6" w:space="0" w:color="999999"/>
            </w:tcBorders>
            <w:shd w:val="clear" w:color="auto" w:fill="6AA84F"/>
            <w:tcMar>
              <w:top w:w="0" w:type="dxa"/>
              <w:left w:w="100" w:type="dxa"/>
              <w:bottom w:w="0" w:type="dxa"/>
              <w:right w:w="100" w:type="dxa"/>
            </w:tcMar>
          </w:tcPr>
          <w:p w14:paraId="09DE5841" w14:textId="77777777" w:rsidR="002A06C2" w:rsidRDefault="00000000" w:rsidP="00BC7EC3">
            <w:pPr>
              <w:spacing w:before="120" w:after="120"/>
              <w:rPr>
                <w:rFonts w:ascii="Times New Roman" w:eastAsia="Times New Roman" w:hAnsi="Times New Roman" w:cs="Times New Roman"/>
                <w:highlight w:val="white"/>
              </w:rPr>
            </w:pPr>
            <w:r>
              <w:rPr>
                <w:rFonts w:ascii="Times New Roman" w:eastAsia="Times New Roman" w:hAnsi="Times New Roman" w:cs="Times New Roman"/>
                <w:highlight w:val="white"/>
              </w:rPr>
              <w:t>Moderate</w:t>
            </w:r>
          </w:p>
        </w:tc>
        <w:tc>
          <w:tcPr>
            <w:tcW w:w="1140" w:type="dxa"/>
            <w:tcBorders>
              <w:top w:val="nil"/>
              <w:left w:val="nil"/>
              <w:bottom w:val="single" w:sz="6" w:space="0" w:color="999999"/>
              <w:right w:val="single" w:sz="6" w:space="0" w:color="999999"/>
            </w:tcBorders>
            <w:shd w:val="clear" w:color="auto" w:fill="FFFF00"/>
            <w:tcMar>
              <w:top w:w="0" w:type="dxa"/>
              <w:left w:w="100" w:type="dxa"/>
              <w:bottom w:w="0" w:type="dxa"/>
              <w:right w:w="100" w:type="dxa"/>
            </w:tcMar>
          </w:tcPr>
          <w:p w14:paraId="31EC5E00" w14:textId="77777777" w:rsidR="002A06C2" w:rsidRDefault="00000000" w:rsidP="00BC7EC3">
            <w:pPr>
              <w:spacing w:before="120" w:after="1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High</w:t>
            </w:r>
          </w:p>
        </w:tc>
        <w:tc>
          <w:tcPr>
            <w:tcW w:w="1305" w:type="dxa"/>
            <w:tcBorders>
              <w:top w:val="nil"/>
              <w:left w:val="nil"/>
              <w:bottom w:val="single" w:sz="6" w:space="0" w:color="999999"/>
              <w:right w:val="single" w:sz="6" w:space="0" w:color="999999"/>
            </w:tcBorders>
            <w:shd w:val="clear" w:color="auto" w:fill="FFFF00"/>
            <w:tcMar>
              <w:top w:w="0" w:type="dxa"/>
              <w:left w:w="100" w:type="dxa"/>
              <w:bottom w:w="0" w:type="dxa"/>
              <w:right w:w="100" w:type="dxa"/>
            </w:tcMar>
          </w:tcPr>
          <w:p w14:paraId="53DEFC2B" w14:textId="77777777" w:rsidR="002A06C2" w:rsidRDefault="00000000" w:rsidP="00BC7EC3">
            <w:pPr>
              <w:spacing w:before="120" w:after="1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High</w:t>
            </w:r>
          </w:p>
        </w:tc>
        <w:tc>
          <w:tcPr>
            <w:tcW w:w="1215" w:type="dxa"/>
            <w:tcBorders>
              <w:top w:val="nil"/>
              <w:left w:val="nil"/>
              <w:bottom w:val="single" w:sz="6" w:space="0" w:color="999999"/>
              <w:right w:val="single" w:sz="6" w:space="0" w:color="999999"/>
            </w:tcBorders>
            <w:shd w:val="clear" w:color="auto" w:fill="FF0000"/>
            <w:tcMar>
              <w:top w:w="0" w:type="dxa"/>
              <w:left w:w="100" w:type="dxa"/>
              <w:bottom w:w="0" w:type="dxa"/>
              <w:right w:w="100" w:type="dxa"/>
            </w:tcMar>
          </w:tcPr>
          <w:p w14:paraId="2C7CD31E" w14:textId="77777777" w:rsidR="002A06C2" w:rsidRDefault="00000000" w:rsidP="00BC7EC3">
            <w:pPr>
              <w:spacing w:before="120" w:after="120" w:line="479" w:lineRule="auto"/>
              <w:rPr>
                <w:rFonts w:ascii="Times New Roman" w:eastAsia="Times New Roman" w:hAnsi="Times New Roman" w:cs="Times New Roman"/>
                <w:highlight w:val="white"/>
              </w:rPr>
            </w:pPr>
            <w:r>
              <w:rPr>
                <w:rFonts w:ascii="Verdana" w:eastAsia="Verdana" w:hAnsi="Verdana" w:cs="Verdana"/>
                <w:highlight w:val="white"/>
              </w:rPr>
              <w:t xml:space="preserve"> </w:t>
            </w:r>
            <w:r>
              <w:rPr>
                <w:rFonts w:ascii="Times New Roman" w:eastAsia="Times New Roman" w:hAnsi="Times New Roman" w:cs="Times New Roman"/>
                <w:highlight w:val="white"/>
              </w:rPr>
              <w:t>Extreme</w:t>
            </w:r>
          </w:p>
        </w:tc>
        <w:tc>
          <w:tcPr>
            <w:tcW w:w="1545" w:type="dxa"/>
            <w:tcBorders>
              <w:top w:val="nil"/>
              <w:left w:val="nil"/>
              <w:bottom w:val="single" w:sz="6" w:space="0" w:color="999999"/>
              <w:right w:val="single" w:sz="6" w:space="0" w:color="999999"/>
            </w:tcBorders>
            <w:shd w:val="clear" w:color="auto" w:fill="FF0000"/>
            <w:tcMar>
              <w:top w:w="0" w:type="dxa"/>
              <w:left w:w="100" w:type="dxa"/>
              <w:bottom w:w="0" w:type="dxa"/>
              <w:right w:w="100" w:type="dxa"/>
            </w:tcMar>
          </w:tcPr>
          <w:p w14:paraId="4BBBE30A" w14:textId="77777777" w:rsidR="002A06C2" w:rsidRDefault="00000000" w:rsidP="00BC7EC3">
            <w:pPr>
              <w:spacing w:before="120" w:after="120" w:line="479" w:lineRule="auto"/>
              <w:rPr>
                <w:rFonts w:ascii="Times New Roman" w:eastAsia="Times New Roman" w:hAnsi="Times New Roman" w:cs="Times New Roman"/>
                <w:highlight w:val="white"/>
              </w:rPr>
            </w:pPr>
            <w:r>
              <w:rPr>
                <w:rFonts w:ascii="Verdana" w:eastAsia="Verdana" w:hAnsi="Verdana" w:cs="Verdana"/>
                <w:highlight w:val="white"/>
              </w:rPr>
              <w:t xml:space="preserve"> </w:t>
            </w:r>
            <w:r>
              <w:rPr>
                <w:rFonts w:ascii="Times New Roman" w:eastAsia="Times New Roman" w:hAnsi="Times New Roman" w:cs="Times New Roman"/>
                <w:highlight w:val="white"/>
              </w:rPr>
              <w:t>Extreme</w:t>
            </w:r>
          </w:p>
        </w:tc>
      </w:tr>
      <w:tr w:rsidR="002A06C2" w14:paraId="47C7DC92" w14:textId="77777777">
        <w:trPr>
          <w:trHeight w:val="1275"/>
        </w:trPr>
        <w:tc>
          <w:tcPr>
            <w:tcW w:w="1740" w:type="dxa"/>
            <w:tcBorders>
              <w:top w:val="nil"/>
              <w:left w:val="single" w:sz="6" w:space="0" w:color="999999"/>
              <w:bottom w:val="single" w:sz="6" w:space="0" w:color="999999"/>
              <w:right w:val="single" w:sz="6" w:space="0" w:color="999999"/>
            </w:tcBorders>
            <w:shd w:val="clear" w:color="auto" w:fill="auto"/>
            <w:tcMar>
              <w:top w:w="0" w:type="dxa"/>
              <w:left w:w="100" w:type="dxa"/>
              <w:bottom w:w="0" w:type="dxa"/>
              <w:right w:w="100" w:type="dxa"/>
            </w:tcMar>
          </w:tcPr>
          <w:p w14:paraId="1BE97526"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10%-50% Probability</w:t>
            </w:r>
          </w:p>
          <w:p w14:paraId="663FE4A2"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Moderate</w:t>
            </w:r>
          </w:p>
        </w:tc>
        <w:tc>
          <w:tcPr>
            <w:tcW w:w="1455" w:type="dxa"/>
            <w:tcBorders>
              <w:top w:val="nil"/>
              <w:left w:val="nil"/>
              <w:bottom w:val="single" w:sz="6" w:space="0" w:color="999999"/>
              <w:right w:val="single" w:sz="6" w:space="0" w:color="999999"/>
            </w:tcBorders>
            <w:shd w:val="clear" w:color="auto" w:fill="93C47D"/>
            <w:tcMar>
              <w:top w:w="0" w:type="dxa"/>
              <w:left w:w="100" w:type="dxa"/>
              <w:bottom w:w="0" w:type="dxa"/>
              <w:right w:w="100" w:type="dxa"/>
            </w:tcMar>
          </w:tcPr>
          <w:p w14:paraId="3C3303AD" w14:textId="77777777" w:rsidR="002A06C2" w:rsidRDefault="00000000" w:rsidP="00BC7EC3">
            <w:pPr>
              <w:spacing w:before="120" w:after="120"/>
              <w:rPr>
                <w:rFonts w:ascii="Times New Roman" w:eastAsia="Times New Roman" w:hAnsi="Times New Roman" w:cs="Times New Roman"/>
                <w:highlight w:val="white"/>
              </w:rPr>
            </w:pPr>
            <w:r>
              <w:rPr>
                <w:rFonts w:ascii="Times New Roman" w:eastAsia="Times New Roman" w:hAnsi="Times New Roman" w:cs="Times New Roman"/>
                <w:highlight w:val="white"/>
              </w:rPr>
              <w:t>Low</w:t>
            </w:r>
          </w:p>
        </w:tc>
        <w:tc>
          <w:tcPr>
            <w:tcW w:w="1140" w:type="dxa"/>
            <w:tcBorders>
              <w:top w:val="nil"/>
              <w:left w:val="nil"/>
              <w:bottom w:val="single" w:sz="6" w:space="0" w:color="999999"/>
              <w:right w:val="single" w:sz="6" w:space="0" w:color="999999"/>
            </w:tcBorders>
            <w:shd w:val="clear" w:color="auto" w:fill="6AA84F"/>
            <w:tcMar>
              <w:top w:w="0" w:type="dxa"/>
              <w:left w:w="100" w:type="dxa"/>
              <w:bottom w:w="0" w:type="dxa"/>
              <w:right w:w="100" w:type="dxa"/>
            </w:tcMar>
          </w:tcPr>
          <w:p w14:paraId="0C20E21C" w14:textId="77777777" w:rsidR="002A06C2" w:rsidRDefault="00000000" w:rsidP="00BC7EC3">
            <w:pPr>
              <w:spacing w:before="120" w:after="1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Moderate</w:t>
            </w:r>
          </w:p>
        </w:tc>
        <w:tc>
          <w:tcPr>
            <w:tcW w:w="1305" w:type="dxa"/>
            <w:tcBorders>
              <w:top w:val="nil"/>
              <w:left w:val="nil"/>
              <w:bottom w:val="single" w:sz="6" w:space="0" w:color="999999"/>
              <w:right w:val="single" w:sz="6" w:space="0" w:color="999999"/>
            </w:tcBorders>
            <w:shd w:val="clear" w:color="auto" w:fill="FFFF00"/>
            <w:tcMar>
              <w:top w:w="0" w:type="dxa"/>
              <w:left w:w="100" w:type="dxa"/>
              <w:bottom w:w="0" w:type="dxa"/>
              <w:right w:w="100" w:type="dxa"/>
            </w:tcMar>
          </w:tcPr>
          <w:p w14:paraId="648F12FA" w14:textId="77777777" w:rsidR="002A06C2" w:rsidRDefault="00000000" w:rsidP="00BC7EC3">
            <w:pPr>
              <w:spacing w:before="120" w:after="1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High</w:t>
            </w:r>
          </w:p>
        </w:tc>
        <w:tc>
          <w:tcPr>
            <w:tcW w:w="1215" w:type="dxa"/>
            <w:tcBorders>
              <w:top w:val="nil"/>
              <w:left w:val="nil"/>
              <w:bottom w:val="single" w:sz="6" w:space="0" w:color="999999"/>
              <w:right w:val="single" w:sz="6" w:space="0" w:color="999999"/>
            </w:tcBorders>
            <w:shd w:val="clear" w:color="auto" w:fill="FF0000"/>
            <w:tcMar>
              <w:top w:w="0" w:type="dxa"/>
              <w:left w:w="100" w:type="dxa"/>
              <w:bottom w:w="0" w:type="dxa"/>
              <w:right w:w="100" w:type="dxa"/>
            </w:tcMar>
          </w:tcPr>
          <w:p w14:paraId="5FD7F39C" w14:textId="77777777" w:rsidR="002A06C2" w:rsidRDefault="00000000" w:rsidP="00BC7EC3">
            <w:pPr>
              <w:spacing w:before="120" w:after="120" w:line="479" w:lineRule="auto"/>
              <w:rPr>
                <w:rFonts w:ascii="Times New Roman" w:eastAsia="Times New Roman" w:hAnsi="Times New Roman" w:cs="Times New Roman"/>
                <w:highlight w:val="white"/>
              </w:rPr>
            </w:pPr>
            <w:r>
              <w:rPr>
                <w:rFonts w:ascii="Verdana" w:eastAsia="Verdana" w:hAnsi="Verdana" w:cs="Verdana"/>
                <w:highlight w:val="white"/>
              </w:rPr>
              <w:t xml:space="preserve"> </w:t>
            </w:r>
            <w:r>
              <w:rPr>
                <w:rFonts w:ascii="Times New Roman" w:eastAsia="Times New Roman" w:hAnsi="Times New Roman" w:cs="Times New Roman"/>
                <w:highlight w:val="white"/>
              </w:rPr>
              <w:t>Extreme</w:t>
            </w:r>
          </w:p>
          <w:p w14:paraId="7AA98BFF" w14:textId="77777777" w:rsidR="002A06C2" w:rsidRDefault="00000000" w:rsidP="00BC7EC3">
            <w:pPr>
              <w:spacing w:before="120" w:after="120" w:line="479" w:lineRule="auto"/>
              <w:rPr>
                <w:rFonts w:ascii="Verdana" w:eastAsia="Verdana" w:hAnsi="Verdana" w:cs="Verdana"/>
                <w:highlight w:val="white"/>
              </w:rPr>
            </w:pPr>
            <w:r>
              <w:rPr>
                <w:rFonts w:ascii="Verdana" w:eastAsia="Verdana" w:hAnsi="Verdana" w:cs="Verdana"/>
                <w:highlight w:val="white"/>
              </w:rPr>
              <w:t xml:space="preserve"> </w:t>
            </w:r>
          </w:p>
        </w:tc>
        <w:tc>
          <w:tcPr>
            <w:tcW w:w="1545" w:type="dxa"/>
            <w:tcBorders>
              <w:top w:val="nil"/>
              <w:left w:val="nil"/>
              <w:bottom w:val="single" w:sz="6" w:space="0" w:color="999999"/>
              <w:right w:val="single" w:sz="6" w:space="0" w:color="999999"/>
            </w:tcBorders>
            <w:shd w:val="clear" w:color="auto" w:fill="FF0000"/>
            <w:tcMar>
              <w:top w:w="0" w:type="dxa"/>
              <w:left w:w="100" w:type="dxa"/>
              <w:bottom w:w="0" w:type="dxa"/>
              <w:right w:w="100" w:type="dxa"/>
            </w:tcMar>
          </w:tcPr>
          <w:p w14:paraId="556CBE28" w14:textId="77777777" w:rsidR="002A06C2" w:rsidRDefault="00000000" w:rsidP="00BC7EC3">
            <w:pPr>
              <w:spacing w:before="120" w:after="120" w:line="479" w:lineRule="auto"/>
              <w:rPr>
                <w:rFonts w:ascii="Times New Roman" w:eastAsia="Times New Roman" w:hAnsi="Times New Roman" w:cs="Times New Roman"/>
                <w:highlight w:val="white"/>
              </w:rPr>
            </w:pPr>
            <w:r>
              <w:rPr>
                <w:rFonts w:ascii="Verdana" w:eastAsia="Verdana" w:hAnsi="Verdana" w:cs="Verdana"/>
                <w:highlight w:val="white"/>
              </w:rPr>
              <w:t xml:space="preserve"> </w:t>
            </w:r>
            <w:r>
              <w:rPr>
                <w:rFonts w:ascii="Times New Roman" w:eastAsia="Times New Roman" w:hAnsi="Times New Roman" w:cs="Times New Roman"/>
                <w:highlight w:val="white"/>
              </w:rPr>
              <w:t>Extreme</w:t>
            </w:r>
          </w:p>
        </w:tc>
      </w:tr>
      <w:tr w:rsidR="002A06C2" w14:paraId="3DAF3B06" w14:textId="77777777">
        <w:trPr>
          <w:trHeight w:val="1043"/>
        </w:trPr>
        <w:tc>
          <w:tcPr>
            <w:tcW w:w="1740" w:type="dxa"/>
            <w:tcBorders>
              <w:top w:val="nil"/>
              <w:left w:val="single" w:sz="6" w:space="0" w:color="999999"/>
              <w:bottom w:val="single" w:sz="6" w:space="0" w:color="999999"/>
              <w:right w:val="single" w:sz="6" w:space="0" w:color="999999"/>
            </w:tcBorders>
            <w:shd w:val="clear" w:color="auto" w:fill="auto"/>
            <w:tcMar>
              <w:top w:w="0" w:type="dxa"/>
              <w:left w:w="100" w:type="dxa"/>
              <w:bottom w:w="0" w:type="dxa"/>
              <w:right w:w="100" w:type="dxa"/>
            </w:tcMar>
          </w:tcPr>
          <w:p w14:paraId="5965B749"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3%-10% Probability</w:t>
            </w:r>
          </w:p>
          <w:p w14:paraId="2E355B17"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Unlikely</w:t>
            </w:r>
          </w:p>
        </w:tc>
        <w:tc>
          <w:tcPr>
            <w:tcW w:w="1455" w:type="dxa"/>
            <w:tcBorders>
              <w:top w:val="nil"/>
              <w:left w:val="nil"/>
              <w:bottom w:val="single" w:sz="6" w:space="0" w:color="999999"/>
              <w:right w:val="single" w:sz="6" w:space="0" w:color="999999"/>
            </w:tcBorders>
            <w:shd w:val="clear" w:color="auto" w:fill="93C47D"/>
            <w:tcMar>
              <w:top w:w="0" w:type="dxa"/>
              <w:left w:w="100" w:type="dxa"/>
              <w:bottom w:w="0" w:type="dxa"/>
              <w:right w:w="100" w:type="dxa"/>
            </w:tcMar>
          </w:tcPr>
          <w:p w14:paraId="4FF44697" w14:textId="77777777" w:rsidR="002A06C2" w:rsidRDefault="00000000" w:rsidP="00BC7EC3">
            <w:pPr>
              <w:spacing w:before="120" w:after="120"/>
              <w:rPr>
                <w:rFonts w:ascii="Times New Roman" w:eastAsia="Times New Roman" w:hAnsi="Times New Roman" w:cs="Times New Roman"/>
                <w:highlight w:val="white"/>
              </w:rPr>
            </w:pPr>
            <w:r>
              <w:rPr>
                <w:rFonts w:ascii="Times New Roman" w:eastAsia="Times New Roman" w:hAnsi="Times New Roman" w:cs="Times New Roman"/>
                <w:highlight w:val="white"/>
              </w:rPr>
              <w:t>Low</w:t>
            </w:r>
          </w:p>
        </w:tc>
        <w:tc>
          <w:tcPr>
            <w:tcW w:w="1140" w:type="dxa"/>
            <w:tcBorders>
              <w:top w:val="nil"/>
              <w:left w:val="nil"/>
              <w:bottom w:val="single" w:sz="6" w:space="0" w:color="93C47D"/>
              <w:right w:val="single" w:sz="6" w:space="0" w:color="999999"/>
            </w:tcBorders>
            <w:shd w:val="clear" w:color="auto" w:fill="93C47D"/>
            <w:tcMar>
              <w:top w:w="0" w:type="dxa"/>
              <w:left w:w="100" w:type="dxa"/>
              <w:bottom w:w="0" w:type="dxa"/>
              <w:right w:w="100" w:type="dxa"/>
            </w:tcMar>
          </w:tcPr>
          <w:p w14:paraId="6944E266" w14:textId="77777777" w:rsidR="002A06C2" w:rsidRDefault="00000000" w:rsidP="00BC7EC3">
            <w:pPr>
              <w:spacing w:before="120" w:after="120"/>
              <w:rPr>
                <w:rFonts w:ascii="Times New Roman" w:eastAsia="Times New Roman" w:hAnsi="Times New Roman" w:cs="Times New Roman"/>
                <w:highlight w:val="white"/>
              </w:rPr>
            </w:pPr>
            <w:r>
              <w:rPr>
                <w:rFonts w:ascii="Times New Roman" w:eastAsia="Times New Roman" w:hAnsi="Times New Roman" w:cs="Times New Roman"/>
                <w:highlight w:val="white"/>
              </w:rPr>
              <w:t>Low</w:t>
            </w:r>
          </w:p>
        </w:tc>
        <w:tc>
          <w:tcPr>
            <w:tcW w:w="1305" w:type="dxa"/>
            <w:tcBorders>
              <w:top w:val="nil"/>
              <w:left w:val="nil"/>
              <w:bottom w:val="single" w:sz="6" w:space="0" w:color="999999"/>
              <w:right w:val="single" w:sz="6" w:space="0" w:color="999999"/>
            </w:tcBorders>
            <w:shd w:val="clear" w:color="auto" w:fill="6AA84F"/>
            <w:tcMar>
              <w:top w:w="0" w:type="dxa"/>
              <w:left w:w="100" w:type="dxa"/>
              <w:bottom w:w="0" w:type="dxa"/>
              <w:right w:w="100" w:type="dxa"/>
            </w:tcMar>
          </w:tcPr>
          <w:p w14:paraId="12AE5134" w14:textId="77777777" w:rsidR="002A06C2" w:rsidRDefault="00000000" w:rsidP="00BC7EC3">
            <w:pPr>
              <w:spacing w:before="120" w:after="120" w:line="479" w:lineRule="auto"/>
              <w:rPr>
                <w:rFonts w:ascii="Times New Roman" w:eastAsia="Times New Roman" w:hAnsi="Times New Roman" w:cs="Times New Roman"/>
                <w:highlight w:val="white"/>
              </w:rPr>
            </w:pPr>
            <w:r>
              <w:rPr>
                <w:rFonts w:ascii="Verdana" w:eastAsia="Verdana" w:hAnsi="Verdana" w:cs="Verdana"/>
                <w:highlight w:val="white"/>
              </w:rPr>
              <w:t xml:space="preserve"> </w:t>
            </w:r>
            <w:r>
              <w:rPr>
                <w:rFonts w:ascii="Times New Roman" w:eastAsia="Times New Roman" w:hAnsi="Times New Roman" w:cs="Times New Roman"/>
                <w:highlight w:val="white"/>
              </w:rPr>
              <w:t>Moderate</w:t>
            </w:r>
          </w:p>
        </w:tc>
        <w:tc>
          <w:tcPr>
            <w:tcW w:w="1215" w:type="dxa"/>
            <w:tcBorders>
              <w:top w:val="nil"/>
              <w:left w:val="nil"/>
              <w:bottom w:val="single" w:sz="6" w:space="0" w:color="999999"/>
              <w:right w:val="single" w:sz="6" w:space="0" w:color="999999"/>
            </w:tcBorders>
            <w:shd w:val="clear" w:color="auto" w:fill="FFFF00"/>
            <w:tcMar>
              <w:top w:w="0" w:type="dxa"/>
              <w:left w:w="100" w:type="dxa"/>
              <w:bottom w:w="0" w:type="dxa"/>
              <w:right w:w="100" w:type="dxa"/>
            </w:tcMar>
          </w:tcPr>
          <w:p w14:paraId="446DEBD1" w14:textId="77777777" w:rsidR="002A06C2" w:rsidRDefault="00000000" w:rsidP="00BC7EC3">
            <w:pPr>
              <w:spacing w:before="120" w:after="120" w:line="479" w:lineRule="auto"/>
              <w:rPr>
                <w:rFonts w:ascii="Times New Roman" w:eastAsia="Times New Roman" w:hAnsi="Times New Roman" w:cs="Times New Roman"/>
                <w:highlight w:val="white"/>
              </w:rPr>
            </w:pPr>
            <w:r>
              <w:rPr>
                <w:rFonts w:ascii="Verdana" w:eastAsia="Verdana" w:hAnsi="Verdana" w:cs="Verdana"/>
                <w:highlight w:val="white"/>
              </w:rPr>
              <w:t xml:space="preserve"> </w:t>
            </w:r>
            <w:r>
              <w:rPr>
                <w:rFonts w:ascii="Times New Roman" w:eastAsia="Times New Roman" w:hAnsi="Times New Roman" w:cs="Times New Roman"/>
                <w:highlight w:val="white"/>
              </w:rPr>
              <w:t>High</w:t>
            </w:r>
          </w:p>
        </w:tc>
        <w:tc>
          <w:tcPr>
            <w:tcW w:w="1545" w:type="dxa"/>
            <w:tcBorders>
              <w:top w:val="nil"/>
              <w:left w:val="nil"/>
              <w:bottom w:val="single" w:sz="6" w:space="0" w:color="999999"/>
              <w:right w:val="single" w:sz="6" w:space="0" w:color="999999"/>
            </w:tcBorders>
            <w:shd w:val="clear" w:color="auto" w:fill="FF0000"/>
            <w:tcMar>
              <w:top w:w="0" w:type="dxa"/>
              <w:left w:w="100" w:type="dxa"/>
              <w:bottom w:w="0" w:type="dxa"/>
              <w:right w:w="100" w:type="dxa"/>
            </w:tcMar>
          </w:tcPr>
          <w:p w14:paraId="47FC860B" w14:textId="77777777" w:rsidR="002A06C2" w:rsidRDefault="00000000" w:rsidP="00BC7EC3">
            <w:pPr>
              <w:spacing w:before="120" w:after="120" w:line="479" w:lineRule="auto"/>
              <w:rPr>
                <w:rFonts w:ascii="Times New Roman" w:eastAsia="Times New Roman" w:hAnsi="Times New Roman" w:cs="Times New Roman"/>
                <w:highlight w:val="white"/>
              </w:rPr>
            </w:pPr>
            <w:r>
              <w:rPr>
                <w:rFonts w:ascii="Verdana" w:eastAsia="Verdana" w:hAnsi="Verdana" w:cs="Verdana"/>
                <w:highlight w:val="white"/>
              </w:rPr>
              <w:t xml:space="preserve"> </w:t>
            </w:r>
            <w:r>
              <w:rPr>
                <w:rFonts w:ascii="Times New Roman" w:eastAsia="Times New Roman" w:hAnsi="Times New Roman" w:cs="Times New Roman"/>
                <w:highlight w:val="white"/>
              </w:rPr>
              <w:t>Extreme</w:t>
            </w:r>
          </w:p>
        </w:tc>
      </w:tr>
      <w:tr w:rsidR="002A06C2" w14:paraId="247374B5" w14:textId="77777777">
        <w:trPr>
          <w:trHeight w:val="930"/>
        </w:trPr>
        <w:tc>
          <w:tcPr>
            <w:tcW w:w="1740" w:type="dxa"/>
            <w:tcBorders>
              <w:top w:val="nil"/>
              <w:left w:val="single" w:sz="6" w:space="0" w:color="999999"/>
              <w:bottom w:val="single" w:sz="6" w:space="0" w:color="999999"/>
              <w:right w:val="single" w:sz="6" w:space="0" w:color="999999"/>
            </w:tcBorders>
            <w:shd w:val="clear" w:color="auto" w:fill="auto"/>
            <w:tcMar>
              <w:top w:w="0" w:type="dxa"/>
              <w:left w:w="100" w:type="dxa"/>
              <w:bottom w:w="0" w:type="dxa"/>
              <w:right w:w="100" w:type="dxa"/>
            </w:tcMar>
          </w:tcPr>
          <w:p w14:paraId="067825A8"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sz w:val="24"/>
                <w:szCs w:val="24"/>
                <w:highlight w:val="white"/>
              </w:rPr>
              <w:t xml:space="preserve">&lt;3% </w:t>
            </w:r>
            <w:r>
              <w:rPr>
                <w:rFonts w:ascii="Times New Roman" w:eastAsia="Times New Roman" w:hAnsi="Times New Roman" w:cs="Times New Roman"/>
                <w:b/>
                <w:highlight w:val="white"/>
              </w:rPr>
              <w:t>Probability</w:t>
            </w:r>
          </w:p>
          <w:p w14:paraId="4A4954A7"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sz w:val="24"/>
                <w:szCs w:val="24"/>
                <w:highlight w:val="white"/>
              </w:rPr>
              <w:t>Rare</w:t>
            </w:r>
          </w:p>
        </w:tc>
        <w:tc>
          <w:tcPr>
            <w:tcW w:w="1455" w:type="dxa"/>
            <w:tcBorders>
              <w:top w:val="nil"/>
              <w:left w:val="nil"/>
              <w:bottom w:val="single" w:sz="6" w:space="0" w:color="999999"/>
              <w:right w:val="single" w:sz="6" w:space="0" w:color="93C47D"/>
            </w:tcBorders>
            <w:shd w:val="clear" w:color="auto" w:fill="93C47D"/>
            <w:tcMar>
              <w:top w:w="0" w:type="dxa"/>
              <w:left w:w="100" w:type="dxa"/>
              <w:bottom w:w="0" w:type="dxa"/>
              <w:right w:w="100" w:type="dxa"/>
            </w:tcMar>
          </w:tcPr>
          <w:p w14:paraId="7A417477" w14:textId="77777777" w:rsidR="002A06C2" w:rsidRDefault="00000000" w:rsidP="00BC7EC3">
            <w:pPr>
              <w:spacing w:before="120" w:after="1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Low</w:t>
            </w:r>
          </w:p>
        </w:tc>
        <w:tc>
          <w:tcPr>
            <w:tcW w:w="1140" w:type="dxa"/>
            <w:tcBorders>
              <w:top w:val="nil"/>
              <w:left w:val="nil"/>
              <w:bottom w:val="single" w:sz="6" w:space="0" w:color="93C47D"/>
              <w:right w:val="single" w:sz="6" w:space="0" w:color="93C47D"/>
            </w:tcBorders>
            <w:shd w:val="clear" w:color="auto" w:fill="93C47D"/>
            <w:tcMar>
              <w:top w:w="0" w:type="dxa"/>
              <w:left w:w="100" w:type="dxa"/>
              <w:bottom w:w="0" w:type="dxa"/>
              <w:right w:w="100" w:type="dxa"/>
            </w:tcMar>
          </w:tcPr>
          <w:p w14:paraId="3C1DE55A" w14:textId="77777777" w:rsidR="002A06C2" w:rsidRDefault="00000000" w:rsidP="00BC7EC3">
            <w:pPr>
              <w:spacing w:before="120" w:after="1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Low</w:t>
            </w:r>
          </w:p>
        </w:tc>
        <w:tc>
          <w:tcPr>
            <w:tcW w:w="1305" w:type="dxa"/>
            <w:tcBorders>
              <w:top w:val="nil"/>
              <w:left w:val="nil"/>
              <w:bottom w:val="single" w:sz="6" w:space="0" w:color="999999"/>
              <w:right w:val="single" w:sz="6" w:space="0" w:color="999999"/>
            </w:tcBorders>
            <w:shd w:val="clear" w:color="auto" w:fill="6AA84F"/>
            <w:tcMar>
              <w:top w:w="0" w:type="dxa"/>
              <w:left w:w="100" w:type="dxa"/>
              <w:bottom w:w="0" w:type="dxa"/>
              <w:right w:w="100" w:type="dxa"/>
            </w:tcMar>
          </w:tcPr>
          <w:p w14:paraId="61F48BBB" w14:textId="77777777" w:rsidR="002A06C2" w:rsidRDefault="00000000" w:rsidP="00BC7EC3">
            <w:pPr>
              <w:spacing w:before="120" w:after="120" w:line="479" w:lineRule="auto"/>
              <w:rPr>
                <w:rFonts w:ascii="Times New Roman" w:eastAsia="Times New Roman" w:hAnsi="Times New Roman" w:cs="Times New Roman"/>
                <w:sz w:val="24"/>
                <w:szCs w:val="24"/>
                <w:highlight w:val="white"/>
              </w:rPr>
            </w:pPr>
            <w:r>
              <w:rPr>
                <w:rFonts w:ascii="Verdana" w:eastAsia="Verdana" w:hAnsi="Verdana" w:cs="Verdana"/>
                <w:sz w:val="24"/>
                <w:szCs w:val="24"/>
                <w:highlight w:val="white"/>
              </w:rPr>
              <w:t xml:space="preserve"> </w:t>
            </w:r>
            <w:r>
              <w:rPr>
                <w:rFonts w:ascii="Times New Roman" w:eastAsia="Times New Roman" w:hAnsi="Times New Roman" w:cs="Times New Roman"/>
                <w:sz w:val="24"/>
                <w:szCs w:val="24"/>
                <w:highlight w:val="white"/>
              </w:rPr>
              <w:t>Moderate</w:t>
            </w:r>
          </w:p>
        </w:tc>
        <w:tc>
          <w:tcPr>
            <w:tcW w:w="1215" w:type="dxa"/>
            <w:tcBorders>
              <w:top w:val="nil"/>
              <w:left w:val="nil"/>
              <w:bottom w:val="single" w:sz="6" w:space="0" w:color="999999"/>
              <w:right w:val="single" w:sz="6" w:space="0" w:color="999999"/>
            </w:tcBorders>
            <w:shd w:val="clear" w:color="auto" w:fill="FFFF00"/>
            <w:tcMar>
              <w:top w:w="0" w:type="dxa"/>
              <w:left w:w="100" w:type="dxa"/>
              <w:bottom w:w="0" w:type="dxa"/>
              <w:right w:w="100" w:type="dxa"/>
            </w:tcMar>
          </w:tcPr>
          <w:p w14:paraId="7DA15D32" w14:textId="77777777" w:rsidR="002A06C2" w:rsidRDefault="00000000" w:rsidP="00BC7EC3">
            <w:pPr>
              <w:spacing w:before="120" w:after="120" w:line="479"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High</w:t>
            </w:r>
          </w:p>
        </w:tc>
        <w:tc>
          <w:tcPr>
            <w:tcW w:w="1545" w:type="dxa"/>
            <w:tcBorders>
              <w:top w:val="nil"/>
              <w:left w:val="nil"/>
              <w:bottom w:val="single" w:sz="6" w:space="0" w:color="999999"/>
              <w:right w:val="single" w:sz="6" w:space="0" w:color="999999"/>
            </w:tcBorders>
            <w:shd w:val="clear" w:color="auto" w:fill="FFFF00"/>
            <w:tcMar>
              <w:top w:w="0" w:type="dxa"/>
              <w:left w:w="100" w:type="dxa"/>
              <w:bottom w:w="0" w:type="dxa"/>
              <w:right w:w="100" w:type="dxa"/>
            </w:tcMar>
          </w:tcPr>
          <w:p w14:paraId="32814652" w14:textId="77777777" w:rsidR="002A06C2" w:rsidRDefault="00000000" w:rsidP="00BC7EC3">
            <w:pPr>
              <w:spacing w:before="120" w:after="120" w:line="479" w:lineRule="auto"/>
              <w:rPr>
                <w:rFonts w:ascii="Times New Roman" w:eastAsia="Times New Roman" w:hAnsi="Times New Roman" w:cs="Times New Roman"/>
                <w:sz w:val="24"/>
                <w:szCs w:val="24"/>
                <w:highlight w:val="white"/>
              </w:rPr>
            </w:pPr>
            <w:r>
              <w:rPr>
                <w:rFonts w:ascii="Verdana" w:eastAsia="Verdana" w:hAnsi="Verdana" w:cs="Verdana"/>
                <w:sz w:val="24"/>
                <w:szCs w:val="24"/>
                <w:highlight w:val="white"/>
              </w:rPr>
              <w:t xml:space="preserve"> </w:t>
            </w:r>
            <w:r>
              <w:rPr>
                <w:rFonts w:ascii="Times New Roman" w:eastAsia="Times New Roman" w:hAnsi="Times New Roman" w:cs="Times New Roman"/>
                <w:sz w:val="24"/>
                <w:szCs w:val="24"/>
                <w:highlight w:val="white"/>
              </w:rPr>
              <w:t>High</w:t>
            </w:r>
          </w:p>
        </w:tc>
      </w:tr>
    </w:tbl>
    <w:p w14:paraId="7C511114" w14:textId="77777777" w:rsidR="002A06C2" w:rsidRDefault="002A06C2" w:rsidP="00BC7EC3">
      <w:pPr>
        <w:spacing w:line="479" w:lineRule="auto"/>
        <w:rPr>
          <w:rFonts w:ascii="Times New Roman" w:eastAsia="Times New Roman" w:hAnsi="Times New Roman" w:cs="Times New Roman"/>
          <w:b/>
          <w:sz w:val="24"/>
          <w:szCs w:val="24"/>
          <w:highlight w:val="white"/>
        </w:rPr>
      </w:pPr>
    </w:p>
    <w:p w14:paraId="4D09177D" w14:textId="67902917"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As it shown in Table 3, low or moderate risks have </w:t>
      </w:r>
      <w:r w:rsidR="0079767F">
        <w:rPr>
          <w:rFonts w:ascii="Times New Roman" w:eastAsia="Times New Roman" w:hAnsi="Times New Roman" w:cs="Times New Roman"/>
          <w:sz w:val="24"/>
          <w:szCs w:val="24"/>
          <w:highlight w:val="white"/>
        </w:rPr>
        <w:t xml:space="preserve">a </w:t>
      </w:r>
      <w:r>
        <w:rPr>
          <w:rFonts w:ascii="Times New Roman" w:eastAsia="Times New Roman" w:hAnsi="Times New Roman" w:cs="Times New Roman"/>
          <w:sz w:val="24"/>
          <w:szCs w:val="24"/>
          <w:highlight w:val="white"/>
        </w:rPr>
        <w:t xml:space="preserve">chance of encountering 3% to </w:t>
      </w:r>
      <w:r w:rsidR="009F66CD">
        <w:rPr>
          <w:rFonts w:ascii="Times New Roman" w:eastAsia="Times New Roman" w:hAnsi="Times New Roman" w:cs="Times New Roman"/>
          <w:sz w:val="24"/>
          <w:szCs w:val="24"/>
          <w:highlight w:val="white"/>
        </w:rPr>
        <w:t>90%  but</w:t>
      </w:r>
      <w:r>
        <w:rPr>
          <w:rFonts w:ascii="Times New Roman" w:eastAsia="Times New Roman" w:hAnsi="Times New Roman" w:cs="Times New Roman"/>
          <w:sz w:val="24"/>
          <w:szCs w:val="24"/>
          <w:highlight w:val="white"/>
        </w:rPr>
        <w:t xml:space="preserve"> have insignificant or minor harm. Nevertheless, high or extreme risks have </w:t>
      </w:r>
      <w:r w:rsidR="00FC277A">
        <w:rPr>
          <w:rFonts w:ascii="Times New Roman" w:eastAsia="Times New Roman" w:hAnsi="Times New Roman" w:cs="Times New Roman"/>
          <w:sz w:val="24"/>
          <w:szCs w:val="24"/>
          <w:highlight w:val="white"/>
        </w:rPr>
        <w:t>huge</w:t>
      </w:r>
      <w:r>
        <w:rPr>
          <w:rFonts w:ascii="Times New Roman" w:eastAsia="Times New Roman" w:hAnsi="Times New Roman" w:cs="Times New Roman"/>
          <w:sz w:val="24"/>
          <w:szCs w:val="24"/>
          <w:highlight w:val="white"/>
        </w:rPr>
        <w:t xml:space="preserve"> harm but </w:t>
      </w:r>
      <w:r w:rsidR="0079767F">
        <w:rPr>
          <w:rFonts w:ascii="Times New Roman" w:eastAsia="Times New Roman" w:hAnsi="Times New Roman" w:cs="Times New Roman"/>
          <w:sz w:val="24"/>
          <w:szCs w:val="24"/>
          <w:highlight w:val="white"/>
        </w:rPr>
        <w:t>can have</w:t>
      </w:r>
      <w:r>
        <w:rPr>
          <w:rFonts w:ascii="Times New Roman" w:eastAsia="Times New Roman" w:hAnsi="Times New Roman" w:cs="Times New Roman"/>
          <w:sz w:val="24"/>
          <w:szCs w:val="24"/>
          <w:highlight w:val="white"/>
        </w:rPr>
        <w:t xml:space="preserve"> </w:t>
      </w:r>
      <w:r w:rsidR="0079767F">
        <w:rPr>
          <w:rFonts w:ascii="Times New Roman" w:eastAsia="Times New Roman" w:hAnsi="Times New Roman" w:cs="Times New Roman"/>
          <w:sz w:val="24"/>
          <w:szCs w:val="24"/>
          <w:highlight w:val="white"/>
        </w:rPr>
        <w:t>a 3%</w:t>
      </w:r>
      <w:r>
        <w:rPr>
          <w:rFonts w:ascii="Times New Roman" w:eastAsia="Times New Roman" w:hAnsi="Times New Roman" w:cs="Times New Roman"/>
          <w:sz w:val="24"/>
          <w:szCs w:val="24"/>
          <w:highlight w:val="white"/>
        </w:rPr>
        <w:t xml:space="preserve"> to 90</w:t>
      </w:r>
      <w:r w:rsidR="00FC277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chance of occurrence. According monday.com(2022), insignificant risk harms  can be mitigated  in routine process, minor harms can cause 10% schedule delays and 10% additional budget , moderate harms </w:t>
      </w:r>
      <w:r w:rsidR="009F66CD">
        <w:rPr>
          <w:rFonts w:ascii="Times New Roman" w:eastAsia="Times New Roman" w:hAnsi="Times New Roman" w:cs="Times New Roman"/>
          <w:sz w:val="24"/>
          <w:szCs w:val="24"/>
          <w:highlight w:val="white"/>
        </w:rPr>
        <w:t>lead</w:t>
      </w:r>
      <w:r>
        <w:rPr>
          <w:rFonts w:ascii="Times New Roman" w:eastAsia="Times New Roman" w:hAnsi="Times New Roman" w:cs="Times New Roman"/>
          <w:sz w:val="24"/>
          <w:szCs w:val="24"/>
          <w:highlight w:val="white"/>
        </w:rPr>
        <w:t xml:space="preserve"> to 30% schedule delays and 30% additional costs, major harms  </w:t>
      </w:r>
      <w:r w:rsidR="009F66CD">
        <w:rPr>
          <w:rFonts w:ascii="Times New Roman" w:eastAsia="Times New Roman" w:hAnsi="Times New Roman" w:cs="Times New Roman"/>
          <w:sz w:val="24"/>
          <w:szCs w:val="24"/>
          <w:highlight w:val="white"/>
        </w:rPr>
        <w:t>may cause</w:t>
      </w:r>
      <w:r>
        <w:rPr>
          <w:rFonts w:ascii="Times New Roman" w:eastAsia="Times New Roman" w:hAnsi="Times New Roman" w:cs="Times New Roman"/>
          <w:sz w:val="24"/>
          <w:szCs w:val="24"/>
        </w:rPr>
        <w:t xml:space="preserve"> 50 % schedule delay and 50% additional cost, and catastrophic harms  can cause  project termination.</w:t>
      </w:r>
    </w:p>
    <w:p w14:paraId="70D6ED8D" w14:textId="77777777" w:rsidR="002A06C2"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 2 NEMT Project Risk Management Risk Registry </w:t>
      </w:r>
    </w:p>
    <w:p w14:paraId="00641D95" w14:textId="77777777" w:rsidR="002A06C2" w:rsidRDefault="00000000" w:rsidP="00BC7EC3">
      <w:pPr>
        <w:spacing w:line="479"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Everitt(2022) described  risk registry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highlight w:val="white"/>
        </w:rPr>
        <w:t>A risk register is a technique used to organize risk events, and classify risks based on their severity and assign them for management  to team members. In creating risk registry, quantitative or qualitative r methods  are implemented. We use qualitative assessment in creating the NEMT risk registry to measure the probability and impact with point scale of 1-5 that represents very high, high , medium, low , and very low and we rate the severity of the risk  by multiplying the probability and impact number scale.</w:t>
      </w:r>
    </w:p>
    <w:p w14:paraId="0D89A365" w14:textId="77777777" w:rsidR="009F66CD" w:rsidRDefault="009F66CD" w:rsidP="00BC7EC3">
      <w:pPr>
        <w:spacing w:line="479" w:lineRule="auto"/>
        <w:rPr>
          <w:rFonts w:ascii="Times New Roman" w:eastAsia="Times New Roman" w:hAnsi="Times New Roman" w:cs="Times New Roman"/>
          <w:sz w:val="24"/>
          <w:szCs w:val="24"/>
          <w:highlight w:val="white"/>
        </w:rPr>
      </w:pPr>
    </w:p>
    <w:p w14:paraId="6F6AB2AA" w14:textId="77777777" w:rsidR="009F66CD" w:rsidRDefault="009F66CD" w:rsidP="00BC7EC3">
      <w:pPr>
        <w:spacing w:line="479" w:lineRule="auto"/>
        <w:rPr>
          <w:rFonts w:ascii="Times New Roman" w:eastAsia="Times New Roman" w:hAnsi="Times New Roman" w:cs="Times New Roman"/>
          <w:sz w:val="24"/>
          <w:szCs w:val="24"/>
          <w:highlight w:val="white"/>
        </w:rPr>
      </w:pPr>
    </w:p>
    <w:p w14:paraId="39DEC24F" w14:textId="77777777" w:rsidR="009F66CD" w:rsidRDefault="009F66CD" w:rsidP="00BC7EC3">
      <w:pPr>
        <w:spacing w:line="479" w:lineRule="auto"/>
        <w:rPr>
          <w:rFonts w:ascii="Times New Roman" w:eastAsia="Times New Roman" w:hAnsi="Times New Roman" w:cs="Times New Roman"/>
          <w:sz w:val="24"/>
          <w:szCs w:val="24"/>
          <w:highlight w:val="white"/>
        </w:rPr>
      </w:pPr>
    </w:p>
    <w:p w14:paraId="3DFE1CF7" w14:textId="77777777" w:rsidR="009F66CD" w:rsidRDefault="009F66CD" w:rsidP="00BC7EC3">
      <w:pPr>
        <w:spacing w:line="479" w:lineRule="auto"/>
        <w:rPr>
          <w:rFonts w:ascii="Times New Roman" w:eastAsia="Times New Roman" w:hAnsi="Times New Roman" w:cs="Times New Roman"/>
          <w:sz w:val="24"/>
          <w:szCs w:val="24"/>
          <w:highlight w:val="white"/>
        </w:rPr>
      </w:pPr>
    </w:p>
    <w:p w14:paraId="1BCF8B36" w14:textId="77777777" w:rsidR="002A06C2" w:rsidRDefault="00000000" w:rsidP="00BC7EC3">
      <w:pPr>
        <w:spacing w:line="479" w:lineRule="auto"/>
        <w:ind w:lef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9</w:t>
      </w:r>
    </w:p>
    <w:p w14:paraId="12A67F33" w14:textId="345E916A" w:rsidR="002A06C2" w:rsidRPr="009F66CD"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NEMT project Risk Regist</w:t>
      </w:r>
      <w:r w:rsidR="00BC7EC3">
        <w:rPr>
          <w:rFonts w:ascii="Times New Roman" w:eastAsia="Times New Roman" w:hAnsi="Times New Roman" w:cs="Times New Roman"/>
          <w:i/>
          <w:sz w:val="24"/>
          <w:szCs w:val="24"/>
        </w:rPr>
        <w:t>ry</w:t>
      </w:r>
      <w:r>
        <w:rPr>
          <w:rFonts w:ascii="Times New Roman" w:eastAsia="Times New Roman" w:hAnsi="Times New Roman" w:cs="Times New Roman"/>
          <w:noProof/>
          <w:sz w:val="24"/>
          <w:szCs w:val="24"/>
        </w:rPr>
        <w:drawing>
          <wp:inline distT="114300" distB="114300" distL="114300" distR="114300" wp14:anchorId="73F8C00E" wp14:editId="28ECC5A9">
            <wp:extent cx="6176963" cy="436245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6176963" cy="4362450"/>
                    </a:xfrm>
                    <a:prstGeom prst="rect">
                      <a:avLst/>
                    </a:prstGeom>
                    <a:ln/>
                  </pic:spPr>
                </pic:pic>
              </a:graphicData>
            </a:graphic>
          </wp:inline>
        </w:drawing>
      </w:r>
    </w:p>
    <w:p w14:paraId="186A92AF" w14:textId="77777777" w:rsidR="002A06C2" w:rsidRDefault="00000000" w:rsidP="00BC7EC3">
      <w:pPr>
        <w:spacing w:line="479" w:lineRule="auto"/>
        <w:ind w:right="5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4. 3 The NEMT Project Risks Mitigation Techniques and Legal Measures </w:t>
      </w:r>
    </w:p>
    <w:p w14:paraId="4B89FE2B" w14:textId="77777777" w:rsidR="002A06C2" w:rsidRDefault="00000000" w:rsidP="00BC7EC3">
      <w:pPr>
        <w:spacing w:line="479"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The NEMT Project Risks Management focus on risk assessment and controls of the security risks, </w:t>
      </w:r>
      <w:r>
        <w:rPr>
          <w:rFonts w:ascii="Times New Roman" w:eastAsia="Times New Roman" w:hAnsi="Times New Roman" w:cs="Times New Roman"/>
          <w:sz w:val="24"/>
          <w:szCs w:val="24"/>
        </w:rPr>
        <w:t xml:space="preserve">technical risks, and management risks. </w:t>
      </w:r>
    </w:p>
    <w:p w14:paraId="07E8931D" w14:textId="645AD384" w:rsidR="002A06C2" w:rsidRDefault="00000000" w:rsidP="00BC7EC3">
      <w:pPr>
        <w:spacing w:line="479" w:lineRule="auto"/>
        <w:ind w:left="-260" w:right="-27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ab/>
        <w:t>4.</w:t>
      </w:r>
      <w:r w:rsidR="0045385B">
        <w:rPr>
          <w:rFonts w:ascii="Times New Roman" w:eastAsia="Times New Roman" w:hAnsi="Times New Roman" w:cs="Times New Roman"/>
          <w:b/>
          <w:sz w:val="24"/>
          <w:szCs w:val="24"/>
          <w:highlight w:val="white"/>
        </w:rPr>
        <w:t>3.</w:t>
      </w:r>
      <w:r>
        <w:rPr>
          <w:rFonts w:ascii="Times New Roman" w:eastAsia="Times New Roman" w:hAnsi="Times New Roman" w:cs="Times New Roman"/>
          <w:b/>
          <w:sz w:val="24"/>
          <w:szCs w:val="24"/>
          <w:highlight w:val="white"/>
        </w:rPr>
        <w:t>1 Security Risk</w:t>
      </w:r>
    </w:p>
    <w:p w14:paraId="00606AB3" w14:textId="685F1A68" w:rsidR="002A06C2" w:rsidRDefault="00000000" w:rsidP="00BC7EC3">
      <w:pPr>
        <w:spacing w:line="479" w:lineRule="auto"/>
        <w:ind w:left="-90" w:right="-270"/>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 </w:t>
      </w:r>
      <w:r w:rsidR="009F66CD">
        <w:rPr>
          <w:rFonts w:ascii="Times New Roman" w:eastAsia="Times New Roman" w:hAnsi="Times New Roman" w:cs="Times New Roman"/>
          <w:sz w:val="24"/>
          <w:szCs w:val="24"/>
          <w:highlight w:val="white"/>
        </w:rPr>
        <w:t>Security</w:t>
      </w:r>
      <w:r>
        <w:rPr>
          <w:rFonts w:ascii="Times New Roman" w:eastAsia="Times New Roman" w:hAnsi="Times New Roman" w:cs="Times New Roman"/>
          <w:sz w:val="24"/>
          <w:szCs w:val="24"/>
          <w:highlight w:val="white"/>
        </w:rPr>
        <w:t xml:space="preserve"> risks are mainly network infrastructure risks, operational system risks, and database risks. </w:t>
      </w:r>
      <w:r>
        <w:rPr>
          <w:rFonts w:ascii="Times New Roman" w:eastAsia="Times New Roman" w:hAnsi="Times New Roman" w:cs="Times New Roman"/>
          <w:sz w:val="24"/>
          <w:szCs w:val="24"/>
        </w:rPr>
        <w:t xml:space="preserve">Network Security risks are predominantly malicious application from and hackers and that try to attack and capture control over the network of the company. Network risk mitigation protects network components such as routers, firewalls, </w:t>
      </w:r>
      <w:r w:rsidR="0045385B">
        <w:rPr>
          <w:rFonts w:ascii="Times New Roman" w:eastAsia="Times New Roman" w:hAnsi="Times New Roman" w:cs="Times New Roman"/>
          <w:sz w:val="24"/>
          <w:szCs w:val="24"/>
        </w:rPr>
        <w:t>switches, servers</w:t>
      </w:r>
      <w:r>
        <w:rPr>
          <w:rFonts w:ascii="Times New Roman" w:eastAsia="Times New Roman" w:hAnsi="Times New Roman" w:cs="Times New Roman"/>
          <w:sz w:val="24"/>
          <w:szCs w:val="24"/>
        </w:rPr>
        <w:t xml:space="preserve">, </w:t>
      </w:r>
      <w:r w:rsidR="0045385B">
        <w:rPr>
          <w:rFonts w:ascii="Times New Roman" w:eastAsia="Times New Roman" w:hAnsi="Times New Roman" w:cs="Times New Roman"/>
          <w:sz w:val="24"/>
          <w:szCs w:val="24"/>
        </w:rPr>
        <w:t>intrusion</w:t>
      </w:r>
      <w:r>
        <w:rPr>
          <w:rFonts w:ascii="Times New Roman" w:eastAsia="Times New Roman" w:hAnsi="Times New Roman" w:cs="Times New Roman"/>
          <w:sz w:val="24"/>
          <w:szCs w:val="24"/>
        </w:rPr>
        <w:t xml:space="preserve"> detection systems(IDS) and domain name systems(DNS) Cyber- risk assessment , mapping system, network access control, risk security solutions like antivirus, firewall, patch managements help the security team to stay ahead of the network security attacks(VMware ,2023). According to Segal (2023) operational risks are  associated with inadequate devices, outdated system or improperly </w:t>
      </w:r>
      <w:r w:rsidR="009F66CD">
        <w:rPr>
          <w:rFonts w:ascii="Times New Roman" w:eastAsia="Times New Roman" w:hAnsi="Times New Roman" w:cs="Times New Roman"/>
          <w:sz w:val="24"/>
          <w:szCs w:val="24"/>
        </w:rPr>
        <w:t>installation, and</w:t>
      </w:r>
      <w:r>
        <w:rPr>
          <w:rFonts w:ascii="Times New Roman" w:eastAsia="Times New Roman" w:hAnsi="Times New Roman" w:cs="Times New Roman"/>
          <w:sz w:val="24"/>
          <w:szCs w:val="24"/>
        </w:rPr>
        <w:t xml:space="preserve">  inability to control an issue. Management system with </w:t>
      </w:r>
      <w:r w:rsidR="009F66CD">
        <w:rPr>
          <w:rFonts w:ascii="Times New Roman" w:eastAsia="Times New Roman" w:hAnsi="Times New Roman" w:cs="Times New Roman"/>
          <w:sz w:val="24"/>
          <w:szCs w:val="24"/>
        </w:rPr>
        <w:t xml:space="preserve">high level </w:t>
      </w:r>
      <w:r>
        <w:rPr>
          <w:rFonts w:ascii="Times New Roman" w:eastAsia="Times New Roman" w:hAnsi="Times New Roman" w:cs="Times New Roman"/>
          <w:sz w:val="24"/>
          <w:szCs w:val="24"/>
        </w:rPr>
        <w:t xml:space="preserve">management </w:t>
      </w:r>
      <w:r w:rsidR="009F66CD">
        <w:rPr>
          <w:rFonts w:ascii="Times New Roman" w:eastAsia="Times New Roman" w:hAnsi="Times New Roman" w:cs="Times New Roman"/>
          <w:sz w:val="24"/>
          <w:szCs w:val="24"/>
        </w:rPr>
        <w:t>plans, proper</w:t>
      </w:r>
      <w:r>
        <w:rPr>
          <w:rFonts w:ascii="Times New Roman" w:eastAsia="Times New Roman" w:hAnsi="Times New Roman" w:cs="Times New Roman"/>
          <w:sz w:val="24"/>
          <w:szCs w:val="24"/>
        </w:rPr>
        <w:t xml:space="preserve"> installation , updated operational systems , good interaction systems, safety rules help in resolving the operational issues. Database risks associated with  data breaches and  unauthorized access to the data due to  intentional or unintentional </w:t>
      </w:r>
      <w:r w:rsidR="009F66CD">
        <w:rPr>
          <w:rFonts w:ascii="Times New Roman" w:eastAsia="Times New Roman" w:hAnsi="Times New Roman" w:cs="Times New Roman"/>
          <w:sz w:val="24"/>
          <w:szCs w:val="24"/>
        </w:rPr>
        <w:t xml:space="preserve">vulnerability </w:t>
      </w:r>
      <w:r>
        <w:rPr>
          <w:rFonts w:ascii="Times New Roman" w:eastAsia="Times New Roman" w:hAnsi="Times New Roman" w:cs="Times New Roman"/>
          <w:sz w:val="24"/>
          <w:szCs w:val="24"/>
        </w:rPr>
        <w:t xml:space="preserve"> of sensitive data, SQL injection by attackers into database system , and phishing on malicious links. Data classification, data eruption ,data loss prevention strong password, antimalware and , and antivirus are the valuable mitigation database risks (Imperia , 2023).</w:t>
      </w:r>
    </w:p>
    <w:p w14:paraId="0DE9FA1F" w14:textId="17AB7B43" w:rsidR="002A06C2" w:rsidRDefault="00000000"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w:t>
      </w:r>
      <w:r w:rsidR="0045385B">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2 Technical Risks</w:t>
      </w:r>
    </w:p>
    <w:p w14:paraId="642D275E" w14:textId="5838CE73" w:rsidR="002A06C2" w:rsidRDefault="00000000" w:rsidP="00BC7EC3">
      <w:pPr>
        <w:shd w:val="clear" w:color="auto" w:fill="FFFFFF"/>
        <w:spacing w:line="479" w:lineRule="auto"/>
        <w:ind w:left="-2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Code issue and project scope creep are one of the </w:t>
      </w:r>
      <w:r w:rsidR="009F66CD">
        <w:rPr>
          <w:rFonts w:ascii="Times New Roman" w:eastAsia="Times New Roman" w:hAnsi="Times New Roman" w:cs="Times New Roman"/>
          <w:sz w:val="24"/>
          <w:szCs w:val="24"/>
        </w:rPr>
        <w:t>technique</w:t>
      </w:r>
      <w:r>
        <w:rPr>
          <w:rFonts w:ascii="Times New Roman" w:eastAsia="Times New Roman" w:hAnsi="Times New Roman" w:cs="Times New Roman"/>
          <w:sz w:val="24"/>
          <w:szCs w:val="24"/>
        </w:rPr>
        <w:t xml:space="preserve"> risks in software projects. Poor quality coding , bugs, logical </w:t>
      </w:r>
      <w:r w:rsidR="000913ED">
        <w:rPr>
          <w:rFonts w:ascii="Times New Roman" w:eastAsia="Times New Roman" w:hAnsi="Times New Roman" w:cs="Times New Roman"/>
          <w:sz w:val="24"/>
          <w:szCs w:val="24"/>
        </w:rPr>
        <w:t>errors,</w:t>
      </w:r>
      <w:r>
        <w:rPr>
          <w:rFonts w:ascii="Times New Roman" w:eastAsia="Times New Roman" w:hAnsi="Times New Roman" w:cs="Times New Roman"/>
          <w:sz w:val="24"/>
          <w:szCs w:val="24"/>
        </w:rPr>
        <w:t xml:space="preserve"> and system deficiencies are the issues in software development  phase. Integrating quality coding standards for developers, and quality assurances mitigations in coding problems  (Indeed Editorial Team, 2023). Rarely, project scope may  </w:t>
      </w:r>
      <w:r w:rsidR="009F66CD">
        <w:rPr>
          <w:rFonts w:ascii="Times New Roman" w:eastAsia="Times New Roman" w:hAnsi="Times New Roman" w:cs="Times New Roman"/>
          <w:sz w:val="24"/>
          <w:szCs w:val="24"/>
        </w:rPr>
        <w:t>change</w:t>
      </w:r>
      <w:r>
        <w:rPr>
          <w:rFonts w:ascii="Times New Roman" w:eastAsia="Times New Roman" w:hAnsi="Times New Roman" w:cs="Times New Roman"/>
          <w:sz w:val="24"/>
          <w:szCs w:val="24"/>
        </w:rPr>
        <w:t xml:space="preserve"> to a  different structure from its initial scope thus, regularly examining the scope, iterations or splitting the project into manageable portion  help for  creeping problems(Indeed Editorial Team, 2023).</w:t>
      </w:r>
    </w:p>
    <w:p w14:paraId="334C1A85" w14:textId="074998FC" w:rsidR="002A06C2" w:rsidRDefault="00000000" w:rsidP="00BC7EC3">
      <w:pPr>
        <w:shd w:val="clear" w:color="auto" w:fill="FFFFFF"/>
        <w:spacing w:line="479" w:lineRule="auto"/>
        <w:ind w:left="-2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w:t>
      </w:r>
      <w:r w:rsidR="0045385B">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Legal Consideration in NEMT Project </w:t>
      </w:r>
      <w:r>
        <w:rPr>
          <w:rFonts w:ascii="Times New Roman" w:eastAsia="Times New Roman" w:hAnsi="Times New Roman" w:cs="Times New Roman"/>
          <w:sz w:val="24"/>
          <w:szCs w:val="24"/>
        </w:rPr>
        <w:t xml:space="preserve">    </w:t>
      </w:r>
    </w:p>
    <w:p w14:paraId="09A2366A" w14:textId="365059B8" w:rsidR="002A06C2" w:rsidRDefault="00000000" w:rsidP="00BC7EC3">
      <w:pPr>
        <w:shd w:val="clear" w:color="auto" w:fill="FFFFFF"/>
        <w:spacing w:line="479" w:lineRule="auto"/>
        <w:ind w:left="-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Software auditing and IP policy definition to the project are important legal measures in software risk management. A software </w:t>
      </w:r>
      <w:r w:rsidR="009F66CD">
        <w:rPr>
          <w:rFonts w:ascii="Times New Roman" w:eastAsia="Times New Roman" w:hAnsi="Times New Roman" w:cs="Times New Roman"/>
          <w:sz w:val="24"/>
          <w:szCs w:val="24"/>
        </w:rPr>
        <w:t>audits</w:t>
      </w:r>
      <w:r>
        <w:rPr>
          <w:rFonts w:ascii="Times New Roman" w:eastAsia="Times New Roman" w:hAnsi="Times New Roman" w:cs="Times New Roman"/>
          <w:sz w:val="24"/>
          <w:szCs w:val="24"/>
        </w:rPr>
        <w:t xml:space="preserve"> </w:t>
      </w:r>
      <w:r w:rsidR="000913ED">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an internal or external inspection of a software project examines its quality, adherence plans and legal regulations. IP policy comprehend policy and  procedures constructed by the software company related to usages, communication, and creating intellectual properties(IP) like trademarks, patents, trade secrets, and copyrights. IP policy must be clearly defined  based on legal consultation , business goals, and  engineering process that enable to be a safeguard to the system product originality and business growth (Hassin, 2010).</w:t>
      </w:r>
    </w:p>
    <w:p w14:paraId="270D6C53" w14:textId="77777777" w:rsidR="00BC7EC3" w:rsidRDefault="00000000"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 IT Support program in the Healthcare Technology Company</w:t>
      </w:r>
    </w:p>
    <w:p w14:paraId="1D796B3C" w14:textId="5E9AEE28" w:rsidR="00BC7EC3" w:rsidRDefault="00BC7EC3"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Technological evolution has </w:t>
      </w:r>
      <w:r w:rsidR="000913ED">
        <w:rPr>
          <w:rFonts w:ascii="Times New Roman" w:eastAsia="Times New Roman" w:hAnsi="Times New Roman" w:cs="Times New Roman"/>
          <w:sz w:val="24"/>
          <w:szCs w:val="24"/>
        </w:rPr>
        <w:t>revolutionized</w:t>
      </w:r>
      <w:r>
        <w:rPr>
          <w:rFonts w:ascii="Times New Roman" w:eastAsia="Times New Roman" w:hAnsi="Times New Roman" w:cs="Times New Roman"/>
          <w:sz w:val="24"/>
          <w:szCs w:val="24"/>
        </w:rPr>
        <w:t xml:space="preserve"> user experiences by </w:t>
      </w:r>
      <w:r w:rsidR="0079767F">
        <w:rPr>
          <w:rFonts w:ascii="Times New Roman" w:eastAsia="Times New Roman" w:hAnsi="Times New Roman" w:cs="Times New Roman"/>
          <w:sz w:val="24"/>
          <w:szCs w:val="24"/>
        </w:rPr>
        <w:t>carrying</w:t>
      </w:r>
      <w:r>
        <w:rPr>
          <w:rFonts w:ascii="Times New Roman" w:eastAsia="Times New Roman" w:hAnsi="Times New Roman" w:cs="Times New Roman"/>
          <w:sz w:val="24"/>
          <w:szCs w:val="24"/>
        </w:rPr>
        <w:t xml:space="preserve"> out seamless and consistent services over the companies’ platforms. </w:t>
      </w:r>
      <w:r w:rsidR="0079767F">
        <w:rPr>
          <w:rFonts w:ascii="Times New Roman" w:eastAsia="Times New Roman" w:hAnsi="Times New Roman" w:cs="Times New Roman"/>
          <w:sz w:val="24"/>
          <w:szCs w:val="24"/>
        </w:rPr>
        <w:t>Kidd (</w:t>
      </w:r>
      <w:r>
        <w:rPr>
          <w:rFonts w:ascii="Times New Roman" w:eastAsia="Times New Roman" w:hAnsi="Times New Roman" w:cs="Times New Roman"/>
          <w:sz w:val="24"/>
          <w:szCs w:val="24"/>
        </w:rPr>
        <w:t xml:space="preserve">2019) </w:t>
      </w:r>
      <w:r w:rsidR="0079767F">
        <w:rPr>
          <w:rFonts w:ascii="Times New Roman" w:eastAsia="Times New Roman" w:hAnsi="Times New Roman" w:cs="Times New Roman"/>
          <w:sz w:val="24"/>
          <w:szCs w:val="24"/>
        </w:rPr>
        <w:t>discusses</w:t>
      </w:r>
      <w:r>
        <w:rPr>
          <w:rFonts w:ascii="Times New Roman" w:eastAsia="Times New Roman" w:hAnsi="Times New Roman" w:cs="Times New Roman"/>
          <w:sz w:val="24"/>
          <w:szCs w:val="24"/>
        </w:rPr>
        <w:t xml:space="preserve"> IT support in improving user experiences, </w:t>
      </w:r>
      <w:r w:rsidR="0079767F">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IT </w:t>
      </w:r>
      <w:r w:rsidR="0079767F">
        <w:rPr>
          <w:rFonts w:ascii="Times New Roman" w:eastAsia="Times New Roman" w:hAnsi="Times New Roman" w:cs="Times New Roman"/>
          <w:sz w:val="24"/>
          <w:szCs w:val="24"/>
        </w:rPr>
        <w:t>staff</w:t>
      </w:r>
      <w:r>
        <w:rPr>
          <w:rFonts w:ascii="Times New Roman" w:eastAsia="Times New Roman" w:hAnsi="Times New Roman" w:cs="Times New Roman"/>
          <w:sz w:val="24"/>
          <w:szCs w:val="24"/>
        </w:rPr>
        <w:t xml:space="preserve"> efficiency to use resources and time in resolving user issues. IT support </w:t>
      </w:r>
      <w:r w:rsidR="0079767F">
        <w:rPr>
          <w:rFonts w:ascii="Times New Roman" w:eastAsia="Times New Roman" w:hAnsi="Times New Roman" w:cs="Times New Roman"/>
          <w:sz w:val="24"/>
          <w:szCs w:val="24"/>
        </w:rPr>
        <w:t>is also</w:t>
      </w:r>
      <w:r>
        <w:rPr>
          <w:rFonts w:ascii="Times New Roman" w:eastAsia="Times New Roman" w:hAnsi="Times New Roman" w:cs="Times New Roman"/>
          <w:sz w:val="24"/>
          <w:szCs w:val="24"/>
        </w:rPr>
        <w:t xml:space="preserve"> known as </w:t>
      </w:r>
      <w:r w:rsidR="000913ED">
        <w:rPr>
          <w:rFonts w:ascii="Times New Roman" w:eastAsia="Times New Roman" w:hAnsi="Times New Roman" w:cs="Times New Roman"/>
          <w:sz w:val="24"/>
          <w:szCs w:val="24"/>
        </w:rPr>
        <w:t>technical</w:t>
      </w:r>
      <w:r>
        <w:rPr>
          <w:rFonts w:ascii="Times New Roman" w:eastAsia="Times New Roman" w:hAnsi="Times New Roman" w:cs="Times New Roman"/>
          <w:sz w:val="24"/>
          <w:szCs w:val="24"/>
        </w:rPr>
        <w:t xml:space="preserve"> support or Service </w:t>
      </w:r>
      <w:r w:rsidR="0079767F">
        <w:rPr>
          <w:rFonts w:ascii="Times New Roman" w:eastAsia="Times New Roman" w:hAnsi="Times New Roman" w:cs="Times New Roman"/>
          <w:sz w:val="24"/>
          <w:szCs w:val="24"/>
        </w:rPr>
        <w:t>Desk,</w:t>
      </w:r>
      <w:r>
        <w:rPr>
          <w:rFonts w:ascii="Times New Roman" w:eastAsia="Times New Roman" w:hAnsi="Times New Roman" w:cs="Times New Roman"/>
          <w:sz w:val="24"/>
          <w:szCs w:val="24"/>
        </w:rPr>
        <w:t xml:space="preserve"> a contact point for solving user </w:t>
      </w:r>
      <w:r w:rsidR="0079767F">
        <w:rPr>
          <w:rFonts w:ascii="Times New Roman" w:eastAsia="Times New Roman" w:hAnsi="Times New Roman" w:cs="Times New Roman"/>
          <w:sz w:val="24"/>
          <w:szCs w:val="24"/>
        </w:rPr>
        <w:t>problems</w:t>
      </w:r>
      <w:r>
        <w:rPr>
          <w:rFonts w:ascii="Times New Roman" w:eastAsia="Times New Roman" w:hAnsi="Times New Roman" w:cs="Times New Roman"/>
          <w:sz w:val="24"/>
          <w:szCs w:val="24"/>
        </w:rPr>
        <w:t xml:space="preserve"> and </w:t>
      </w:r>
      <w:r w:rsidR="0079767F">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bridge </w:t>
      </w:r>
      <w:r w:rsidR="0079767F">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connects the company and user. Companies </w:t>
      </w:r>
      <w:r w:rsidR="0079767F">
        <w:rPr>
          <w:rFonts w:ascii="Times New Roman" w:eastAsia="Times New Roman" w:hAnsi="Times New Roman" w:cs="Times New Roman"/>
          <w:sz w:val="24"/>
          <w:szCs w:val="24"/>
        </w:rPr>
        <w:t>with authentic</w:t>
      </w:r>
      <w:r>
        <w:rPr>
          <w:rFonts w:ascii="Times New Roman" w:eastAsia="Times New Roman" w:hAnsi="Times New Roman" w:cs="Times New Roman"/>
          <w:sz w:val="24"/>
          <w:szCs w:val="24"/>
        </w:rPr>
        <w:t xml:space="preserve">, </w:t>
      </w:r>
      <w:r w:rsidR="0079767F">
        <w:rPr>
          <w:rFonts w:ascii="Times New Roman" w:eastAsia="Times New Roman" w:hAnsi="Times New Roman" w:cs="Times New Roman"/>
          <w:sz w:val="24"/>
          <w:szCs w:val="24"/>
        </w:rPr>
        <w:t>friendly, fast</w:t>
      </w:r>
      <w:r>
        <w:rPr>
          <w:rFonts w:ascii="Times New Roman" w:eastAsia="Times New Roman" w:hAnsi="Times New Roman" w:cs="Times New Roman"/>
          <w:sz w:val="24"/>
          <w:szCs w:val="24"/>
        </w:rPr>
        <w:t xml:space="preserve"> and supportive service </w:t>
      </w:r>
      <w:r w:rsidR="0079767F">
        <w:rPr>
          <w:rFonts w:ascii="Times New Roman" w:eastAsia="Times New Roman" w:hAnsi="Times New Roman" w:cs="Times New Roman"/>
          <w:sz w:val="24"/>
          <w:szCs w:val="24"/>
        </w:rPr>
        <w:t>desks</w:t>
      </w:r>
      <w:r>
        <w:rPr>
          <w:rFonts w:ascii="Times New Roman" w:eastAsia="Times New Roman" w:hAnsi="Times New Roman" w:cs="Times New Roman"/>
          <w:sz w:val="24"/>
          <w:szCs w:val="24"/>
        </w:rPr>
        <w:t xml:space="preserve"> have recorded as a higher </w:t>
      </w:r>
      <w:r w:rsidR="0079767F">
        <w:rPr>
          <w:rFonts w:ascii="Times New Roman" w:eastAsia="Times New Roman" w:hAnsi="Times New Roman" w:cs="Times New Roman"/>
          <w:sz w:val="24"/>
          <w:szCs w:val="24"/>
        </w:rPr>
        <w:t>reputation, customer</w:t>
      </w:r>
      <w:r>
        <w:rPr>
          <w:rFonts w:ascii="Times New Roman" w:eastAsia="Times New Roman" w:hAnsi="Times New Roman" w:cs="Times New Roman"/>
          <w:sz w:val="24"/>
          <w:szCs w:val="24"/>
        </w:rPr>
        <w:t xml:space="preserve"> satisfaction, and business </w:t>
      </w:r>
      <w:r w:rsidR="000913ED">
        <w:rPr>
          <w:rFonts w:ascii="Times New Roman" w:eastAsia="Times New Roman" w:hAnsi="Times New Roman" w:cs="Times New Roman"/>
          <w:sz w:val="24"/>
          <w:szCs w:val="24"/>
        </w:rPr>
        <w:t>scalability</w:t>
      </w:r>
      <w:r>
        <w:rPr>
          <w:rFonts w:ascii="Times New Roman" w:eastAsia="Times New Roman" w:hAnsi="Times New Roman" w:cs="Times New Roman"/>
          <w:sz w:val="24"/>
          <w:szCs w:val="24"/>
        </w:rPr>
        <w:t xml:space="preserve">. According to Buchanan(2023) Service desk or IT support is important for  being IT requests, incident management, proactive problem solving, and trustable reporting center . The fundamental  of  Service desk or IT support is the performance of the five IT support </w:t>
      </w:r>
      <w:r w:rsidR="000913ED">
        <w:rPr>
          <w:rFonts w:ascii="Times New Roman" w:eastAsia="Times New Roman" w:hAnsi="Times New Roman" w:cs="Times New Roman"/>
          <w:sz w:val="24"/>
          <w:szCs w:val="24"/>
        </w:rPr>
        <w:t>levels. These</w:t>
      </w:r>
      <w:r>
        <w:rPr>
          <w:rFonts w:ascii="Times New Roman" w:eastAsia="Times New Roman" w:hAnsi="Times New Roman" w:cs="Times New Roman"/>
          <w:sz w:val="24"/>
          <w:szCs w:val="24"/>
        </w:rPr>
        <w:t xml:space="preserve"> are level 0, level 1, level 2, level 3, and level 4 IT support</w:t>
      </w:r>
      <w:r w:rsidR="000913ED">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6484DEDE" w14:textId="77777777" w:rsidR="00BC7EC3" w:rsidRDefault="00000000"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5.1  IT Support -Level 0 </w:t>
      </w:r>
    </w:p>
    <w:p w14:paraId="627B5053" w14:textId="77777777" w:rsidR="00BC7EC3" w:rsidRDefault="00000000"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Level 0 is a technology </w:t>
      </w:r>
      <w:r w:rsidR="000913ED">
        <w:rPr>
          <w:rFonts w:ascii="Times New Roman" w:eastAsia="Times New Roman" w:hAnsi="Times New Roman" w:cs="Times New Roman"/>
          <w:sz w:val="24"/>
          <w:szCs w:val="24"/>
        </w:rPr>
        <w:t>driven</w:t>
      </w:r>
      <w:r>
        <w:rPr>
          <w:rFonts w:ascii="Times New Roman" w:eastAsia="Times New Roman" w:hAnsi="Times New Roman" w:cs="Times New Roman"/>
          <w:sz w:val="24"/>
          <w:szCs w:val="24"/>
        </w:rPr>
        <w:t xml:space="preserve"> services or </w:t>
      </w:r>
      <w:r w:rsidR="000913ED">
        <w:rPr>
          <w:rFonts w:ascii="Times New Roman" w:eastAsia="Times New Roman" w:hAnsi="Times New Roman" w:cs="Times New Roman"/>
          <w:sz w:val="24"/>
          <w:szCs w:val="24"/>
        </w:rPr>
        <w:t>self-services</w:t>
      </w:r>
      <w:r>
        <w:rPr>
          <w:rFonts w:ascii="Times New Roman" w:eastAsia="Times New Roman" w:hAnsi="Times New Roman" w:cs="Times New Roman"/>
          <w:sz w:val="24"/>
          <w:szCs w:val="24"/>
        </w:rPr>
        <w:t xml:space="preserve"> for solving </w:t>
      </w:r>
      <w:r w:rsidR="000913ED">
        <w:rPr>
          <w:rFonts w:ascii="Times New Roman" w:eastAsia="Times New Roman" w:hAnsi="Times New Roman" w:cs="Times New Roman"/>
          <w:sz w:val="24"/>
          <w:szCs w:val="24"/>
        </w:rPr>
        <w:t>minor</w:t>
      </w:r>
      <w:r>
        <w:rPr>
          <w:rFonts w:ascii="Times New Roman" w:eastAsia="Times New Roman" w:hAnsi="Times New Roman" w:cs="Times New Roman"/>
          <w:sz w:val="24"/>
          <w:szCs w:val="24"/>
        </w:rPr>
        <w:t xml:space="preserve"> user issues by following visual or written instructions.level-0 IT support provides a self-service portal to register user issues, service catalog to direct  to service information, a knowledge base articles on  how-to information,</w:t>
      </w:r>
      <w:r w:rsidR="000913ED">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 help-sections. </w:t>
      </w:r>
      <w:r w:rsidR="000913ED">
        <w:rPr>
          <w:rFonts w:ascii="Times New Roman" w:eastAsia="Times New Roman" w:hAnsi="Times New Roman" w:cs="Times New Roman"/>
          <w:sz w:val="24"/>
          <w:szCs w:val="24"/>
        </w:rPr>
        <w:t>Minor</w:t>
      </w:r>
      <w:r>
        <w:rPr>
          <w:rFonts w:ascii="Times New Roman" w:eastAsia="Times New Roman" w:hAnsi="Times New Roman" w:cs="Times New Roman"/>
          <w:sz w:val="24"/>
          <w:szCs w:val="24"/>
        </w:rPr>
        <w:t xml:space="preserve"> issues </w:t>
      </w:r>
      <w:r w:rsidR="000913ED">
        <w:rPr>
          <w:rFonts w:ascii="Times New Roman" w:eastAsia="Times New Roman" w:hAnsi="Times New Roman" w:cs="Times New Roman"/>
          <w:sz w:val="24"/>
          <w:szCs w:val="24"/>
        </w:rPr>
        <w:t xml:space="preserve">such as </w:t>
      </w:r>
      <w:r>
        <w:rPr>
          <w:rFonts w:ascii="Times New Roman" w:eastAsia="Times New Roman" w:hAnsi="Times New Roman" w:cs="Times New Roman"/>
          <w:sz w:val="24"/>
          <w:szCs w:val="24"/>
        </w:rPr>
        <w:t xml:space="preserve"> log-in issues</w:t>
      </w:r>
      <w:r w:rsidR="000913ED">
        <w:rPr>
          <w:rFonts w:ascii="Times New Roman" w:eastAsia="Times New Roman" w:hAnsi="Times New Roman" w:cs="Times New Roman"/>
          <w:sz w:val="24"/>
          <w:szCs w:val="24"/>
        </w:rPr>
        <w:t>, change password, and</w:t>
      </w:r>
      <w:r>
        <w:rPr>
          <w:rFonts w:ascii="Times New Roman" w:eastAsia="Times New Roman" w:hAnsi="Times New Roman" w:cs="Times New Roman"/>
          <w:sz w:val="24"/>
          <w:szCs w:val="24"/>
        </w:rPr>
        <w:t xml:space="preserve">  easy usages of software and hardware components, are carried on  in the zero level. This level has a valuable role in reducing the wasting time of qualified expertise  on answering to every user </w:t>
      </w:r>
      <w:r w:rsidR="000913ED">
        <w:rPr>
          <w:rFonts w:ascii="Times New Roman" w:eastAsia="Times New Roman" w:hAnsi="Times New Roman" w:cs="Times New Roman"/>
          <w:sz w:val="24"/>
          <w:szCs w:val="24"/>
        </w:rPr>
        <w:t>request</w:t>
      </w:r>
      <w:r>
        <w:rPr>
          <w:rFonts w:ascii="Times New Roman" w:eastAsia="Times New Roman" w:hAnsi="Times New Roman" w:cs="Times New Roman"/>
          <w:sz w:val="24"/>
          <w:szCs w:val="24"/>
        </w:rPr>
        <w:t xml:space="preserve"> over the phone ( Nazari, 2022).</w:t>
      </w:r>
    </w:p>
    <w:p w14:paraId="7BE49B96" w14:textId="77777777" w:rsidR="00BC7EC3" w:rsidRDefault="00000000"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IT Support-Level 1</w:t>
      </w:r>
    </w:p>
    <w:p w14:paraId="6FFD2234" w14:textId="77777777" w:rsidR="00BC7EC3" w:rsidRDefault="00BC7EC3"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Hertvik</w:t>
      </w:r>
      <w:r w:rsidR="000913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(n.d.) noted  IT support level-1 is where the technical support begins in a directly contact with the support team. Level 1 is  known by person-to person first line contact to solve issues that self-service cannot solve. Level-1solves IT routine cases and issues that level 0 cannot resolve. The responsibilities of  level-1 stuff includes user account management,  end user technical support, proactive incident management, issue resolution and documentation, troubleshooting, and system installation and updates. Level-1 support team have both technical and non-technical </w:t>
      </w:r>
      <w:r w:rsidR="000913ED">
        <w:rPr>
          <w:rFonts w:ascii="Times New Roman" w:eastAsia="Times New Roman" w:hAnsi="Times New Roman" w:cs="Times New Roman"/>
          <w:sz w:val="24"/>
          <w:szCs w:val="24"/>
        </w:rPr>
        <w:t>skills. Soft</w:t>
      </w:r>
      <w:r>
        <w:rPr>
          <w:rFonts w:ascii="Times New Roman" w:eastAsia="Times New Roman" w:hAnsi="Times New Roman" w:cs="Times New Roman"/>
          <w:sz w:val="24"/>
          <w:szCs w:val="24"/>
        </w:rPr>
        <w:t xml:space="preserve"> skill like communication skills and customer service are typical to level-1 IT support stuff  for they are responsible effectively communicate  and clearly understands user issues. Level 1 team analyze the issue and provide an IT solution and if the issues require extra technical assistance , the team will escalate the issue  to level-2 IT support stuff.</w:t>
      </w:r>
    </w:p>
    <w:p w14:paraId="7DC9EAAD" w14:textId="77777777" w:rsidR="00BC7EC3" w:rsidRDefault="00000000"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5.3 IT Support-Level 2</w:t>
      </w:r>
    </w:p>
    <w:p w14:paraId="3A903CD2" w14:textId="77777777" w:rsidR="00BC7EC3" w:rsidRDefault="00BC7EC3" w:rsidP="00BC7EC3">
      <w:pPr>
        <w:shd w:val="clear" w:color="auto" w:fill="FFFFFF"/>
        <w:spacing w:line="479" w:lineRule="auto"/>
        <w:ind w:left="-2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Danby(2023) mentioned  the IT support level-2 is the main actor  in the IT five model support. It involves complex IT incidents that could not be solved in previous level, develop technical based articles, documenting mitigation techniques , and contacting or visiting the customer if it </w:t>
      </w:r>
      <w:r w:rsidR="000913ED">
        <w:rPr>
          <w:rFonts w:ascii="Times New Roman" w:eastAsia="Times New Roman" w:hAnsi="Times New Roman" w:cs="Times New Roman"/>
          <w:sz w:val="24"/>
          <w:szCs w:val="24"/>
        </w:rPr>
        <w:t>required</w:t>
      </w:r>
      <w:r>
        <w:rPr>
          <w:rFonts w:ascii="Times New Roman" w:eastAsia="Times New Roman" w:hAnsi="Times New Roman" w:cs="Times New Roman"/>
          <w:sz w:val="24"/>
          <w:szCs w:val="24"/>
        </w:rPr>
        <w:t>. The level-2 IT support team  is equipped with high level  IT skills who to  troubleshoot deeper and solve problems with informed anticipations.</w:t>
      </w:r>
    </w:p>
    <w:p w14:paraId="54A2A664" w14:textId="77777777" w:rsidR="00BC7EC3" w:rsidRDefault="0045385B"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5.4 IT Support-Level 3</w:t>
      </w:r>
    </w:p>
    <w:p w14:paraId="54A03514" w14:textId="77777777" w:rsidR="00BC7EC3" w:rsidRDefault="00BC7EC3"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Level 3 is the top technical level support in the five model IT support. Mottesi(2023) discussed  level 3 IT support has greater quality resources and permissions to design, engineer, and maintain multilevel IT issues. The level 3 IT stuff  analyze user needs and support streams to certify tickets are properly scaled, develop improvement programs , troubleshoot issues  in detail , develop </w:t>
      </w:r>
      <w:r w:rsidR="000913ED">
        <w:rPr>
          <w:rFonts w:ascii="Times New Roman" w:eastAsia="Times New Roman" w:hAnsi="Times New Roman" w:cs="Times New Roman"/>
          <w:sz w:val="24"/>
          <w:szCs w:val="24"/>
        </w:rPr>
        <w:t>knowledge-based</w:t>
      </w:r>
      <w:r>
        <w:rPr>
          <w:rFonts w:ascii="Times New Roman" w:eastAsia="Times New Roman" w:hAnsi="Times New Roman" w:cs="Times New Roman"/>
          <w:sz w:val="24"/>
          <w:szCs w:val="24"/>
        </w:rPr>
        <w:t xml:space="preserve"> guidelines, communicate stakeholders for common solutions, and document resolution procedures. </w:t>
      </w:r>
    </w:p>
    <w:p w14:paraId="36985E50" w14:textId="77777777" w:rsidR="00BC7EC3" w:rsidRDefault="0045385B"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5.5 IT Support-</w:t>
      </w:r>
      <w:r w:rsidRPr="0045385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Level -4</w:t>
      </w:r>
    </w:p>
    <w:p w14:paraId="07F8FBF1" w14:textId="77777777" w:rsidR="00BC7EC3" w:rsidRDefault="00BC7EC3"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Level 4 is the final and external IT support level for the complex issues that  previous IT desk levels unable to solve. Level-4 IT support aims to manage and resolve complex incidents effectively </w:t>
      </w:r>
      <w:r w:rsidR="000913ED">
        <w:rPr>
          <w:rFonts w:ascii="Times New Roman" w:eastAsia="Times New Roman" w:hAnsi="Times New Roman" w:cs="Times New Roman"/>
          <w:sz w:val="24"/>
          <w:szCs w:val="24"/>
        </w:rPr>
        <w:t xml:space="preserve">by utilizing </w:t>
      </w:r>
      <w:r>
        <w:rPr>
          <w:rFonts w:ascii="Times New Roman" w:eastAsia="Times New Roman" w:hAnsi="Times New Roman" w:cs="Times New Roman"/>
          <w:sz w:val="24"/>
          <w:szCs w:val="24"/>
        </w:rPr>
        <w:t xml:space="preserve"> IT outsourcing. </w:t>
      </w:r>
      <w:r w:rsidR="000913ED">
        <w:rPr>
          <w:rFonts w:ascii="Times New Roman" w:eastAsia="Times New Roman" w:hAnsi="Times New Roman" w:cs="Times New Roman"/>
          <w:sz w:val="24"/>
          <w:szCs w:val="24"/>
        </w:rPr>
        <w:t>O</w:t>
      </w:r>
      <w:r>
        <w:rPr>
          <w:rFonts w:ascii="Times New Roman" w:eastAsia="Times New Roman" w:hAnsi="Times New Roman" w:cs="Times New Roman"/>
          <w:sz w:val="24"/>
          <w:szCs w:val="24"/>
        </w:rPr>
        <w:t>utsourcing</w:t>
      </w:r>
      <w:r w:rsidR="000913ED">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 xml:space="preserve">a technique of replacing inner IT resource of a company with external IT resources for issue </w:t>
      </w:r>
      <w:r w:rsidR="000913ED">
        <w:rPr>
          <w:rFonts w:ascii="Times New Roman" w:eastAsia="Times New Roman" w:hAnsi="Times New Roman" w:cs="Times New Roman"/>
          <w:sz w:val="24"/>
          <w:szCs w:val="24"/>
        </w:rPr>
        <w:t>mitigation</w:t>
      </w:r>
      <w:r>
        <w:rPr>
          <w:rFonts w:ascii="Times New Roman" w:eastAsia="Times New Roman" w:hAnsi="Times New Roman" w:cs="Times New Roman"/>
          <w:sz w:val="24"/>
          <w:szCs w:val="24"/>
        </w:rPr>
        <w:t xml:space="preserve"> and technical consultation.  The level 4 IT desk is responsible in solving issues that level 1,2, and 3 IT support levels could not solve</w:t>
      </w:r>
      <w:r w:rsidR="000913ED">
        <w:rPr>
          <w:rFonts w:ascii="Times New Roman" w:eastAsia="Times New Roman" w:hAnsi="Times New Roman" w:cs="Times New Roman"/>
          <w:sz w:val="24"/>
          <w:szCs w:val="24"/>
        </w:rPr>
        <w:t>(Aranda ,2022)</w:t>
      </w:r>
      <w:r>
        <w:rPr>
          <w:rFonts w:ascii="Times New Roman" w:eastAsia="Times New Roman" w:hAnsi="Times New Roman" w:cs="Times New Roman"/>
          <w:sz w:val="24"/>
          <w:szCs w:val="24"/>
        </w:rPr>
        <w:t xml:space="preserve">. </w:t>
      </w:r>
    </w:p>
    <w:p w14:paraId="1D1066E5" w14:textId="06A45808" w:rsidR="00BC7EC3" w:rsidRDefault="00BC7EC3"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bCs/>
          <w:color w:val="000000"/>
          <w:sz w:val="24"/>
          <w:szCs w:val="24"/>
          <w:lang w:val="en-US"/>
        </w:rPr>
        <w:t xml:space="preserve">                                                                 </w:t>
      </w:r>
      <w:r w:rsidR="001A1FF2" w:rsidRPr="001A1FF2">
        <w:rPr>
          <w:rFonts w:ascii="Times New Roman" w:eastAsia="Times New Roman" w:hAnsi="Times New Roman" w:cs="Times New Roman"/>
          <w:b/>
          <w:bCs/>
          <w:color w:val="000000"/>
          <w:sz w:val="24"/>
          <w:szCs w:val="24"/>
          <w:lang w:val="en-US"/>
        </w:rPr>
        <w:t>Conclusion</w:t>
      </w:r>
    </w:p>
    <w:p w14:paraId="610AE6B7" w14:textId="07658989" w:rsidR="001A1FF2" w:rsidRDefault="00BC7EC3" w:rsidP="00BC7EC3">
      <w:pPr>
        <w:shd w:val="clear" w:color="auto" w:fill="FFFFFF"/>
        <w:spacing w:line="479" w:lineRule="auto"/>
        <w:ind w:left="-260"/>
        <w:rPr>
          <w:rFonts w:ascii="Times New Roman" w:eastAsia="Times New Roman" w:hAnsi="Times New Roman" w:cs="Times New Roman"/>
          <w:color w:val="000000"/>
          <w:sz w:val="24"/>
          <w:szCs w:val="24"/>
          <w:shd w:val="clear" w:color="auto" w:fill="FFFFFF"/>
          <w:lang w:val="en-US"/>
        </w:rPr>
      </w:pPr>
      <w:r>
        <w:rPr>
          <w:rFonts w:ascii="Times New Roman" w:eastAsia="Times New Roman" w:hAnsi="Times New Roman" w:cs="Times New Roman"/>
          <w:b/>
          <w:sz w:val="24"/>
          <w:szCs w:val="24"/>
        </w:rPr>
        <w:t xml:space="preserve">      </w:t>
      </w:r>
      <w:r w:rsidR="001A1FF2" w:rsidRPr="001A1FF2">
        <w:rPr>
          <w:rFonts w:ascii="Times New Roman" w:eastAsia="Times New Roman" w:hAnsi="Times New Roman" w:cs="Times New Roman"/>
          <w:color w:val="000000"/>
          <w:sz w:val="24"/>
          <w:szCs w:val="24"/>
          <w:shd w:val="clear" w:color="auto" w:fill="FFFFFF"/>
          <w:lang w:val="en-US"/>
        </w:rPr>
        <w:t>In today's dynamic IT world, creating a good quality system solution requires a coordination of human,  technical</w:t>
      </w:r>
      <w:r w:rsidR="00425213">
        <w:rPr>
          <w:rFonts w:ascii="Times New Roman" w:eastAsia="Times New Roman" w:hAnsi="Times New Roman" w:cs="Times New Roman"/>
          <w:color w:val="000000"/>
          <w:sz w:val="24"/>
          <w:szCs w:val="24"/>
          <w:shd w:val="clear" w:color="auto" w:fill="FFFFFF"/>
          <w:lang w:val="en-US"/>
        </w:rPr>
        <w:t>,</w:t>
      </w:r>
      <w:r w:rsidR="001A1FF2" w:rsidRPr="001A1FF2">
        <w:rPr>
          <w:rFonts w:ascii="Times New Roman" w:eastAsia="Times New Roman" w:hAnsi="Times New Roman" w:cs="Times New Roman"/>
          <w:color w:val="000000"/>
          <w:sz w:val="24"/>
          <w:szCs w:val="24"/>
          <w:shd w:val="clear" w:color="auto" w:fill="FFFFFF"/>
          <w:lang w:val="en-US"/>
        </w:rPr>
        <w:t xml:space="preserve"> and behavioral skills, and </w:t>
      </w:r>
      <w:r w:rsidR="00425213">
        <w:rPr>
          <w:rFonts w:ascii="Times New Roman" w:eastAsia="Times New Roman" w:hAnsi="Times New Roman" w:cs="Times New Roman"/>
          <w:color w:val="000000"/>
          <w:sz w:val="24"/>
          <w:szCs w:val="24"/>
          <w:shd w:val="clear" w:color="auto" w:fill="FFFFFF"/>
          <w:lang w:val="en-US"/>
        </w:rPr>
        <w:t>efficient</w:t>
      </w:r>
      <w:r w:rsidR="001A1FF2" w:rsidRPr="001A1FF2">
        <w:rPr>
          <w:rFonts w:ascii="Times New Roman" w:eastAsia="Times New Roman" w:hAnsi="Times New Roman" w:cs="Times New Roman"/>
          <w:color w:val="000000"/>
          <w:sz w:val="24"/>
          <w:szCs w:val="24"/>
          <w:shd w:val="clear" w:color="auto" w:fill="FFFFFF"/>
          <w:lang w:val="en-US"/>
        </w:rPr>
        <w:t xml:space="preserve"> usage of resources. Understanding </w:t>
      </w:r>
      <w:r w:rsidR="00425213" w:rsidRPr="001A1FF2">
        <w:rPr>
          <w:rFonts w:ascii="Times New Roman" w:eastAsia="Times New Roman" w:hAnsi="Times New Roman" w:cs="Times New Roman"/>
          <w:color w:val="000000"/>
          <w:sz w:val="24"/>
          <w:szCs w:val="24"/>
          <w:shd w:val="clear" w:color="auto" w:fill="FFFFFF"/>
          <w:lang w:val="en-US"/>
        </w:rPr>
        <w:t>this,</w:t>
      </w:r>
      <w:r w:rsidR="001A1FF2" w:rsidRPr="001A1FF2">
        <w:rPr>
          <w:rFonts w:ascii="Times New Roman" w:eastAsia="Times New Roman" w:hAnsi="Times New Roman" w:cs="Times New Roman"/>
          <w:color w:val="000000"/>
          <w:sz w:val="24"/>
          <w:szCs w:val="24"/>
          <w:shd w:val="clear" w:color="auto" w:fill="FFFFFF"/>
          <w:lang w:val="en-US"/>
        </w:rPr>
        <w:t xml:space="preserve"> the NEMT software project team conscientiously </w:t>
      </w:r>
      <w:r w:rsidR="00425213" w:rsidRPr="001A1FF2">
        <w:rPr>
          <w:rFonts w:ascii="Times New Roman" w:eastAsia="Times New Roman" w:hAnsi="Times New Roman" w:cs="Times New Roman"/>
          <w:color w:val="000000"/>
          <w:sz w:val="24"/>
          <w:szCs w:val="24"/>
          <w:shd w:val="clear" w:color="auto" w:fill="FFFFFF"/>
          <w:lang w:val="en-US"/>
        </w:rPr>
        <w:t>constructed</w:t>
      </w:r>
      <w:r w:rsidR="001A1FF2" w:rsidRPr="001A1FF2">
        <w:rPr>
          <w:rFonts w:ascii="Times New Roman" w:eastAsia="Times New Roman" w:hAnsi="Times New Roman" w:cs="Times New Roman"/>
          <w:color w:val="000000"/>
          <w:sz w:val="24"/>
          <w:szCs w:val="24"/>
          <w:shd w:val="clear" w:color="auto" w:fill="FFFFFF"/>
          <w:lang w:val="en-US"/>
        </w:rPr>
        <w:t xml:space="preserve"> its project </w:t>
      </w:r>
      <w:r w:rsidR="00425213" w:rsidRPr="001A1FF2">
        <w:rPr>
          <w:rFonts w:ascii="Times New Roman" w:eastAsia="Times New Roman" w:hAnsi="Times New Roman" w:cs="Times New Roman"/>
          <w:color w:val="000000"/>
          <w:sz w:val="24"/>
          <w:szCs w:val="24"/>
          <w:shd w:val="clear" w:color="auto" w:fill="FFFFFF"/>
          <w:lang w:val="en-US"/>
        </w:rPr>
        <w:t>plan,</w:t>
      </w:r>
      <w:r w:rsidR="001A1FF2" w:rsidRPr="001A1FF2">
        <w:rPr>
          <w:rFonts w:ascii="Times New Roman" w:eastAsia="Times New Roman" w:hAnsi="Times New Roman" w:cs="Times New Roman"/>
          <w:color w:val="000000"/>
          <w:sz w:val="24"/>
          <w:szCs w:val="24"/>
          <w:shd w:val="clear" w:color="auto" w:fill="FFFFFF"/>
          <w:lang w:val="en-US"/>
        </w:rPr>
        <w:t xml:space="preserve"> documenting knowledge-based work procedures, preparing its members with all technical and soft </w:t>
      </w:r>
      <w:r w:rsidR="00425213" w:rsidRPr="001A1FF2">
        <w:rPr>
          <w:rFonts w:ascii="Times New Roman" w:eastAsia="Times New Roman" w:hAnsi="Times New Roman" w:cs="Times New Roman"/>
          <w:color w:val="000000"/>
          <w:sz w:val="24"/>
          <w:szCs w:val="24"/>
          <w:shd w:val="clear" w:color="auto" w:fill="FFFFFF"/>
          <w:lang w:val="en-US"/>
        </w:rPr>
        <w:t>skills,</w:t>
      </w:r>
      <w:r w:rsidR="001A1FF2" w:rsidRPr="001A1FF2">
        <w:rPr>
          <w:rFonts w:ascii="Times New Roman" w:eastAsia="Times New Roman" w:hAnsi="Times New Roman" w:cs="Times New Roman"/>
          <w:color w:val="000000"/>
          <w:sz w:val="24"/>
          <w:szCs w:val="24"/>
          <w:shd w:val="clear" w:color="auto" w:fill="FFFFFF"/>
          <w:lang w:val="en-US"/>
        </w:rPr>
        <w:t xml:space="preserve"> and </w:t>
      </w:r>
      <w:r w:rsidR="007B0DFB" w:rsidRPr="001A1FF2">
        <w:rPr>
          <w:rFonts w:ascii="Times New Roman" w:eastAsia="Times New Roman" w:hAnsi="Times New Roman" w:cs="Times New Roman"/>
          <w:color w:val="000000"/>
          <w:sz w:val="24"/>
          <w:szCs w:val="24"/>
          <w:shd w:val="clear" w:color="auto" w:fill="FFFFFF"/>
          <w:lang w:val="en-US"/>
        </w:rPr>
        <w:t>assembling</w:t>
      </w:r>
      <w:r w:rsidR="001A1FF2" w:rsidRPr="001A1FF2">
        <w:rPr>
          <w:rFonts w:ascii="Times New Roman" w:eastAsia="Times New Roman" w:hAnsi="Times New Roman" w:cs="Times New Roman"/>
          <w:color w:val="000000"/>
          <w:sz w:val="24"/>
          <w:szCs w:val="24"/>
          <w:shd w:val="clear" w:color="auto" w:fill="FFFFFF"/>
          <w:lang w:val="en-US"/>
        </w:rPr>
        <w:t xml:space="preserve"> the right methodologies and tools to develop the proposed solution. The NEMT team started its project by conducting business assessment, requirements specification, and analyzing the requirement</w:t>
      </w:r>
      <w:r w:rsidR="00752ACC">
        <w:rPr>
          <w:rFonts w:ascii="Times New Roman" w:eastAsia="Times New Roman" w:hAnsi="Times New Roman" w:cs="Times New Roman"/>
          <w:color w:val="000000"/>
          <w:sz w:val="24"/>
          <w:szCs w:val="24"/>
          <w:shd w:val="clear" w:color="auto" w:fill="FFFFFF"/>
          <w:lang w:val="en-US"/>
        </w:rPr>
        <w:t xml:space="preserve"> </w:t>
      </w:r>
      <w:r w:rsidR="001A1FF2" w:rsidRPr="001A1FF2">
        <w:rPr>
          <w:rFonts w:ascii="Times New Roman" w:eastAsia="Times New Roman" w:hAnsi="Times New Roman" w:cs="Times New Roman"/>
          <w:color w:val="000000"/>
          <w:sz w:val="24"/>
          <w:szCs w:val="24"/>
          <w:shd w:val="clear" w:color="auto" w:fill="FFFFFF"/>
          <w:lang w:val="en-US"/>
        </w:rPr>
        <w:t>using a popular strategic plan SWOT analysis. This helps to have a clear understanding on the business goals , user requirements, and determine what to improve and continue to work. By implementing the Software Development Life Cycle(SDLC) the team able to organize its  work plans, and sketch timelines and required resources in the spreadsheet.com tool. Additionally, KPI technique is integrated to measure project progress and team performance using carefully studied metrics and communication progress and performance</w:t>
      </w:r>
      <w:r w:rsidR="00752ACC">
        <w:rPr>
          <w:rFonts w:ascii="Times New Roman" w:eastAsia="Times New Roman" w:hAnsi="Times New Roman" w:cs="Times New Roman"/>
          <w:color w:val="000000"/>
          <w:sz w:val="24"/>
          <w:szCs w:val="24"/>
          <w:shd w:val="clear" w:color="auto" w:fill="FFFFFF"/>
          <w:lang w:val="en-US"/>
        </w:rPr>
        <w:t xml:space="preserve"> reports</w:t>
      </w:r>
      <w:r w:rsidR="001A1FF2" w:rsidRPr="001A1FF2">
        <w:rPr>
          <w:rFonts w:ascii="Times New Roman" w:eastAsia="Times New Roman" w:hAnsi="Times New Roman" w:cs="Times New Roman"/>
          <w:color w:val="000000"/>
          <w:sz w:val="24"/>
          <w:szCs w:val="24"/>
          <w:shd w:val="clear" w:color="auto" w:fill="FFFFFF"/>
          <w:lang w:val="en-US"/>
        </w:rPr>
        <w:t xml:space="preserve"> has been achieved through Scrum meetings . Furthermore, risk reduction strategies are incorporated to proactively response the inevitable risks during the project using software risk management methods and tools such as qualitative risk assessment, risk matrix , and risk registry. At last, IT support services is coordinated as part of project to ensure there </w:t>
      </w:r>
      <w:r w:rsidR="001A1FF2">
        <w:rPr>
          <w:rFonts w:ascii="Times New Roman" w:eastAsia="Times New Roman" w:hAnsi="Times New Roman" w:cs="Times New Roman"/>
          <w:color w:val="000000"/>
          <w:sz w:val="24"/>
          <w:szCs w:val="24"/>
          <w:shd w:val="clear" w:color="auto" w:fill="FFFFFF"/>
          <w:lang w:val="en-US"/>
        </w:rPr>
        <w:t>will</w:t>
      </w:r>
      <w:r w:rsidR="001A1FF2" w:rsidRPr="001A1FF2">
        <w:rPr>
          <w:rFonts w:ascii="Times New Roman" w:eastAsia="Times New Roman" w:hAnsi="Times New Roman" w:cs="Times New Roman"/>
          <w:color w:val="000000"/>
          <w:sz w:val="24"/>
          <w:szCs w:val="24"/>
          <w:shd w:val="clear" w:color="auto" w:fill="FFFFFF"/>
          <w:lang w:val="en-US"/>
        </w:rPr>
        <w:t xml:space="preserve"> be a continuous connection between the user and the company to solve any simple to </w:t>
      </w:r>
      <w:r w:rsidR="00752ACC" w:rsidRPr="001A1FF2">
        <w:rPr>
          <w:rFonts w:ascii="Times New Roman" w:eastAsia="Times New Roman" w:hAnsi="Times New Roman" w:cs="Times New Roman"/>
          <w:color w:val="000000"/>
          <w:sz w:val="24"/>
          <w:szCs w:val="24"/>
          <w:shd w:val="clear" w:color="auto" w:fill="FFFFFF"/>
          <w:lang w:val="en-US"/>
        </w:rPr>
        <w:t>multi-level</w:t>
      </w:r>
      <w:r w:rsidR="00752ACC">
        <w:rPr>
          <w:rFonts w:ascii="Times New Roman" w:eastAsia="Times New Roman" w:hAnsi="Times New Roman" w:cs="Times New Roman"/>
          <w:color w:val="000000"/>
          <w:sz w:val="24"/>
          <w:szCs w:val="24"/>
          <w:shd w:val="clear" w:color="auto" w:fill="FFFFFF"/>
          <w:lang w:val="en-US"/>
        </w:rPr>
        <w:t xml:space="preserve"> user issues. </w:t>
      </w:r>
      <w:r w:rsidR="001A1FF2" w:rsidRPr="001A1FF2">
        <w:rPr>
          <w:rFonts w:ascii="Times New Roman" w:eastAsia="Times New Roman" w:hAnsi="Times New Roman" w:cs="Times New Roman"/>
          <w:color w:val="000000"/>
          <w:sz w:val="24"/>
          <w:szCs w:val="24"/>
          <w:shd w:val="clear" w:color="auto" w:fill="FFFFFF"/>
          <w:lang w:val="en-US"/>
        </w:rPr>
        <w:t>  </w:t>
      </w:r>
    </w:p>
    <w:p w14:paraId="732FF4E2" w14:textId="77777777" w:rsidR="00BC7EC3" w:rsidRPr="001A1FF2" w:rsidRDefault="00BC7EC3" w:rsidP="00BC7EC3">
      <w:pPr>
        <w:shd w:val="clear" w:color="auto" w:fill="FFFFFF"/>
        <w:spacing w:line="479" w:lineRule="auto"/>
        <w:ind w:left="-260"/>
        <w:rPr>
          <w:rFonts w:ascii="Times New Roman" w:eastAsia="Times New Roman" w:hAnsi="Times New Roman" w:cs="Times New Roman"/>
          <w:b/>
          <w:sz w:val="24"/>
          <w:szCs w:val="24"/>
        </w:rPr>
      </w:pPr>
    </w:p>
    <w:p w14:paraId="7A41EDB8" w14:textId="77777777" w:rsidR="001A1FF2" w:rsidRPr="001A1FF2" w:rsidRDefault="001A1FF2" w:rsidP="00BC7EC3">
      <w:pPr>
        <w:shd w:val="clear" w:color="auto" w:fill="FFFFFF"/>
        <w:spacing w:line="480" w:lineRule="auto"/>
        <w:rPr>
          <w:rFonts w:ascii="Times New Roman" w:eastAsia="Times New Roman" w:hAnsi="Times New Roman" w:cs="Times New Roman"/>
          <w:sz w:val="24"/>
          <w:szCs w:val="24"/>
          <w:lang w:val="en-US"/>
        </w:rPr>
      </w:pPr>
      <w:r w:rsidRPr="001A1FF2">
        <w:rPr>
          <w:rFonts w:ascii="Times New Roman" w:eastAsia="Times New Roman" w:hAnsi="Times New Roman" w:cs="Times New Roman"/>
          <w:b/>
          <w:bCs/>
          <w:color w:val="000000"/>
          <w:sz w:val="24"/>
          <w:szCs w:val="24"/>
          <w:lang w:val="en-US"/>
        </w:rPr>
        <w:t>    </w:t>
      </w:r>
    </w:p>
    <w:p w14:paraId="75AF1D54" w14:textId="2173212B" w:rsidR="002F3D5C" w:rsidRDefault="00BC7EC3" w:rsidP="00BC7EC3">
      <w:pPr>
        <w:spacing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r w:rsidR="002F3D5C" w:rsidRPr="002F3D5C">
        <w:rPr>
          <w:rFonts w:ascii="Times New Roman" w:eastAsia="Times New Roman" w:hAnsi="Times New Roman" w:cs="Times New Roman"/>
          <w:b/>
          <w:bCs/>
          <w:sz w:val="24"/>
          <w:szCs w:val="24"/>
          <w:lang w:val="en-US"/>
        </w:rPr>
        <w:t xml:space="preserve">Reference </w:t>
      </w:r>
    </w:p>
    <w:p w14:paraId="7BAF9A1A" w14:textId="77777777" w:rsidR="002F3D5C" w:rsidRDefault="002F3D5C" w:rsidP="00BC7EC3">
      <w:pPr>
        <w:spacing w:line="240" w:lineRule="auto"/>
        <w:rPr>
          <w:rFonts w:ascii="Times New Roman" w:eastAsia="Times New Roman" w:hAnsi="Times New Roman" w:cs="Times New Roman"/>
          <w:b/>
          <w:bCs/>
          <w:sz w:val="24"/>
          <w:szCs w:val="24"/>
          <w:lang w:val="en-US"/>
        </w:rPr>
      </w:pPr>
    </w:p>
    <w:p w14:paraId="559ED26D" w14:textId="0CF1C353" w:rsidR="002F3D5C" w:rsidRDefault="002F3D5C" w:rsidP="00BC7EC3">
      <w:pPr>
        <w:pStyle w:val="NormalWeb"/>
        <w:spacing w:before="0" w:beforeAutospacing="0" w:after="0" w:afterAutospacing="0" w:line="480" w:lineRule="auto"/>
        <w:ind w:left="567" w:hanging="567"/>
      </w:pPr>
      <w:r w:rsidRPr="002F3D5C">
        <w:t xml:space="preserve">Addevice. (2023, June 3). </w:t>
      </w:r>
      <w:r w:rsidRPr="002F3D5C">
        <w:rPr>
          <w:i/>
          <w:iCs/>
        </w:rPr>
        <w:t>How to Make an App Like Uber: Features and Tech Details.</w:t>
      </w:r>
      <w:r w:rsidRPr="002F3D5C">
        <w:t xml:space="preserve"> Addevice. </w:t>
      </w:r>
      <w:r w:rsidR="00AD7E4B" w:rsidRPr="00AD7E4B">
        <w:t>https://www.addevice.io/blog/how-to-make-an-app-like-uber</w:t>
      </w:r>
    </w:p>
    <w:p w14:paraId="49BB1A8B" w14:textId="77777777" w:rsidR="00AD7E4B" w:rsidRPr="0099211D" w:rsidRDefault="00AD7E4B" w:rsidP="00BC7EC3">
      <w:pPr>
        <w:pStyle w:val="NormalWeb"/>
        <w:spacing w:before="0" w:beforeAutospacing="0" w:after="0" w:afterAutospacing="0" w:line="480" w:lineRule="auto"/>
        <w:ind w:left="567" w:hanging="567"/>
        <w:rPr>
          <w:color w:val="000000" w:themeColor="text1"/>
        </w:rPr>
      </w:pPr>
      <w:r w:rsidRPr="0099211D">
        <w:rPr>
          <w:color w:val="000000" w:themeColor="text1"/>
        </w:rPr>
        <w:t xml:space="preserve">Alameri, H. (2022). </w:t>
      </w:r>
      <w:r w:rsidRPr="0099211D">
        <w:rPr>
          <w:i/>
          <w:iCs/>
          <w:color w:val="000000" w:themeColor="text1"/>
        </w:rPr>
        <w:t>Top Management Support.</w:t>
      </w:r>
      <w:r w:rsidRPr="0099211D">
        <w:rPr>
          <w:color w:val="000000" w:themeColor="text1"/>
        </w:rPr>
        <w:t xml:space="preserve"> LinkedIn. https://ae.linkedin.com/in/drhusamalameri?trk=article-ssr-frontend-pulse_publisher-author-card </w:t>
      </w:r>
    </w:p>
    <w:p w14:paraId="7B8A5D76" w14:textId="77777777" w:rsidR="00AD7E4B" w:rsidRPr="00EA4159" w:rsidRDefault="00AD7E4B" w:rsidP="00BC7EC3">
      <w:pPr>
        <w:pStyle w:val="NormalWeb"/>
        <w:spacing w:before="0" w:beforeAutospacing="0" w:after="0" w:afterAutospacing="0" w:line="480" w:lineRule="auto"/>
        <w:ind w:left="567" w:hanging="567"/>
        <w:rPr>
          <w:color w:val="000000" w:themeColor="text1"/>
        </w:rPr>
      </w:pPr>
      <w:r w:rsidRPr="00EA4159">
        <w:rPr>
          <w:color w:val="000000" w:themeColor="text1"/>
        </w:rPr>
        <w:t xml:space="preserve">Amitava, D. (2023). </w:t>
      </w:r>
      <w:r w:rsidRPr="00EA4159">
        <w:rPr>
          <w:i/>
          <w:iCs/>
          <w:color w:val="000000" w:themeColor="text1"/>
        </w:rPr>
        <w:t>What are the key performance indicators (KPIs) for software project management?</w:t>
      </w:r>
      <w:r w:rsidRPr="00EA4159">
        <w:rPr>
          <w:color w:val="000000" w:themeColor="text1"/>
        </w:rPr>
        <w:t xml:space="preserve"> LinkedIn. https://www.linkedin.com/advice/0/what-key-performance-indicators-kpis# </w:t>
      </w:r>
    </w:p>
    <w:p w14:paraId="07B3466B" w14:textId="77777777" w:rsidR="00AD7E4B" w:rsidRDefault="00AD7E4B" w:rsidP="00BC7EC3">
      <w:pPr>
        <w:pStyle w:val="NormalWeb"/>
        <w:spacing w:before="0" w:beforeAutospacing="0" w:after="0" w:afterAutospacing="0" w:line="480" w:lineRule="auto"/>
        <w:ind w:left="567" w:hanging="567"/>
      </w:pPr>
      <w:r>
        <w:t xml:space="preserve">Aranda, H. (2022, November 23). </w:t>
      </w:r>
      <w:r>
        <w:rPr>
          <w:i/>
          <w:iCs/>
        </w:rPr>
        <w:t>Should I Outsource my IT? Pros, Cons, and Things to Consider</w:t>
      </w:r>
      <w:r>
        <w:t xml:space="preserve">. Invgate blogs. https://blog.invgate.com/outsource-it </w:t>
      </w:r>
    </w:p>
    <w:p w14:paraId="12AC9C2B" w14:textId="77777777" w:rsidR="00AD7E4B" w:rsidRDefault="00AD7E4B" w:rsidP="00BC7EC3">
      <w:pPr>
        <w:pStyle w:val="NormalWeb"/>
        <w:spacing w:before="0" w:beforeAutospacing="0" w:after="0" w:afterAutospacing="0" w:line="480" w:lineRule="auto"/>
        <w:ind w:left="567" w:hanging="567"/>
      </w:pPr>
      <w:r>
        <w:t xml:space="preserve">AWS. (2023). </w:t>
      </w:r>
      <w:r>
        <w:rPr>
          <w:i/>
          <w:iCs/>
        </w:rPr>
        <w:t>What Is SDLC (Software Development Lifecycle)?</w:t>
      </w:r>
      <w:r>
        <w:t xml:space="preserve"> AWS. https://aws.amazon.com/what-is/sdlc/ </w:t>
      </w:r>
    </w:p>
    <w:p w14:paraId="483F240D" w14:textId="3FA656DC" w:rsidR="00AD7E4B" w:rsidRDefault="00AD7E4B" w:rsidP="00BC7EC3">
      <w:pPr>
        <w:pStyle w:val="NormalWeb"/>
        <w:spacing w:before="0" w:beforeAutospacing="0" w:after="0" w:afterAutospacing="0" w:line="480" w:lineRule="auto"/>
        <w:ind w:left="567" w:hanging="567"/>
        <w:rPr>
          <w:color w:val="000000" w:themeColor="text1"/>
        </w:rPr>
      </w:pPr>
      <w:r w:rsidRPr="0099211D">
        <w:rPr>
          <w:color w:val="000000" w:themeColor="text1"/>
        </w:rPr>
        <w:t xml:space="preserve">Blankley, B. (2018, August 21). </w:t>
      </w:r>
      <w:r w:rsidRPr="0099211D">
        <w:rPr>
          <w:i/>
          <w:iCs/>
          <w:color w:val="000000" w:themeColor="text1"/>
        </w:rPr>
        <w:t>Colorado is seventh best state for health care</w:t>
      </w:r>
      <w:r w:rsidRPr="0099211D">
        <w:rPr>
          <w:color w:val="000000" w:themeColor="text1"/>
        </w:rPr>
        <w:t xml:space="preserve">. Watchdog.org. </w:t>
      </w:r>
      <w:r w:rsidRPr="00AD7E4B">
        <w:rPr>
          <w:color w:val="000000" w:themeColor="text1"/>
        </w:rPr>
        <w:t>https://www.thecentersquare.com/colorado/</w:t>
      </w:r>
    </w:p>
    <w:p w14:paraId="3DA440F9" w14:textId="59CCBAF6" w:rsidR="00AD7E4B" w:rsidRPr="00AD7E4B" w:rsidRDefault="00AD7E4B" w:rsidP="00BC7EC3">
      <w:pPr>
        <w:pStyle w:val="NormalWeb"/>
        <w:spacing w:before="0" w:beforeAutospacing="0" w:after="0" w:afterAutospacing="0" w:line="480" w:lineRule="auto"/>
        <w:ind w:left="567" w:hanging="567"/>
      </w:pPr>
      <w:r>
        <w:t xml:space="preserve">Buchanan BT. (2022). </w:t>
      </w:r>
      <w:r>
        <w:rPr>
          <w:i/>
          <w:iCs/>
        </w:rPr>
        <w:t>What are the Different Tiers of IT Support</w:t>
      </w:r>
      <w:r>
        <w:t xml:space="preserve">. Buchanan BT. https://www.buchanan.com/what-is-the-difference-between-it-support-tiers/ </w:t>
      </w:r>
    </w:p>
    <w:p w14:paraId="615D559D" w14:textId="77777777" w:rsidR="00AD7E4B" w:rsidRPr="0099211D" w:rsidRDefault="00AD7E4B" w:rsidP="00BC7EC3">
      <w:pPr>
        <w:pStyle w:val="NormalWeb"/>
        <w:spacing w:before="0" w:beforeAutospacing="0" w:after="0" w:afterAutospacing="0" w:line="480" w:lineRule="auto"/>
        <w:ind w:left="567" w:hanging="567"/>
        <w:rPr>
          <w:color w:val="000000" w:themeColor="text1"/>
        </w:rPr>
      </w:pPr>
      <w:r w:rsidRPr="0099211D">
        <w:rPr>
          <w:color w:val="000000" w:themeColor="text1"/>
        </w:rPr>
        <w:t xml:space="preserve">Burak, A. (2023, May 23). </w:t>
      </w:r>
      <w:r w:rsidRPr="0099211D">
        <w:rPr>
          <w:i/>
          <w:iCs/>
          <w:color w:val="000000" w:themeColor="text1"/>
        </w:rPr>
        <w:t>Agile Software Development Team Structure</w:t>
      </w:r>
      <w:r w:rsidRPr="0099211D">
        <w:rPr>
          <w:color w:val="000000" w:themeColor="text1"/>
        </w:rPr>
        <w:t xml:space="preserve">. Relevant. https://relevant.software/blog/what-agile-software-development-team-structure-looks-like/ </w:t>
      </w:r>
    </w:p>
    <w:p w14:paraId="184F0B30" w14:textId="77777777" w:rsidR="00AD7E4B" w:rsidRPr="0099211D" w:rsidRDefault="00AD7E4B" w:rsidP="00BC7EC3">
      <w:pPr>
        <w:pStyle w:val="NormalWeb"/>
        <w:spacing w:before="0" w:beforeAutospacing="0" w:after="0" w:afterAutospacing="0" w:line="480" w:lineRule="auto"/>
        <w:ind w:left="567" w:hanging="567"/>
        <w:rPr>
          <w:color w:val="000000" w:themeColor="text1"/>
        </w:rPr>
      </w:pPr>
      <w:r w:rsidRPr="0099211D">
        <w:rPr>
          <w:color w:val="000000" w:themeColor="text1"/>
        </w:rPr>
        <w:t xml:space="preserve">CCHA. (n.d.). </w:t>
      </w:r>
      <w:r w:rsidRPr="0099211D">
        <w:rPr>
          <w:i/>
          <w:iCs/>
          <w:color w:val="000000" w:themeColor="text1"/>
        </w:rPr>
        <w:t>Transportation</w:t>
      </w:r>
      <w:r w:rsidRPr="0099211D">
        <w:rPr>
          <w:color w:val="000000" w:themeColor="text1"/>
        </w:rPr>
        <w:t xml:space="preserve">. CCHA. https://www.cchacares.com/for-members/transportation </w:t>
      </w:r>
    </w:p>
    <w:p w14:paraId="259E1251" w14:textId="77777777" w:rsidR="00AD7E4B" w:rsidRDefault="00AD7E4B" w:rsidP="00BC7EC3">
      <w:pPr>
        <w:pStyle w:val="NormalWeb"/>
        <w:spacing w:before="0" w:beforeAutospacing="0" w:after="0" w:afterAutospacing="0" w:line="480" w:lineRule="auto"/>
        <w:ind w:left="567" w:hanging="567"/>
      </w:pPr>
      <w:r>
        <w:t xml:space="preserve">Coursera, C. (2023, June 16). </w:t>
      </w:r>
      <w:r>
        <w:rPr>
          <w:i/>
          <w:iCs/>
        </w:rPr>
        <w:t>What Is the Software Development Life Cycle? SDLC Explained</w:t>
      </w:r>
      <w:r>
        <w:t xml:space="preserve">. Coursera. https://www.coursera.org/articles/software-development-life-cycle </w:t>
      </w:r>
    </w:p>
    <w:p w14:paraId="4B44BB77" w14:textId="09C91787" w:rsidR="00AD7E4B" w:rsidRDefault="00AD7E4B" w:rsidP="00BC7EC3">
      <w:pPr>
        <w:pStyle w:val="NormalWeb"/>
        <w:spacing w:before="0" w:beforeAutospacing="0" w:after="0" w:afterAutospacing="0" w:line="480" w:lineRule="auto"/>
        <w:ind w:left="567" w:hanging="567"/>
      </w:pPr>
      <w:r>
        <w:t xml:space="preserve">Danby , S. (2023, January 5). </w:t>
      </w:r>
      <w:r>
        <w:rPr>
          <w:i/>
          <w:iCs/>
        </w:rPr>
        <w:t>The Basics of Tier 2 Help Desk</w:t>
      </w:r>
      <w:r>
        <w:t xml:space="preserve">. Invgate blogs. https://blog.invgate.com/tier-2-help-desk </w:t>
      </w:r>
    </w:p>
    <w:p w14:paraId="48FB771D" w14:textId="028ED12F" w:rsidR="002F3D5C" w:rsidRDefault="002F3D5C" w:rsidP="00BC7EC3">
      <w:pPr>
        <w:pStyle w:val="NormalWeb"/>
        <w:spacing w:before="0" w:beforeAutospacing="0" w:after="0" w:afterAutospacing="0" w:line="480" w:lineRule="auto"/>
        <w:ind w:left="567" w:hanging="567"/>
      </w:pPr>
      <w:r w:rsidRPr="002F3D5C">
        <w:t xml:space="preserve">Fingent. (n.d.). </w:t>
      </w:r>
      <w:r w:rsidRPr="002F3D5C">
        <w:rPr>
          <w:i/>
          <w:iCs/>
        </w:rPr>
        <w:t>Top Technologies Used to Develop Mobile Apps</w:t>
      </w:r>
      <w:r w:rsidRPr="002F3D5C">
        <w:t xml:space="preserve">. Fingent.    https://www.fingent.com/blog/top-technologies-used-to-develop-mobile-app </w:t>
      </w:r>
    </w:p>
    <w:p w14:paraId="0DA99BE3" w14:textId="52A1ABE9" w:rsidR="00AD7E4B" w:rsidRPr="00AD7E4B" w:rsidRDefault="00AD7E4B" w:rsidP="00BC7EC3">
      <w:pPr>
        <w:pStyle w:val="NormalWeb"/>
        <w:spacing w:before="0" w:beforeAutospacing="0" w:after="0" w:afterAutospacing="0" w:line="480" w:lineRule="auto"/>
        <w:ind w:left="567" w:hanging="567"/>
        <w:rPr>
          <w:color w:val="000000" w:themeColor="text1"/>
        </w:rPr>
      </w:pPr>
      <w:r w:rsidRPr="00EA4159">
        <w:rPr>
          <w:color w:val="000000" w:themeColor="text1"/>
        </w:rPr>
        <w:t xml:space="preserve">Haidari, R. (2023, May 24). </w:t>
      </w:r>
      <w:r w:rsidRPr="00EA4159">
        <w:rPr>
          <w:i/>
          <w:iCs/>
          <w:color w:val="000000" w:themeColor="text1"/>
        </w:rPr>
        <w:t>Agile Reporting: How to Streamline Data Collection and Reporting for Your Team</w:t>
      </w:r>
      <w:r w:rsidRPr="00EA4159">
        <w:rPr>
          <w:color w:val="000000" w:themeColor="text1"/>
        </w:rPr>
        <w:t xml:space="preserve">. Go Retro. https://www.goretro.ai/post/agile-reporting </w:t>
      </w:r>
    </w:p>
    <w:p w14:paraId="1ABC86B2" w14:textId="23B0F8F6" w:rsidR="00AD7E4B" w:rsidRDefault="00AD7E4B" w:rsidP="00BC7EC3">
      <w:pPr>
        <w:pStyle w:val="NormalWeb"/>
        <w:spacing w:before="0" w:beforeAutospacing="0" w:after="0" w:afterAutospacing="0" w:line="480" w:lineRule="auto"/>
        <w:ind w:left="567" w:hanging="567"/>
        <w:rPr>
          <w:color w:val="000000" w:themeColor="text1"/>
        </w:rPr>
      </w:pPr>
      <w:r w:rsidRPr="0099211D">
        <w:rPr>
          <w:color w:val="000000" w:themeColor="text1"/>
        </w:rPr>
        <w:t xml:space="preserve">Harrin, E. (2022, September 8). </w:t>
      </w:r>
      <w:r w:rsidRPr="0099211D">
        <w:rPr>
          <w:i/>
          <w:iCs/>
          <w:color w:val="000000" w:themeColor="text1"/>
        </w:rPr>
        <w:t>Why are people leaving project management?</w:t>
      </w:r>
      <w:r w:rsidRPr="0099211D">
        <w:rPr>
          <w:color w:val="000000" w:themeColor="text1"/>
        </w:rPr>
        <w:t xml:space="preserve"> RGPM. </w:t>
      </w:r>
      <w:r w:rsidRPr="00AD7E4B">
        <w:rPr>
          <w:color w:val="000000" w:themeColor="text1"/>
        </w:rPr>
        <w:t>https://rebelsguidetopm.com/why-are-people-leaving-project-management/</w:t>
      </w:r>
    </w:p>
    <w:p w14:paraId="08E7B98A" w14:textId="574BBF9F" w:rsidR="00AD7E4B" w:rsidRPr="00AD7E4B" w:rsidRDefault="00AD7E4B" w:rsidP="00BC7EC3">
      <w:pPr>
        <w:pStyle w:val="NormalWeb"/>
        <w:spacing w:before="0" w:beforeAutospacing="0" w:after="0" w:afterAutospacing="0" w:line="480" w:lineRule="auto"/>
        <w:ind w:left="567" w:hanging="567"/>
      </w:pPr>
      <w:r>
        <w:t xml:space="preserve">Hertvik, J. (2019, April 25). </w:t>
      </w:r>
      <w:r>
        <w:rPr>
          <w:i/>
          <w:iCs/>
        </w:rPr>
        <w:t>L1, L2, L3 &amp; More</w:t>
      </w:r>
      <w:r>
        <w:t xml:space="preserve">. bmc blogs . https://www.bmc.com/blogs/support-levels-level-1-level-2-level-3/ </w:t>
      </w:r>
      <w:r w:rsidRPr="0099211D">
        <w:rPr>
          <w:color w:val="000000" w:themeColor="text1"/>
        </w:rPr>
        <w:t xml:space="preserve"> </w:t>
      </w:r>
    </w:p>
    <w:p w14:paraId="79A0FD74" w14:textId="4C817408" w:rsidR="00AD7E4B" w:rsidRPr="0099211D" w:rsidRDefault="00AD7E4B" w:rsidP="00BC7EC3">
      <w:pPr>
        <w:pStyle w:val="NormalWeb"/>
        <w:spacing w:before="0" w:beforeAutospacing="0" w:after="0" w:afterAutospacing="0" w:line="480" w:lineRule="auto"/>
        <w:ind w:left="567" w:hanging="567"/>
        <w:rPr>
          <w:color w:val="000000" w:themeColor="text1"/>
        </w:rPr>
      </w:pPr>
      <w:r w:rsidRPr="0099211D">
        <w:rPr>
          <w:color w:val="000000" w:themeColor="text1"/>
        </w:rPr>
        <w:t xml:space="preserve">Indeed Editorial Team. (2023, March 10). </w:t>
      </w:r>
      <w:r w:rsidRPr="0099211D">
        <w:rPr>
          <w:i/>
          <w:iCs/>
          <w:color w:val="000000" w:themeColor="text1"/>
        </w:rPr>
        <w:t>12 Risks in Software Development</w:t>
      </w:r>
      <w:r w:rsidRPr="0099211D">
        <w:rPr>
          <w:color w:val="000000" w:themeColor="text1"/>
        </w:rPr>
        <w:t xml:space="preserve">. Indeed. https://www.indeed.com/career-advice/career-development/risks-in-software-development </w:t>
      </w:r>
    </w:p>
    <w:p w14:paraId="62985452" w14:textId="100310D4" w:rsidR="00AD7E4B" w:rsidRDefault="00AD7E4B" w:rsidP="00BC7EC3">
      <w:pPr>
        <w:pStyle w:val="NormalWeb"/>
        <w:spacing w:before="0" w:beforeAutospacing="0" w:after="0" w:afterAutospacing="0" w:line="480" w:lineRule="auto"/>
        <w:ind w:left="567" w:hanging="567"/>
      </w:pPr>
      <w:r>
        <w:t xml:space="preserve">Interaction Design Foundation. (2023). </w:t>
      </w:r>
      <w:r>
        <w:rPr>
          <w:i/>
          <w:iCs/>
        </w:rPr>
        <w:t>Brainstorming</w:t>
      </w:r>
      <w:r>
        <w:t xml:space="preserve">. Interaction Design Foundation. https://www.interaction-design.org/literature/topics/brainstorming </w:t>
      </w:r>
    </w:p>
    <w:p w14:paraId="2FEAC849" w14:textId="31FB4AEF" w:rsidR="00AD7E4B" w:rsidRPr="002F3D5C" w:rsidRDefault="00AD7E4B" w:rsidP="00BC7EC3">
      <w:pPr>
        <w:pStyle w:val="NormalWeb"/>
        <w:spacing w:before="0" w:beforeAutospacing="0" w:after="0" w:afterAutospacing="0" w:line="480" w:lineRule="auto"/>
        <w:ind w:left="567" w:hanging="567"/>
      </w:pPr>
      <w:r>
        <w:t xml:space="preserve">Kidd, C. (2019, April 25). </w:t>
      </w:r>
      <w:r>
        <w:rPr>
          <w:i/>
          <w:iCs/>
        </w:rPr>
        <w:t>IT Support Levels Clearly Explained: L1, L2, L3 &amp; More</w:t>
      </w:r>
      <w:r>
        <w:t xml:space="preserve">. bmc blogs . https://www.bmc.com/blogs/support-levels-level-1-level-2-level-3/ </w:t>
      </w:r>
    </w:p>
    <w:p w14:paraId="7215735E" w14:textId="617C2248" w:rsidR="002F3D5C" w:rsidRPr="002F3D5C" w:rsidRDefault="002F3D5C" w:rsidP="00BC7EC3">
      <w:pPr>
        <w:pStyle w:val="NormalWeb"/>
        <w:spacing w:before="0" w:beforeAutospacing="0" w:after="0" w:afterAutospacing="0" w:line="480" w:lineRule="auto"/>
        <w:ind w:left="567" w:hanging="567"/>
      </w:pPr>
      <w:r w:rsidRPr="002F3D5C">
        <w:t xml:space="preserve">Modivcare. (2023a). </w:t>
      </w:r>
      <w:r w:rsidRPr="002F3D5C">
        <w:rPr>
          <w:i/>
          <w:iCs/>
        </w:rPr>
        <w:t>How it works</w:t>
      </w:r>
      <w:r w:rsidRPr="002F3D5C">
        <w:t xml:space="preserve">. Modivcare. https://www.mymodivcare.com/how-it-works </w:t>
      </w:r>
    </w:p>
    <w:p w14:paraId="3BF7C334" w14:textId="18219FEB" w:rsidR="002F3D5C" w:rsidRDefault="002F3D5C" w:rsidP="00BC7EC3">
      <w:pPr>
        <w:pStyle w:val="NormalWeb"/>
        <w:spacing w:before="0" w:beforeAutospacing="0" w:after="0" w:afterAutospacing="0" w:line="480" w:lineRule="auto"/>
        <w:ind w:left="567" w:hanging="567"/>
      </w:pPr>
      <w:r w:rsidRPr="002F3D5C">
        <w:t xml:space="preserve">Modivcare. (2023b). </w:t>
      </w:r>
      <w:r w:rsidRPr="002F3D5C">
        <w:rPr>
          <w:i/>
          <w:iCs/>
        </w:rPr>
        <w:t>Non-Emergency Medical Transportation</w:t>
      </w:r>
      <w:r w:rsidRPr="002F3D5C">
        <w:t xml:space="preserve">. Modivcare. </w:t>
      </w:r>
      <w:r w:rsidR="00AD7E4B" w:rsidRPr="00AD7E4B">
        <w:t>https://www.modivcare.com/offerings/nemt</w:t>
      </w:r>
    </w:p>
    <w:p w14:paraId="5EC9DFCB" w14:textId="77777777" w:rsidR="00AD7E4B" w:rsidRDefault="00AD7E4B" w:rsidP="00BC7EC3">
      <w:pPr>
        <w:pStyle w:val="NormalWeb"/>
        <w:spacing w:before="0" w:beforeAutospacing="0" w:after="0" w:afterAutospacing="0" w:line="480" w:lineRule="auto"/>
        <w:ind w:left="567" w:hanging="567"/>
      </w:pPr>
      <w:r>
        <w:t xml:space="preserve">Mottesi, C. (2023, February 3). </w:t>
      </w:r>
      <w:r>
        <w:rPr>
          <w:i/>
          <w:iCs/>
        </w:rPr>
        <w:t>The 5 Levels of IT Support: Leveraging Your Help Desk Support with Tiers 0 to 4</w:t>
      </w:r>
      <w:r>
        <w:t xml:space="preserve">. Invgate. https://blog.invgate.com/the-5-levels-of-it-support </w:t>
      </w:r>
    </w:p>
    <w:p w14:paraId="5930F86A" w14:textId="77777777" w:rsidR="00AD7E4B" w:rsidRPr="002F3D5C" w:rsidRDefault="00AD7E4B" w:rsidP="00BC7EC3">
      <w:pPr>
        <w:pStyle w:val="NormalWeb"/>
        <w:spacing w:before="0" w:beforeAutospacing="0" w:after="0" w:afterAutospacing="0" w:line="480" w:lineRule="auto"/>
        <w:ind w:left="567" w:hanging="567"/>
      </w:pPr>
    </w:p>
    <w:p w14:paraId="51A86495" w14:textId="2C423472" w:rsidR="002F3D5C" w:rsidRDefault="002F3D5C" w:rsidP="00BC7EC3">
      <w:pPr>
        <w:pStyle w:val="NormalWeb"/>
        <w:spacing w:before="0" w:beforeAutospacing="0" w:after="0" w:afterAutospacing="0" w:line="480" w:lineRule="auto"/>
        <w:ind w:left="567" w:hanging="567"/>
      </w:pPr>
      <w:r w:rsidRPr="002F3D5C">
        <w:t xml:space="preserve">Nandaniya, H. (2022, October 3). </w:t>
      </w:r>
      <w:r w:rsidRPr="002F3D5C">
        <w:rPr>
          <w:i/>
          <w:iCs/>
        </w:rPr>
        <w:t xml:space="preserve">How To Build </w:t>
      </w:r>
      <w:r w:rsidR="00AD7E4B" w:rsidRPr="002F3D5C">
        <w:rPr>
          <w:i/>
          <w:iCs/>
        </w:rPr>
        <w:t>an</w:t>
      </w:r>
      <w:r w:rsidRPr="002F3D5C">
        <w:rPr>
          <w:i/>
          <w:iCs/>
        </w:rPr>
        <w:t xml:space="preserve"> App Like Uber - Step-by-Step Guide</w:t>
      </w:r>
      <w:r w:rsidRPr="002F3D5C">
        <w:t xml:space="preserve">. Maruti techlabs. https://marutitech.com/build-an-app-like-uber/ </w:t>
      </w:r>
    </w:p>
    <w:p w14:paraId="02BC0640" w14:textId="6EAC93BE" w:rsidR="00AD7E4B" w:rsidRDefault="00AD7E4B" w:rsidP="00BC7EC3">
      <w:pPr>
        <w:pStyle w:val="NormalWeb"/>
        <w:spacing w:before="0" w:beforeAutospacing="0" w:after="0" w:afterAutospacing="0" w:line="480" w:lineRule="auto"/>
        <w:ind w:left="567" w:hanging="567"/>
      </w:pPr>
      <w:r>
        <w:t xml:space="preserve">Nazari , H. (2022, May 12). </w:t>
      </w:r>
      <w:r>
        <w:rPr>
          <w:i/>
          <w:iCs/>
        </w:rPr>
        <w:t>IT Support Levels: Level 1, Level 2, Level 3 Tech Support</w:t>
      </w:r>
      <w:r>
        <w:t xml:space="preserve">. Geniuses. https://geniusee.com/single-blog/it-support-levels </w:t>
      </w:r>
    </w:p>
    <w:p w14:paraId="51337714" w14:textId="77777777" w:rsidR="00AD7E4B" w:rsidRPr="00EA4159" w:rsidRDefault="00AD7E4B" w:rsidP="00BC7EC3">
      <w:pPr>
        <w:pStyle w:val="NormalWeb"/>
        <w:spacing w:before="0" w:beforeAutospacing="0" w:after="0" w:afterAutospacing="0" w:line="480" w:lineRule="auto"/>
        <w:ind w:left="567" w:hanging="567"/>
        <w:rPr>
          <w:color w:val="000000" w:themeColor="text1"/>
        </w:rPr>
      </w:pPr>
      <w:r w:rsidRPr="00EA4159">
        <w:rPr>
          <w:color w:val="000000" w:themeColor="text1"/>
        </w:rPr>
        <w:t xml:space="preserve">Osborne, K. (15AD). </w:t>
      </w:r>
      <w:r w:rsidRPr="00EA4159">
        <w:rPr>
          <w:i/>
          <w:iCs/>
          <w:color w:val="000000" w:themeColor="text1"/>
        </w:rPr>
        <w:t>Agile Meetings 101, How to conduct them properly</w:t>
      </w:r>
      <w:r w:rsidRPr="00EA4159">
        <w:rPr>
          <w:color w:val="000000" w:themeColor="text1"/>
        </w:rPr>
        <w:t xml:space="preserve">. Nifty. https://niftypm.com/blog/agile-meetings- </w:t>
      </w:r>
    </w:p>
    <w:p w14:paraId="0981CA19" w14:textId="77777777" w:rsidR="00AD7E4B" w:rsidRDefault="00AD7E4B" w:rsidP="00BC7EC3">
      <w:pPr>
        <w:pStyle w:val="NormalWeb"/>
        <w:spacing w:before="0" w:beforeAutospacing="0" w:after="0" w:afterAutospacing="0" w:line="480" w:lineRule="auto"/>
        <w:ind w:left="567" w:hanging="567"/>
        <w:rPr>
          <w:color w:val="000000" w:themeColor="text1"/>
        </w:rPr>
      </w:pPr>
      <w:r w:rsidRPr="00EA4159">
        <w:rPr>
          <w:color w:val="000000" w:themeColor="text1"/>
        </w:rPr>
        <w:t xml:space="preserve">Radigan, D. (n.d.). </w:t>
      </w:r>
      <w:r w:rsidRPr="00EA4159">
        <w:rPr>
          <w:i/>
          <w:iCs/>
          <w:color w:val="000000" w:themeColor="text1"/>
        </w:rPr>
        <w:t>An agile guide to scrum meetings</w:t>
      </w:r>
      <w:r w:rsidRPr="00EA4159">
        <w:rPr>
          <w:color w:val="000000" w:themeColor="text1"/>
        </w:rPr>
        <w:t xml:space="preserve">. Atlassian. https://www.atlassian.com/agile/scrum/ceremonies </w:t>
      </w:r>
    </w:p>
    <w:p w14:paraId="4CF57576" w14:textId="67C787D8" w:rsidR="00AD7E4B" w:rsidRDefault="00AD7E4B" w:rsidP="00BC7EC3">
      <w:pPr>
        <w:pStyle w:val="NormalWeb"/>
        <w:spacing w:before="0" w:beforeAutospacing="0" w:after="0" w:afterAutospacing="0" w:line="480" w:lineRule="auto"/>
        <w:ind w:left="567" w:hanging="567"/>
      </w:pPr>
      <w:r>
        <w:t xml:space="preserve">Rouse, M. (2015, August 20). </w:t>
      </w:r>
      <w:r>
        <w:rPr>
          <w:i/>
          <w:iCs/>
        </w:rPr>
        <w:t>Support Level</w:t>
      </w:r>
      <w:r>
        <w:t xml:space="preserve">. Technopedia. https://www.techopedia.com/definition/25809/support-level# </w:t>
      </w:r>
    </w:p>
    <w:p w14:paraId="18EE53C8" w14:textId="77777777" w:rsidR="00AD7E4B" w:rsidRDefault="00AD7E4B" w:rsidP="00BC7EC3">
      <w:pPr>
        <w:pStyle w:val="NormalWeb"/>
        <w:spacing w:before="0" w:beforeAutospacing="0" w:after="0" w:afterAutospacing="0" w:line="480" w:lineRule="auto"/>
        <w:ind w:left="567" w:hanging="567"/>
      </w:pPr>
      <w:r>
        <w:t xml:space="preserve">Segal, T. (2023). </w:t>
      </w:r>
      <w:r>
        <w:rPr>
          <w:i/>
          <w:iCs/>
        </w:rPr>
        <w:t>Operational Risk Overview, Importance, and Examples</w:t>
      </w:r>
      <w:r>
        <w:t xml:space="preserve">. Investopedia. https://www.investopedia.com/terms/o/operational_risk.asp#:~:text=Operational%20risk%20is%20usually%20caused,%2C%20systems%2C%20or%20external%20events </w:t>
      </w:r>
    </w:p>
    <w:p w14:paraId="02F1FFC8" w14:textId="735646B4" w:rsidR="00AD7E4B" w:rsidRPr="00AD7E4B" w:rsidRDefault="00AD7E4B" w:rsidP="00BC7EC3">
      <w:pPr>
        <w:pStyle w:val="NormalWeb"/>
        <w:spacing w:before="0" w:beforeAutospacing="0" w:after="0" w:afterAutospacing="0" w:line="480" w:lineRule="auto"/>
        <w:ind w:left="567" w:hanging="567"/>
      </w:pPr>
      <w:r>
        <w:t xml:space="preserve">Shah, K. (2021). </w:t>
      </w:r>
      <w:r>
        <w:rPr>
          <w:i/>
          <w:iCs/>
        </w:rPr>
        <w:t>Risk Management in Software Development: A Complete Guide</w:t>
      </w:r>
      <w:r>
        <w:t xml:space="preserve">. Thirdrocktechkno. https://www.thirdrocktechkno.com/blog/risk-management-in-software-development-a-complete-guide/ </w:t>
      </w:r>
    </w:p>
    <w:p w14:paraId="510BEA97" w14:textId="21625CDE" w:rsidR="00AD7E4B" w:rsidRDefault="00AD7E4B" w:rsidP="00BC7EC3">
      <w:pPr>
        <w:pStyle w:val="NormalWeb"/>
        <w:spacing w:before="0" w:beforeAutospacing="0" w:after="0" w:afterAutospacing="0" w:line="480" w:lineRule="auto"/>
        <w:ind w:left="567" w:hanging="567"/>
      </w:pPr>
      <w:r>
        <w:t>The s</w:t>
      </w:r>
      <w:r w:rsidRPr="00E43E76">
        <w:t xml:space="preserve">preadsheet. com. (2023). </w:t>
      </w:r>
      <w:r w:rsidRPr="00E43E76">
        <w:rPr>
          <w:i/>
          <w:iCs/>
        </w:rPr>
        <w:t>The #1 Smartsheet alternative for Project Management and custom apps.</w:t>
      </w:r>
      <w:r w:rsidRPr="00E43E76">
        <w:t xml:space="preserve"> spreedsheet.com. https://www.spreadsheet.com/compare/smartsheet-alternative </w:t>
      </w:r>
    </w:p>
    <w:p w14:paraId="1A71107D" w14:textId="77777777" w:rsidR="00AD7E4B" w:rsidRDefault="00AD7E4B" w:rsidP="00BC7EC3">
      <w:pPr>
        <w:pStyle w:val="NormalWeb"/>
        <w:spacing w:before="0" w:beforeAutospacing="0" w:after="0" w:afterAutospacing="0" w:line="480" w:lineRule="auto"/>
        <w:ind w:left="567" w:hanging="567"/>
        <w:rPr>
          <w:color w:val="000000" w:themeColor="text1"/>
        </w:rPr>
      </w:pPr>
      <w:r w:rsidRPr="00EA4159">
        <w:rPr>
          <w:color w:val="000000" w:themeColor="text1"/>
        </w:rPr>
        <w:t xml:space="preserve">Trammell, H. (2023, April 4). </w:t>
      </w:r>
      <w:r w:rsidRPr="00EA4159">
        <w:rPr>
          <w:i/>
          <w:iCs/>
          <w:color w:val="000000" w:themeColor="text1"/>
        </w:rPr>
        <w:t xml:space="preserve">28 Important Project Management KPIs (&amp; How </w:t>
      </w:r>
      <w:proofErr w:type="gramStart"/>
      <w:r w:rsidRPr="00EA4159">
        <w:rPr>
          <w:i/>
          <w:iCs/>
          <w:color w:val="000000" w:themeColor="text1"/>
        </w:rPr>
        <w:t>To</w:t>
      </w:r>
      <w:proofErr w:type="gramEnd"/>
      <w:r w:rsidRPr="00EA4159">
        <w:rPr>
          <w:i/>
          <w:iCs/>
          <w:color w:val="000000" w:themeColor="text1"/>
        </w:rPr>
        <w:t xml:space="preserve"> Track Them)</w:t>
      </w:r>
      <w:r w:rsidRPr="00EA4159">
        <w:rPr>
          <w:color w:val="000000" w:themeColor="text1"/>
        </w:rPr>
        <w:t xml:space="preserve">. Clear Point Strategy. https://www.clearpointstrategy.com/blog/important-project-management-kpis </w:t>
      </w:r>
    </w:p>
    <w:p w14:paraId="02A0150E" w14:textId="4DE1E0D9" w:rsidR="002F3D5C" w:rsidRPr="001A1FF2" w:rsidRDefault="002F3D5C" w:rsidP="00BC7EC3">
      <w:pPr>
        <w:pStyle w:val="NormalWeb"/>
        <w:spacing w:before="0" w:beforeAutospacing="0" w:after="0" w:afterAutospacing="0" w:line="480" w:lineRule="auto"/>
        <w:ind w:left="567" w:hanging="567"/>
        <w:rPr>
          <w:color w:val="000000" w:themeColor="text1"/>
        </w:rPr>
      </w:pPr>
      <w:r w:rsidRPr="002F3D5C">
        <w:t xml:space="preserve">Vaghela, P. (2023, April 7). </w:t>
      </w:r>
      <w:r w:rsidRPr="002F3D5C">
        <w:rPr>
          <w:i/>
          <w:iCs/>
        </w:rPr>
        <w:t xml:space="preserve">A Comprehensive Guide to Healthcare Software Development In </w:t>
      </w:r>
      <w:r w:rsidR="00AD7E4B">
        <w:rPr>
          <w:i/>
          <w:iCs/>
        </w:rPr>
        <w:t xml:space="preserve">   </w:t>
      </w:r>
      <w:r w:rsidRPr="002F3D5C">
        <w:rPr>
          <w:i/>
          <w:iCs/>
        </w:rPr>
        <w:t>2023</w:t>
      </w:r>
      <w:r w:rsidRPr="002F3D5C">
        <w:t xml:space="preserve">. Big Scal. </w:t>
      </w:r>
      <w:r w:rsidR="00AD7E4B" w:rsidRPr="00AD7E4B">
        <w:t>https://www.bigscal.com/blogs/healthcare-industry/guide-to-healthcare-s</w:t>
      </w:r>
    </w:p>
    <w:p w14:paraId="333D8EAA" w14:textId="77777777" w:rsidR="002F3D5C" w:rsidRPr="0099211D" w:rsidRDefault="002F3D5C" w:rsidP="00BC7EC3">
      <w:pPr>
        <w:pStyle w:val="NormalWeb"/>
        <w:spacing w:before="0" w:beforeAutospacing="0" w:after="0" w:afterAutospacing="0" w:line="480" w:lineRule="auto"/>
        <w:ind w:left="567" w:hanging="567"/>
        <w:rPr>
          <w:color w:val="000000" w:themeColor="text1"/>
        </w:rPr>
      </w:pPr>
      <w:r w:rsidRPr="0099211D">
        <w:rPr>
          <w:color w:val="000000" w:themeColor="text1"/>
        </w:rPr>
        <w:t xml:space="preserve">Wikipedia. (2023). </w:t>
      </w:r>
      <w:r w:rsidRPr="0099211D">
        <w:rPr>
          <w:i/>
          <w:iCs/>
          <w:color w:val="000000" w:themeColor="text1"/>
        </w:rPr>
        <w:t>SWOT analysis</w:t>
      </w:r>
      <w:r w:rsidRPr="0099211D">
        <w:rPr>
          <w:color w:val="000000" w:themeColor="text1"/>
        </w:rPr>
        <w:t xml:space="preserve">. Wikipedia. https://en.wikipedia.org/wiki/SWOT_analysis </w:t>
      </w:r>
    </w:p>
    <w:p w14:paraId="5FAA6B41" w14:textId="77777777" w:rsidR="00AD7E4B" w:rsidRPr="00EA4159" w:rsidRDefault="00AD7E4B" w:rsidP="00BC7EC3">
      <w:pPr>
        <w:pStyle w:val="NormalWeb"/>
        <w:spacing w:before="0" w:beforeAutospacing="0" w:after="0" w:afterAutospacing="0" w:line="480" w:lineRule="auto"/>
        <w:ind w:left="567" w:hanging="567"/>
        <w:rPr>
          <w:color w:val="000000" w:themeColor="text1"/>
        </w:rPr>
      </w:pPr>
    </w:p>
    <w:p w14:paraId="20FBB52F" w14:textId="77777777" w:rsidR="002F3D5C" w:rsidRPr="002A212F" w:rsidRDefault="002F3D5C" w:rsidP="00BC7EC3">
      <w:pPr>
        <w:shd w:val="clear" w:color="auto" w:fill="FFFFFF"/>
        <w:spacing w:after="480" w:line="480" w:lineRule="auto"/>
        <w:rPr>
          <w:rFonts w:ascii="Times New Roman" w:eastAsia="Times New Roman" w:hAnsi="Times New Roman" w:cs="Times New Roman"/>
          <w:color w:val="000000" w:themeColor="text1"/>
          <w:sz w:val="24"/>
          <w:szCs w:val="24"/>
          <w:highlight w:val="white"/>
        </w:rPr>
      </w:pPr>
    </w:p>
    <w:p w14:paraId="7236620A" w14:textId="77777777" w:rsidR="002F3D5C" w:rsidRPr="00EA4159" w:rsidRDefault="002F3D5C" w:rsidP="00BC7EC3">
      <w:pPr>
        <w:pStyle w:val="NormalWeb"/>
        <w:spacing w:before="0" w:beforeAutospacing="0" w:after="0" w:afterAutospacing="0" w:line="480" w:lineRule="auto"/>
        <w:ind w:left="567" w:hanging="567"/>
        <w:rPr>
          <w:color w:val="000000" w:themeColor="text1"/>
        </w:rPr>
      </w:pPr>
    </w:p>
    <w:p w14:paraId="3A5A97B7" w14:textId="77777777" w:rsidR="002F3D5C" w:rsidRPr="00EA4159" w:rsidRDefault="002F3D5C" w:rsidP="00BC7EC3">
      <w:pPr>
        <w:pStyle w:val="Heading3"/>
        <w:keepNext w:val="0"/>
        <w:keepLines w:val="0"/>
        <w:shd w:val="clear" w:color="auto" w:fill="FFFFFF"/>
        <w:spacing w:before="0" w:after="0" w:line="480" w:lineRule="auto"/>
        <w:rPr>
          <w:b/>
          <w:color w:val="000000" w:themeColor="text1"/>
          <w:sz w:val="42"/>
          <w:szCs w:val="42"/>
        </w:rPr>
      </w:pPr>
    </w:p>
    <w:p w14:paraId="64D84AA0" w14:textId="77777777" w:rsidR="002F3D5C" w:rsidRPr="00EA4159" w:rsidRDefault="002F3D5C" w:rsidP="00BC7EC3">
      <w:pPr>
        <w:pStyle w:val="NormalWeb"/>
        <w:spacing w:before="0" w:beforeAutospacing="0" w:after="0" w:afterAutospacing="0" w:line="480" w:lineRule="auto"/>
        <w:ind w:left="567" w:hanging="567"/>
        <w:rPr>
          <w:color w:val="000000" w:themeColor="text1"/>
        </w:rPr>
      </w:pPr>
    </w:p>
    <w:p w14:paraId="4433CACB" w14:textId="77777777" w:rsidR="002F3D5C" w:rsidRPr="0099211D" w:rsidRDefault="002F3D5C" w:rsidP="00BC7EC3">
      <w:pPr>
        <w:spacing w:line="480" w:lineRule="auto"/>
        <w:rPr>
          <w:color w:val="000000" w:themeColor="text1"/>
        </w:rPr>
      </w:pPr>
    </w:p>
    <w:p w14:paraId="6FB85C58" w14:textId="77777777" w:rsidR="001A1FF2" w:rsidRPr="002F3D5C" w:rsidRDefault="001A1FF2" w:rsidP="00BC7EC3">
      <w:pPr>
        <w:shd w:val="clear" w:color="auto" w:fill="FFFFFF"/>
        <w:spacing w:line="479" w:lineRule="auto"/>
        <w:rPr>
          <w:rFonts w:ascii="Times New Roman" w:eastAsia="Times New Roman" w:hAnsi="Times New Roman" w:cs="Times New Roman"/>
          <w:b/>
          <w:bCs/>
          <w:sz w:val="24"/>
          <w:szCs w:val="24"/>
        </w:rPr>
      </w:pPr>
    </w:p>
    <w:p w14:paraId="7EAC24C3" w14:textId="77777777" w:rsidR="002A06C2" w:rsidRDefault="002A06C2" w:rsidP="00BC7EC3">
      <w:pPr>
        <w:shd w:val="clear" w:color="auto" w:fill="FFFFFF"/>
        <w:spacing w:line="479" w:lineRule="auto"/>
        <w:rPr>
          <w:rFonts w:ascii="Times New Roman" w:eastAsia="Times New Roman" w:hAnsi="Times New Roman" w:cs="Times New Roman"/>
          <w:sz w:val="24"/>
          <w:szCs w:val="24"/>
        </w:rPr>
      </w:pPr>
    </w:p>
    <w:p w14:paraId="2D0B3EBB" w14:textId="77777777" w:rsidR="002A06C2" w:rsidRDefault="002A06C2" w:rsidP="00BC7EC3">
      <w:pPr>
        <w:shd w:val="clear" w:color="auto" w:fill="FFFFFF"/>
        <w:spacing w:line="479" w:lineRule="auto"/>
        <w:rPr>
          <w:rFonts w:ascii="Times New Roman" w:eastAsia="Times New Roman" w:hAnsi="Times New Roman" w:cs="Times New Roman"/>
          <w:sz w:val="24"/>
          <w:szCs w:val="24"/>
        </w:rPr>
      </w:pPr>
    </w:p>
    <w:p w14:paraId="2372695F" w14:textId="77777777" w:rsidR="002A06C2" w:rsidRDefault="002A06C2" w:rsidP="00BC7EC3">
      <w:pPr>
        <w:shd w:val="clear" w:color="auto" w:fill="FFFFFF"/>
        <w:spacing w:line="479" w:lineRule="auto"/>
        <w:rPr>
          <w:rFonts w:ascii="Times New Roman" w:eastAsia="Times New Roman" w:hAnsi="Times New Roman" w:cs="Times New Roman"/>
          <w:sz w:val="24"/>
          <w:szCs w:val="24"/>
        </w:rPr>
      </w:pPr>
    </w:p>
    <w:p w14:paraId="77412864" w14:textId="77777777" w:rsidR="002A06C2" w:rsidRDefault="00000000" w:rsidP="00BC7EC3">
      <w:pPr>
        <w:shd w:val="clear" w:color="auto" w:fill="FFFFFF"/>
        <w:spacing w:line="479" w:lineRule="auto"/>
        <w:rPr>
          <w:rFonts w:ascii="Times New Roman" w:eastAsia="Times New Roman" w:hAnsi="Times New Roman" w:cs="Times New Roman"/>
          <w:b/>
          <w:sz w:val="24"/>
          <w:szCs w:val="24"/>
        </w:rPr>
      </w:pPr>
      <w:r>
        <w:rPr>
          <w:rFonts w:ascii="Times New Roman" w:eastAsia="Times New Roman" w:hAnsi="Times New Roman" w:cs="Times New Roman"/>
          <w:b/>
          <w:sz w:val="25"/>
          <w:szCs w:val="25"/>
          <w:highlight w:val="white"/>
        </w:rPr>
        <w:t xml:space="preserve">       </w:t>
      </w:r>
      <w:r>
        <w:rPr>
          <w:rFonts w:ascii="Times New Roman" w:eastAsia="Times New Roman" w:hAnsi="Times New Roman" w:cs="Times New Roman"/>
          <w:b/>
          <w:sz w:val="24"/>
          <w:szCs w:val="24"/>
          <w:highlight w:val="white"/>
        </w:rPr>
        <w:t xml:space="preserve"> </w:t>
      </w:r>
    </w:p>
    <w:p w14:paraId="19B77E17" w14:textId="77777777" w:rsidR="002A06C2" w:rsidRDefault="00000000" w:rsidP="00BC7EC3">
      <w:pPr>
        <w:shd w:val="clear" w:color="auto" w:fill="FFFFFF"/>
        <w:spacing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F6CF247" w14:textId="77777777" w:rsidR="002A06C2" w:rsidRDefault="002A06C2" w:rsidP="00BC7EC3">
      <w:pPr>
        <w:shd w:val="clear" w:color="auto" w:fill="FFFFFF"/>
        <w:spacing w:line="479" w:lineRule="auto"/>
        <w:ind w:left="-260"/>
        <w:rPr>
          <w:rFonts w:ascii="Times New Roman" w:eastAsia="Times New Roman" w:hAnsi="Times New Roman" w:cs="Times New Roman"/>
          <w:sz w:val="24"/>
          <w:szCs w:val="24"/>
        </w:rPr>
      </w:pPr>
    </w:p>
    <w:sectPr w:rsidR="002A06C2" w:rsidSect="007976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3CFA6" w14:textId="77777777" w:rsidR="00041ED1" w:rsidRDefault="00041ED1">
      <w:pPr>
        <w:spacing w:line="240" w:lineRule="auto"/>
      </w:pPr>
      <w:r>
        <w:separator/>
      </w:r>
    </w:p>
  </w:endnote>
  <w:endnote w:type="continuationSeparator" w:id="0">
    <w:p w14:paraId="3A418499" w14:textId="77777777" w:rsidR="00041ED1" w:rsidRDefault="00041E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7AC63" w14:textId="77777777" w:rsidR="00BC7EC3" w:rsidRDefault="00BC7E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7A56F" w14:textId="77777777" w:rsidR="00BC7EC3" w:rsidRDefault="00BC7E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36213" w14:textId="77777777" w:rsidR="00BC7EC3" w:rsidRDefault="00BC7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28A96" w14:textId="77777777" w:rsidR="00041ED1" w:rsidRDefault="00041ED1">
      <w:pPr>
        <w:spacing w:line="240" w:lineRule="auto"/>
      </w:pPr>
      <w:r>
        <w:separator/>
      </w:r>
    </w:p>
  </w:footnote>
  <w:footnote w:type="continuationSeparator" w:id="0">
    <w:p w14:paraId="3209DA72" w14:textId="77777777" w:rsidR="00041ED1" w:rsidRDefault="00041E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FFF32" w14:textId="77777777" w:rsidR="00212542" w:rsidRDefault="002125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38CDC" w14:textId="77777777" w:rsidR="002A06C2" w:rsidRDefault="002A06C2">
    <w:pPr>
      <w:jc w:val="right"/>
      <w:rPr>
        <w:rFonts w:ascii="Times New Roman" w:eastAsia="Times New Roman" w:hAnsi="Times New Roman" w:cs="Times New Roman"/>
        <w:sz w:val="24"/>
        <w:szCs w:val="24"/>
      </w:rPr>
    </w:pPr>
  </w:p>
  <w:p w14:paraId="152FAA18" w14:textId="77777777" w:rsidR="002A06C2" w:rsidRDefault="00000000">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12542">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A8B9" w14:textId="77777777" w:rsidR="00212542" w:rsidRDefault="002125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6C2"/>
    <w:rsid w:val="00041ED1"/>
    <w:rsid w:val="000913ED"/>
    <w:rsid w:val="000D233C"/>
    <w:rsid w:val="00120088"/>
    <w:rsid w:val="001A1FF2"/>
    <w:rsid w:val="00212542"/>
    <w:rsid w:val="002962DB"/>
    <w:rsid w:val="002A06C2"/>
    <w:rsid w:val="002D18B4"/>
    <w:rsid w:val="002F3D5C"/>
    <w:rsid w:val="00410246"/>
    <w:rsid w:val="00425213"/>
    <w:rsid w:val="00431715"/>
    <w:rsid w:val="0045385B"/>
    <w:rsid w:val="0047264A"/>
    <w:rsid w:val="005F75C9"/>
    <w:rsid w:val="006A480D"/>
    <w:rsid w:val="00752ACC"/>
    <w:rsid w:val="0079767F"/>
    <w:rsid w:val="007B0DFB"/>
    <w:rsid w:val="009F18D6"/>
    <w:rsid w:val="009F66CD"/>
    <w:rsid w:val="00AD7E4B"/>
    <w:rsid w:val="00AE1CA2"/>
    <w:rsid w:val="00BC7EC3"/>
    <w:rsid w:val="00C26CA0"/>
    <w:rsid w:val="00C34D4D"/>
    <w:rsid w:val="00E12E16"/>
    <w:rsid w:val="00E24F33"/>
    <w:rsid w:val="00FC2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3FAA7E"/>
  <w15:docId w15:val="{83A76E6B-CA07-7544-8F86-FB7F673C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12542"/>
    <w:pPr>
      <w:tabs>
        <w:tab w:val="center" w:pos="4680"/>
        <w:tab w:val="right" w:pos="9360"/>
      </w:tabs>
      <w:spacing w:line="240" w:lineRule="auto"/>
    </w:pPr>
  </w:style>
  <w:style w:type="character" w:customStyle="1" w:styleId="HeaderChar">
    <w:name w:val="Header Char"/>
    <w:basedOn w:val="DefaultParagraphFont"/>
    <w:link w:val="Header"/>
    <w:uiPriority w:val="99"/>
    <w:rsid w:val="00212542"/>
  </w:style>
  <w:style w:type="paragraph" w:styleId="Footer">
    <w:name w:val="footer"/>
    <w:basedOn w:val="Normal"/>
    <w:link w:val="FooterChar"/>
    <w:uiPriority w:val="99"/>
    <w:unhideWhenUsed/>
    <w:rsid w:val="00212542"/>
    <w:pPr>
      <w:tabs>
        <w:tab w:val="center" w:pos="4680"/>
        <w:tab w:val="right" w:pos="9360"/>
      </w:tabs>
      <w:spacing w:line="240" w:lineRule="auto"/>
    </w:pPr>
  </w:style>
  <w:style w:type="character" w:customStyle="1" w:styleId="FooterChar">
    <w:name w:val="Footer Char"/>
    <w:basedOn w:val="DefaultParagraphFont"/>
    <w:link w:val="Footer"/>
    <w:uiPriority w:val="99"/>
    <w:rsid w:val="00212542"/>
  </w:style>
  <w:style w:type="paragraph" w:styleId="NormalWeb">
    <w:name w:val="Normal (Web)"/>
    <w:basedOn w:val="Normal"/>
    <w:uiPriority w:val="99"/>
    <w:unhideWhenUsed/>
    <w:rsid w:val="001A1F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F3D5C"/>
    <w:rPr>
      <w:color w:val="0000FF" w:themeColor="hyperlink"/>
      <w:u w:val="single"/>
    </w:rPr>
  </w:style>
  <w:style w:type="character" w:styleId="FollowedHyperlink">
    <w:name w:val="FollowedHyperlink"/>
    <w:basedOn w:val="DefaultParagraphFont"/>
    <w:uiPriority w:val="99"/>
    <w:semiHidden/>
    <w:unhideWhenUsed/>
    <w:rsid w:val="002F3D5C"/>
    <w:rPr>
      <w:color w:val="800080" w:themeColor="followedHyperlink"/>
      <w:u w:val="single"/>
    </w:rPr>
  </w:style>
  <w:style w:type="character" w:customStyle="1" w:styleId="Heading3Char">
    <w:name w:val="Heading 3 Char"/>
    <w:basedOn w:val="DefaultParagraphFont"/>
    <w:link w:val="Heading3"/>
    <w:uiPriority w:val="9"/>
    <w:rsid w:val="002F3D5C"/>
    <w:rPr>
      <w:color w:val="434343"/>
      <w:sz w:val="28"/>
      <w:szCs w:val="28"/>
    </w:rPr>
  </w:style>
  <w:style w:type="character" w:styleId="UnresolvedMention">
    <w:name w:val="Unresolved Mention"/>
    <w:basedOn w:val="DefaultParagraphFont"/>
    <w:uiPriority w:val="99"/>
    <w:semiHidden/>
    <w:unhideWhenUsed/>
    <w:rsid w:val="00AD7E4B"/>
    <w:rPr>
      <w:color w:val="605E5C"/>
      <w:shd w:val="clear" w:color="auto" w:fill="E1DFDD"/>
    </w:rPr>
  </w:style>
  <w:style w:type="paragraph" w:styleId="NoSpacing">
    <w:name w:val="No Spacing"/>
    <w:link w:val="NoSpacingChar"/>
    <w:uiPriority w:val="1"/>
    <w:qFormat/>
    <w:rsid w:val="0079767F"/>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79767F"/>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881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f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9888 Lightwave Ave, SanDiego, CA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28</Pages>
  <Words>4820</Words>
  <Characters>30023</Characters>
  <Application>Microsoft Office Word</Application>
  <DocSecurity>0</DocSecurity>
  <Lines>623</Lines>
  <Paragraphs>230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The</vt:lpstr>
      <vt:lpstr>    1.2.1 Strength…………………………………………………………………………….6</vt:lpstr>
      <vt:lpstr>    </vt:lpstr>
      <vt:lpstr>    1.2.1 Strength</vt:lpstr>
      <vt:lpstr>    1.2.2 Weakness </vt:lpstr>
      <vt:lpstr>    </vt:lpstr>
      <vt:lpstr>    </vt:lpstr>
      <vt:lpstr>    </vt:lpstr>
      <vt:lpstr>    Figure 2</vt:lpstr>
      <vt:lpstr>    Gantt View of the NEMT Project </vt:lpstr>
      <vt:lpstr>    /</vt:lpstr>
      <vt:lpstr>    </vt:lpstr>
      <vt:lpstr>        </vt:lpstr>
    </vt:vector>
  </TitlesOfParts>
  <Company>National University:</Company>
  <LinksUpToDate>false</LinksUpToDate>
  <CharactersWithSpaces>35668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dc:title>
  <dc:creator>Rutta Kidane</dc:creator>
  <cp:lastModifiedBy>Ruttta Kidane</cp:lastModifiedBy>
  <cp:revision>5</cp:revision>
  <cp:lastPrinted>2023-08-14T04:28:00Z</cp:lastPrinted>
  <dcterms:created xsi:type="dcterms:W3CDTF">2024-07-02T05:06:00Z</dcterms:created>
  <dcterms:modified xsi:type="dcterms:W3CDTF">2024-07-16T05:00:00Z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02aba3311441bc15822564d4393bf85e2aa211f8d0e05f933eeadd110f124a8f</vt:lpwstr>
  </property>
</Properties>
</file>