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39E8" w14:textId="77777777" w:rsidR="00B27288" w:rsidRPr="00540587" w:rsidRDefault="006039CB" w:rsidP="00540587">
      <w:pPr>
        <w:jc w:val="center"/>
        <w:rPr>
          <w:b/>
          <w:bCs/>
          <w:sz w:val="40"/>
          <w:szCs w:val="40"/>
        </w:rPr>
      </w:pPr>
      <w:r w:rsidRPr="00540587">
        <w:rPr>
          <w:b/>
          <w:bCs/>
          <w:sz w:val="40"/>
          <w:szCs w:val="40"/>
        </w:rPr>
        <w:t>Administrátorská dokumentace</w:t>
      </w:r>
    </w:p>
    <w:p w14:paraId="7771281C" w14:textId="77777777" w:rsidR="006039CB" w:rsidRPr="00540587" w:rsidRDefault="006039CB" w:rsidP="00540587">
      <w:pPr>
        <w:jc w:val="center"/>
        <w:rPr>
          <w:b/>
          <w:bCs/>
          <w:sz w:val="40"/>
          <w:szCs w:val="40"/>
        </w:rPr>
      </w:pPr>
      <w:r w:rsidRPr="00540587">
        <w:rPr>
          <w:b/>
          <w:bCs/>
          <w:sz w:val="40"/>
          <w:szCs w:val="40"/>
        </w:rPr>
        <w:t xml:space="preserve">IT </w:t>
      </w:r>
      <w:proofErr w:type="spellStart"/>
      <w:r w:rsidRPr="00540587">
        <w:rPr>
          <w:b/>
          <w:bCs/>
          <w:sz w:val="40"/>
          <w:szCs w:val="40"/>
        </w:rPr>
        <w:t>World</w:t>
      </w:r>
      <w:proofErr w:type="spellEnd"/>
    </w:p>
    <w:p w14:paraId="4B1CA82B" w14:textId="77777777" w:rsidR="006039CB" w:rsidRPr="00540587" w:rsidRDefault="006039CB" w:rsidP="00540587">
      <w:pPr>
        <w:jc w:val="center"/>
        <w:rPr>
          <w:i/>
          <w:iCs/>
          <w:sz w:val="32"/>
          <w:szCs w:val="32"/>
        </w:rPr>
      </w:pPr>
      <w:r w:rsidRPr="00540587">
        <w:rPr>
          <w:i/>
          <w:iCs/>
          <w:sz w:val="32"/>
          <w:szCs w:val="32"/>
        </w:rPr>
        <w:t xml:space="preserve">Softwaroví inženýři </w:t>
      </w:r>
      <w:proofErr w:type="spellStart"/>
      <w:r w:rsidRPr="00540587">
        <w:rPr>
          <w:i/>
          <w:iCs/>
          <w:sz w:val="32"/>
          <w:szCs w:val="32"/>
        </w:rPr>
        <w:t>xD</w:t>
      </w:r>
      <w:proofErr w:type="spellEnd"/>
    </w:p>
    <w:p w14:paraId="256C45FA" w14:textId="77777777" w:rsidR="006039CB" w:rsidRDefault="006039CB"/>
    <w:p w14:paraId="1698F32D" w14:textId="5CA24B06" w:rsidR="007F53F6" w:rsidRDefault="00DA31F0" w:rsidP="00161364">
      <w:pPr>
        <w:pStyle w:val="Nadpis1"/>
      </w:pPr>
      <w:r>
        <w:t>Zprovozněné účty</w:t>
      </w:r>
    </w:p>
    <w:p w14:paraId="7CB404D6" w14:textId="16D3382E" w:rsidR="00DA31F0" w:rsidRDefault="00DA31F0" w:rsidP="00DA31F0">
      <w:r>
        <w:t>V aplikaci jsou dostupné tyto účty: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264" w14:paraId="4CB3573F" w14:textId="77777777" w:rsidTr="005D5264">
        <w:tc>
          <w:tcPr>
            <w:tcW w:w="4531" w:type="dxa"/>
          </w:tcPr>
          <w:p w14:paraId="0BD82BDF" w14:textId="74A57E8B" w:rsidR="005D5264" w:rsidRPr="008B330C" w:rsidRDefault="005D5264" w:rsidP="00DA31F0">
            <w:pPr>
              <w:rPr>
                <w:b/>
                <w:bCs/>
              </w:rPr>
            </w:pPr>
            <w:r w:rsidRPr="008B330C">
              <w:rPr>
                <w:b/>
                <w:bCs/>
              </w:rPr>
              <w:t>Email</w:t>
            </w:r>
          </w:p>
        </w:tc>
        <w:tc>
          <w:tcPr>
            <w:tcW w:w="4531" w:type="dxa"/>
          </w:tcPr>
          <w:p w14:paraId="7F17BCCF" w14:textId="79C86E69" w:rsidR="005D5264" w:rsidRPr="008B330C" w:rsidRDefault="005D5264" w:rsidP="00DA31F0">
            <w:pPr>
              <w:rPr>
                <w:b/>
                <w:bCs/>
              </w:rPr>
            </w:pPr>
            <w:r w:rsidRPr="008B330C">
              <w:rPr>
                <w:b/>
                <w:bCs/>
              </w:rPr>
              <w:t>Heslo</w:t>
            </w:r>
          </w:p>
        </w:tc>
      </w:tr>
      <w:tr w:rsidR="005D5264" w14:paraId="48B22451" w14:textId="77777777" w:rsidTr="005D5264">
        <w:tc>
          <w:tcPr>
            <w:tcW w:w="4531" w:type="dxa"/>
          </w:tcPr>
          <w:p w14:paraId="1726E415" w14:textId="6213D209" w:rsidR="005D5264" w:rsidRDefault="00B369B4" w:rsidP="00DA31F0">
            <w:r w:rsidRPr="00B369B4">
              <w:t>autor1@test.cz</w:t>
            </w:r>
          </w:p>
        </w:tc>
        <w:tc>
          <w:tcPr>
            <w:tcW w:w="4531" w:type="dxa"/>
          </w:tcPr>
          <w:p w14:paraId="4A08A516" w14:textId="11528EB8" w:rsidR="005D5264" w:rsidRDefault="001C6D56" w:rsidP="00DA31F0">
            <w:r w:rsidRPr="001C6D56">
              <w:t>autor1</w:t>
            </w:r>
          </w:p>
        </w:tc>
      </w:tr>
      <w:tr w:rsidR="005D5264" w14:paraId="02B57A56" w14:textId="77777777" w:rsidTr="005D5264">
        <w:tc>
          <w:tcPr>
            <w:tcW w:w="4531" w:type="dxa"/>
          </w:tcPr>
          <w:p w14:paraId="752823C5" w14:textId="4FB3EF34" w:rsidR="005D5264" w:rsidRDefault="00B369B4" w:rsidP="00DA31F0">
            <w:r w:rsidRPr="00B369B4">
              <w:t>autor2@test.cz</w:t>
            </w:r>
          </w:p>
        </w:tc>
        <w:tc>
          <w:tcPr>
            <w:tcW w:w="4531" w:type="dxa"/>
          </w:tcPr>
          <w:p w14:paraId="1FF12F6F" w14:textId="41597BFA" w:rsidR="005D5264" w:rsidRDefault="001C6D56" w:rsidP="00DA31F0">
            <w:r w:rsidRPr="001C6D56">
              <w:t>autor2</w:t>
            </w:r>
          </w:p>
        </w:tc>
      </w:tr>
      <w:tr w:rsidR="005D5264" w14:paraId="1E50D60C" w14:textId="77777777" w:rsidTr="005D5264">
        <w:tc>
          <w:tcPr>
            <w:tcW w:w="4531" w:type="dxa"/>
          </w:tcPr>
          <w:p w14:paraId="0722F3E3" w14:textId="2B06E95E" w:rsidR="005D5264" w:rsidRDefault="00B369B4" w:rsidP="00DA31F0">
            <w:r w:rsidRPr="00B369B4">
              <w:t>recenzent1@test.cz</w:t>
            </w:r>
          </w:p>
        </w:tc>
        <w:tc>
          <w:tcPr>
            <w:tcW w:w="4531" w:type="dxa"/>
          </w:tcPr>
          <w:p w14:paraId="62F2F93F" w14:textId="27B76601" w:rsidR="005D5264" w:rsidRDefault="001C6D56" w:rsidP="00DA31F0">
            <w:r w:rsidRPr="001C6D56">
              <w:t>recenzent1</w:t>
            </w:r>
          </w:p>
        </w:tc>
      </w:tr>
      <w:tr w:rsidR="005D5264" w14:paraId="1EE9B4ED" w14:textId="77777777" w:rsidTr="005D5264">
        <w:tc>
          <w:tcPr>
            <w:tcW w:w="4531" w:type="dxa"/>
          </w:tcPr>
          <w:p w14:paraId="1E3051B2" w14:textId="4EA1FB8F" w:rsidR="005D5264" w:rsidRDefault="005E2737" w:rsidP="00DA31F0">
            <w:r w:rsidRPr="005E2737">
              <w:t>recenzent2@test.cz</w:t>
            </w:r>
          </w:p>
        </w:tc>
        <w:tc>
          <w:tcPr>
            <w:tcW w:w="4531" w:type="dxa"/>
          </w:tcPr>
          <w:p w14:paraId="3EBACA25" w14:textId="151EB4D7" w:rsidR="005D5264" w:rsidRDefault="001C6D56" w:rsidP="00DA31F0">
            <w:r w:rsidRPr="001C6D56">
              <w:t>recenzent2</w:t>
            </w:r>
          </w:p>
        </w:tc>
      </w:tr>
      <w:tr w:rsidR="005D5264" w14:paraId="0CBD9E55" w14:textId="77777777" w:rsidTr="005D5264">
        <w:tc>
          <w:tcPr>
            <w:tcW w:w="4531" w:type="dxa"/>
          </w:tcPr>
          <w:p w14:paraId="06CEA684" w14:textId="0E493CCE" w:rsidR="005D5264" w:rsidRDefault="005E2737" w:rsidP="00DA31F0">
            <w:r w:rsidRPr="005E2737">
              <w:t>redaktor@test.cz</w:t>
            </w:r>
          </w:p>
        </w:tc>
        <w:tc>
          <w:tcPr>
            <w:tcW w:w="4531" w:type="dxa"/>
          </w:tcPr>
          <w:p w14:paraId="40D6D531" w14:textId="459C5CDF" w:rsidR="005D5264" w:rsidRDefault="00C4229C" w:rsidP="00DA31F0">
            <w:r w:rsidRPr="00C4229C">
              <w:t>redaktor</w:t>
            </w:r>
          </w:p>
        </w:tc>
      </w:tr>
      <w:tr w:rsidR="005D5264" w14:paraId="401E186F" w14:textId="77777777" w:rsidTr="005D5264">
        <w:tc>
          <w:tcPr>
            <w:tcW w:w="4531" w:type="dxa"/>
          </w:tcPr>
          <w:p w14:paraId="616FDB13" w14:textId="7C1AC347" w:rsidR="005D5264" w:rsidRDefault="005E2737" w:rsidP="00DA31F0">
            <w:r w:rsidRPr="005E2737">
              <w:t>sefredaktor@test.cz</w:t>
            </w:r>
          </w:p>
        </w:tc>
        <w:tc>
          <w:tcPr>
            <w:tcW w:w="4531" w:type="dxa"/>
          </w:tcPr>
          <w:p w14:paraId="1B344A96" w14:textId="7261DD93" w:rsidR="005D5264" w:rsidRDefault="00C4229C" w:rsidP="00DA31F0">
            <w:proofErr w:type="spellStart"/>
            <w:r w:rsidRPr="00C4229C">
              <w:t>sefredaktor</w:t>
            </w:r>
            <w:proofErr w:type="spellEnd"/>
          </w:p>
        </w:tc>
      </w:tr>
      <w:tr w:rsidR="005D5264" w14:paraId="5154B25B" w14:textId="77777777" w:rsidTr="005D5264">
        <w:tc>
          <w:tcPr>
            <w:tcW w:w="4531" w:type="dxa"/>
          </w:tcPr>
          <w:p w14:paraId="5D9C4026" w14:textId="7F7F0EC4" w:rsidR="005D5264" w:rsidRDefault="005E2737" w:rsidP="00DA31F0">
            <w:r w:rsidRPr="005E2737">
              <w:t>admin@test.cz</w:t>
            </w:r>
          </w:p>
        </w:tc>
        <w:tc>
          <w:tcPr>
            <w:tcW w:w="4531" w:type="dxa"/>
          </w:tcPr>
          <w:p w14:paraId="4E55EC3D" w14:textId="14442A21" w:rsidR="005D5264" w:rsidRDefault="00C4229C" w:rsidP="00DA31F0">
            <w:r w:rsidRPr="00C4229C">
              <w:t>ITWorldadmin1</w:t>
            </w:r>
          </w:p>
        </w:tc>
      </w:tr>
    </w:tbl>
    <w:p w14:paraId="02410174" w14:textId="77777777" w:rsidR="00DA31F0" w:rsidRPr="00DA31F0" w:rsidRDefault="00DA31F0" w:rsidP="00DA31F0"/>
    <w:p w14:paraId="45C53ED1" w14:textId="3B53BD7B" w:rsidR="006039CB" w:rsidRDefault="006039CB" w:rsidP="00161364">
      <w:pPr>
        <w:pStyle w:val="Nadpis1"/>
      </w:pPr>
      <w:r>
        <w:t>Přepínání účtů</w:t>
      </w:r>
    </w:p>
    <w:p w14:paraId="3B07BE34" w14:textId="77777777" w:rsidR="006039CB" w:rsidRDefault="006039CB">
      <w:r>
        <w:t xml:space="preserve">Administrátor má možnost jednoduše se přepnout na jakýkoliv účet bez </w:t>
      </w:r>
      <w:r w:rsidR="00F46CC4">
        <w:t>nutnosti zadávání hesla pomocí rozbalovací nabídky v pravém horním rohu nalevo od odhlášení.</w:t>
      </w:r>
    </w:p>
    <w:p w14:paraId="6C820A79" w14:textId="77777777" w:rsidR="00540587" w:rsidRDefault="00F46CC4" w:rsidP="00540587">
      <w:pPr>
        <w:keepNext/>
      </w:pPr>
      <w:r w:rsidRPr="00F46CC4">
        <w:rPr>
          <w:noProof/>
        </w:rPr>
        <w:drawing>
          <wp:inline distT="0" distB="0" distL="0" distR="0" wp14:anchorId="2707E189" wp14:editId="18F9FD15">
            <wp:extent cx="5760720" cy="19862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A868" w14:textId="5FF9002F" w:rsidR="00F46CC4" w:rsidRDefault="00540587" w:rsidP="0054058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Přepínání účtů</w:t>
      </w:r>
    </w:p>
    <w:p w14:paraId="54017D9D" w14:textId="77777777" w:rsidR="00F46CC4" w:rsidRDefault="00F46CC4" w:rsidP="00161364">
      <w:pPr>
        <w:pStyle w:val="Nadpis1"/>
      </w:pPr>
      <w:r>
        <w:t>Administrátorské rozhraní</w:t>
      </w:r>
    </w:p>
    <w:p w14:paraId="583CD616" w14:textId="77777777" w:rsidR="00F46CC4" w:rsidRDefault="00F46CC4">
      <w:r>
        <w:t>Do administrátorského rozhraní se dá dostat pomocí tlačítka ADMINISTRACE v hlavním menu.</w:t>
      </w:r>
    </w:p>
    <w:p w14:paraId="02AD3B39" w14:textId="77777777" w:rsidR="00540587" w:rsidRDefault="00F46CC4" w:rsidP="00540587">
      <w:pPr>
        <w:keepNext/>
      </w:pPr>
      <w:r w:rsidRPr="00F46CC4">
        <w:rPr>
          <w:noProof/>
        </w:rPr>
        <w:lastRenderedPageBreak/>
        <w:drawing>
          <wp:inline distT="0" distB="0" distL="0" distR="0" wp14:anchorId="3E0B8E75" wp14:editId="5C650621">
            <wp:extent cx="5760720" cy="198628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F2F8" w14:textId="169443EA" w:rsidR="00F46CC4" w:rsidRDefault="00540587" w:rsidP="0054058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Přístup do administrátorského rozhraní</w:t>
      </w:r>
    </w:p>
    <w:p w14:paraId="338ED9EE" w14:textId="77777777" w:rsidR="00F46CC4" w:rsidRDefault="00F46CC4">
      <w:r>
        <w:t xml:space="preserve">V administrátorském </w:t>
      </w:r>
      <w:r w:rsidR="00613464">
        <w:t>rozhraní je na výběr ze dvou podstránek: Správa uživatelů a Správa článků.</w:t>
      </w:r>
    </w:p>
    <w:p w14:paraId="0A4B3E08" w14:textId="77777777" w:rsidR="00613464" w:rsidRDefault="00613464" w:rsidP="00161364">
      <w:pPr>
        <w:pStyle w:val="Nadpis2"/>
      </w:pPr>
      <w:r>
        <w:t>Správa uživatelů</w:t>
      </w:r>
    </w:p>
    <w:p w14:paraId="03975FB9" w14:textId="77777777" w:rsidR="00161364" w:rsidRDefault="00161364">
      <w:r w:rsidRPr="00161364">
        <w:t>Zde se zobrazí všichni uživatelé. Je možné mezi nimi vyhledávat pomocí textového pole nahoře.</w:t>
      </w:r>
    </w:p>
    <w:p w14:paraId="613FF321" w14:textId="77777777" w:rsidR="00161364" w:rsidRDefault="00161364">
      <w:r w:rsidRPr="00161364">
        <w:t>Po kliknutí na tlačítko Spravovat lze změnit jméno a příjmení uživatele, email a roli. Úprava se potvrdí tlačítkem Uložit nebo zruší tlačítkem Zavřít. Dále je také možné smazat uživatele tlačítkem Smazat.</w:t>
      </w:r>
    </w:p>
    <w:p w14:paraId="15585412" w14:textId="77777777" w:rsidR="00540587" w:rsidRDefault="000D61DA" w:rsidP="00540587">
      <w:pPr>
        <w:keepNext/>
      </w:pPr>
      <w:r w:rsidRPr="000D61DA">
        <w:rPr>
          <w:noProof/>
        </w:rPr>
        <w:drawing>
          <wp:inline distT="0" distB="0" distL="0" distR="0" wp14:anchorId="2AA901D9" wp14:editId="30B89DDA">
            <wp:extent cx="5760720" cy="2811145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84B" w14:textId="299BB06A" w:rsidR="00613464" w:rsidRDefault="00540587" w:rsidP="0054058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Správa uživatelů</w:t>
      </w:r>
    </w:p>
    <w:p w14:paraId="7433F73E" w14:textId="77777777" w:rsidR="000D61DA" w:rsidRDefault="000D61DA" w:rsidP="00161364">
      <w:pPr>
        <w:pStyle w:val="Nadpis2"/>
      </w:pPr>
      <w:r>
        <w:t>Správa článků</w:t>
      </w:r>
    </w:p>
    <w:p w14:paraId="08A10B6D" w14:textId="77777777" w:rsidR="00161364" w:rsidRDefault="00161364">
      <w:r w:rsidRPr="00161364">
        <w:t>Zde se zobrazí všechny články. Je možné mezi nimi vyhledávat pomocí textového pole nahoře.</w:t>
      </w:r>
    </w:p>
    <w:p w14:paraId="253FF87E" w14:textId="77777777" w:rsidR="00161364" w:rsidRDefault="00161364">
      <w:r w:rsidRPr="00161364">
        <w:t>Po kliknutí na tlačítko Spravovat lze změnit titulek článku, téma a stav. Úprava se potvrdí tlačítkem Uložit nebo zruší tlačítkem Zavřít. Dále je také možné smazat článek tlačítkem Smazat.</w:t>
      </w:r>
    </w:p>
    <w:p w14:paraId="23576094" w14:textId="77777777" w:rsidR="00540587" w:rsidRDefault="000D61DA" w:rsidP="00540587">
      <w:pPr>
        <w:keepNext/>
      </w:pPr>
      <w:r w:rsidRPr="000D61DA">
        <w:rPr>
          <w:noProof/>
        </w:rPr>
        <w:lastRenderedPageBreak/>
        <w:drawing>
          <wp:inline distT="0" distB="0" distL="0" distR="0" wp14:anchorId="358C7AA1" wp14:editId="6949426F">
            <wp:extent cx="5760720" cy="2811145"/>
            <wp:effectExtent l="0" t="0" r="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AD7A" w14:textId="5EE8B115" w:rsidR="000D61DA" w:rsidRDefault="00540587" w:rsidP="0054058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Správa článků</w:t>
      </w:r>
    </w:p>
    <w:sectPr w:rsidR="000D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CB"/>
    <w:rsid w:val="000D61DA"/>
    <w:rsid w:val="00161364"/>
    <w:rsid w:val="001C6D56"/>
    <w:rsid w:val="003C1FC4"/>
    <w:rsid w:val="00472D9C"/>
    <w:rsid w:val="00485675"/>
    <w:rsid w:val="00540587"/>
    <w:rsid w:val="00555859"/>
    <w:rsid w:val="005D5264"/>
    <w:rsid w:val="005E2737"/>
    <w:rsid w:val="006039CB"/>
    <w:rsid w:val="00613464"/>
    <w:rsid w:val="007B7FD9"/>
    <w:rsid w:val="007F53F6"/>
    <w:rsid w:val="008B330C"/>
    <w:rsid w:val="00921B71"/>
    <w:rsid w:val="00A62A7E"/>
    <w:rsid w:val="00B27288"/>
    <w:rsid w:val="00B369B4"/>
    <w:rsid w:val="00BF4211"/>
    <w:rsid w:val="00C4229C"/>
    <w:rsid w:val="00DA31F0"/>
    <w:rsid w:val="00F46CC4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7DA4"/>
  <w15:chartTrackingRefBased/>
  <w15:docId w15:val="{56DAB63B-BA85-4EB3-A10A-FBE236C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1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1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1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61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54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5D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Administrátorská dokumentace - IT World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Administrátorská dokumentace - IT World</dc:title>
  <dc:subject/>
  <dc:creator>Softwaroví inženýři xD</dc:creator>
  <cp:keywords/>
  <dc:description/>
  <cp:lastModifiedBy>Michal Mátl</cp:lastModifiedBy>
  <cp:revision>2</cp:revision>
  <dcterms:created xsi:type="dcterms:W3CDTF">2022-11-30T13:09:00Z</dcterms:created>
  <dcterms:modified xsi:type="dcterms:W3CDTF">2022-11-30T13:09:00Z</dcterms:modified>
</cp:coreProperties>
</file>