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BE98480" w14:textId="08672271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</w:rPr>
        <w:drawing>
          <wp:inline distT="0" distB="0" distL="0" distR="0" wp14:anchorId="6FE04A35" wp14:editId="7D80767B">
            <wp:extent cx="5760720" cy="2701290"/>
            <wp:effectExtent l="19050" t="19050" r="11430" b="2286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5BE6D" w14:textId="5DA93C1B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Pr="008A38DA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</w:t>
      </w:r>
      <w:proofErr w:type="spellStart"/>
      <w:r w:rsidR="000C67E3" w:rsidRPr="008A38DA">
        <w:rPr>
          <w:szCs w:val="24"/>
        </w:rPr>
        <w:t>docx</w:t>
      </w:r>
      <w:proofErr w:type="spellEnd"/>
      <w:r w:rsidR="000C67E3" w:rsidRPr="008A38DA">
        <w:rPr>
          <w:szCs w:val="24"/>
        </w:rPr>
        <w:t xml:space="preserve"> nebo .</w:t>
      </w:r>
      <w:proofErr w:type="spellStart"/>
      <w:r w:rsidR="000C67E3" w:rsidRPr="008A38DA">
        <w:rPr>
          <w:szCs w:val="24"/>
        </w:rPr>
        <w:t>pdf</w:t>
      </w:r>
      <w:proofErr w:type="spellEnd"/>
      <w:r w:rsidR="000C67E3" w:rsidRPr="008A38DA">
        <w:rPr>
          <w:szCs w:val="24"/>
        </w:rPr>
        <w:t>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F2E31C3">
            <wp:extent cx="5505450" cy="2482202"/>
            <wp:effectExtent l="19050" t="19050" r="19050" b="1397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92D8C" w14:textId="22EF5A30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514FDF" w:rsidRPr="008A38DA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58D8528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54A9016A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Pr="008A38DA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</w:rPr>
        <w:drawing>
          <wp:inline distT="0" distB="0" distL="0" distR="0" wp14:anchorId="7DE42292" wp14:editId="52FC8135">
            <wp:extent cx="5937016" cy="2181225"/>
            <wp:effectExtent l="19050" t="19050" r="2603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D8C63" w14:textId="0CAE531E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Pr="008A38DA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 xml:space="preserve">Recenzent má možnost si zobrazit přidělené články </w:t>
      </w:r>
      <w:r w:rsidRPr="008A38DA">
        <w:t>od redaktora</w:t>
      </w:r>
      <w:r w:rsidRPr="008A38DA">
        <w:t>, které má zrecenzovat, v podstránce „ČLÁNKY K RECENZI“.</w:t>
      </w:r>
    </w:p>
    <w:p w14:paraId="013DB951" w14:textId="0B7A8EFA" w:rsidR="00D83682" w:rsidRPr="008A38DA" w:rsidRDefault="008A38DA" w:rsidP="00D83682">
      <w:r w:rsidRPr="008A38DA">
        <w:rPr>
          <w:noProof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6E0AA2" w14:textId="53370814" w:rsidR="00A352CA" w:rsidRPr="008A38DA" w:rsidRDefault="00A352CA" w:rsidP="003D6BE9">
      <w:pPr>
        <w:pStyle w:val="Nadpis1"/>
      </w:pPr>
      <w:r w:rsidRPr="008A38DA">
        <w:lastRenderedPageBreak/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</w:rPr>
        <w:drawing>
          <wp:inline distT="0" distB="0" distL="0" distR="0" wp14:anchorId="0812EEF7" wp14:editId="5CD95463">
            <wp:extent cx="5760720" cy="1428115"/>
            <wp:effectExtent l="19050" t="19050" r="11430" b="196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39A21" w14:textId="40FDFC0F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Pr="008A38DA">
          <w:rPr>
            <w:noProof/>
          </w:rPr>
          <w:t>5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</w:rPr>
        <w:drawing>
          <wp:inline distT="0" distB="0" distL="0" distR="0" wp14:anchorId="13B8F6F4" wp14:editId="163CF31D">
            <wp:extent cx="5753100" cy="1590675"/>
            <wp:effectExtent l="19050" t="19050" r="19050" b="285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F4B1B" w14:textId="77BE5645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Pr="008A38DA">
          <w:rPr>
            <w:noProof/>
          </w:rPr>
          <w:t>6</w:t>
        </w:r>
      </w:fldSimple>
      <w:r w:rsidRPr="008A38DA">
        <w:t xml:space="preserve"> - Informování autora o stavu článku</w:t>
      </w:r>
    </w:p>
    <w:sectPr w:rsidR="00E17625" w:rsidRPr="008A38DA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089AE" w14:textId="77777777" w:rsidR="00D83682" w:rsidRDefault="00D83682" w:rsidP="00145910">
      <w:pPr>
        <w:spacing w:after="0" w:line="240" w:lineRule="auto"/>
      </w:pPr>
      <w:r>
        <w:separator/>
      </w:r>
    </w:p>
  </w:endnote>
  <w:endnote w:type="continuationSeparator" w:id="0">
    <w:p w14:paraId="65E44F54" w14:textId="77777777" w:rsidR="00D83682" w:rsidRDefault="00D83682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AC60" w14:textId="77777777" w:rsidR="00D83682" w:rsidRDefault="00D83682" w:rsidP="00145910">
      <w:pPr>
        <w:spacing w:after="0" w:line="240" w:lineRule="auto"/>
      </w:pPr>
      <w:r>
        <w:separator/>
      </w:r>
    </w:p>
  </w:footnote>
  <w:footnote w:type="continuationSeparator" w:id="0">
    <w:p w14:paraId="6B0089FA" w14:textId="77777777" w:rsidR="00D83682" w:rsidRDefault="00D83682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7470"/>
    <w:rsid w:val="00067AD9"/>
    <w:rsid w:val="000C1D7B"/>
    <w:rsid w:val="000C67E3"/>
    <w:rsid w:val="000F0D71"/>
    <w:rsid w:val="000F45F6"/>
    <w:rsid w:val="0010386E"/>
    <w:rsid w:val="00145910"/>
    <w:rsid w:val="001833B0"/>
    <w:rsid w:val="00212CC0"/>
    <w:rsid w:val="002B1D38"/>
    <w:rsid w:val="002F02EA"/>
    <w:rsid w:val="003318E4"/>
    <w:rsid w:val="003605D2"/>
    <w:rsid w:val="003D6BE9"/>
    <w:rsid w:val="00514FDF"/>
    <w:rsid w:val="00520971"/>
    <w:rsid w:val="00565896"/>
    <w:rsid w:val="00585775"/>
    <w:rsid w:val="005D48A0"/>
    <w:rsid w:val="00690DDE"/>
    <w:rsid w:val="006A2598"/>
    <w:rsid w:val="007F4629"/>
    <w:rsid w:val="00893154"/>
    <w:rsid w:val="008957B3"/>
    <w:rsid w:val="008971A2"/>
    <w:rsid w:val="008A38DA"/>
    <w:rsid w:val="0098434E"/>
    <w:rsid w:val="009A0298"/>
    <w:rsid w:val="009B2BA8"/>
    <w:rsid w:val="009C00F0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73808"/>
    <w:rsid w:val="00CB7E82"/>
    <w:rsid w:val="00D25A1E"/>
    <w:rsid w:val="00D52FE8"/>
    <w:rsid w:val="00D63469"/>
    <w:rsid w:val="00D83682"/>
    <w:rsid w:val="00D8605D"/>
    <w:rsid w:val="00E17625"/>
    <w:rsid w:val="00E870AF"/>
    <w:rsid w:val="00EB612C"/>
    <w:rsid w:val="00EE1D6C"/>
    <w:rsid w:val="00F22C82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47A4-98DE-4DEA-AAE9-3A944CEB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390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Mátl</cp:lastModifiedBy>
  <cp:revision>35</cp:revision>
  <dcterms:created xsi:type="dcterms:W3CDTF">2022-11-15T09:27:00Z</dcterms:created>
  <dcterms:modified xsi:type="dcterms:W3CDTF">2022-11-30T09:12:00Z</dcterms:modified>
</cp:coreProperties>
</file>