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1B5" w:rsidRPr="0053029F" w:rsidRDefault="005152E3" w:rsidP="0053029F">
      <w:pPr>
        <w:pStyle w:val="Heading3"/>
      </w:pPr>
      <w:bookmarkStart w:id="0" w:name="into"/>
      <w:r w:rsidRPr="0053029F">
        <w:t>Introduction</w:t>
      </w:r>
      <w:bookmarkEnd w:id="0"/>
    </w:p>
    <w:p w:rsidR="00A271B5" w:rsidRPr="0053029F" w:rsidRDefault="005152E3">
      <w:pPr>
        <w:pStyle w:val="BodyText"/>
        <w:spacing w:before="240" w:line="360" w:lineRule="auto"/>
        <w:ind w:left="1200" w:right="877" w:firstLine="719"/>
        <w:jc w:val="both"/>
        <w:rPr>
          <w:rFonts w:ascii="Times New Roman" w:hAnsi="Times New Roman" w:cs="Times New Roman"/>
        </w:rPr>
      </w:pPr>
      <w:r w:rsidRPr="0053029F">
        <w:rPr>
          <w:rFonts w:ascii="Times New Roman" w:hAnsi="Times New Roman" w:cs="Times New Roman"/>
        </w:rPr>
        <w:t xml:space="preserve">Financial modeling is the task of building an abstract representation (a model) of a </w:t>
      </w:r>
      <w:proofErr w:type="gramStart"/>
      <w:r w:rsidRPr="0053029F">
        <w:rPr>
          <w:rFonts w:ascii="Times New Roman" w:hAnsi="Times New Roman" w:cs="Times New Roman"/>
        </w:rPr>
        <w:t>real world</w:t>
      </w:r>
      <w:proofErr w:type="gramEnd"/>
      <w:r w:rsidRPr="0053029F">
        <w:rPr>
          <w:rFonts w:ascii="Times New Roman" w:hAnsi="Times New Roman" w:cs="Times New Roman"/>
        </w:rPr>
        <w:t xml:space="preserve"> financial situation. This is a mathematical model designed to represent (a simplified version of) the performance of a financial asset or portfolio of a business, project, or any other investment.</w:t>
      </w:r>
    </w:p>
    <w:p w:rsidR="00A271B5" w:rsidRPr="0053029F" w:rsidRDefault="005152E3">
      <w:pPr>
        <w:pStyle w:val="BodyText"/>
        <w:spacing w:before="198" w:line="362" w:lineRule="auto"/>
        <w:ind w:left="1200" w:right="876" w:firstLine="719"/>
        <w:jc w:val="both"/>
        <w:rPr>
          <w:rFonts w:ascii="Times New Roman" w:hAnsi="Times New Roman" w:cs="Times New Roman"/>
        </w:rPr>
      </w:pPr>
      <w:r w:rsidRPr="0053029F">
        <w:rPr>
          <w:rFonts w:ascii="Times New Roman" w:hAnsi="Times New Roman" w:cs="Times New Roman"/>
        </w:rPr>
        <w:t>Typically, then, financial modeling is understood to mean an exercise in either asset pricing or corporate finance, of a quantitative nature. It is about translating a set of hypotheses about the behavior of markets or agents into numerical predictions.</w:t>
      </w:r>
    </w:p>
    <w:p w:rsidR="00A271B5" w:rsidRPr="0053029F" w:rsidRDefault="005152E3">
      <w:pPr>
        <w:pStyle w:val="BodyText"/>
        <w:spacing w:before="193" w:line="357" w:lineRule="auto"/>
        <w:ind w:left="1200" w:right="889" w:firstLine="719"/>
        <w:jc w:val="both"/>
        <w:rPr>
          <w:rFonts w:ascii="Times New Roman" w:hAnsi="Times New Roman" w:cs="Times New Roman"/>
        </w:rPr>
      </w:pPr>
      <w:r w:rsidRPr="0053029F">
        <w:rPr>
          <w:rFonts w:ascii="Times New Roman" w:hAnsi="Times New Roman" w:cs="Times New Roman"/>
        </w:rPr>
        <w:t>At the same time, "financial modeling" is a general term that means different things to different users; the reference usually relates either to accounting and corporate finance applications, or to quantitative finance applications.</w:t>
      </w:r>
    </w:p>
    <w:p w:rsidR="00A271B5" w:rsidRPr="0053029F" w:rsidRDefault="005152E3">
      <w:pPr>
        <w:pStyle w:val="BodyText"/>
        <w:spacing w:before="210" w:line="360" w:lineRule="auto"/>
        <w:ind w:left="1200" w:right="885" w:firstLine="719"/>
        <w:jc w:val="both"/>
        <w:rPr>
          <w:rFonts w:ascii="Times New Roman" w:hAnsi="Times New Roman" w:cs="Times New Roman"/>
        </w:rPr>
      </w:pPr>
      <w:r w:rsidRPr="0053029F">
        <w:rPr>
          <w:rFonts w:ascii="Times New Roman" w:hAnsi="Times New Roman" w:cs="Times New Roman"/>
        </w:rPr>
        <w:t>While there has been some debate in the industry as to the nature of financial modeling whether it is a tradecraft, such as welding, or a science the task of financial modeling has been gaining acceptance and rigor over the years.</w:t>
      </w:r>
    </w:p>
    <w:p w:rsidR="00A271B5" w:rsidRPr="0053029F" w:rsidRDefault="005152E3">
      <w:pPr>
        <w:pStyle w:val="Heading5"/>
        <w:spacing w:before="103"/>
        <w:ind w:left="1192"/>
        <w:jc w:val="both"/>
        <w:rPr>
          <w:rFonts w:ascii="Times New Roman" w:hAnsi="Times New Roman" w:cs="Times New Roman"/>
        </w:rPr>
      </w:pPr>
      <w:r w:rsidRPr="0053029F">
        <w:rPr>
          <w:rFonts w:ascii="Times New Roman" w:hAnsi="Times New Roman" w:cs="Times New Roman"/>
        </w:rPr>
        <w:t>Financial Modeling Using Excel</w:t>
      </w:r>
    </w:p>
    <w:p w:rsidR="00A271B5" w:rsidRPr="0053029F" w:rsidRDefault="005152E3">
      <w:pPr>
        <w:pStyle w:val="BodyText"/>
        <w:spacing w:before="151" w:line="360" w:lineRule="auto"/>
        <w:ind w:left="1200" w:right="878" w:firstLine="719"/>
        <w:jc w:val="both"/>
        <w:rPr>
          <w:rFonts w:ascii="Times New Roman" w:hAnsi="Times New Roman" w:cs="Times New Roman"/>
        </w:rPr>
      </w:pPr>
      <w:r w:rsidRPr="0053029F">
        <w:rPr>
          <w:rFonts w:ascii="Times New Roman" w:hAnsi="Times New Roman" w:cs="Times New Roman"/>
        </w:rPr>
        <w:t xml:space="preserve">Financial modeling helps us to analyze overall financial health </w:t>
      </w:r>
      <w:r w:rsidRPr="0053029F">
        <w:rPr>
          <w:rFonts w:ascii="Times New Roman" w:hAnsi="Times New Roman" w:cs="Times New Roman"/>
          <w:spacing w:val="-3"/>
        </w:rPr>
        <w:t xml:space="preserve">of </w:t>
      </w:r>
      <w:r w:rsidRPr="0053029F">
        <w:rPr>
          <w:rFonts w:ascii="Times New Roman" w:hAnsi="Times New Roman" w:cs="Times New Roman"/>
        </w:rPr>
        <w:t xml:space="preserve">a company.  In the current technology age, financial modeling has become the buzz word and automation </w:t>
      </w:r>
      <w:r w:rsidRPr="0053029F">
        <w:rPr>
          <w:rFonts w:ascii="Times New Roman" w:hAnsi="Times New Roman" w:cs="Times New Roman"/>
          <w:spacing w:val="-3"/>
        </w:rPr>
        <w:t xml:space="preserve">is </w:t>
      </w:r>
      <w:r w:rsidRPr="0053029F">
        <w:rPr>
          <w:rFonts w:ascii="Times New Roman" w:hAnsi="Times New Roman" w:cs="Times New Roman"/>
        </w:rPr>
        <w:t>the key in today’s fast paced corporate world. With the numbers becoming complex, financial modeling has become time consuming, monotonous and exhaustive.</w:t>
      </w:r>
    </w:p>
    <w:p w:rsidR="00A271B5" w:rsidRPr="0053029F" w:rsidRDefault="005152E3">
      <w:pPr>
        <w:pStyle w:val="BodyText"/>
        <w:spacing w:before="200" w:line="360" w:lineRule="auto"/>
        <w:ind w:left="1200" w:right="883" w:firstLine="719"/>
        <w:jc w:val="both"/>
        <w:rPr>
          <w:rFonts w:ascii="Times New Roman" w:hAnsi="Times New Roman" w:cs="Times New Roman"/>
        </w:rPr>
      </w:pPr>
      <w:r w:rsidRPr="0053029F">
        <w:rPr>
          <w:rFonts w:ascii="Times New Roman" w:hAnsi="Times New Roman" w:cs="Times New Roman"/>
        </w:rPr>
        <w:t>With the use of computer software, you can do large complex calculations within fraction of seconds. You just have to click a button on the computer screen and it’s all done! But it is not that simple. It takes a lot of effort and time to build one such financial model to work on. You have to understand the basic concepts of finance, financial modeling; and, at the same time you have to be well versed with the software. You need to learn the relevant commands, functions and algorithm in excel.</w:t>
      </w:r>
    </w:p>
    <w:p w:rsidR="00A271B5" w:rsidRPr="0053029F" w:rsidRDefault="00A271B5">
      <w:pPr>
        <w:spacing w:line="360" w:lineRule="auto"/>
        <w:jc w:val="both"/>
        <w:rPr>
          <w:rFonts w:ascii="Times New Roman" w:hAnsi="Times New Roman" w:cs="Times New Roman"/>
        </w:rPr>
        <w:sectPr w:rsidR="00A271B5" w:rsidRPr="0053029F">
          <w:pgSz w:w="11920" w:h="16840"/>
          <w:pgMar w:top="1000" w:right="560" w:bottom="280" w:left="240" w:header="720" w:footer="720" w:gutter="0"/>
          <w:cols w:space="720"/>
        </w:sectPr>
      </w:pPr>
    </w:p>
    <w:p w:rsidR="00A271B5" w:rsidRPr="0053029F" w:rsidRDefault="005152E3">
      <w:pPr>
        <w:pStyle w:val="Heading5"/>
        <w:spacing w:before="82"/>
        <w:rPr>
          <w:rFonts w:ascii="Times New Roman" w:hAnsi="Times New Roman" w:cs="Times New Roman"/>
        </w:rPr>
      </w:pPr>
      <w:r w:rsidRPr="0053029F">
        <w:rPr>
          <w:rFonts w:ascii="Times New Roman" w:hAnsi="Times New Roman" w:cs="Times New Roman"/>
        </w:rPr>
        <w:lastRenderedPageBreak/>
        <w:t>What is Financial Modeling?</w:t>
      </w:r>
    </w:p>
    <w:p w:rsidR="00A271B5" w:rsidRPr="0053029F" w:rsidRDefault="00A271B5">
      <w:pPr>
        <w:pStyle w:val="BodyText"/>
        <w:spacing w:before="7"/>
        <w:rPr>
          <w:rFonts w:ascii="Times New Roman" w:hAnsi="Times New Roman" w:cs="Times New Roman"/>
          <w:b/>
          <w:sz w:val="26"/>
        </w:rPr>
      </w:pPr>
    </w:p>
    <w:p w:rsidR="00A271B5" w:rsidRPr="0053029F" w:rsidRDefault="005152E3">
      <w:pPr>
        <w:pStyle w:val="BodyText"/>
        <w:spacing w:before="1" w:line="360" w:lineRule="auto"/>
        <w:ind w:left="1200" w:right="878" w:firstLine="719"/>
        <w:jc w:val="both"/>
        <w:rPr>
          <w:rFonts w:ascii="Times New Roman" w:hAnsi="Times New Roman" w:cs="Times New Roman"/>
        </w:rPr>
      </w:pPr>
      <w:r w:rsidRPr="0053029F">
        <w:rPr>
          <w:rFonts w:ascii="Times New Roman" w:hAnsi="Times New Roman" w:cs="Times New Roman"/>
        </w:rPr>
        <w:t xml:space="preserve">Financial modeling is designed to represent the financial portfolio of a firm, project, assignment or any other investment or performance of the financial assets </w:t>
      </w:r>
      <w:proofErr w:type="gramStart"/>
      <w:r w:rsidRPr="0053029F">
        <w:rPr>
          <w:rFonts w:ascii="Times New Roman" w:hAnsi="Times New Roman" w:cs="Times New Roman"/>
          <w:spacing w:val="-3"/>
        </w:rPr>
        <w:t xml:space="preserve">of  </w:t>
      </w:r>
      <w:r w:rsidRPr="0053029F">
        <w:rPr>
          <w:rFonts w:ascii="Times New Roman" w:hAnsi="Times New Roman" w:cs="Times New Roman"/>
        </w:rPr>
        <w:t>a</w:t>
      </w:r>
      <w:proofErr w:type="gramEnd"/>
      <w:r w:rsidRPr="0053029F">
        <w:rPr>
          <w:rFonts w:ascii="Times New Roman" w:hAnsi="Times New Roman" w:cs="Times New Roman"/>
        </w:rPr>
        <w:t xml:space="preserve"> firm. The model consists of performing various calculations about historic data and making recommendations for future</w:t>
      </w:r>
      <w:r w:rsidRPr="0053029F">
        <w:rPr>
          <w:rFonts w:ascii="Times New Roman" w:hAnsi="Times New Roman" w:cs="Times New Roman"/>
          <w:spacing w:val="2"/>
        </w:rPr>
        <w:t xml:space="preserve"> </w:t>
      </w:r>
      <w:r w:rsidRPr="0053029F">
        <w:rPr>
          <w:rFonts w:ascii="Times New Roman" w:hAnsi="Times New Roman" w:cs="Times New Roman"/>
        </w:rPr>
        <w:t>actions.</w:t>
      </w:r>
    </w:p>
    <w:p w:rsidR="00A271B5" w:rsidRPr="0053029F" w:rsidRDefault="00A271B5">
      <w:pPr>
        <w:pStyle w:val="BodyText"/>
        <w:spacing w:before="10"/>
        <w:rPr>
          <w:rFonts w:ascii="Times New Roman" w:hAnsi="Times New Roman" w:cs="Times New Roman"/>
          <w:sz w:val="23"/>
        </w:rPr>
      </w:pPr>
    </w:p>
    <w:p w:rsidR="00A271B5" w:rsidRPr="0053029F" w:rsidRDefault="005152E3">
      <w:pPr>
        <w:pStyle w:val="BodyText"/>
        <w:spacing w:line="360" w:lineRule="auto"/>
        <w:ind w:left="1200" w:right="882" w:firstLine="719"/>
        <w:jc w:val="both"/>
        <w:rPr>
          <w:rFonts w:ascii="Times New Roman" w:hAnsi="Times New Roman" w:cs="Times New Roman"/>
        </w:rPr>
      </w:pPr>
      <w:r w:rsidRPr="0053029F">
        <w:rPr>
          <w:rFonts w:ascii="Times New Roman" w:hAnsi="Times New Roman" w:cs="Times New Roman"/>
        </w:rPr>
        <w:t xml:space="preserve">It helps summarize specific events of the company for the end user to take decisions regarding future plan of action and deciding alternatives. It is the task of building a model or an abstract representation of a </w:t>
      </w:r>
      <w:proofErr w:type="gramStart"/>
      <w:r w:rsidRPr="0053029F">
        <w:rPr>
          <w:rFonts w:ascii="Times New Roman" w:hAnsi="Times New Roman" w:cs="Times New Roman"/>
        </w:rPr>
        <w:t>real world</w:t>
      </w:r>
      <w:proofErr w:type="gramEnd"/>
      <w:r w:rsidRPr="0053029F">
        <w:rPr>
          <w:rFonts w:ascii="Times New Roman" w:hAnsi="Times New Roman" w:cs="Times New Roman"/>
        </w:rPr>
        <w:t xml:space="preserve"> financial situation. In simple terms, Financial Modeling is interpreting the historical data to make future decisions.</w:t>
      </w:r>
    </w:p>
    <w:p w:rsidR="00A271B5" w:rsidRPr="0053029F" w:rsidRDefault="00A271B5">
      <w:pPr>
        <w:pStyle w:val="BodyText"/>
        <w:rPr>
          <w:rFonts w:ascii="Times New Roman" w:hAnsi="Times New Roman" w:cs="Times New Roman"/>
          <w:sz w:val="33"/>
        </w:rPr>
      </w:pPr>
    </w:p>
    <w:p w:rsidR="00A271B5" w:rsidRPr="0053029F" w:rsidRDefault="005152E3">
      <w:pPr>
        <w:pStyle w:val="Heading5"/>
        <w:rPr>
          <w:rFonts w:ascii="Times New Roman" w:hAnsi="Times New Roman" w:cs="Times New Roman"/>
        </w:rPr>
      </w:pPr>
      <w:r w:rsidRPr="0053029F">
        <w:rPr>
          <w:rFonts w:ascii="Times New Roman" w:hAnsi="Times New Roman" w:cs="Times New Roman"/>
        </w:rPr>
        <w:t>What is the process of Financial Modeling?</w:t>
      </w:r>
    </w:p>
    <w:p w:rsidR="00A271B5" w:rsidRPr="0053029F" w:rsidRDefault="00A271B5">
      <w:pPr>
        <w:pStyle w:val="BodyText"/>
        <w:spacing w:before="9"/>
        <w:rPr>
          <w:rFonts w:ascii="Times New Roman" w:hAnsi="Times New Roman" w:cs="Times New Roman"/>
          <w:b/>
          <w:sz w:val="26"/>
        </w:rPr>
      </w:pPr>
    </w:p>
    <w:p w:rsidR="00A271B5" w:rsidRPr="0053029F" w:rsidRDefault="005152E3">
      <w:pPr>
        <w:pStyle w:val="BodyText"/>
        <w:spacing w:line="360" w:lineRule="auto"/>
        <w:ind w:left="1200" w:right="876" w:firstLine="719"/>
        <w:jc w:val="both"/>
        <w:rPr>
          <w:rFonts w:ascii="Times New Roman" w:hAnsi="Times New Roman" w:cs="Times New Roman"/>
        </w:rPr>
      </w:pPr>
      <w:r w:rsidRPr="0053029F">
        <w:rPr>
          <w:rFonts w:ascii="Times New Roman" w:hAnsi="Times New Roman" w:cs="Times New Roman"/>
        </w:rPr>
        <w:t xml:space="preserve">You need to understand the process of financial modeling before learning to use excel for the same. The aim of financial modeling </w:t>
      </w:r>
      <w:r w:rsidRPr="0053029F">
        <w:rPr>
          <w:rFonts w:ascii="Times New Roman" w:hAnsi="Times New Roman" w:cs="Times New Roman"/>
          <w:spacing w:val="-3"/>
        </w:rPr>
        <w:t xml:space="preserve">is </w:t>
      </w:r>
      <w:r w:rsidRPr="0053029F">
        <w:rPr>
          <w:rFonts w:ascii="Times New Roman" w:hAnsi="Times New Roman" w:cs="Times New Roman"/>
        </w:rPr>
        <w:t xml:space="preserve">to evaluate risk for various purposes. </w:t>
      </w:r>
      <w:proofErr w:type="gramStart"/>
      <w:r w:rsidRPr="0053029F">
        <w:rPr>
          <w:rFonts w:ascii="Times New Roman" w:hAnsi="Times New Roman" w:cs="Times New Roman"/>
        </w:rPr>
        <w:t>So</w:t>
      </w:r>
      <w:proofErr w:type="gramEnd"/>
      <w:r w:rsidRPr="0053029F">
        <w:rPr>
          <w:rFonts w:ascii="Times New Roman" w:hAnsi="Times New Roman" w:cs="Times New Roman"/>
        </w:rPr>
        <w:t xml:space="preserve"> it should be focused </w:t>
      </w:r>
      <w:r w:rsidRPr="0053029F">
        <w:rPr>
          <w:rFonts w:ascii="Times New Roman" w:hAnsi="Times New Roman" w:cs="Times New Roman"/>
          <w:spacing w:val="-3"/>
        </w:rPr>
        <w:t xml:space="preserve">on </w:t>
      </w:r>
      <w:r w:rsidRPr="0053029F">
        <w:rPr>
          <w:rFonts w:ascii="Times New Roman" w:hAnsi="Times New Roman" w:cs="Times New Roman"/>
        </w:rPr>
        <w:t xml:space="preserve">key cash-flow drivers. It must convey the assumptions and conclusions related to the financial health </w:t>
      </w:r>
      <w:r w:rsidRPr="0053029F">
        <w:rPr>
          <w:rFonts w:ascii="Times New Roman" w:hAnsi="Times New Roman" w:cs="Times New Roman"/>
          <w:spacing w:val="-3"/>
        </w:rPr>
        <w:t xml:space="preserve">of </w:t>
      </w:r>
      <w:r w:rsidRPr="0053029F">
        <w:rPr>
          <w:rFonts w:ascii="Times New Roman" w:hAnsi="Times New Roman" w:cs="Times New Roman"/>
        </w:rPr>
        <w:t xml:space="preserve">the firm. The process </w:t>
      </w:r>
      <w:r w:rsidRPr="0053029F">
        <w:rPr>
          <w:rFonts w:ascii="Times New Roman" w:hAnsi="Times New Roman" w:cs="Times New Roman"/>
          <w:spacing w:val="-3"/>
        </w:rPr>
        <w:t xml:space="preserve">of </w:t>
      </w:r>
      <w:r w:rsidRPr="0053029F">
        <w:rPr>
          <w:rFonts w:ascii="Times New Roman" w:hAnsi="Times New Roman" w:cs="Times New Roman"/>
        </w:rPr>
        <w:t>financial modeling is as</w:t>
      </w:r>
      <w:r w:rsidRPr="0053029F">
        <w:rPr>
          <w:rFonts w:ascii="Times New Roman" w:hAnsi="Times New Roman" w:cs="Times New Roman"/>
          <w:spacing w:val="-2"/>
        </w:rPr>
        <w:t xml:space="preserve"> </w:t>
      </w:r>
      <w:r w:rsidRPr="0053029F">
        <w:rPr>
          <w:rFonts w:ascii="Times New Roman" w:hAnsi="Times New Roman" w:cs="Times New Roman"/>
        </w:rPr>
        <w:t>follows.</w:t>
      </w:r>
    </w:p>
    <w:p w:rsidR="00A271B5" w:rsidRPr="0053029F" w:rsidRDefault="00A271B5">
      <w:pPr>
        <w:pStyle w:val="BodyText"/>
        <w:spacing w:before="11"/>
        <w:rPr>
          <w:rFonts w:ascii="Times New Roman" w:hAnsi="Times New Roman" w:cs="Times New Roman"/>
          <w:sz w:val="23"/>
        </w:rPr>
      </w:pPr>
    </w:p>
    <w:p w:rsidR="00A271B5" w:rsidRPr="0053029F" w:rsidRDefault="005152E3" w:rsidP="005152E3">
      <w:pPr>
        <w:pStyle w:val="ListParagraph"/>
        <w:numPr>
          <w:ilvl w:val="1"/>
          <w:numId w:val="1"/>
        </w:numPr>
        <w:tabs>
          <w:tab w:val="left" w:pos="1921"/>
        </w:tabs>
        <w:spacing w:line="360" w:lineRule="auto"/>
        <w:ind w:right="886"/>
        <w:jc w:val="both"/>
        <w:rPr>
          <w:rFonts w:ascii="Times New Roman" w:hAnsi="Times New Roman" w:cs="Times New Roman"/>
          <w:sz w:val="20"/>
        </w:rPr>
      </w:pPr>
      <w:r w:rsidRPr="0053029F">
        <w:rPr>
          <w:rFonts w:ascii="Times New Roman" w:hAnsi="Times New Roman" w:cs="Times New Roman"/>
          <w:sz w:val="24"/>
        </w:rPr>
        <w:t>Financial information about the company is gathered and its performance is analyzed using various financial</w:t>
      </w:r>
      <w:r w:rsidRPr="0053029F">
        <w:rPr>
          <w:rFonts w:ascii="Times New Roman" w:hAnsi="Times New Roman" w:cs="Times New Roman"/>
          <w:spacing w:val="4"/>
          <w:sz w:val="24"/>
        </w:rPr>
        <w:t xml:space="preserve"> </w:t>
      </w:r>
      <w:r w:rsidRPr="0053029F">
        <w:rPr>
          <w:rFonts w:ascii="Times New Roman" w:hAnsi="Times New Roman" w:cs="Times New Roman"/>
          <w:sz w:val="24"/>
        </w:rPr>
        <w:t>parameters.</w:t>
      </w:r>
    </w:p>
    <w:p w:rsidR="00A271B5" w:rsidRPr="0053029F" w:rsidRDefault="005152E3" w:rsidP="005152E3">
      <w:pPr>
        <w:pStyle w:val="ListParagraph"/>
        <w:numPr>
          <w:ilvl w:val="1"/>
          <w:numId w:val="1"/>
        </w:numPr>
        <w:tabs>
          <w:tab w:val="left" w:pos="1921"/>
        </w:tabs>
        <w:spacing w:before="1" w:line="360" w:lineRule="auto"/>
        <w:ind w:right="890"/>
        <w:jc w:val="both"/>
        <w:rPr>
          <w:rFonts w:ascii="Times New Roman" w:hAnsi="Times New Roman" w:cs="Times New Roman"/>
          <w:sz w:val="20"/>
        </w:rPr>
      </w:pPr>
      <w:r w:rsidRPr="0053029F">
        <w:rPr>
          <w:rFonts w:ascii="Times New Roman" w:hAnsi="Times New Roman" w:cs="Times New Roman"/>
          <w:sz w:val="24"/>
        </w:rPr>
        <w:t xml:space="preserve">This analysis is useful </w:t>
      </w:r>
      <w:r w:rsidRPr="0053029F">
        <w:rPr>
          <w:rFonts w:ascii="Times New Roman" w:hAnsi="Times New Roman" w:cs="Times New Roman"/>
          <w:spacing w:val="-3"/>
          <w:sz w:val="24"/>
        </w:rPr>
        <w:t xml:space="preserve">in </w:t>
      </w:r>
      <w:r w:rsidRPr="0053029F">
        <w:rPr>
          <w:rFonts w:ascii="Times New Roman" w:hAnsi="Times New Roman" w:cs="Times New Roman"/>
          <w:sz w:val="24"/>
        </w:rPr>
        <w:t>building financial model for the company which is inevitable for projecting future financial performance of the</w:t>
      </w:r>
      <w:r w:rsidRPr="0053029F">
        <w:rPr>
          <w:rFonts w:ascii="Times New Roman" w:hAnsi="Times New Roman" w:cs="Times New Roman"/>
          <w:spacing w:val="-18"/>
          <w:sz w:val="24"/>
        </w:rPr>
        <w:t xml:space="preserve"> </w:t>
      </w:r>
      <w:r w:rsidRPr="0053029F">
        <w:rPr>
          <w:rFonts w:ascii="Times New Roman" w:hAnsi="Times New Roman" w:cs="Times New Roman"/>
          <w:sz w:val="24"/>
        </w:rPr>
        <w:t>company.</w:t>
      </w:r>
    </w:p>
    <w:p w:rsidR="00A271B5" w:rsidRPr="0053029F" w:rsidRDefault="005152E3" w:rsidP="005152E3">
      <w:pPr>
        <w:pStyle w:val="ListParagraph"/>
        <w:numPr>
          <w:ilvl w:val="1"/>
          <w:numId w:val="1"/>
        </w:numPr>
        <w:tabs>
          <w:tab w:val="left" w:pos="1921"/>
        </w:tabs>
        <w:spacing w:before="1" w:line="360" w:lineRule="auto"/>
        <w:ind w:right="895"/>
        <w:jc w:val="both"/>
        <w:rPr>
          <w:rFonts w:ascii="Times New Roman" w:hAnsi="Times New Roman" w:cs="Times New Roman"/>
          <w:sz w:val="20"/>
        </w:rPr>
      </w:pPr>
      <w:r w:rsidRPr="0053029F">
        <w:rPr>
          <w:rFonts w:ascii="Times New Roman" w:hAnsi="Times New Roman" w:cs="Times New Roman"/>
          <w:sz w:val="24"/>
        </w:rPr>
        <w:t>On the basis of this financial model, companies and investors can evaluate the company.</w:t>
      </w:r>
    </w:p>
    <w:p w:rsidR="00A271B5" w:rsidRPr="0053029F" w:rsidRDefault="005152E3" w:rsidP="005152E3">
      <w:pPr>
        <w:pStyle w:val="ListParagraph"/>
        <w:numPr>
          <w:ilvl w:val="1"/>
          <w:numId w:val="1"/>
        </w:numPr>
        <w:tabs>
          <w:tab w:val="left" w:pos="1921"/>
        </w:tabs>
        <w:spacing w:before="5" w:line="357" w:lineRule="auto"/>
        <w:ind w:right="886"/>
        <w:jc w:val="both"/>
        <w:rPr>
          <w:rFonts w:ascii="Times New Roman" w:hAnsi="Times New Roman" w:cs="Times New Roman"/>
          <w:sz w:val="20"/>
        </w:rPr>
      </w:pPr>
      <w:r w:rsidRPr="0053029F">
        <w:rPr>
          <w:rFonts w:ascii="Times New Roman" w:hAnsi="Times New Roman" w:cs="Times New Roman"/>
          <w:sz w:val="24"/>
        </w:rPr>
        <w:t xml:space="preserve">This financial analysis is very useful </w:t>
      </w:r>
      <w:r w:rsidRPr="0053029F">
        <w:rPr>
          <w:rFonts w:ascii="Times New Roman" w:hAnsi="Times New Roman" w:cs="Times New Roman"/>
          <w:spacing w:val="-3"/>
          <w:sz w:val="24"/>
        </w:rPr>
        <w:t xml:space="preserve">in </w:t>
      </w:r>
      <w:r w:rsidRPr="0053029F">
        <w:rPr>
          <w:rFonts w:ascii="Times New Roman" w:hAnsi="Times New Roman" w:cs="Times New Roman"/>
          <w:sz w:val="24"/>
        </w:rPr>
        <w:t>various investment areas such as equity research and banking industry that assist equity research firms, project finance, financial advisory firms and investment bankers to make correct financial decisions.</w:t>
      </w:r>
    </w:p>
    <w:p w:rsidR="00A271B5" w:rsidRPr="0053029F" w:rsidRDefault="00A271B5">
      <w:pPr>
        <w:spacing w:line="357" w:lineRule="auto"/>
        <w:jc w:val="both"/>
        <w:rPr>
          <w:rFonts w:ascii="Times New Roman" w:hAnsi="Times New Roman" w:cs="Times New Roman"/>
          <w:sz w:val="20"/>
        </w:rPr>
        <w:sectPr w:rsidR="00A271B5" w:rsidRPr="0053029F">
          <w:pgSz w:w="11920" w:h="16840"/>
          <w:pgMar w:top="1380" w:right="560" w:bottom="280" w:left="240" w:header="720" w:footer="720" w:gutter="0"/>
          <w:cols w:space="720"/>
        </w:sectPr>
      </w:pPr>
    </w:p>
    <w:p w:rsidR="00A271B5" w:rsidRPr="0053029F" w:rsidRDefault="005152E3">
      <w:pPr>
        <w:pStyle w:val="Heading5"/>
        <w:spacing w:before="82"/>
        <w:rPr>
          <w:rFonts w:ascii="Times New Roman" w:hAnsi="Times New Roman" w:cs="Times New Roman"/>
        </w:rPr>
      </w:pPr>
      <w:bookmarkStart w:id="1" w:name="advantages"/>
      <w:r w:rsidRPr="0053029F">
        <w:rPr>
          <w:rFonts w:ascii="Times New Roman" w:hAnsi="Times New Roman" w:cs="Times New Roman"/>
        </w:rPr>
        <w:lastRenderedPageBreak/>
        <w:t>What are the advantages of using excel for Financial Modeling?</w:t>
      </w:r>
    </w:p>
    <w:bookmarkEnd w:id="1"/>
    <w:p w:rsidR="00A271B5" w:rsidRPr="0053029F" w:rsidRDefault="00A271B5">
      <w:pPr>
        <w:pStyle w:val="BodyText"/>
        <w:spacing w:before="7"/>
        <w:rPr>
          <w:rFonts w:ascii="Times New Roman" w:hAnsi="Times New Roman" w:cs="Times New Roman"/>
          <w:b/>
          <w:sz w:val="26"/>
        </w:rPr>
      </w:pPr>
    </w:p>
    <w:p w:rsidR="00A271B5" w:rsidRPr="0053029F" w:rsidRDefault="005152E3">
      <w:pPr>
        <w:pStyle w:val="BodyText"/>
        <w:spacing w:before="1" w:line="360" w:lineRule="auto"/>
        <w:ind w:left="1200" w:right="878" w:firstLine="719"/>
        <w:jc w:val="both"/>
        <w:rPr>
          <w:rFonts w:ascii="Times New Roman" w:hAnsi="Times New Roman" w:cs="Times New Roman"/>
        </w:rPr>
      </w:pPr>
      <w:r w:rsidRPr="0053029F">
        <w:rPr>
          <w:rFonts w:ascii="Times New Roman" w:hAnsi="Times New Roman" w:cs="Times New Roman"/>
        </w:rPr>
        <w:t>You can take your business and career to a higher level with the help of accurate and robust financial models. Nowadays everyone communicates through Excel language in the corporate world and you are also expected to be skilled and updated in this field. Microsoft Excel has become the first and foremost choice of finance professionals to carry out finance research activities.</w:t>
      </w:r>
    </w:p>
    <w:p w:rsidR="00A271B5" w:rsidRPr="0053029F" w:rsidRDefault="00A271B5">
      <w:pPr>
        <w:pStyle w:val="BodyText"/>
        <w:spacing w:before="11"/>
        <w:rPr>
          <w:rFonts w:ascii="Times New Roman" w:hAnsi="Times New Roman" w:cs="Times New Roman"/>
          <w:sz w:val="23"/>
        </w:rPr>
      </w:pPr>
    </w:p>
    <w:p w:rsidR="00A271B5" w:rsidRPr="0053029F" w:rsidRDefault="005152E3">
      <w:pPr>
        <w:pStyle w:val="BodyText"/>
        <w:spacing w:line="360" w:lineRule="auto"/>
        <w:ind w:left="1200" w:right="876" w:firstLine="771"/>
        <w:jc w:val="both"/>
        <w:rPr>
          <w:rFonts w:ascii="Times New Roman" w:hAnsi="Times New Roman" w:cs="Times New Roman"/>
        </w:rPr>
      </w:pPr>
      <w:r w:rsidRPr="0053029F">
        <w:rPr>
          <w:rFonts w:ascii="Times New Roman" w:hAnsi="Times New Roman" w:cs="Times New Roman"/>
        </w:rPr>
        <w:t xml:space="preserve">The financial model building process involves many interrelated calculations. Excel offers various user friendly financial analytical tools to make this process easier. Financial modeling process is made manageable using exceptional features of excel. Excel identifies and tracks all the linkage points involved in the calculations across the financial modeling process. Excel enables the user to test assumptions underlying financial models. </w:t>
      </w:r>
      <w:proofErr w:type="gramStart"/>
      <w:r w:rsidRPr="0053029F">
        <w:rPr>
          <w:rFonts w:ascii="Times New Roman" w:hAnsi="Times New Roman" w:cs="Times New Roman"/>
        </w:rPr>
        <w:t>Also</w:t>
      </w:r>
      <w:proofErr w:type="gramEnd"/>
      <w:r w:rsidRPr="0053029F">
        <w:rPr>
          <w:rFonts w:ascii="Times New Roman" w:hAnsi="Times New Roman" w:cs="Times New Roman"/>
        </w:rPr>
        <w:t xml:space="preserve"> it makes convenient for the user to run accurate sensitivity analysis. Professionals can share, distribute and consolidate the financial models with ease.</w:t>
      </w:r>
    </w:p>
    <w:p w:rsidR="00A271B5" w:rsidRPr="0053029F" w:rsidRDefault="00A271B5">
      <w:pPr>
        <w:pStyle w:val="BodyText"/>
        <w:spacing w:before="1"/>
        <w:rPr>
          <w:rFonts w:ascii="Times New Roman" w:hAnsi="Times New Roman" w:cs="Times New Roman"/>
        </w:rPr>
      </w:pPr>
    </w:p>
    <w:p w:rsidR="00A271B5" w:rsidRPr="0053029F" w:rsidRDefault="005152E3">
      <w:pPr>
        <w:pStyle w:val="BodyText"/>
        <w:spacing w:line="360" w:lineRule="auto"/>
        <w:ind w:left="1200" w:right="874" w:firstLine="719"/>
        <w:jc w:val="both"/>
        <w:rPr>
          <w:rFonts w:ascii="Times New Roman" w:hAnsi="Times New Roman" w:cs="Times New Roman"/>
        </w:rPr>
      </w:pPr>
      <w:r w:rsidRPr="0053029F">
        <w:rPr>
          <w:rFonts w:ascii="Times New Roman" w:hAnsi="Times New Roman" w:cs="Times New Roman"/>
        </w:rPr>
        <w:t xml:space="preserve">The basic tools used for financial modeling include common size financial statements, trend and pattern analysis, analysis of various ratios and industrial comparatives. Excel is used for such lengthy and complex calculations to avoid any calculation mistakes. Excel is used to interlink the formulas wherever required. </w:t>
      </w:r>
      <w:proofErr w:type="gramStart"/>
      <w:r w:rsidRPr="0053029F">
        <w:rPr>
          <w:rFonts w:ascii="Times New Roman" w:hAnsi="Times New Roman" w:cs="Times New Roman"/>
        </w:rPr>
        <w:t>So</w:t>
      </w:r>
      <w:proofErr w:type="gramEnd"/>
      <w:r w:rsidRPr="0053029F">
        <w:rPr>
          <w:rFonts w:ascii="Times New Roman" w:hAnsi="Times New Roman" w:cs="Times New Roman"/>
        </w:rPr>
        <w:t xml:space="preserve"> when the input changes, the result or the outcome will also change automatically. It reduces hassles at every stage of</w:t>
      </w:r>
      <w:r w:rsidRPr="0053029F">
        <w:rPr>
          <w:rFonts w:ascii="Times New Roman" w:hAnsi="Times New Roman" w:cs="Times New Roman"/>
          <w:spacing w:val="-1"/>
        </w:rPr>
        <w:t xml:space="preserve"> </w:t>
      </w:r>
      <w:r w:rsidRPr="0053029F">
        <w:rPr>
          <w:rFonts w:ascii="Times New Roman" w:hAnsi="Times New Roman" w:cs="Times New Roman"/>
        </w:rPr>
        <w:t>calculations.</w:t>
      </w:r>
    </w:p>
    <w:p w:rsidR="00A271B5" w:rsidRPr="0053029F" w:rsidRDefault="005152E3" w:rsidP="0053029F">
      <w:pPr>
        <w:pStyle w:val="Heading3"/>
      </w:pPr>
      <w:r w:rsidRPr="0053029F">
        <w:t>What is Corporate Finance?</w:t>
      </w:r>
    </w:p>
    <w:p w:rsidR="00A271B5" w:rsidRPr="0053029F" w:rsidRDefault="00A271B5">
      <w:pPr>
        <w:pStyle w:val="BodyText"/>
        <w:spacing w:before="7"/>
        <w:rPr>
          <w:rFonts w:ascii="Times New Roman" w:hAnsi="Times New Roman" w:cs="Times New Roman"/>
          <w:b/>
          <w:sz w:val="43"/>
        </w:rPr>
      </w:pPr>
    </w:p>
    <w:p w:rsidR="00A271B5" w:rsidRPr="0053029F" w:rsidRDefault="005152E3">
      <w:pPr>
        <w:pStyle w:val="BodyText"/>
        <w:spacing w:line="360" w:lineRule="auto"/>
        <w:ind w:left="1200" w:right="868" w:firstLine="719"/>
        <w:jc w:val="both"/>
        <w:rPr>
          <w:rFonts w:ascii="Times New Roman" w:hAnsi="Times New Roman" w:cs="Times New Roman"/>
        </w:rPr>
      </w:pPr>
      <w:r w:rsidRPr="0053029F">
        <w:rPr>
          <w:rFonts w:ascii="Times New Roman" w:hAnsi="Times New Roman" w:cs="Times New Roman"/>
        </w:rPr>
        <w:t xml:space="preserve">Corporate Finance deals with the </w:t>
      </w:r>
      <w:r w:rsidRPr="0053029F">
        <w:rPr>
          <w:rFonts w:ascii="Times New Roman" w:hAnsi="Times New Roman" w:cs="Times New Roman"/>
          <w:b/>
        </w:rPr>
        <w:t xml:space="preserve">financial and funding activities </w:t>
      </w:r>
      <w:r w:rsidRPr="0053029F">
        <w:rPr>
          <w:rFonts w:ascii="Times New Roman" w:hAnsi="Times New Roman" w:cs="Times New Roman"/>
        </w:rPr>
        <w:t xml:space="preserve">of corporations. Usually a department within the organization is dedicated to overseeing and managing these activities. Long-term and short-term financial planning is adopted in order to </w:t>
      </w:r>
      <w:r w:rsidRPr="0053029F">
        <w:rPr>
          <w:rFonts w:ascii="Times New Roman" w:hAnsi="Times New Roman" w:cs="Times New Roman"/>
          <w:b/>
        </w:rPr>
        <w:t xml:space="preserve">maximize shareholder value </w:t>
      </w:r>
      <w:r w:rsidRPr="0053029F">
        <w:rPr>
          <w:rFonts w:ascii="Times New Roman" w:hAnsi="Times New Roman" w:cs="Times New Roman"/>
        </w:rPr>
        <w:t xml:space="preserve">and </w:t>
      </w:r>
      <w:r w:rsidRPr="0053029F">
        <w:rPr>
          <w:rFonts w:ascii="Times New Roman" w:hAnsi="Times New Roman" w:cs="Times New Roman"/>
          <w:b/>
        </w:rPr>
        <w:t xml:space="preserve">implement strategy. </w:t>
      </w:r>
      <w:r w:rsidRPr="0053029F">
        <w:rPr>
          <w:rFonts w:ascii="Times New Roman" w:hAnsi="Times New Roman" w:cs="Times New Roman"/>
        </w:rPr>
        <w:t>Without solid financial strategies in place, it is impossible to achieve overall business strategies.</w:t>
      </w:r>
    </w:p>
    <w:p w:rsidR="00A271B5" w:rsidRPr="0053029F" w:rsidRDefault="00A271B5">
      <w:pPr>
        <w:spacing w:line="360" w:lineRule="auto"/>
        <w:jc w:val="both"/>
        <w:rPr>
          <w:rFonts w:ascii="Times New Roman" w:hAnsi="Times New Roman" w:cs="Times New Roman"/>
        </w:rPr>
        <w:sectPr w:rsidR="00A271B5" w:rsidRPr="0053029F">
          <w:pgSz w:w="11920" w:h="16840"/>
          <w:pgMar w:top="1380" w:right="560" w:bottom="280" w:left="240" w:header="720" w:footer="720" w:gutter="0"/>
          <w:cols w:space="720"/>
        </w:sectPr>
      </w:pPr>
    </w:p>
    <w:p w:rsidR="00A271B5" w:rsidRPr="0053029F" w:rsidRDefault="005152E3">
      <w:pPr>
        <w:pStyle w:val="Heading5"/>
        <w:spacing w:before="82"/>
        <w:jc w:val="both"/>
        <w:rPr>
          <w:rFonts w:ascii="Times New Roman" w:hAnsi="Times New Roman" w:cs="Times New Roman"/>
        </w:rPr>
      </w:pPr>
      <w:r w:rsidRPr="0053029F">
        <w:rPr>
          <w:rFonts w:ascii="Times New Roman" w:hAnsi="Times New Roman" w:cs="Times New Roman"/>
        </w:rPr>
        <w:lastRenderedPageBreak/>
        <w:t>What are Finance Activities?</w:t>
      </w:r>
    </w:p>
    <w:p w:rsidR="00A271B5" w:rsidRPr="0053029F" w:rsidRDefault="00A271B5">
      <w:pPr>
        <w:pStyle w:val="BodyText"/>
        <w:spacing w:before="7"/>
        <w:rPr>
          <w:rFonts w:ascii="Times New Roman" w:hAnsi="Times New Roman" w:cs="Times New Roman"/>
          <w:b/>
          <w:sz w:val="26"/>
        </w:rPr>
      </w:pPr>
    </w:p>
    <w:p w:rsidR="00A271B5" w:rsidRPr="0053029F" w:rsidRDefault="005152E3">
      <w:pPr>
        <w:pStyle w:val="BodyText"/>
        <w:spacing w:before="1" w:line="357" w:lineRule="auto"/>
        <w:ind w:left="1200" w:right="876" w:firstLine="360"/>
        <w:jc w:val="both"/>
        <w:rPr>
          <w:rFonts w:ascii="Times New Roman" w:hAnsi="Times New Roman" w:cs="Times New Roman"/>
        </w:rPr>
      </w:pPr>
      <w:r w:rsidRPr="0053029F">
        <w:rPr>
          <w:rFonts w:ascii="Times New Roman" w:hAnsi="Times New Roman" w:cs="Times New Roman"/>
        </w:rPr>
        <w:t xml:space="preserve">Many activities fall under the domain of corporate finance, making it a </w:t>
      </w:r>
      <w:r w:rsidRPr="0053029F">
        <w:rPr>
          <w:rFonts w:ascii="Times New Roman" w:hAnsi="Times New Roman" w:cs="Times New Roman"/>
          <w:b/>
        </w:rPr>
        <w:t xml:space="preserve">fundamental department </w:t>
      </w:r>
      <w:r w:rsidRPr="0053029F">
        <w:rPr>
          <w:rFonts w:ascii="Times New Roman" w:hAnsi="Times New Roman" w:cs="Times New Roman"/>
        </w:rPr>
        <w:t>within an organization. For example:</w:t>
      </w:r>
    </w:p>
    <w:p w:rsidR="00A271B5" w:rsidRPr="0053029F" w:rsidRDefault="00A271B5">
      <w:pPr>
        <w:pStyle w:val="BodyText"/>
        <w:spacing w:before="3"/>
        <w:rPr>
          <w:rFonts w:ascii="Times New Roman" w:hAnsi="Times New Roman" w:cs="Times New Roman"/>
        </w:rPr>
      </w:pPr>
    </w:p>
    <w:p w:rsidR="00A271B5" w:rsidRPr="0053029F" w:rsidRDefault="005152E3" w:rsidP="005152E3">
      <w:pPr>
        <w:pStyle w:val="ListParagraph"/>
        <w:numPr>
          <w:ilvl w:val="1"/>
          <w:numId w:val="1"/>
        </w:numPr>
        <w:tabs>
          <w:tab w:val="left" w:pos="1920"/>
          <w:tab w:val="left" w:pos="1921"/>
        </w:tabs>
        <w:ind w:hanging="361"/>
        <w:rPr>
          <w:rFonts w:ascii="Times New Roman" w:hAnsi="Times New Roman" w:cs="Times New Roman"/>
          <w:sz w:val="20"/>
        </w:rPr>
      </w:pPr>
      <w:r w:rsidRPr="0053029F">
        <w:rPr>
          <w:rFonts w:ascii="Times New Roman" w:hAnsi="Times New Roman" w:cs="Times New Roman"/>
          <w:b/>
          <w:sz w:val="24"/>
        </w:rPr>
        <w:t xml:space="preserve">Forecasting </w:t>
      </w:r>
      <w:r w:rsidRPr="0053029F">
        <w:rPr>
          <w:rFonts w:ascii="Times New Roman" w:hAnsi="Times New Roman" w:cs="Times New Roman"/>
          <w:sz w:val="24"/>
        </w:rPr>
        <w:t>where the business’ money will come</w:t>
      </w:r>
      <w:r w:rsidRPr="0053029F">
        <w:rPr>
          <w:rFonts w:ascii="Times New Roman" w:hAnsi="Times New Roman" w:cs="Times New Roman"/>
          <w:spacing w:val="-3"/>
          <w:sz w:val="24"/>
        </w:rPr>
        <w:t xml:space="preserve"> </w:t>
      </w:r>
      <w:r w:rsidRPr="0053029F">
        <w:rPr>
          <w:rFonts w:ascii="Times New Roman" w:hAnsi="Times New Roman" w:cs="Times New Roman"/>
          <w:sz w:val="24"/>
        </w:rPr>
        <w:t>from</w:t>
      </w:r>
    </w:p>
    <w:p w:rsidR="00A271B5" w:rsidRPr="0053029F" w:rsidRDefault="005152E3" w:rsidP="005152E3">
      <w:pPr>
        <w:pStyle w:val="ListParagraph"/>
        <w:numPr>
          <w:ilvl w:val="1"/>
          <w:numId w:val="1"/>
        </w:numPr>
        <w:tabs>
          <w:tab w:val="left" w:pos="1972"/>
          <w:tab w:val="left" w:pos="1973"/>
        </w:tabs>
        <w:spacing w:before="145"/>
        <w:ind w:left="1972" w:hanging="413"/>
        <w:rPr>
          <w:rFonts w:ascii="Times New Roman" w:hAnsi="Times New Roman" w:cs="Times New Roman"/>
          <w:b/>
          <w:sz w:val="20"/>
        </w:rPr>
      </w:pPr>
      <w:r w:rsidRPr="0053029F">
        <w:rPr>
          <w:rFonts w:ascii="Times New Roman" w:hAnsi="Times New Roman" w:cs="Times New Roman"/>
          <w:sz w:val="24"/>
        </w:rPr>
        <w:t>Knowing where the business’ money is</w:t>
      </w:r>
      <w:r w:rsidRPr="0053029F">
        <w:rPr>
          <w:rFonts w:ascii="Times New Roman" w:hAnsi="Times New Roman" w:cs="Times New Roman"/>
          <w:spacing w:val="-1"/>
          <w:sz w:val="24"/>
        </w:rPr>
        <w:t xml:space="preserve"> </w:t>
      </w:r>
      <w:r w:rsidRPr="0053029F">
        <w:rPr>
          <w:rFonts w:ascii="Times New Roman" w:hAnsi="Times New Roman" w:cs="Times New Roman"/>
          <w:b/>
          <w:sz w:val="24"/>
        </w:rPr>
        <w:t>located</w:t>
      </w:r>
    </w:p>
    <w:p w:rsidR="00A271B5" w:rsidRPr="0053029F" w:rsidRDefault="005152E3" w:rsidP="005152E3">
      <w:pPr>
        <w:pStyle w:val="ListParagraph"/>
        <w:numPr>
          <w:ilvl w:val="1"/>
          <w:numId w:val="1"/>
        </w:numPr>
        <w:tabs>
          <w:tab w:val="left" w:pos="1972"/>
          <w:tab w:val="left" w:pos="1973"/>
        </w:tabs>
        <w:spacing w:before="140" w:line="357" w:lineRule="auto"/>
        <w:ind w:right="1523"/>
        <w:rPr>
          <w:rFonts w:ascii="Times New Roman" w:hAnsi="Times New Roman" w:cs="Times New Roman"/>
          <w:sz w:val="20"/>
        </w:rPr>
      </w:pPr>
      <w:r w:rsidRPr="0053029F">
        <w:rPr>
          <w:rFonts w:ascii="Times New Roman" w:hAnsi="Times New Roman" w:cs="Times New Roman"/>
        </w:rPr>
        <w:tab/>
      </w:r>
      <w:r w:rsidRPr="0053029F">
        <w:rPr>
          <w:rFonts w:ascii="Times New Roman" w:hAnsi="Times New Roman" w:cs="Times New Roman"/>
          <w:sz w:val="24"/>
        </w:rPr>
        <w:t xml:space="preserve">Helping the organization’s managers to decide </w:t>
      </w:r>
      <w:r w:rsidRPr="0053029F">
        <w:rPr>
          <w:rFonts w:ascii="Times New Roman" w:hAnsi="Times New Roman" w:cs="Times New Roman"/>
          <w:b/>
          <w:sz w:val="24"/>
        </w:rPr>
        <w:t xml:space="preserve">how they will spend </w:t>
      </w:r>
      <w:r w:rsidRPr="0053029F">
        <w:rPr>
          <w:rFonts w:ascii="Times New Roman" w:hAnsi="Times New Roman" w:cs="Times New Roman"/>
          <w:sz w:val="24"/>
        </w:rPr>
        <w:t>their financial assets in ways that will ensure the biggest</w:t>
      </w:r>
      <w:r w:rsidRPr="0053029F">
        <w:rPr>
          <w:rFonts w:ascii="Times New Roman" w:hAnsi="Times New Roman" w:cs="Times New Roman"/>
          <w:spacing w:val="-11"/>
          <w:sz w:val="24"/>
        </w:rPr>
        <w:t xml:space="preserve"> </w:t>
      </w:r>
      <w:r w:rsidRPr="0053029F">
        <w:rPr>
          <w:rFonts w:ascii="Times New Roman" w:hAnsi="Times New Roman" w:cs="Times New Roman"/>
          <w:sz w:val="24"/>
        </w:rPr>
        <w:t>return</w:t>
      </w:r>
    </w:p>
    <w:p w:rsidR="00A271B5" w:rsidRPr="0053029F" w:rsidRDefault="005152E3" w:rsidP="005152E3">
      <w:pPr>
        <w:pStyle w:val="ListParagraph"/>
        <w:numPr>
          <w:ilvl w:val="1"/>
          <w:numId w:val="1"/>
        </w:numPr>
        <w:tabs>
          <w:tab w:val="left" w:pos="1920"/>
          <w:tab w:val="left" w:pos="1921"/>
        </w:tabs>
        <w:spacing w:before="3"/>
        <w:ind w:hanging="361"/>
        <w:rPr>
          <w:rFonts w:ascii="Times New Roman" w:hAnsi="Times New Roman" w:cs="Times New Roman"/>
          <w:sz w:val="20"/>
        </w:rPr>
      </w:pPr>
      <w:r w:rsidRPr="0053029F">
        <w:rPr>
          <w:rFonts w:ascii="Times New Roman" w:hAnsi="Times New Roman" w:cs="Times New Roman"/>
          <w:b/>
          <w:sz w:val="24"/>
        </w:rPr>
        <w:t xml:space="preserve">Examine </w:t>
      </w:r>
      <w:r w:rsidRPr="0053029F">
        <w:rPr>
          <w:rFonts w:ascii="Times New Roman" w:hAnsi="Times New Roman" w:cs="Times New Roman"/>
          <w:sz w:val="24"/>
        </w:rPr>
        <w:t>cash flow, profitability and</w:t>
      </w:r>
      <w:r w:rsidRPr="0053029F">
        <w:rPr>
          <w:rFonts w:ascii="Times New Roman" w:hAnsi="Times New Roman" w:cs="Times New Roman"/>
          <w:spacing w:val="-4"/>
          <w:sz w:val="24"/>
        </w:rPr>
        <w:t xml:space="preserve"> </w:t>
      </w:r>
      <w:r w:rsidRPr="0053029F">
        <w:rPr>
          <w:rFonts w:ascii="Times New Roman" w:hAnsi="Times New Roman" w:cs="Times New Roman"/>
          <w:sz w:val="24"/>
        </w:rPr>
        <w:t>expenses</w:t>
      </w:r>
    </w:p>
    <w:p w:rsidR="00A271B5" w:rsidRPr="0053029F" w:rsidRDefault="005152E3" w:rsidP="005152E3">
      <w:pPr>
        <w:pStyle w:val="ListParagraph"/>
        <w:numPr>
          <w:ilvl w:val="1"/>
          <w:numId w:val="1"/>
        </w:numPr>
        <w:tabs>
          <w:tab w:val="left" w:pos="1973"/>
        </w:tabs>
        <w:spacing w:before="144" w:line="357" w:lineRule="auto"/>
        <w:ind w:right="881"/>
        <w:jc w:val="both"/>
        <w:rPr>
          <w:rFonts w:ascii="Times New Roman" w:hAnsi="Times New Roman" w:cs="Times New Roman"/>
          <w:b/>
          <w:sz w:val="20"/>
        </w:rPr>
      </w:pPr>
      <w:r w:rsidRPr="0053029F">
        <w:rPr>
          <w:rFonts w:ascii="Times New Roman" w:hAnsi="Times New Roman" w:cs="Times New Roman"/>
        </w:rPr>
        <w:tab/>
      </w:r>
      <w:r w:rsidRPr="0053029F">
        <w:rPr>
          <w:rFonts w:ascii="Times New Roman" w:hAnsi="Times New Roman" w:cs="Times New Roman"/>
          <w:sz w:val="24"/>
        </w:rPr>
        <w:t xml:space="preserve">Examine how the organization can </w:t>
      </w:r>
      <w:r w:rsidRPr="0053029F">
        <w:rPr>
          <w:rFonts w:ascii="Times New Roman" w:hAnsi="Times New Roman" w:cs="Times New Roman"/>
          <w:b/>
          <w:sz w:val="24"/>
        </w:rPr>
        <w:t>free up capital, increase profit, and decrease expenses</w:t>
      </w:r>
    </w:p>
    <w:p w:rsidR="00A271B5" w:rsidRPr="0053029F" w:rsidRDefault="005152E3" w:rsidP="005152E3">
      <w:pPr>
        <w:pStyle w:val="ListParagraph"/>
        <w:numPr>
          <w:ilvl w:val="1"/>
          <w:numId w:val="1"/>
        </w:numPr>
        <w:tabs>
          <w:tab w:val="left" w:pos="1973"/>
        </w:tabs>
        <w:spacing w:before="7" w:line="360" w:lineRule="auto"/>
        <w:ind w:right="878"/>
        <w:jc w:val="both"/>
        <w:rPr>
          <w:rFonts w:ascii="Times New Roman" w:hAnsi="Times New Roman" w:cs="Times New Roman"/>
          <w:sz w:val="20"/>
        </w:rPr>
      </w:pPr>
      <w:r w:rsidRPr="0053029F">
        <w:rPr>
          <w:rFonts w:ascii="Times New Roman" w:hAnsi="Times New Roman" w:cs="Times New Roman"/>
        </w:rPr>
        <w:tab/>
      </w:r>
      <w:r w:rsidRPr="0053029F">
        <w:rPr>
          <w:rFonts w:ascii="Times New Roman" w:hAnsi="Times New Roman" w:cs="Times New Roman"/>
          <w:sz w:val="24"/>
        </w:rPr>
        <w:t>Usually the department managing corporate finance in an organization will have to be consulted before another department makes a big spend to ensure that it is</w:t>
      </w:r>
      <w:r w:rsidRPr="0053029F">
        <w:rPr>
          <w:rFonts w:ascii="Times New Roman" w:hAnsi="Times New Roman" w:cs="Times New Roman"/>
          <w:spacing w:val="-1"/>
          <w:sz w:val="24"/>
        </w:rPr>
        <w:t xml:space="preserve"> </w:t>
      </w:r>
      <w:r w:rsidRPr="0053029F">
        <w:rPr>
          <w:rFonts w:ascii="Times New Roman" w:hAnsi="Times New Roman" w:cs="Times New Roman"/>
          <w:sz w:val="24"/>
        </w:rPr>
        <w:t>feasible</w:t>
      </w:r>
    </w:p>
    <w:p w:rsidR="00A271B5" w:rsidRPr="0053029F" w:rsidRDefault="005152E3" w:rsidP="005152E3">
      <w:pPr>
        <w:pStyle w:val="ListParagraph"/>
        <w:numPr>
          <w:ilvl w:val="1"/>
          <w:numId w:val="1"/>
        </w:numPr>
        <w:tabs>
          <w:tab w:val="left" w:pos="1973"/>
        </w:tabs>
        <w:spacing w:line="278" w:lineRule="exact"/>
        <w:ind w:left="1972" w:hanging="413"/>
        <w:jc w:val="both"/>
        <w:rPr>
          <w:rFonts w:ascii="Times New Roman" w:hAnsi="Times New Roman" w:cs="Times New Roman"/>
          <w:sz w:val="20"/>
        </w:rPr>
      </w:pPr>
      <w:r w:rsidRPr="0053029F">
        <w:rPr>
          <w:rFonts w:ascii="Times New Roman" w:hAnsi="Times New Roman" w:cs="Times New Roman"/>
          <w:sz w:val="24"/>
        </w:rPr>
        <w:t xml:space="preserve">Evaluating the </w:t>
      </w:r>
      <w:r w:rsidRPr="0053029F">
        <w:rPr>
          <w:rFonts w:ascii="Times New Roman" w:hAnsi="Times New Roman" w:cs="Times New Roman"/>
          <w:b/>
          <w:sz w:val="24"/>
        </w:rPr>
        <w:t xml:space="preserve">best growth plan </w:t>
      </w:r>
      <w:r w:rsidRPr="0053029F">
        <w:rPr>
          <w:rFonts w:ascii="Times New Roman" w:hAnsi="Times New Roman" w:cs="Times New Roman"/>
          <w:sz w:val="24"/>
        </w:rPr>
        <w:t>for the</w:t>
      </w:r>
      <w:r w:rsidRPr="0053029F">
        <w:rPr>
          <w:rFonts w:ascii="Times New Roman" w:hAnsi="Times New Roman" w:cs="Times New Roman"/>
          <w:spacing w:val="-12"/>
          <w:sz w:val="24"/>
        </w:rPr>
        <w:t xml:space="preserve"> </w:t>
      </w:r>
      <w:r w:rsidRPr="0053029F">
        <w:rPr>
          <w:rFonts w:ascii="Times New Roman" w:hAnsi="Times New Roman" w:cs="Times New Roman"/>
          <w:sz w:val="24"/>
        </w:rPr>
        <w:t>organization</w:t>
      </w:r>
    </w:p>
    <w:p w:rsidR="00A271B5" w:rsidRPr="0053029F" w:rsidRDefault="005152E3">
      <w:pPr>
        <w:pStyle w:val="Heading5"/>
        <w:spacing w:before="101"/>
        <w:jc w:val="both"/>
        <w:rPr>
          <w:rFonts w:ascii="Times New Roman" w:hAnsi="Times New Roman" w:cs="Times New Roman"/>
        </w:rPr>
      </w:pPr>
      <w:r w:rsidRPr="0053029F">
        <w:rPr>
          <w:rFonts w:ascii="Times New Roman" w:hAnsi="Times New Roman" w:cs="Times New Roman"/>
        </w:rPr>
        <w:t>What do Corporate Finance Excel Models aim to do?</w:t>
      </w:r>
    </w:p>
    <w:p w:rsidR="00A271B5" w:rsidRPr="0053029F" w:rsidRDefault="00A271B5">
      <w:pPr>
        <w:pStyle w:val="BodyText"/>
        <w:rPr>
          <w:rFonts w:ascii="Times New Roman" w:hAnsi="Times New Roman" w:cs="Times New Roman"/>
          <w:b/>
          <w:sz w:val="27"/>
        </w:rPr>
      </w:pPr>
    </w:p>
    <w:p w:rsidR="00A271B5" w:rsidRPr="0053029F" w:rsidRDefault="005152E3">
      <w:pPr>
        <w:pStyle w:val="BodyText"/>
        <w:spacing w:line="357" w:lineRule="auto"/>
        <w:ind w:left="1200" w:right="888" w:firstLine="360"/>
        <w:jc w:val="both"/>
        <w:rPr>
          <w:rFonts w:ascii="Times New Roman" w:hAnsi="Times New Roman" w:cs="Times New Roman"/>
        </w:rPr>
      </w:pPr>
      <w:r w:rsidRPr="0053029F">
        <w:rPr>
          <w:rFonts w:ascii="Times New Roman" w:hAnsi="Times New Roman" w:cs="Times New Roman"/>
        </w:rPr>
        <w:t>Spreadsheet language allows the financial modeler to reconstruct almost any cash flow or revenue stream.</w:t>
      </w:r>
    </w:p>
    <w:p w:rsidR="00A271B5" w:rsidRPr="0053029F" w:rsidRDefault="005152E3">
      <w:pPr>
        <w:pStyle w:val="BodyText"/>
        <w:spacing w:before="7" w:line="357" w:lineRule="auto"/>
        <w:ind w:left="1200" w:right="879" w:firstLine="360"/>
        <w:jc w:val="both"/>
        <w:rPr>
          <w:rFonts w:ascii="Times New Roman" w:hAnsi="Times New Roman" w:cs="Times New Roman"/>
        </w:rPr>
      </w:pPr>
      <w:r w:rsidRPr="0053029F">
        <w:rPr>
          <w:rFonts w:ascii="Times New Roman" w:hAnsi="Times New Roman" w:cs="Times New Roman"/>
        </w:rPr>
        <w:t xml:space="preserve">A </w:t>
      </w:r>
      <w:r w:rsidRPr="0053029F">
        <w:rPr>
          <w:rFonts w:ascii="Times New Roman" w:hAnsi="Times New Roman" w:cs="Times New Roman"/>
          <w:b/>
        </w:rPr>
        <w:t xml:space="preserve">Corporate Financial model </w:t>
      </w:r>
      <w:r w:rsidRPr="0053029F">
        <w:rPr>
          <w:rFonts w:ascii="Times New Roman" w:hAnsi="Times New Roman" w:cs="Times New Roman"/>
        </w:rPr>
        <w:t>will aim to capture all the variables in a particular event. Spreadsheet (or Microsoft Excel) is usually the main tool used to create financial</w:t>
      </w:r>
      <w:r w:rsidRPr="0053029F">
        <w:rPr>
          <w:rFonts w:ascii="Times New Roman" w:hAnsi="Times New Roman" w:cs="Times New Roman"/>
          <w:spacing w:val="1"/>
        </w:rPr>
        <w:t xml:space="preserve"> </w:t>
      </w:r>
      <w:r w:rsidRPr="0053029F">
        <w:rPr>
          <w:rFonts w:ascii="Times New Roman" w:hAnsi="Times New Roman" w:cs="Times New Roman"/>
        </w:rPr>
        <w:t>models.</w:t>
      </w:r>
    </w:p>
    <w:p w:rsidR="00A271B5" w:rsidRPr="0053029F" w:rsidRDefault="005152E3">
      <w:pPr>
        <w:spacing w:before="11" w:line="360" w:lineRule="auto"/>
        <w:ind w:left="1200" w:right="875" w:firstLine="771"/>
        <w:jc w:val="both"/>
        <w:rPr>
          <w:rFonts w:ascii="Times New Roman" w:hAnsi="Times New Roman" w:cs="Times New Roman"/>
          <w:sz w:val="24"/>
        </w:rPr>
      </w:pPr>
      <w:r w:rsidRPr="0053029F">
        <w:rPr>
          <w:rFonts w:ascii="Times New Roman" w:hAnsi="Times New Roman" w:cs="Times New Roman"/>
          <w:sz w:val="24"/>
        </w:rPr>
        <w:t xml:space="preserve">This is because they </w:t>
      </w:r>
      <w:r w:rsidRPr="0053029F">
        <w:rPr>
          <w:rFonts w:ascii="Times New Roman" w:hAnsi="Times New Roman" w:cs="Times New Roman"/>
          <w:b/>
          <w:sz w:val="24"/>
        </w:rPr>
        <w:t xml:space="preserve">quantify the variables </w:t>
      </w:r>
      <w:r w:rsidRPr="0053029F">
        <w:rPr>
          <w:rFonts w:ascii="Times New Roman" w:hAnsi="Times New Roman" w:cs="Times New Roman"/>
          <w:sz w:val="24"/>
        </w:rPr>
        <w:t xml:space="preserve">of the event and create formulas around them. As well as this, the language used in spreadsheet allows the financial modeler to </w:t>
      </w:r>
      <w:r w:rsidRPr="0053029F">
        <w:rPr>
          <w:rFonts w:ascii="Times New Roman" w:hAnsi="Times New Roman" w:cs="Times New Roman"/>
          <w:b/>
          <w:sz w:val="24"/>
        </w:rPr>
        <w:t xml:space="preserve">reconstruct cash flows or revenue streams. </w:t>
      </w:r>
      <w:r w:rsidRPr="0053029F">
        <w:rPr>
          <w:rFonts w:ascii="Times New Roman" w:hAnsi="Times New Roman" w:cs="Times New Roman"/>
          <w:sz w:val="24"/>
        </w:rPr>
        <w:t>The result is a mathematical depiction of the event for analyst usage. The analyst will use these models for:</w:t>
      </w:r>
    </w:p>
    <w:p w:rsidR="00A271B5" w:rsidRPr="0053029F" w:rsidRDefault="00A271B5">
      <w:pPr>
        <w:pStyle w:val="BodyText"/>
        <w:spacing w:before="6"/>
        <w:rPr>
          <w:rFonts w:ascii="Times New Roman" w:hAnsi="Times New Roman" w:cs="Times New Roman"/>
          <w:sz w:val="23"/>
        </w:rPr>
      </w:pPr>
    </w:p>
    <w:p w:rsidR="00A271B5" w:rsidRPr="0053029F" w:rsidRDefault="005152E3" w:rsidP="005152E3">
      <w:pPr>
        <w:pStyle w:val="ListParagraph"/>
        <w:numPr>
          <w:ilvl w:val="1"/>
          <w:numId w:val="1"/>
        </w:numPr>
        <w:tabs>
          <w:tab w:val="left" w:pos="1920"/>
          <w:tab w:val="left" w:pos="1921"/>
        </w:tabs>
        <w:ind w:hanging="361"/>
        <w:rPr>
          <w:rFonts w:ascii="Times New Roman" w:hAnsi="Times New Roman" w:cs="Times New Roman"/>
          <w:sz w:val="20"/>
        </w:rPr>
      </w:pPr>
      <w:r w:rsidRPr="0053029F">
        <w:rPr>
          <w:rFonts w:ascii="Times New Roman" w:hAnsi="Times New Roman" w:cs="Times New Roman"/>
          <w:sz w:val="24"/>
        </w:rPr>
        <w:t>Business</w:t>
      </w:r>
      <w:r w:rsidRPr="0053029F">
        <w:rPr>
          <w:rFonts w:ascii="Times New Roman" w:hAnsi="Times New Roman" w:cs="Times New Roman"/>
          <w:spacing w:val="-1"/>
          <w:sz w:val="24"/>
        </w:rPr>
        <w:t xml:space="preserve"> </w:t>
      </w:r>
      <w:r w:rsidRPr="0053029F">
        <w:rPr>
          <w:rFonts w:ascii="Times New Roman" w:hAnsi="Times New Roman" w:cs="Times New Roman"/>
          <w:sz w:val="24"/>
        </w:rPr>
        <w:t>valuation</w:t>
      </w:r>
    </w:p>
    <w:p w:rsidR="00A271B5" w:rsidRPr="0053029F" w:rsidRDefault="005152E3" w:rsidP="005152E3">
      <w:pPr>
        <w:pStyle w:val="ListParagraph"/>
        <w:numPr>
          <w:ilvl w:val="1"/>
          <w:numId w:val="1"/>
        </w:numPr>
        <w:tabs>
          <w:tab w:val="left" w:pos="1920"/>
          <w:tab w:val="left" w:pos="1921"/>
        </w:tabs>
        <w:spacing w:before="141"/>
        <w:ind w:hanging="361"/>
        <w:rPr>
          <w:rFonts w:ascii="Times New Roman" w:hAnsi="Times New Roman" w:cs="Times New Roman"/>
          <w:sz w:val="20"/>
        </w:rPr>
      </w:pPr>
      <w:r w:rsidRPr="0053029F">
        <w:rPr>
          <w:rFonts w:ascii="Times New Roman" w:hAnsi="Times New Roman" w:cs="Times New Roman"/>
          <w:sz w:val="24"/>
        </w:rPr>
        <w:t>Scenario</w:t>
      </w:r>
      <w:r w:rsidRPr="0053029F">
        <w:rPr>
          <w:rFonts w:ascii="Times New Roman" w:hAnsi="Times New Roman" w:cs="Times New Roman"/>
          <w:spacing w:val="-3"/>
          <w:sz w:val="24"/>
        </w:rPr>
        <w:t xml:space="preserve"> </w:t>
      </w:r>
      <w:r w:rsidRPr="0053029F">
        <w:rPr>
          <w:rFonts w:ascii="Times New Roman" w:hAnsi="Times New Roman" w:cs="Times New Roman"/>
          <w:sz w:val="24"/>
        </w:rPr>
        <w:t>preparation</w:t>
      </w:r>
    </w:p>
    <w:p w:rsidR="00A271B5" w:rsidRPr="0053029F" w:rsidRDefault="005152E3" w:rsidP="005152E3">
      <w:pPr>
        <w:pStyle w:val="ListParagraph"/>
        <w:numPr>
          <w:ilvl w:val="1"/>
          <w:numId w:val="1"/>
        </w:numPr>
        <w:tabs>
          <w:tab w:val="left" w:pos="1920"/>
          <w:tab w:val="left" w:pos="1921"/>
        </w:tabs>
        <w:spacing w:before="144"/>
        <w:ind w:hanging="361"/>
        <w:rPr>
          <w:rFonts w:ascii="Times New Roman" w:hAnsi="Times New Roman" w:cs="Times New Roman"/>
          <w:sz w:val="20"/>
        </w:rPr>
      </w:pPr>
      <w:r w:rsidRPr="0053029F">
        <w:rPr>
          <w:rFonts w:ascii="Times New Roman" w:hAnsi="Times New Roman" w:cs="Times New Roman"/>
          <w:sz w:val="24"/>
        </w:rPr>
        <w:t>Capital</w:t>
      </w:r>
      <w:r w:rsidRPr="0053029F">
        <w:rPr>
          <w:rFonts w:ascii="Times New Roman" w:hAnsi="Times New Roman" w:cs="Times New Roman"/>
          <w:spacing w:val="-10"/>
          <w:sz w:val="24"/>
        </w:rPr>
        <w:t xml:space="preserve"> </w:t>
      </w:r>
      <w:r w:rsidRPr="0053029F">
        <w:rPr>
          <w:rFonts w:ascii="Times New Roman" w:hAnsi="Times New Roman" w:cs="Times New Roman"/>
          <w:sz w:val="24"/>
        </w:rPr>
        <w:t>calculations</w:t>
      </w:r>
    </w:p>
    <w:p w:rsidR="00A271B5" w:rsidRPr="0053029F" w:rsidRDefault="005152E3" w:rsidP="005152E3">
      <w:pPr>
        <w:pStyle w:val="ListParagraph"/>
        <w:numPr>
          <w:ilvl w:val="1"/>
          <w:numId w:val="1"/>
        </w:numPr>
        <w:tabs>
          <w:tab w:val="left" w:pos="1920"/>
          <w:tab w:val="left" w:pos="1921"/>
        </w:tabs>
        <w:spacing w:before="140"/>
        <w:ind w:hanging="361"/>
        <w:rPr>
          <w:rFonts w:ascii="Times New Roman" w:hAnsi="Times New Roman" w:cs="Times New Roman"/>
          <w:sz w:val="20"/>
        </w:rPr>
      </w:pPr>
      <w:r w:rsidRPr="0053029F">
        <w:rPr>
          <w:rFonts w:ascii="Times New Roman" w:hAnsi="Times New Roman" w:cs="Times New Roman"/>
          <w:sz w:val="24"/>
        </w:rPr>
        <w:t>Resource</w:t>
      </w:r>
      <w:r w:rsidRPr="0053029F">
        <w:rPr>
          <w:rFonts w:ascii="Times New Roman" w:hAnsi="Times New Roman" w:cs="Times New Roman"/>
          <w:spacing w:val="-23"/>
          <w:sz w:val="24"/>
        </w:rPr>
        <w:t xml:space="preserve"> </w:t>
      </w:r>
      <w:r w:rsidRPr="0053029F">
        <w:rPr>
          <w:rFonts w:ascii="Times New Roman" w:hAnsi="Times New Roman" w:cs="Times New Roman"/>
          <w:sz w:val="24"/>
        </w:rPr>
        <w:t>allocation</w:t>
      </w:r>
    </w:p>
    <w:p w:rsidR="00A271B5" w:rsidRPr="0053029F" w:rsidRDefault="005152E3" w:rsidP="005152E3">
      <w:pPr>
        <w:pStyle w:val="ListParagraph"/>
        <w:numPr>
          <w:ilvl w:val="1"/>
          <w:numId w:val="1"/>
        </w:numPr>
        <w:tabs>
          <w:tab w:val="left" w:pos="1920"/>
          <w:tab w:val="left" w:pos="1921"/>
        </w:tabs>
        <w:spacing w:before="140"/>
        <w:ind w:hanging="361"/>
        <w:rPr>
          <w:rFonts w:ascii="Times New Roman" w:hAnsi="Times New Roman" w:cs="Times New Roman"/>
          <w:sz w:val="20"/>
        </w:rPr>
      </w:pPr>
      <w:r w:rsidRPr="0053029F">
        <w:rPr>
          <w:rFonts w:ascii="Times New Roman" w:hAnsi="Times New Roman" w:cs="Times New Roman"/>
          <w:sz w:val="24"/>
        </w:rPr>
        <w:t>Forecast projections</w:t>
      </w:r>
    </w:p>
    <w:p w:rsidR="00A271B5" w:rsidRPr="0053029F" w:rsidRDefault="00A271B5">
      <w:pPr>
        <w:rPr>
          <w:rFonts w:ascii="Times New Roman" w:hAnsi="Times New Roman" w:cs="Times New Roman"/>
          <w:sz w:val="20"/>
        </w:rPr>
        <w:sectPr w:rsidR="00A271B5" w:rsidRPr="0053029F">
          <w:pgSz w:w="11920" w:h="16840"/>
          <w:pgMar w:top="1380" w:right="560" w:bottom="280" w:left="240" w:header="720" w:footer="720" w:gutter="0"/>
          <w:cols w:space="720"/>
        </w:sectPr>
      </w:pPr>
    </w:p>
    <w:p w:rsidR="00A271B5" w:rsidRPr="0053029F" w:rsidRDefault="005152E3">
      <w:pPr>
        <w:pStyle w:val="Heading6"/>
        <w:spacing w:before="73"/>
        <w:ind w:left="320"/>
        <w:rPr>
          <w:rFonts w:ascii="Times New Roman" w:hAnsi="Times New Roman" w:cs="Times New Roman"/>
        </w:rPr>
      </w:pPr>
      <w:bookmarkStart w:id="2" w:name="income"/>
      <w:bookmarkStart w:id="3" w:name="_GoBack"/>
      <w:r w:rsidRPr="0053029F">
        <w:rPr>
          <w:rFonts w:ascii="Times New Roman" w:hAnsi="Times New Roman" w:cs="Times New Roman"/>
        </w:rPr>
        <w:lastRenderedPageBreak/>
        <w:t>INCOME STATEMENT</w:t>
      </w:r>
    </w:p>
    <w:bookmarkEnd w:id="2"/>
    <w:bookmarkEnd w:id="3"/>
    <w:p w:rsidR="00A271B5" w:rsidRPr="0053029F" w:rsidRDefault="00A271B5">
      <w:pPr>
        <w:pStyle w:val="BodyText"/>
        <w:rPr>
          <w:rFonts w:ascii="Times New Roman" w:hAnsi="Times New Roman" w:cs="Times New Roman"/>
          <w:b/>
          <w:sz w:val="28"/>
        </w:rPr>
      </w:pPr>
    </w:p>
    <w:p w:rsidR="00A271B5" w:rsidRPr="0053029F" w:rsidRDefault="005152E3">
      <w:pPr>
        <w:pStyle w:val="BodyText"/>
        <w:spacing w:before="1" w:line="360" w:lineRule="auto"/>
        <w:ind w:left="1200" w:right="876" w:firstLine="719"/>
        <w:jc w:val="both"/>
        <w:rPr>
          <w:rFonts w:ascii="Times New Roman" w:hAnsi="Times New Roman" w:cs="Times New Roman"/>
        </w:rPr>
      </w:pPr>
      <w:r w:rsidRPr="0053029F">
        <w:rPr>
          <w:rFonts w:ascii="Times New Roman" w:hAnsi="Times New Roman" w:cs="Times New Roman"/>
        </w:rPr>
        <w:t>The income statement is a simple and straightforward report on a business' cash-generating ability. It's an accounting scorecard on the financial performance of your business that reflects quantity of sales, expenses incurred and net profit. It draws information from various financial categories, including revenue, expenses, capital (in the form of depreciation) and cost of goods.</w:t>
      </w:r>
    </w:p>
    <w:p w:rsidR="00A271B5" w:rsidRPr="0053029F" w:rsidRDefault="00A271B5">
      <w:pPr>
        <w:pStyle w:val="BodyText"/>
        <w:spacing w:before="7"/>
        <w:rPr>
          <w:rFonts w:ascii="Times New Roman" w:hAnsi="Times New Roman" w:cs="Times New Roman"/>
          <w:sz w:val="23"/>
        </w:rPr>
      </w:pPr>
    </w:p>
    <w:p w:rsidR="00A271B5" w:rsidRPr="0053029F" w:rsidRDefault="005152E3">
      <w:pPr>
        <w:pStyle w:val="BodyText"/>
        <w:spacing w:line="360" w:lineRule="auto"/>
        <w:ind w:left="1200" w:right="875" w:firstLine="719"/>
        <w:jc w:val="both"/>
        <w:rPr>
          <w:rFonts w:ascii="Times New Roman" w:hAnsi="Times New Roman" w:cs="Times New Roman"/>
        </w:rPr>
      </w:pPr>
      <w:r w:rsidRPr="0053029F">
        <w:rPr>
          <w:rFonts w:ascii="Times New Roman" w:hAnsi="Times New Roman" w:cs="Times New Roman"/>
        </w:rPr>
        <w:t xml:space="preserve">By combining these elements, the income statement illustrates just how much income your company makes or loses during the year by subtracting cost of goods and expenses from total revenue to arrive at a net result, which </w:t>
      </w:r>
      <w:r w:rsidRPr="0053029F">
        <w:rPr>
          <w:rFonts w:ascii="Times New Roman" w:hAnsi="Times New Roman" w:cs="Times New Roman"/>
          <w:spacing w:val="-3"/>
        </w:rPr>
        <w:t xml:space="preserve">is </w:t>
      </w:r>
      <w:r w:rsidRPr="0053029F">
        <w:rPr>
          <w:rFonts w:ascii="Times New Roman" w:hAnsi="Times New Roman" w:cs="Times New Roman"/>
        </w:rPr>
        <w:t xml:space="preserve">either a profit </w:t>
      </w:r>
      <w:r w:rsidRPr="0053029F">
        <w:rPr>
          <w:rFonts w:ascii="Times New Roman" w:hAnsi="Times New Roman" w:cs="Times New Roman"/>
          <w:spacing w:val="-3"/>
        </w:rPr>
        <w:t xml:space="preserve">or </w:t>
      </w:r>
      <w:r w:rsidRPr="0053029F">
        <w:rPr>
          <w:rFonts w:ascii="Times New Roman" w:hAnsi="Times New Roman" w:cs="Times New Roman"/>
        </w:rPr>
        <w:t>a loss. An income statement differs from a cash flow statement, because unlike the latter, the income statement doesn't show when revenue is collected or when expenses are paid. It does, however, show the projected profitability of the business over the time frame covered by the plan. For a business plan, the income statement should be generated on a monthly basis during the first year, quarterly for the second and annually for the</w:t>
      </w:r>
      <w:r w:rsidRPr="0053029F">
        <w:rPr>
          <w:rFonts w:ascii="Times New Roman" w:hAnsi="Times New Roman" w:cs="Times New Roman"/>
          <w:spacing w:val="1"/>
        </w:rPr>
        <w:t xml:space="preserve"> </w:t>
      </w:r>
      <w:r w:rsidRPr="0053029F">
        <w:rPr>
          <w:rFonts w:ascii="Times New Roman" w:hAnsi="Times New Roman" w:cs="Times New Roman"/>
        </w:rPr>
        <w:t>third.</w:t>
      </w:r>
    </w:p>
    <w:p w:rsidR="00A271B5" w:rsidRPr="0053029F" w:rsidRDefault="00A271B5">
      <w:pPr>
        <w:pStyle w:val="BodyText"/>
        <w:spacing w:before="1"/>
        <w:rPr>
          <w:rFonts w:ascii="Times New Roman" w:hAnsi="Times New Roman" w:cs="Times New Roman"/>
        </w:rPr>
      </w:pPr>
    </w:p>
    <w:p w:rsidR="00A271B5" w:rsidRPr="0053029F" w:rsidRDefault="005152E3">
      <w:pPr>
        <w:pStyle w:val="BodyText"/>
        <w:spacing w:before="1"/>
        <w:ind w:left="1200"/>
        <w:rPr>
          <w:rFonts w:ascii="Times New Roman" w:hAnsi="Times New Roman" w:cs="Times New Roman"/>
        </w:rPr>
      </w:pPr>
      <w:r w:rsidRPr="0053029F">
        <w:rPr>
          <w:rFonts w:ascii="Times New Roman" w:hAnsi="Times New Roman" w:cs="Times New Roman"/>
        </w:rPr>
        <w:t>An income statement lists financial projections in the following format:</w:t>
      </w:r>
    </w:p>
    <w:p w:rsidR="00A271B5" w:rsidRPr="0053029F" w:rsidRDefault="00A271B5">
      <w:pPr>
        <w:pStyle w:val="BodyText"/>
        <w:spacing w:before="8"/>
        <w:rPr>
          <w:rFonts w:ascii="Times New Roman" w:hAnsi="Times New Roman" w:cs="Times New Roman"/>
          <w:sz w:val="35"/>
        </w:rPr>
      </w:pPr>
    </w:p>
    <w:p w:rsidR="00A271B5" w:rsidRPr="0053029F" w:rsidRDefault="005152E3" w:rsidP="005152E3">
      <w:pPr>
        <w:pStyle w:val="ListParagraph"/>
        <w:numPr>
          <w:ilvl w:val="1"/>
          <w:numId w:val="1"/>
        </w:numPr>
        <w:tabs>
          <w:tab w:val="left" w:pos="1921"/>
        </w:tabs>
        <w:ind w:hanging="361"/>
        <w:jc w:val="both"/>
        <w:rPr>
          <w:rFonts w:ascii="Times New Roman" w:hAnsi="Times New Roman" w:cs="Times New Roman"/>
          <w:sz w:val="20"/>
        </w:rPr>
      </w:pPr>
      <w:r w:rsidRPr="0053029F">
        <w:rPr>
          <w:rFonts w:ascii="Times New Roman" w:hAnsi="Times New Roman" w:cs="Times New Roman"/>
          <w:b/>
          <w:sz w:val="24"/>
        </w:rPr>
        <w:t xml:space="preserve">Income </w:t>
      </w:r>
      <w:r w:rsidRPr="0053029F">
        <w:rPr>
          <w:rFonts w:ascii="Times New Roman" w:hAnsi="Times New Roman" w:cs="Times New Roman"/>
          <w:sz w:val="24"/>
        </w:rPr>
        <w:t>includes all revenue streams generated by the</w:t>
      </w:r>
      <w:r w:rsidRPr="0053029F">
        <w:rPr>
          <w:rFonts w:ascii="Times New Roman" w:hAnsi="Times New Roman" w:cs="Times New Roman"/>
          <w:spacing w:val="-5"/>
          <w:sz w:val="24"/>
        </w:rPr>
        <w:t xml:space="preserve"> </w:t>
      </w:r>
      <w:r w:rsidRPr="0053029F">
        <w:rPr>
          <w:rFonts w:ascii="Times New Roman" w:hAnsi="Times New Roman" w:cs="Times New Roman"/>
          <w:sz w:val="24"/>
        </w:rPr>
        <w:t>business.</w:t>
      </w:r>
    </w:p>
    <w:p w:rsidR="00A271B5" w:rsidRPr="0053029F" w:rsidRDefault="005152E3" w:rsidP="005152E3">
      <w:pPr>
        <w:pStyle w:val="ListParagraph"/>
        <w:numPr>
          <w:ilvl w:val="1"/>
          <w:numId w:val="1"/>
        </w:numPr>
        <w:tabs>
          <w:tab w:val="left" w:pos="1921"/>
        </w:tabs>
        <w:spacing w:before="145"/>
        <w:ind w:hanging="361"/>
        <w:jc w:val="both"/>
        <w:rPr>
          <w:rFonts w:ascii="Times New Roman" w:hAnsi="Times New Roman" w:cs="Times New Roman"/>
          <w:sz w:val="20"/>
        </w:rPr>
      </w:pPr>
      <w:r w:rsidRPr="0053029F">
        <w:rPr>
          <w:rFonts w:ascii="Times New Roman" w:hAnsi="Times New Roman" w:cs="Times New Roman"/>
          <w:b/>
          <w:sz w:val="24"/>
        </w:rPr>
        <w:t xml:space="preserve">Cost of goods </w:t>
      </w:r>
      <w:r w:rsidRPr="0053029F">
        <w:rPr>
          <w:rFonts w:ascii="Times New Roman" w:hAnsi="Times New Roman" w:cs="Times New Roman"/>
          <w:sz w:val="24"/>
        </w:rPr>
        <w:t>includes all the costs related to the sale of products in</w:t>
      </w:r>
      <w:r w:rsidRPr="0053029F">
        <w:rPr>
          <w:rFonts w:ascii="Times New Roman" w:hAnsi="Times New Roman" w:cs="Times New Roman"/>
          <w:spacing w:val="-29"/>
          <w:sz w:val="24"/>
        </w:rPr>
        <w:t xml:space="preserve"> </w:t>
      </w:r>
      <w:r w:rsidRPr="0053029F">
        <w:rPr>
          <w:rFonts w:ascii="Times New Roman" w:hAnsi="Times New Roman" w:cs="Times New Roman"/>
          <w:sz w:val="24"/>
        </w:rPr>
        <w:t>inventory.</w:t>
      </w:r>
    </w:p>
    <w:p w:rsidR="00A271B5" w:rsidRPr="0053029F" w:rsidRDefault="005152E3" w:rsidP="005152E3">
      <w:pPr>
        <w:pStyle w:val="ListParagraph"/>
        <w:numPr>
          <w:ilvl w:val="1"/>
          <w:numId w:val="1"/>
        </w:numPr>
        <w:tabs>
          <w:tab w:val="left" w:pos="1921"/>
        </w:tabs>
        <w:spacing w:before="140" w:line="360" w:lineRule="auto"/>
        <w:ind w:right="877"/>
        <w:jc w:val="both"/>
        <w:rPr>
          <w:rFonts w:ascii="Times New Roman" w:hAnsi="Times New Roman" w:cs="Times New Roman"/>
          <w:sz w:val="20"/>
        </w:rPr>
      </w:pPr>
      <w:r w:rsidRPr="0053029F">
        <w:rPr>
          <w:rFonts w:ascii="Times New Roman" w:hAnsi="Times New Roman" w:cs="Times New Roman"/>
          <w:b/>
          <w:sz w:val="24"/>
          <w:u w:val="single"/>
        </w:rPr>
        <w:t>Gross profit margin</w:t>
      </w:r>
      <w:r w:rsidRPr="0053029F">
        <w:rPr>
          <w:rFonts w:ascii="Times New Roman" w:hAnsi="Times New Roman" w:cs="Times New Roman"/>
          <w:b/>
          <w:sz w:val="24"/>
        </w:rPr>
        <w:t xml:space="preserve"> </w:t>
      </w:r>
      <w:r w:rsidRPr="0053029F">
        <w:rPr>
          <w:rFonts w:ascii="Times New Roman" w:hAnsi="Times New Roman" w:cs="Times New Roman"/>
          <w:spacing w:val="-3"/>
          <w:sz w:val="24"/>
        </w:rPr>
        <w:t xml:space="preserve">is </w:t>
      </w:r>
      <w:r w:rsidRPr="0053029F">
        <w:rPr>
          <w:rFonts w:ascii="Times New Roman" w:hAnsi="Times New Roman" w:cs="Times New Roman"/>
          <w:sz w:val="24"/>
        </w:rPr>
        <w:t>the difference between revenue and cost of goods. Gross profit margin can be expressed in dollars, as a percentage, or both. As a percentage,</w:t>
      </w:r>
      <w:r w:rsidRPr="0053029F">
        <w:rPr>
          <w:rFonts w:ascii="Times New Roman" w:hAnsi="Times New Roman" w:cs="Times New Roman"/>
          <w:spacing w:val="-4"/>
          <w:sz w:val="24"/>
        </w:rPr>
        <w:t xml:space="preserve"> </w:t>
      </w:r>
      <w:r w:rsidRPr="0053029F">
        <w:rPr>
          <w:rFonts w:ascii="Times New Roman" w:hAnsi="Times New Roman" w:cs="Times New Roman"/>
          <w:sz w:val="24"/>
        </w:rPr>
        <w:t>the</w:t>
      </w:r>
      <w:r w:rsidRPr="0053029F">
        <w:rPr>
          <w:rFonts w:ascii="Times New Roman" w:hAnsi="Times New Roman" w:cs="Times New Roman"/>
          <w:spacing w:val="-4"/>
          <w:sz w:val="24"/>
        </w:rPr>
        <w:t xml:space="preserve"> </w:t>
      </w:r>
      <w:r w:rsidRPr="0053029F">
        <w:rPr>
          <w:rFonts w:ascii="Times New Roman" w:hAnsi="Times New Roman" w:cs="Times New Roman"/>
          <w:sz w:val="24"/>
        </w:rPr>
        <w:t>gross</w:t>
      </w:r>
      <w:r w:rsidRPr="0053029F">
        <w:rPr>
          <w:rFonts w:ascii="Times New Roman" w:hAnsi="Times New Roman" w:cs="Times New Roman"/>
          <w:spacing w:val="-2"/>
          <w:sz w:val="24"/>
        </w:rPr>
        <w:t xml:space="preserve"> </w:t>
      </w:r>
      <w:r w:rsidRPr="0053029F">
        <w:rPr>
          <w:rFonts w:ascii="Times New Roman" w:hAnsi="Times New Roman" w:cs="Times New Roman"/>
          <w:sz w:val="24"/>
        </w:rPr>
        <w:t>profit</w:t>
      </w:r>
      <w:r w:rsidRPr="0053029F">
        <w:rPr>
          <w:rFonts w:ascii="Times New Roman" w:hAnsi="Times New Roman" w:cs="Times New Roman"/>
          <w:spacing w:val="-2"/>
          <w:sz w:val="24"/>
        </w:rPr>
        <w:t xml:space="preserve"> </w:t>
      </w:r>
      <w:r w:rsidRPr="0053029F">
        <w:rPr>
          <w:rFonts w:ascii="Times New Roman" w:hAnsi="Times New Roman" w:cs="Times New Roman"/>
          <w:sz w:val="24"/>
        </w:rPr>
        <w:t>margin</w:t>
      </w:r>
      <w:r w:rsidRPr="0053029F">
        <w:rPr>
          <w:rFonts w:ascii="Times New Roman" w:hAnsi="Times New Roman" w:cs="Times New Roman"/>
          <w:spacing w:val="-6"/>
          <w:sz w:val="24"/>
        </w:rPr>
        <w:t xml:space="preserve"> </w:t>
      </w:r>
      <w:r w:rsidRPr="0053029F">
        <w:rPr>
          <w:rFonts w:ascii="Times New Roman" w:hAnsi="Times New Roman" w:cs="Times New Roman"/>
          <w:sz w:val="24"/>
        </w:rPr>
        <w:t>is</w:t>
      </w:r>
      <w:r w:rsidRPr="0053029F">
        <w:rPr>
          <w:rFonts w:ascii="Times New Roman" w:hAnsi="Times New Roman" w:cs="Times New Roman"/>
          <w:spacing w:val="-5"/>
          <w:sz w:val="24"/>
        </w:rPr>
        <w:t xml:space="preserve"> </w:t>
      </w:r>
      <w:r w:rsidRPr="0053029F">
        <w:rPr>
          <w:rFonts w:ascii="Times New Roman" w:hAnsi="Times New Roman" w:cs="Times New Roman"/>
          <w:sz w:val="24"/>
        </w:rPr>
        <w:t>always</w:t>
      </w:r>
      <w:r w:rsidRPr="0053029F">
        <w:rPr>
          <w:rFonts w:ascii="Times New Roman" w:hAnsi="Times New Roman" w:cs="Times New Roman"/>
          <w:spacing w:val="-2"/>
          <w:sz w:val="24"/>
        </w:rPr>
        <w:t xml:space="preserve"> </w:t>
      </w:r>
      <w:r w:rsidRPr="0053029F">
        <w:rPr>
          <w:rFonts w:ascii="Times New Roman" w:hAnsi="Times New Roman" w:cs="Times New Roman"/>
          <w:sz w:val="24"/>
        </w:rPr>
        <w:t>stated</w:t>
      </w:r>
      <w:r w:rsidRPr="0053029F">
        <w:rPr>
          <w:rFonts w:ascii="Times New Roman" w:hAnsi="Times New Roman" w:cs="Times New Roman"/>
          <w:spacing w:val="-2"/>
          <w:sz w:val="24"/>
        </w:rPr>
        <w:t xml:space="preserve"> </w:t>
      </w:r>
      <w:r w:rsidRPr="0053029F">
        <w:rPr>
          <w:rFonts w:ascii="Times New Roman" w:hAnsi="Times New Roman" w:cs="Times New Roman"/>
          <w:sz w:val="24"/>
        </w:rPr>
        <w:t>as</w:t>
      </w:r>
      <w:r w:rsidRPr="0053029F">
        <w:rPr>
          <w:rFonts w:ascii="Times New Roman" w:hAnsi="Times New Roman" w:cs="Times New Roman"/>
          <w:spacing w:val="-4"/>
          <w:sz w:val="24"/>
        </w:rPr>
        <w:t xml:space="preserve"> </w:t>
      </w:r>
      <w:r w:rsidRPr="0053029F">
        <w:rPr>
          <w:rFonts w:ascii="Times New Roman" w:hAnsi="Times New Roman" w:cs="Times New Roman"/>
          <w:sz w:val="24"/>
        </w:rPr>
        <w:t>a</w:t>
      </w:r>
      <w:r w:rsidRPr="0053029F">
        <w:rPr>
          <w:rFonts w:ascii="Times New Roman" w:hAnsi="Times New Roman" w:cs="Times New Roman"/>
          <w:spacing w:val="-3"/>
          <w:sz w:val="24"/>
        </w:rPr>
        <w:t xml:space="preserve"> </w:t>
      </w:r>
      <w:r w:rsidRPr="0053029F">
        <w:rPr>
          <w:rFonts w:ascii="Times New Roman" w:hAnsi="Times New Roman" w:cs="Times New Roman"/>
          <w:sz w:val="24"/>
        </w:rPr>
        <w:t>percentage</w:t>
      </w:r>
      <w:r w:rsidRPr="0053029F">
        <w:rPr>
          <w:rFonts w:ascii="Times New Roman" w:hAnsi="Times New Roman" w:cs="Times New Roman"/>
          <w:spacing w:val="-5"/>
          <w:sz w:val="24"/>
        </w:rPr>
        <w:t xml:space="preserve"> </w:t>
      </w:r>
      <w:r w:rsidRPr="0053029F">
        <w:rPr>
          <w:rFonts w:ascii="Times New Roman" w:hAnsi="Times New Roman" w:cs="Times New Roman"/>
          <w:sz w:val="24"/>
        </w:rPr>
        <w:t>of</w:t>
      </w:r>
      <w:r w:rsidRPr="0053029F">
        <w:rPr>
          <w:rFonts w:ascii="Times New Roman" w:hAnsi="Times New Roman" w:cs="Times New Roman"/>
          <w:spacing w:val="-20"/>
          <w:sz w:val="24"/>
        </w:rPr>
        <w:t xml:space="preserve"> </w:t>
      </w:r>
      <w:r w:rsidRPr="0053029F">
        <w:rPr>
          <w:rFonts w:ascii="Times New Roman" w:hAnsi="Times New Roman" w:cs="Times New Roman"/>
          <w:sz w:val="24"/>
        </w:rPr>
        <w:t>revenue.</w:t>
      </w:r>
    </w:p>
    <w:p w:rsidR="00A271B5" w:rsidRPr="0053029F" w:rsidRDefault="005152E3" w:rsidP="005152E3">
      <w:pPr>
        <w:pStyle w:val="ListParagraph"/>
        <w:numPr>
          <w:ilvl w:val="1"/>
          <w:numId w:val="1"/>
        </w:numPr>
        <w:tabs>
          <w:tab w:val="left" w:pos="1921"/>
        </w:tabs>
        <w:spacing w:before="2" w:line="357" w:lineRule="auto"/>
        <w:ind w:right="880"/>
        <w:jc w:val="both"/>
        <w:rPr>
          <w:rFonts w:ascii="Times New Roman" w:hAnsi="Times New Roman" w:cs="Times New Roman"/>
          <w:sz w:val="20"/>
        </w:rPr>
      </w:pPr>
      <w:r w:rsidRPr="0053029F">
        <w:rPr>
          <w:rFonts w:ascii="Times New Roman" w:hAnsi="Times New Roman" w:cs="Times New Roman"/>
          <w:b/>
          <w:sz w:val="24"/>
          <w:u w:val="single"/>
        </w:rPr>
        <w:t>Operating expenses</w:t>
      </w:r>
      <w:r w:rsidRPr="0053029F">
        <w:rPr>
          <w:rFonts w:ascii="Times New Roman" w:hAnsi="Times New Roman" w:cs="Times New Roman"/>
          <w:b/>
          <w:sz w:val="24"/>
        </w:rPr>
        <w:t xml:space="preserve"> </w:t>
      </w:r>
      <w:r w:rsidRPr="0053029F">
        <w:rPr>
          <w:rFonts w:ascii="Times New Roman" w:hAnsi="Times New Roman" w:cs="Times New Roman"/>
          <w:sz w:val="24"/>
        </w:rPr>
        <w:t xml:space="preserve">include all overhead and labor expenses associated with the operations </w:t>
      </w:r>
      <w:r w:rsidRPr="0053029F">
        <w:rPr>
          <w:rFonts w:ascii="Times New Roman" w:hAnsi="Times New Roman" w:cs="Times New Roman"/>
          <w:spacing w:val="-3"/>
          <w:sz w:val="24"/>
        </w:rPr>
        <w:t xml:space="preserve">of </w:t>
      </w:r>
      <w:r w:rsidRPr="0053029F">
        <w:rPr>
          <w:rFonts w:ascii="Times New Roman" w:hAnsi="Times New Roman" w:cs="Times New Roman"/>
          <w:sz w:val="24"/>
        </w:rPr>
        <w:t>the</w:t>
      </w:r>
      <w:r w:rsidRPr="0053029F">
        <w:rPr>
          <w:rFonts w:ascii="Times New Roman" w:hAnsi="Times New Roman" w:cs="Times New Roman"/>
          <w:spacing w:val="2"/>
          <w:sz w:val="24"/>
        </w:rPr>
        <w:t xml:space="preserve"> </w:t>
      </w:r>
      <w:r w:rsidRPr="0053029F">
        <w:rPr>
          <w:rFonts w:ascii="Times New Roman" w:hAnsi="Times New Roman" w:cs="Times New Roman"/>
          <w:sz w:val="24"/>
        </w:rPr>
        <w:t>business.</w:t>
      </w:r>
    </w:p>
    <w:p w:rsidR="00A271B5" w:rsidRPr="0053029F" w:rsidRDefault="005152E3" w:rsidP="005152E3">
      <w:pPr>
        <w:pStyle w:val="ListParagraph"/>
        <w:numPr>
          <w:ilvl w:val="1"/>
          <w:numId w:val="1"/>
        </w:numPr>
        <w:tabs>
          <w:tab w:val="left" w:pos="1921"/>
        </w:tabs>
        <w:spacing w:before="3"/>
        <w:ind w:hanging="361"/>
        <w:jc w:val="both"/>
        <w:rPr>
          <w:rFonts w:ascii="Times New Roman" w:hAnsi="Times New Roman" w:cs="Times New Roman"/>
          <w:sz w:val="20"/>
        </w:rPr>
      </w:pPr>
      <w:r w:rsidRPr="0053029F">
        <w:rPr>
          <w:rFonts w:ascii="Times New Roman" w:hAnsi="Times New Roman" w:cs="Times New Roman"/>
          <w:b/>
          <w:sz w:val="24"/>
        </w:rPr>
        <w:t xml:space="preserve">Total expenses </w:t>
      </w:r>
      <w:r w:rsidRPr="0053029F">
        <w:rPr>
          <w:rFonts w:ascii="Times New Roman" w:hAnsi="Times New Roman" w:cs="Times New Roman"/>
          <w:sz w:val="24"/>
        </w:rPr>
        <w:t xml:space="preserve">are the sum of cost </w:t>
      </w:r>
      <w:r w:rsidRPr="0053029F">
        <w:rPr>
          <w:rFonts w:ascii="Times New Roman" w:hAnsi="Times New Roman" w:cs="Times New Roman"/>
          <w:spacing w:val="-3"/>
          <w:sz w:val="24"/>
        </w:rPr>
        <w:t xml:space="preserve">of </w:t>
      </w:r>
      <w:r w:rsidRPr="0053029F">
        <w:rPr>
          <w:rFonts w:ascii="Times New Roman" w:hAnsi="Times New Roman" w:cs="Times New Roman"/>
          <w:sz w:val="24"/>
        </w:rPr>
        <w:t>goods and operating</w:t>
      </w:r>
      <w:r w:rsidRPr="0053029F">
        <w:rPr>
          <w:rFonts w:ascii="Times New Roman" w:hAnsi="Times New Roman" w:cs="Times New Roman"/>
          <w:spacing w:val="-8"/>
          <w:sz w:val="24"/>
        </w:rPr>
        <w:t xml:space="preserve"> </w:t>
      </w:r>
      <w:r w:rsidRPr="0053029F">
        <w:rPr>
          <w:rFonts w:ascii="Times New Roman" w:hAnsi="Times New Roman" w:cs="Times New Roman"/>
          <w:sz w:val="24"/>
        </w:rPr>
        <w:t>expenses.</w:t>
      </w:r>
    </w:p>
    <w:p w:rsidR="00A271B5" w:rsidRPr="0053029F" w:rsidRDefault="005152E3" w:rsidP="005152E3">
      <w:pPr>
        <w:pStyle w:val="ListParagraph"/>
        <w:numPr>
          <w:ilvl w:val="1"/>
          <w:numId w:val="1"/>
        </w:numPr>
        <w:tabs>
          <w:tab w:val="left" w:pos="1921"/>
        </w:tabs>
        <w:spacing w:before="144" w:line="357" w:lineRule="auto"/>
        <w:ind w:right="886"/>
        <w:jc w:val="both"/>
        <w:rPr>
          <w:rFonts w:ascii="Times New Roman" w:hAnsi="Times New Roman" w:cs="Times New Roman"/>
          <w:sz w:val="20"/>
        </w:rPr>
      </w:pPr>
      <w:r w:rsidRPr="0053029F">
        <w:rPr>
          <w:rFonts w:ascii="Times New Roman" w:hAnsi="Times New Roman" w:cs="Times New Roman"/>
          <w:b/>
          <w:sz w:val="24"/>
        </w:rPr>
        <w:t xml:space="preserve">Net profit </w:t>
      </w:r>
      <w:r w:rsidRPr="0053029F">
        <w:rPr>
          <w:rFonts w:ascii="Times New Roman" w:hAnsi="Times New Roman" w:cs="Times New Roman"/>
          <w:spacing w:val="-3"/>
          <w:sz w:val="24"/>
        </w:rPr>
        <w:t xml:space="preserve">is </w:t>
      </w:r>
      <w:r w:rsidRPr="0053029F">
        <w:rPr>
          <w:rFonts w:ascii="Times New Roman" w:hAnsi="Times New Roman" w:cs="Times New Roman"/>
          <w:sz w:val="24"/>
        </w:rPr>
        <w:t>the difference between gross profit margin and total expenses. The net income depicts the business' revenues and</w:t>
      </w:r>
      <w:r w:rsidRPr="0053029F">
        <w:rPr>
          <w:rFonts w:ascii="Times New Roman" w:hAnsi="Times New Roman" w:cs="Times New Roman"/>
          <w:spacing w:val="-11"/>
          <w:sz w:val="24"/>
        </w:rPr>
        <w:t xml:space="preserve"> </w:t>
      </w:r>
      <w:r w:rsidRPr="0053029F">
        <w:rPr>
          <w:rFonts w:ascii="Times New Roman" w:hAnsi="Times New Roman" w:cs="Times New Roman"/>
          <w:sz w:val="24"/>
        </w:rPr>
        <w:t>debt.</w:t>
      </w:r>
    </w:p>
    <w:p w:rsidR="00A271B5" w:rsidRPr="0053029F" w:rsidRDefault="005152E3" w:rsidP="005152E3">
      <w:pPr>
        <w:pStyle w:val="ListParagraph"/>
        <w:numPr>
          <w:ilvl w:val="1"/>
          <w:numId w:val="1"/>
        </w:numPr>
        <w:tabs>
          <w:tab w:val="left" w:pos="1921"/>
        </w:tabs>
        <w:spacing w:before="7" w:line="357" w:lineRule="auto"/>
        <w:ind w:right="880"/>
        <w:jc w:val="both"/>
        <w:rPr>
          <w:rFonts w:ascii="Times New Roman" w:hAnsi="Times New Roman" w:cs="Times New Roman"/>
          <w:sz w:val="20"/>
        </w:rPr>
      </w:pPr>
      <w:r w:rsidRPr="0053029F">
        <w:rPr>
          <w:rFonts w:ascii="Times New Roman" w:hAnsi="Times New Roman" w:cs="Times New Roman"/>
          <w:b/>
          <w:sz w:val="24"/>
          <w:u w:val="single"/>
        </w:rPr>
        <w:t>Depreciation</w:t>
      </w:r>
      <w:r w:rsidRPr="0053029F">
        <w:rPr>
          <w:rFonts w:ascii="Times New Roman" w:hAnsi="Times New Roman" w:cs="Times New Roman"/>
          <w:b/>
          <w:sz w:val="24"/>
        </w:rPr>
        <w:t xml:space="preserve"> </w:t>
      </w:r>
      <w:r w:rsidRPr="0053029F">
        <w:rPr>
          <w:rFonts w:ascii="Times New Roman" w:hAnsi="Times New Roman" w:cs="Times New Roman"/>
          <w:sz w:val="24"/>
        </w:rPr>
        <w:t xml:space="preserve">reflects the decrease in value of capital assets used to generate income. It's also used as the basis for a tax deduction and an indicator </w:t>
      </w:r>
      <w:r w:rsidRPr="0053029F">
        <w:rPr>
          <w:rFonts w:ascii="Times New Roman" w:hAnsi="Times New Roman" w:cs="Times New Roman"/>
          <w:spacing w:val="-3"/>
          <w:sz w:val="24"/>
        </w:rPr>
        <w:t xml:space="preserve">of </w:t>
      </w:r>
      <w:r w:rsidRPr="0053029F">
        <w:rPr>
          <w:rFonts w:ascii="Times New Roman" w:hAnsi="Times New Roman" w:cs="Times New Roman"/>
          <w:sz w:val="24"/>
        </w:rPr>
        <w:t>the flow of money into new</w:t>
      </w:r>
      <w:r w:rsidRPr="0053029F">
        <w:rPr>
          <w:rFonts w:ascii="Times New Roman" w:hAnsi="Times New Roman" w:cs="Times New Roman"/>
          <w:spacing w:val="-8"/>
          <w:sz w:val="24"/>
        </w:rPr>
        <w:t xml:space="preserve"> </w:t>
      </w:r>
      <w:r w:rsidRPr="0053029F">
        <w:rPr>
          <w:rFonts w:ascii="Times New Roman" w:hAnsi="Times New Roman" w:cs="Times New Roman"/>
          <w:sz w:val="24"/>
        </w:rPr>
        <w:t>capital.</w:t>
      </w:r>
    </w:p>
    <w:p w:rsidR="00A271B5" w:rsidRPr="0053029F" w:rsidRDefault="005152E3" w:rsidP="005152E3">
      <w:pPr>
        <w:pStyle w:val="ListParagraph"/>
        <w:numPr>
          <w:ilvl w:val="1"/>
          <w:numId w:val="1"/>
        </w:numPr>
        <w:tabs>
          <w:tab w:val="left" w:pos="1921"/>
        </w:tabs>
        <w:spacing w:before="7"/>
        <w:ind w:hanging="361"/>
        <w:jc w:val="both"/>
        <w:rPr>
          <w:rFonts w:ascii="Times New Roman" w:hAnsi="Times New Roman" w:cs="Times New Roman"/>
          <w:sz w:val="17"/>
        </w:rPr>
      </w:pPr>
      <w:r w:rsidRPr="0053029F">
        <w:rPr>
          <w:rFonts w:ascii="Times New Roman" w:hAnsi="Times New Roman" w:cs="Times New Roman"/>
          <w:b/>
          <w:sz w:val="24"/>
        </w:rPr>
        <w:t>Earnings</w:t>
      </w:r>
      <w:r w:rsidRPr="0053029F">
        <w:rPr>
          <w:rFonts w:ascii="Times New Roman" w:hAnsi="Times New Roman" w:cs="Times New Roman"/>
          <w:b/>
          <w:spacing w:val="16"/>
          <w:sz w:val="24"/>
        </w:rPr>
        <w:t xml:space="preserve"> </w:t>
      </w:r>
      <w:r w:rsidRPr="0053029F">
        <w:rPr>
          <w:rFonts w:ascii="Times New Roman" w:hAnsi="Times New Roman" w:cs="Times New Roman"/>
          <w:b/>
          <w:sz w:val="24"/>
        </w:rPr>
        <w:t>before</w:t>
      </w:r>
      <w:r w:rsidRPr="0053029F">
        <w:rPr>
          <w:rFonts w:ascii="Times New Roman" w:hAnsi="Times New Roman" w:cs="Times New Roman"/>
          <w:b/>
          <w:spacing w:val="17"/>
          <w:sz w:val="24"/>
        </w:rPr>
        <w:t xml:space="preserve"> </w:t>
      </w:r>
      <w:r w:rsidRPr="0053029F">
        <w:rPr>
          <w:rFonts w:ascii="Times New Roman" w:hAnsi="Times New Roman" w:cs="Times New Roman"/>
          <w:b/>
          <w:sz w:val="24"/>
        </w:rPr>
        <w:t>interest</w:t>
      </w:r>
      <w:r w:rsidRPr="0053029F">
        <w:rPr>
          <w:rFonts w:ascii="Times New Roman" w:hAnsi="Times New Roman" w:cs="Times New Roman"/>
          <w:b/>
          <w:spacing w:val="19"/>
          <w:sz w:val="24"/>
        </w:rPr>
        <w:t xml:space="preserve"> </w:t>
      </w:r>
      <w:r w:rsidRPr="0053029F">
        <w:rPr>
          <w:rFonts w:ascii="Times New Roman" w:hAnsi="Times New Roman" w:cs="Times New Roman"/>
          <w:b/>
          <w:sz w:val="24"/>
        </w:rPr>
        <w:t>and</w:t>
      </w:r>
      <w:r w:rsidRPr="0053029F">
        <w:rPr>
          <w:rFonts w:ascii="Times New Roman" w:hAnsi="Times New Roman" w:cs="Times New Roman"/>
          <w:b/>
          <w:spacing w:val="19"/>
          <w:sz w:val="24"/>
        </w:rPr>
        <w:t xml:space="preserve"> </w:t>
      </w:r>
      <w:r w:rsidRPr="0053029F">
        <w:rPr>
          <w:rFonts w:ascii="Times New Roman" w:hAnsi="Times New Roman" w:cs="Times New Roman"/>
          <w:b/>
          <w:sz w:val="24"/>
        </w:rPr>
        <w:t>taxes</w:t>
      </w:r>
      <w:r w:rsidRPr="0053029F">
        <w:rPr>
          <w:rFonts w:ascii="Times New Roman" w:hAnsi="Times New Roman" w:cs="Times New Roman"/>
          <w:b/>
          <w:spacing w:val="26"/>
          <w:sz w:val="24"/>
        </w:rPr>
        <w:t xml:space="preserve"> </w:t>
      </w:r>
      <w:r w:rsidRPr="0053029F">
        <w:rPr>
          <w:rFonts w:ascii="Times New Roman" w:hAnsi="Times New Roman" w:cs="Times New Roman"/>
          <w:sz w:val="24"/>
        </w:rPr>
        <w:t>show</w:t>
      </w:r>
      <w:r w:rsidRPr="0053029F">
        <w:rPr>
          <w:rFonts w:ascii="Times New Roman" w:hAnsi="Times New Roman" w:cs="Times New Roman"/>
          <w:spacing w:val="17"/>
          <w:sz w:val="24"/>
        </w:rPr>
        <w:t xml:space="preserve"> </w:t>
      </w:r>
      <w:r w:rsidRPr="0053029F">
        <w:rPr>
          <w:rFonts w:ascii="Times New Roman" w:hAnsi="Times New Roman" w:cs="Times New Roman"/>
          <w:sz w:val="24"/>
        </w:rPr>
        <w:t>the</w:t>
      </w:r>
      <w:r w:rsidRPr="0053029F">
        <w:rPr>
          <w:rFonts w:ascii="Times New Roman" w:hAnsi="Times New Roman" w:cs="Times New Roman"/>
          <w:spacing w:val="17"/>
          <w:sz w:val="24"/>
        </w:rPr>
        <w:t xml:space="preserve"> </w:t>
      </w:r>
      <w:r w:rsidRPr="0053029F">
        <w:rPr>
          <w:rFonts w:ascii="Times New Roman" w:hAnsi="Times New Roman" w:cs="Times New Roman"/>
          <w:sz w:val="24"/>
        </w:rPr>
        <w:t>capacity</w:t>
      </w:r>
      <w:r w:rsidRPr="0053029F">
        <w:rPr>
          <w:rFonts w:ascii="Times New Roman" w:hAnsi="Times New Roman" w:cs="Times New Roman"/>
          <w:spacing w:val="17"/>
          <w:sz w:val="24"/>
        </w:rPr>
        <w:t xml:space="preserve"> </w:t>
      </w:r>
      <w:r w:rsidRPr="0053029F">
        <w:rPr>
          <w:rFonts w:ascii="Times New Roman" w:hAnsi="Times New Roman" w:cs="Times New Roman"/>
          <w:sz w:val="24"/>
        </w:rPr>
        <w:t>of</w:t>
      </w:r>
      <w:r w:rsidRPr="0053029F">
        <w:rPr>
          <w:rFonts w:ascii="Times New Roman" w:hAnsi="Times New Roman" w:cs="Times New Roman"/>
          <w:spacing w:val="20"/>
          <w:sz w:val="24"/>
        </w:rPr>
        <w:t xml:space="preserve"> </w:t>
      </w:r>
      <w:r w:rsidRPr="0053029F">
        <w:rPr>
          <w:rFonts w:ascii="Times New Roman" w:hAnsi="Times New Roman" w:cs="Times New Roman"/>
          <w:sz w:val="24"/>
        </w:rPr>
        <w:t>a</w:t>
      </w:r>
      <w:r w:rsidRPr="0053029F">
        <w:rPr>
          <w:rFonts w:ascii="Times New Roman" w:hAnsi="Times New Roman" w:cs="Times New Roman"/>
          <w:spacing w:val="16"/>
          <w:sz w:val="24"/>
        </w:rPr>
        <w:t xml:space="preserve"> </w:t>
      </w:r>
      <w:r w:rsidRPr="0053029F">
        <w:rPr>
          <w:rFonts w:ascii="Times New Roman" w:hAnsi="Times New Roman" w:cs="Times New Roman"/>
          <w:sz w:val="24"/>
        </w:rPr>
        <w:t>business</w:t>
      </w:r>
      <w:r w:rsidRPr="0053029F">
        <w:rPr>
          <w:rFonts w:ascii="Times New Roman" w:hAnsi="Times New Roman" w:cs="Times New Roman"/>
          <w:spacing w:val="20"/>
          <w:sz w:val="24"/>
        </w:rPr>
        <w:t xml:space="preserve"> </w:t>
      </w:r>
      <w:r w:rsidRPr="0053029F">
        <w:rPr>
          <w:rFonts w:ascii="Times New Roman" w:hAnsi="Times New Roman" w:cs="Times New Roman"/>
          <w:sz w:val="24"/>
        </w:rPr>
        <w:t>to</w:t>
      </w:r>
      <w:r w:rsidRPr="0053029F">
        <w:rPr>
          <w:rFonts w:ascii="Times New Roman" w:hAnsi="Times New Roman" w:cs="Times New Roman"/>
          <w:spacing w:val="15"/>
          <w:sz w:val="24"/>
        </w:rPr>
        <w:t xml:space="preserve"> </w:t>
      </w:r>
      <w:r w:rsidRPr="0053029F">
        <w:rPr>
          <w:rFonts w:ascii="Times New Roman" w:hAnsi="Times New Roman" w:cs="Times New Roman"/>
          <w:sz w:val="24"/>
        </w:rPr>
        <w:t>repay</w:t>
      </w:r>
      <w:r w:rsidRPr="0053029F">
        <w:rPr>
          <w:rFonts w:ascii="Times New Roman" w:hAnsi="Times New Roman" w:cs="Times New Roman"/>
          <w:spacing w:val="14"/>
          <w:sz w:val="24"/>
        </w:rPr>
        <w:t xml:space="preserve"> </w:t>
      </w:r>
    </w:p>
    <w:sectPr w:rsidR="00A271B5" w:rsidRPr="0053029F" w:rsidSect="0053029F">
      <w:pgSz w:w="11920" w:h="16840"/>
      <w:pgMar w:top="1120" w:right="560" w:bottom="280" w:left="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548" w:rsidRDefault="00BE5548" w:rsidP="0053029F">
      <w:r>
        <w:separator/>
      </w:r>
    </w:p>
  </w:endnote>
  <w:endnote w:type="continuationSeparator" w:id="0">
    <w:p w:rsidR="00BE5548" w:rsidRDefault="00BE5548" w:rsidP="00530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iandra GD">
    <w:altName w:val="Maiandra GD"/>
    <w:panose1 w:val="020E0502030308020204"/>
    <w:charset w:val="00"/>
    <w:family w:val="swiss"/>
    <w:pitch w:val="variable"/>
    <w:sig w:usb0="00000003" w:usb1="00000000" w:usb2="00000000" w:usb3="00000000" w:csb0="00000001" w:csb1="00000000"/>
  </w:font>
  <w:font w:name="Bookman Old Style">
    <w:altName w:val="Bookman Old Style"/>
    <w:panose1 w:val="02050604050505020204"/>
    <w:charset w:val="00"/>
    <w:family w:val="roman"/>
    <w:pitch w:val="variable"/>
    <w:sig w:usb0="00000287" w:usb1="00000000" w:usb2="00000000" w:usb3="00000000" w:csb0="0000009F" w:csb1="00000000"/>
  </w:font>
  <w:font w:name="Rockwell">
    <w:altName w:val="Rockwell"/>
    <w:panose1 w:val="02060603020205020403"/>
    <w:charset w:val="00"/>
    <w:family w:val="roman"/>
    <w:pitch w:val="variable"/>
    <w:sig w:usb0="00000007" w:usb1="00000000" w:usb2="00000000" w:usb3="00000000" w:csb0="00000003"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548" w:rsidRDefault="00BE5548" w:rsidP="0053029F">
      <w:r>
        <w:separator/>
      </w:r>
    </w:p>
  </w:footnote>
  <w:footnote w:type="continuationSeparator" w:id="0">
    <w:p w:rsidR="00BE5548" w:rsidRDefault="00BE5548" w:rsidP="005302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42BFF"/>
    <w:multiLevelType w:val="hybridMultilevel"/>
    <w:tmpl w:val="2D88FF66"/>
    <w:lvl w:ilvl="0" w:tplc="7A6AAE24">
      <w:numFmt w:val="bullet"/>
      <w:lvlText w:val=""/>
      <w:lvlJc w:val="left"/>
      <w:pPr>
        <w:ind w:left="1040" w:hanging="360"/>
      </w:pPr>
      <w:rPr>
        <w:rFonts w:ascii="Wingdings" w:eastAsia="Wingdings" w:hAnsi="Wingdings" w:cs="Wingdings" w:hint="default"/>
        <w:w w:val="100"/>
        <w:sz w:val="24"/>
        <w:szCs w:val="24"/>
        <w:lang w:val="en-US" w:eastAsia="en-US" w:bidi="en-US"/>
      </w:rPr>
    </w:lvl>
    <w:lvl w:ilvl="1" w:tplc="296A2D84">
      <w:numFmt w:val="bullet"/>
      <w:lvlText w:val=""/>
      <w:lvlJc w:val="left"/>
      <w:pPr>
        <w:ind w:left="1920" w:hanging="360"/>
      </w:pPr>
      <w:rPr>
        <w:rFonts w:hint="default"/>
        <w:w w:val="96"/>
        <w:lang w:val="en-US" w:eastAsia="en-US" w:bidi="en-US"/>
      </w:rPr>
    </w:lvl>
    <w:lvl w:ilvl="2" w:tplc="6BB2EF6C">
      <w:numFmt w:val="bullet"/>
      <w:lvlText w:val="•"/>
      <w:lvlJc w:val="left"/>
      <w:pPr>
        <w:ind w:left="2941" w:hanging="360"/>
      </w:pPr>
      <w:rPr>
        <w:rFonts w:hint="default"/>
        <w:lang w:val="en-US" w:eastAsia="en-US" w:bidi="en-US"/>
      </w:rPr>
    </w:lvl>
    <w:lvl w:ilvl="3" w:tplc="A2484E52">
      <w:numFmt w:val="bullet"/>
      <w:lvlText w:val="•"/>
      <w:lvlJc w:val="left"/>
      <w:pPr>
        <w:ind w:left="3962" w:hanging="360"/>
      </w:pPr>
      <w:rPr>
        <w:rFonts w:hint="default"/>
        <w:lang w:val="en-US" w:eastAsia="en-US" w:bidi="en-US"/>
      </w:rPr>
    </w:lvl>
    <w:lvl w:ilvl="4" w:tplc="F4F6064A">
      <w:numFmt w:val="bullet"/>
      <w:lvlText w:val="•"/>
      <w:lvlJc w:val="left"/>
      <w:pPr>
        <w:ind w:left="4984" w:hanging="360"/>
      </w:pPr>
      <w:rPr>
        <w:rFonts w:hint="default"/>
        <w:lang w:val="en-US" w:eastAsia="en-US" w:bidi="en-US"/>
      </w:rPr>
    </w:lvl>
    <w:lvl w:ilvl="5" w:tplc="AF40B650">
      <w:numFmt w:val="bullet"/>
      <w:lvlText w:val="•"/>
      <w:lvlJc w:val="left"/>
      <w:pPr>
        <w:ind w:left="6005" w:hanging="360"/>
      </w:pPr>
      <w:rPr>
        <w:rFonts w:hint="default"/>
        <w:lang w:val="en-US" w:eastAsia="en-US" w:bidi="en-US"/>
      </w:rPr>
    </w:lvl>
    <w:lvl w:ilvl="6" w:tplc="C5CCBF0C">
      <w:numFmt w:val="bullet"/>
      <w:lvlText w:val="•"/>
      <w:lvlJc w:val="left"/>
      <w:pPr>
        <w:ind w:left="7026" w:hanging="360"/>
      </w:pPr>
      <w:rPr>
        <w:rFonts w:hint="default"/>
        <w:lang w:val="en-US" w:eastAsia="en-US" w:bidi="en-US"/>
      </w:rPr>
    </w:lvl>
    <w:lvl w:ilvl="7" w:tplc="B6FEE53C">
      <w:numFmt w:val="bullet"/>
      <w:lvlText w:val="•"/>
      <w:lvlJc w:val="left"/>
      <w:pPr>
        <w:ind w:left="8048" w:hanging="360"/>
      </w:pPr>
      <w:rPr>
        <w:rFonts w:hint="default"/>
        <w:lang w:val="en-US" w:eastAsia="en-US" w:bidi="en-US"/>
      </w:rPr>
    </w:lvl>
    <w:lvl w:ilvl="8" w:tplc="B96E3EDC">
      <w:numFmt w:val="bullet"/>
      <w:lvlText w:val="•"/>
      <w:lvlJc w:val="left"/>
      <w:pPr>
        <w:ind w:left="9069" w:hanging="360"/>
      </w:pPr>
      <w:rPr>
        <w:rFonts w:hint="default"/>
        <w:lang w:val="en-US" w:eastAsia="en-US" w:bidi="en-US"/>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B5"/>
    <w:rsid w:val="005152E3"/>
    <w:rsid w:val="0053029F"/>
    <w:rsid w:val="006B1DB1"/>
    <w:rsid w:val="00830E38"/>
    <w:rsid w:val="00A271B5"/>
    <w:rsid w:val="00BE5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952CEF-F88F-4E3F-9FDC-C665886A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Maiandra GD" w:eastAsia="Maiandra GD" w:hAnsi="Maiandra GD" w:cs="Maiandra GD"/>
      <w:lang w:bidi="en-US"/>
    </w:rPr>
  </w:style>
  <w:style w:type="paragraph" w:styleId="Heading1">
    <w:name w:val="heading 1"/>
    <w:basedOn w:val="Normal"/>
    <w:uiPriority w:val="9"/>
    <w:qFormat/>
    <w:pPr>
      <w:spacing w:before="100"/>
      <w:ind w:left="685"/>
      <w:outlineLvl w:val="0"/>
    </w:pPr>
    <w:rPr>
      <w:b/>
      <w:bCs/>
      <w:sz w:val="36"/>
      <w:szCs w:val="36"/>
    </w:rPr>
  </w:style>
  <w:style w:type="paragraph" w:styleId="Heading2">
    <w:name w:val="heading 2"/>
    <w:basedOn w:val="Normal"/>
    <w:uiPriority w:val="9"/>
    <w:unhideWhenUsed/>
    <w:qFormat/>
    <w:pPr>
      <w:spacing w:before="86"/>
      <w:ind w:left="1171"/>
      <w:outlineLvl w:val="1"/>
    </w:pPr>
    <w:rPr>
      <w:rFonts w:ascii="Bookman Old Style" w:eastAsia="Bookman Old Style" w:hAnsi="Bookman Old Style" w:cs="Bookman Old Style"/>
      <w:sz w:val="32"/>
      <w:szCs w:val="32"/>
      <w:u w:val="single" w:color="000000"/>
    </w:rPr>
  </w:style>
  <w:style w:type="paragraph" w:styleId="Heading3">
    <w:name w:val="heading 3"/>
    <w:basedOn w:val="Normal"/>
    <w:uiPriority w:val="9"/>
    <w:unhideWhenUsed/>
    <w:qFormat/>
    <w:rsid w:val="0053029F"/>
    <w:pPr>
      <w:spacing w:before="74"/>
      <w:ind w:left="1140"/>
      <w:outlineLvl w:val="2"/>
    </w:pPr>
    <w:rPr>
      <w:rFonts w:ascii="Times New Roman" w:eastAsia="Rockwell" w:hAnsi="Times New Roman" w:cs="Times New Roman"/>
      <w:b/>
      <w:bCs/>
      <w:sz w:val="28"/>
      <w:szCs w:val="28"/>
    </w:rPr>
  </w:style>
  <w:style w:type="paragraph" w:styleId="Heading4">
    <w:name w:val="heading 4"/>
    <w:basedOn w:val="Normal"/>
    <w:uiPriority w:val="9"/>
    <w:unhideWhenUsed/>
    <w:qFormat/>
    <w:pPr>
      <w:ind w:right="600"/>
      <w:jc w:val="right"/>
      <w:outlineLvl w:val="3"/>
    </w:pPr>
    <w:rPr>
      <w:rFonts w:ascii="Times New Roman" w:eastAsia="Times New Roman" w:hAnsi="Times New Roman" w:cs="Times New Roman"/>
      <w:i/>
      <w:sz w:val="28"/>
      <w:szCs w:val="28"/>
    </w:rPr>
  </w:style>
  <w:style w:type="paragraph" w:styleId="Heading5">
    <w:name w:val="heading 5"/>
    <w:basedOn w:val="Normal"/>
    <w:uiPriority w:val="9"/>
    <w:unhideWhenUsed/>
    <w:qFormat/>
    <w:pPr>
      <w:ind w:left="1040"/>
      <w:outlineLvl w:val="4"/>
    </w:pPr>
    <w:rPr>
      <w:b/>
      <w:bCs/>
      <w:sz w:val="26"/>
      <w:szCs w:val="26"/>
    </w:rPr>
  </w:style>
  <w:style w:type="paragraph" w:styleId="Heading6">
    <w:name w:val="heading 6"/>
    <w:basedOn w:val="Normal"/>
    <w:uiPriority w:val="9"/>
    <w:unhideWhenUsed/>
    <w:qFormat/>
    <w:pPr>
      <w:ind w:left="120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920"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53029F"/>
    <w:pPr>
      <w:tabs>
        <w:tab w:val="center" w:pos="4680"/>
        <w:tab w:val="right" w:pos="9360"/>
      </w:tabs>
    </w:pPr>
  </w:style>
  <w:style w:type="character" w:customStyle="1" w:styleId="HeaderChar">
    <w:name w:val="Header Char"/>
    <w:basedOn w:val="DefaultParagraphFont"/>
    <w:link w:val="Header"/>
    <w:uiPriority w:val="99"/>
    <w:rsid w:val="0053029F"/>
    <w:rPr>
      <w:rFonts w:ascii="Maiandra GD" w:eastAsia="Maiandra GD" w:hAnsi="Maiandra GD" w:cs="Maiandra GD"/>
      <w:lang w:bidi="en-US"/>
    </w:rPr>
  </w:style>
  <w:style w:type="paragraph" w:styleId="Footer">
    <w:name w:val="footer"/>
    <w:basedOn w:val="Normal"/>
    <w:link w:val="FooterChar"/>
    <w:uiPriority w:val="99"/>
    <w:unhideWhenUsed/>
    <w:rsid w:val="0053029F"/>
    <w:pPr>
      <w:tabs>
        <w:tab w:val="center" w:pos="4680"/>
        <w:tab w:val="right" w:pos="9360"/>
      </w:tabs>
    </w:pPr>
  </w:style>
  <w:style w:type="character" w:customStyle="1" w:styleId="FooterChar">
    <w:name w:val="Footer Char"/>
    <w:basedOn w:val="DefaultParagraphFont"/>
    <w:link w:val="Footer"/>
    <w:uiPriority w:val="99"/>
    <w:rsid w:val="0053029F"/>
    <w:rPr>
      <w:rFonts w:ascii="Maiandra GD" w:eastAsia="Maiandra GD" w:hAnsi="Maiandra GD" w:cs="Maiandra GD"/>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C6461-3D6F-47BF-A25D-9FB54FA7A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Microsoft Office Excel-2007</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 Excel-2007</dc:title>
  <dc:creator>Admin</dc:creator>
  <cp:lastModifiedBy>Stanley Roy</cp:lastModifiedBy>
  <cp:revision>5</cp:revision>
  <dcterms:created xsi:type="dcterms:W3CDTF">2020-01-18T05:25:00Z</dcterms:created>
  <dcterms:modified xsi:type="dcterms:W3CDTF">2020-01-18T13:41:00Z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2019-12-13T00:00:00Z</vt:filetime>
  </property>
  <property fmtid="{D5CDD505-2E9C-101B-9397-08002B2CF9AE}" pid="3" name="Creator">
    <vt:lpwstr>Microsoft® Office Word 2007</vt:lpwstr>
  </property>
  <property fmtid="{D5CDD505-2E9C-101B-9397-08002B2CF9AE}" pid="4" name="LastSaved">
    <vt:filetime>2020-01-14T00:00:00Z</vt:filetime>
  </property>
</Properties>
</file>