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6C560" w14:textId="38F49284" w:rsidR="00C046F4" w:rsidRDefault="000A2FA3" w:rsidP="000A2FA3">
      <w:pPr>
        <w:pStyle w:val="Overskrift1"/>
        <w:jc w:val="center"/>
        <w:rPr>
          <w:sz w:val="36"/>
          <w:szCs w:val="36"/>
        </w:rPr>
      </w:pPr>
      <w:r>
        <w:rPr>
          <w:sz w:val="36"/>
          <w:szCs w:val="36"/>
        </w:rPr>
        <w:t>Øving 5</w:t>
      </w:r>
    </w:p>
    <w:p w14:paraId="19A5AEA4" w14:textId="0D744FAC" w:rsidR="000A2FA3" w:rsidRDefault="000A2FA3" w:rsidP="000A2FA3">
      <w:pPr>
        <w:pStyle w:val="Overskrift2"/>
        <w:rPr>
          <w:sz w:val="28"/>
          <w:szCs w:val="28"/>
        </w:rPr>
      </w:pPr>
      <w:r w:rsidRPr="000A2FA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A0B992" wp14:editId="769704F5">
            <wp:simplePos x="0" y="0"/>
            <wp:positionH relativeFrom="margin">
              <wp:align>left</wp:align>
            </wp:positionH>
            <wp:positionV relativeFrom="paragraph">
              <wp:posOffset>438505</wp:posOffset>
            </wp:positionV>
            <wp:extent cx="3686689" cy="628738"/>
            <wp:effectExtent l="0" t="0" r="0" b="0"/>
            <wp:wrapTopAndBottom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Oppgave 1</w:t>
      </w:r>
    </w:p>
    <w:p w14:paraId="4221344E" w14:textId="0EE05E5E" w:rsidR="000A2FA3" w:rsidRDefault="000A2FA3" w:rsidP="000A2FA3"/>
    <w:p w14:paraId="5091014E" w14:textId="294D767C" w:rsidR="000A2FA3" w:rsidRDefault="000A2FA3" w:rsidP="000A2FA3">
      <w:r w:rsidRPr="000A2FA3">
        <w:rPr>
          <w:noProof/>
        </w:rPr>
        <w:drawing>
          <wp:anchor distT="0" distB="0" distL="114300" distR="114300" simplePos="0" relativeHeight="251659264" behindDoc="0" locked="0" layoutInCell="1" allowOverlap="1" wp14:anchorId="6F9E75CC" wp14:editId="3BB1A681">
            <wp:simplePos x="0" y="0"/>
            <wp:positionH relativeFrom="margin">
              <wp:align>left</wp:align>
            </wp:positionH>
            <wp:positionV relativeFrom="paragraph">
              <wp:posOffset>1100785</wp:posOffset>
            </wp:positionV>
            <wp:extent cx="1286054" cy="238158"/>
            <wp:effectExtent l="0" t="0" r="9525" b="9525"/>
            <wp:wrapTopAndBottom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 kan man se en utskrift fra programmet. Her er alpha = 0,78, gjennomsnittlig kollisjoner per person er 0,25 og antall kollisjoner totalt er 37.</w:t>
      </w:r>
    </w:p>
    <w:p w14:paraId="1BC741CD" w14:textId="06B8392A" w:rsidR="000A2FA3" w:rsidRDefault="000A2FA3" w:rsidP="000A2FA3">
      <w:r>
        <w:t>Når man søker etter en person i lista, dersom denne personen er i lista blir navnet til hen printet ut, hvis ikke blir det kastet en NullPointerException, fordi dersom ikke personen ikke er i lista er det heller ikke opprettet en Node for personen. Det vil da si at når programmet caller getValue() på objektet, så er objektet Null.</w:t>
      </w:r>
    </w:p>
    <w:p w14:paraId="6475AD37" w14:textId="1182F039" w:rsidR="000A2FA3" w:rsidRDefault="000A2FA3" w:rsidP="000A2FA3"/>
    <w:p w14:paraId="5584EEF2" w14:textId="27C68F10" w:rsidR="000A2FA3" w:rsidRDefault="00247E7F" w:rsidP="000A2FA3">
      <w:pPr>
        <w:pStyle w:val="Overskrift2"/>
        <w:rPr>
          <w:sz w:val="28"/>
          <w:szCs w:val="28"/>
        </w:rPr>
      </w:pPr>
      <w:r w:rsidRPr="00247E7F">
        <w:rPr>
          <w:noProof/>
        </w:rPr>
        <w:drawing>
          <wp:anchor distT="0" distB="0" distL="114300" distR="114300" simplePos="0" relativeHeight="251662336" behindDoc="0" locked="0" layoutInCell="1" allowOverlap="1" wp14:anchorId="312F91B6" wp14:editId="076B10A3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639185" cy="2176145"/>
            <wp:effectExtent l="0" t="0" r="0" b="0"/>
            <wp:wrapTopAndBottom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FA3">
        <w:rPr>
          <w:sz w:val="28"/>
          <w:szCs w:val="28"/>
        </w:rPr>
        <w:t>Oppgave 2</w:t>
      </w:r>
    </w:p>
    <w:p w14:paraId="28948607" w14:textId="5DBFF27D" w:rsidR="00A61983" w:rsidRDefault="00A61983" w:rsidP="00A61983"/>
    <w:p w14:paraId="78524953" w14:textId="0046286D" w:rsidR="00A61983" w:rsidRDefault="00A61983" w:rsidP="00A61983">
      <w:r>
        <w:t xml:space="preserve">I diagrammet over kan man se tiden det tar for de ulike hashfunksjonene for ulik fyllingsgrad. </w:t>
      </w:r>
      <w:r w:rsidR="00B13F80">
        <w:t>Ut fra diagrammet kan man se at den kvadratiske funksjonen er raske</w:t>
      </w:r>
      <w:r w:rsidR="005B63F3">
        <w:t>st</w:t>
      </w:r>
      <w:r w:rsidR="00B13F80">
        <w:t xml:space="preserve"> </w:t>
      </w:r>
      <w:r w:rsidR="005B63F3">
        <w:t xml:space="preserve">når fyllingsgraden er over </w:t>
      </w:r>
      <w:r w:rsidR="00D6744A">
        <w:t>80%</w:t>
      </w:r>
      <w:r w:rsidR="00B13F80">
        <w:t xml:space="preserve">. Når fyllingsgraden er </w:t>
      </w:r>
      <w:r w:rsidR="00D6744A">
        <w:t xml:space="preserve">mellom 50% og 80% er </w:t>
      </w:r>
      <w:r w:rsidR="00ED7E21">
        <w:t>lineær den raskeste</w:t>
      </w:r>
      <w:r w:rsidR="00B13F80">
        <w:t>.</w:t>
      </w:r>
      <w:r w:rsidR="00ED7E21">
        <w:t xml:space="preserve"> Dobbel er den tregeste, med unnt</w:t>
      </w:r>
      <w:r w:rsidR="00407DA3">
        <w:t>a</w:t>
      </w:r>
      <w:r w:rsidR="00ED7E21">
        <w:t xml:space="preserve">k </w:t>
      </w:r>
      <w:r w:rsidR="00407DA3">
        <w:t xml:space="preserve">når fyllingsgraden blir 99%. Da er den raskere enn den lineære. </w:t>
      </w:r>
      <w:r w:rsidR="00BB106A">
        <w:t xml:space="preserve">Grunnen til at jeg ikke har tatt med for 100% fyllingsgrad er at jeg ikke fikk noe output da jeg kjørte </w:t>
      </w:r>
      <w:r w:rsidR="003C3742">
        <w:t xml:space="preserve">de forskjellige </w:t>
      </w:r>
      <w:r w:rsidR="00D87BBF">
        <w:t>hashfunksjonene.</w:t>
      </w:r>
    </w:p>
    <w:p w14:paraId="0F5065FC" w14:textId="3B3CCC16" w:rsidR="00520ADA" w:rsidRDefault="00520ADA" w:rsidP="00A61983"/>
    <w:p w14:paraId="266E4654" w14:textId="4B6A92C7" w:rsidR="00520ADA" w:rsidRDefault="0062401F" w:rsidP="00A61983">
      <w:r w:rsidRPr="0062401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8DBC6D" wp14:editId="068B868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794125" cy="2268220"/>
            <wp:effectExtent l="0" t="0" r="0" b="0"/>
            <wp:wrapTopAndBottom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892E9" w14:textId="5ED8CCB2" w:rsidR="009D1C9D" w:rsidRDefault="003407AA" w:rsidP="00A61983">
      <w:r>
        <w:t>I diagrammet ovenfor kan man se antall kollisjoner i forhold til fyllingsgrad for hver av de ulike has</w:t>
      </w:r>
      <w:r w:rsidR="00F04B2C">
        <w:t>hene. Her kan man bl.a. se at</w:t>
      </w:r>
      <w:r w:rsidR="00D60436">
        <w:t xml:space="preserve"> Dobbel har lavest antall kollisjoner u</w:t>
      </w:r>
      <w:r w:rsidR="0026729B">
        <w:t xml:space="preserve">ansett fyllingsgrad, og lineær har betydelig større antall kollisjoner. Når halvparten av tallene settes inn, altså fyllingsgrad lik 50%, så </w:t>
      </w:r>
      <w:r w:rsidR="007E06AC">
        <w:t>ser man ikke like tydelig forskjellen på antall kollisjoner</w:t>
      </w:r>
      <w:r w:rsidR="00440828">
        <w:t xml:space="preserve"> i mi</w:t>
      </w:r>
      <w:r w:rsidR="007A79AF">
        <w:t>tt diagram pga. dimensjonene på diagrammet.</w:t>
      </w:r>
    </w:p>
    <w:p w14:paraId="267877D6" w14:textId="62DDBB7B" w:rsidR="003766F4" w:rsidRDefault="009D1C9D" w:rsidP="00A61983">
      <w:r>
        <w:t xml:space="preserve">Ut fra </w:t>
      </w:r>
      <w:r w:rsidR="00507FBC">
        <w:t xml:space="preserve">begge diagrammene over kan man se at antall kollisjoner </w:t>
      </w:r>
      <w:r w:rsidR="00DC79B5">
        <w:t xml:space="preserve">ikke har noe å si for </w:t>
      </w:r>
      <w:r w:rsidR="00644C25">
        <w:t>kjøretiden egt</w:t>
      </w:r>
      <w:r w:rsidR="00507FBC">
        <w:t>.</w:t>
      </w:r>
      <w:r w:rsidR="00644C25">
        <w:t xml:space="preserve"> Det kommer an på hvilken åpen adresserings-metode man ser på.</w:t>
      </w:r>
      <w:r w:rsidR="00C37E6F">
        <w:t xml:space="preserve"> </w:t>
      </w:r>
      <w:r w:rsidR="003078F8">
        <w:t xml:space="preserve">I den lineære kan man se at jo større fyllingsgrad, jo </w:t>
      </w:r>
      <w:r w:rsidR="00197859">
        <w:t>større antall kollisjoner og desto høyere tidsforbruk.</w:t>
      </w:r>
      <w:r w:rsidR="003078F8">
        <w:t xml:space="preserve"> </w:t>
      </w:r>
      <w:r w:rsidR="008F41BA">
        <w:t xml:space="preserve">Ser man på den doble, kan man se at den har lavest antall kollisjoner hele tiden, </w:t>
      </w:r>
      <w:r w:rsidR="00BB3D57">
        <w:t>mens tidsforbruket er ca. som den lineære.</w:t>
      </w:r>
      <w:r w:rsidR="00542EC4">
        <w:t xml:space="preserve"> Den kvadratiske har nesten likt antall kollisjoner </w:t>
      </w:r>
      <w:r w:rsidR="00761098">
        <w:t>som den doble, men klart best tidsforbruk jo større fyllingsgrad.</w:t>
      </w:r>
    </w:p>
    <w:p w14:paraId="0D85B054" w14:textId="0EF31F83" w:rsidR="003766F4" w:rsidRDefault="003766F4" w:rsidP="00A61983">
      <w:r>
        <w:t xml:space="preserve">I en dårlig utnyttet hashtabell er </w:t>
      </w:r>
      <w:r w:rsidR="00DD1BFF">
        <w:t xml:space="preserve">lastfaktoren nesten lik 0, men i en full tabell er den lik 1. </w:t>
      </w:r>
    </w:p>
    <w:p w14:paraId="60B1A8D9" w14:textId="200C92F9" w:rsidR="00FD7187" w:rsidRDefault="001C6B7F" w:rsidP="00A61983">
      <w:r w:rsidRPr="001C6B7F">
        <w:rPr>
          <w:noProof/>
        </w:rPr>
        <w:drawing>
          <wp:anchor distT="0" distB="0" distL="114300" distR="114300" simplePos="0" relativeHeight="251664384" behindDoc="0" locked="0" layoutInCell="1" allowOverlap="1" wp14:anchorId="12EDDA59" wp14:editId="1D6F1EA5">
            <wp:simplePos x="0" y="0"/>
            <wp:positionH relativeFrom="margin">
              <wp:align>left</wp:align>
            </wp:positionH>
            <wp:positionV relativeFrom="paragraph">
              <wp:posOffset>229029</wp:posOffset>
            </wp:positionV>
            <wp:extent cx="3194050" cy="1756410"/>
            <wp:effectExtent l="0" t="0" r="6350" b="0"/>
            <wp:wrapTopAndBottom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3AB72" w14:textId="23C10091" w:rsidR="00FD7187" w:rsidRDefault="001C6B7F" w:rsidP="00A61983">
      <w:r>
        <w:t>Som man kan se på bildet over har jeg en lastfaktor på 80%, som vil si at jeg fyller hashtabellene ca. 80%.</w:t>
      </w:r>
    </w:p>
    <w:p w14:paraId="6FFA6E48" w14:textId="09E37DE4" w:rsidR="000A2FA3" w:rsidRDefault="00D6382D" w:rsidP="000A2FA3">
      <w:r>
        <w:t xml:space="preserve">Den mest interessante observasjonen jeg har gjort er at den </w:t>
      </w:r>
      <w:r w:rsidR="00714C5A">
        <w:t>kvadratiske</w:t>
      </w:r>
      <w:r>
        <w:t xml:space="preserve"> proben er den raskeste av </w:t>
      </w:r>
      <w:r w:rsidR="003D1E99">
        <w:t>alle når fylling</w:t>
      </w:r>
      <w:r w:rsidR="00055CFC">
        <w:t>sg</w:t>
      </w:r>
      <w:r w:rsidR="003D1E99">
        <w:t xml:space="preserve">raden </w:t>
      </w:r>
      <w:r w:rsidR="00714C5A">
        <w:t>er 99%.</w:t>
      </w:r>
      <w:r w:rsidR="003D1E99">
        <w:t xml:space="preserve"> </w:t>
      </w:r>
      <w:r w:rsidR="00D15498">
        <w:t xml:space="preserve">Ut fra antall kollisjoner, så ville jeg trodd at dobbel skulle være raskest også, men den er </w:t>
      </w:r>
      <w:r w:rsidR="00AC5D49">
        <w:t>nesten tregest hele tiden.</w:t>
      </w:r>
    </w:p>
    <w:p w14:paraId="5A9D063C" w14:textId="7351616A" w:rsidR="000A2FA3" w:rsidRPr="000A2FA3" w:rsidRDefault="000A2FA3" w:rsidP="000A2FA3"/>
    <w:p w14:paraId="2DFAFFC5" w14:textId="0F10630B" w:rsidR="000A2FA3" w:rsidRPr="000A2FA3" w:rsidRDefault="000A2FA3" w:rsidP="000A2FA3">
      <w:pPr>
        <w:rPr>
          <w:sz w:val="24"/>
          <w:szCs w:val="24"/>
        </w:rPr>
      </w:pPr>
    </w:p>
    <w:sectPr w:rsidR="000A2FA3" w:rsidRPr="000A2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A3"/>
    <w:rsid w:val="00055CFC"/>
    <w:rsid w:val="000A2FA3"/>
    <w:rsid w:val="00191B18"/>
    <w:rsid w:val="00197859"/>
    <w:rsid w:val="001C6B7F"/>
    <w:rsid w:val="00231B13"/>
    <w:rsid w:val="00247E7F"/>
    <w:rsid w:val="0026729B"/>
    <w:rsid w:val="002810E8"/>
    <w:rsid w:val="003078F8"/>
    <w:rsid w:val="003407AA"/>
    <w:rsid w:val="003766F4"/>
    <w:rsid w:val="003C3742"/>
    <w:rsid w:val="003D1E99"/>
    <w:rsid w:val="00407DA3"/>
    <w:rsid w:val="00440828"/>
    <w:rsid w:val="00507FBC"/>
    <w:rsid w:val="00520ADA"/>
    <w:rsid w:val="00542EC4"/>
    <w:rsid w:val="005B63F3"/>
    <w:rsid w:val="0062401F"/>
    <w:rsid w:val="00644C25"/>
    <w:rsid w:val="006527B6"/>
    <w:rsid w:val="006D43A5"/>
    <w:rsid w:val="006D617E"/>
    <w:rsid w:val="00714C5A"/>
    <w:rsid w:val="00761098"/>
    <w:rsid w:val="007A79AF"/>
    <w:rsid w:val="007E06AC"/>
    <w:rsid w:val="008345E3"/>
    <w:rsid w:val="008F41BA"/>
    <w:rsid w:val="009D1C9D"/>
    <w:rsid w:val="00A04D7D"/>
    <w:rsid w:val="00A61983"/>
    <w:rsid w:val="00AC5D49"/>
    <w:rsid w:val="00B13F80"/>
    <w:rsid w:val="00BB106A"/>
    <w:rsid w:val="00BB3D57"/>
    <w:rsid w:val="00C046F4"/>
    <w:rsid w:val="00C37E6F"/>
    <w:rsid w:val="00D15498"/>
    <w:rsid w:val="00D60436"/>
    <w:rsid w:val="00D6382D"/>
    <w:rsid w:val="00D6744A"/>
    <w:rsid w:val="00D8385D"/>
    <w:rsid w:val="00D87BBF"/>
    <w:rsid w:val="00DC79B5"/>
    <w:rsid w:val="00DD1BFF"/>
    <w:rsid w:val="00E53268"/>
    <w:rsid w:val="00ED7E21"/>
    <w:rsid w:val="00F04B2C"/>
    <w:rsid w:val="00FD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156A"/>
  <w15:chartTrackingRefBased/>
  <w15:docId w15:val="{3811161D-BDEB-42AB-8EB8-8ABC0BBB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A2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A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A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A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382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Tellefsen</dc:creator>
  <cp:keywords/>
  <dc:description/>
  <cp:lastModifiedBy>Anders Tellefsen</cp:lastModifiedBy>
  <cp:revision>49</cp:revision>
  <dcterms:created xsi:type="dcterms:W3CDTF">2021-10-01T13:35:00Z</dcterms:created>
  <dcterms:modified xsi:type="dcterms:W3CDTF">2021-10-07T15:23:00Z</dcterms:modified>
</cp:coreProperties>
</file>