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C7C29"/>
          <w:sz w:val="24"/>
          <w:szCs w:val="24"/>
        </w:rPr>
        <w:t xml:space="preserve">Farmacias Chester · Shopify</w:t>
      </w:r>
    </w:p>
    <w:p>
      <w:pPr>
        <w:pBdr>
          <w:bottom w:val="single" w:color="EC7C29" w:sz="12"/>
        </w:pBdr>
        <w:spacing w:after="60"/>
      </w:pPr>
      <w:r>
        <w:rPr>
          <w:b/>
          <w:bCs/>
          <w:color w:val="2C6E63"/>
          <w:sz w:val="44"/>
          <w:szCs w:val="44"/>
        </w:rPr>
        <w:t xml:space="preserve">Cómo agregar un producto nuevo</w:t>
      </w:r>
    </w:p>
    <w:p>
      <w:pPr>
        <w:spacing w:after="120" w:line="276"/>
      </w:pPr>
      <w:r>
        <w:rPr>
          <w:i/>
          <w:iCs/>
          <w:color w:val="6B7280"/>
        </w:rPr>
        <w:t xml:space="preserve">Guía práctica para dar de alta productos manteniendo el formato del catálogo y el vínculo automático con las colecciones inteligentes (smart collections).</w:t>
      </w:r>
    </w:p>
    <w:p>
      <w:pPr>
        <w:pStyle w:val="Heading1"/>
        <w:spacing w:after="120" w:before="260"/>
      </w:pPr>
      <w:r>
        <w:rPr>
          <w:color w:val="2C6E63"/>
        </w:rPr>
        <w:t xml:space="preserve">Lo más importante: los Tags</w:t>
      </w:r>
    </w:p>
    <w:p>
      <w:pPr>
        <w:spacing w:after="120" w:line="276"/>
      </w:pPr>
      <w:r>
        <w:t xml:space="preserve">Tus colecciones son </w:t>
      </w:r>
      <w:r>
        <w:rPr>
          <w:b/>
          <w:bCs/>
        </w:rPr>
        <w:t xml:space="preserve">inteligentes (automáticas)</w:t>
      </w:r>
      <w:r>
        <w:t xml:space="preserve">: se llenan solas con los productos que tengan el </w:t>
      </w:r>
      <w:r>
        <w:rPr>
          <w:b/>
          <w:bCs/>
        </w:rPr>
        <w:t xml:space="preserve">tag</w:t>
      </w:r>
      <w:r>
        <w:t xml:space="preserve"> correspondiente. La regla de cada colección es </w:t>
      </w:r>
      <w:r>
        <w:rPr>
          <w:i/>
          <w:iCs/>
        </w:rPr>
        <w:t xml:space="preserve">«Tag = nombre de la colección»</w:t>
      </w:r>
      <w:r>
        <w:t xml:space="preserve">.</w:t>
      </w:r>
    </w:p>
    <w:p>
      <w:pPr>
        <w:spacing w:after="120" w:line="276"/>
      </w:pPr>
      <w:r>
        <w:t xml:space="preserve">➜ Si al producto nuevo le ponés los tags correctos, </w:t>
      </w:r>
      <w:r>
        <w:rPr>
          <w:b/>
          <w:bCs/>
          <w:color w:val="2C6E63"/>
        </w:rPr>
        <w:t xml:space="preserve">aparece solo</w:t>
      </w:r>
      <w:r>
        <w:t xml:space="preserve"> en su colección. Si no le ponés tags, queda sin colección (huérfano).</w:t>
      </w:r>
    </w:p>
    <w:p>
      <w:pPr>
        <w:pStyle w:val="Heading1"/>
        <w:spacing w:after="120" w:before="260"/>
      </w:pPr>
      <w:r>
        <w:rPr>
          <w:color w:val="2C6E63"/>
        </w:rPr>
        <w:t xml:space="preserve">Camino A — 1 o 2 productos sueltos (directo en Shopify)</w:t>
      </w:r>
    </w:p>
    <w:p>
      <w:pPr>
        <w:spacing w:after="120" w:line="276"/>
      </w:pPr>
      <w:r>
        <w:rPr>
          <w:color w:val="6B7280"/>
        </w:rPr>
        <w:t xml:space="preserve">Es lo más rápido cuando son pocos.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Entrá a Shopify → Productos → Agregar producto.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Cargá título, descripción, precio, imágenes y stock como siempre.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Paso clave — campo «Etiquetas» (Tags): </w:t>
      </w:r>
      <w:r>
        <w:t xml:space="preserve">poné los tags de la ruta del producto, separados por coma. Ejemplo para un sérum facial:</w:t>
      </w: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B91C1C"/>
          <w:sz w:val="20"/>
          <w:szCs w:val="20"/>
        </w:rPr>
        <w:t xml:space="preserve">dermocosmetica, skin-care, serum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Completá también </w:t>
      </w:r>
      <w:r>
        <w:rPr>
          <w:b/>
          <w:bCs/>
        </w:rPr>
        <w:t xml:space="preserve">Proveedor</w:t>
      </w:r>
      <w:r>
        <w:t xml:space="preserve"> (la marca, sirve de filtro) y </w:t>
      </w:r>
      <w:r>
        <w:rPr>
          <w:b/>
          <w:bCs/>
        </w:rPr>
        <w:t xml:space="preserve">Tipo de producto</w:t>
      </w:r>
      <w:r>
        <w:t xml:space="preserve"> (la subcategoría).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Guardá. En cuanto queda con esos tags, el producto aparece automáticamente en las colecciones </w:t>
      </w:r>
      <w:r>
        <w:rPr>
          <w:rFonts w:ascii="Consolas" w:cs="Consolas" w:eastAsia="Consolas" w:hAnsi="Consolas"/>
          <w:sz w:val="20"/>
          <w:szCs w:val="20"/>
        </w:rPr>
        <w:t xml:space="preserve">dermocosmetica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skin-care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serum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¿Qué tags poner? </w:t>
      </w:r>
      <w:r>
        <w:t xml:space="preserve">Mirá la hoja </w:t>
      </w:r>
      <w:r>
        <w:rPr>
          <w:i/>
          <w:iCs/>
        </w:rPr>
        <w:t xml:space="preserve">«Tags por categoría»</w:t>
      </w:r>
      <w:r>
        <w:t xml:space="preserve"> de la plantilla: buscás la subcategoría más específica del producto y copiás la última columna.</w:t>
      </w:r>
    </w:p>
    <w:p>
      <w:pPr>
        <w:pStyle w:val="Heading1"/>
        <w:spacing w:after="120" w:before="260"/>
      </w:pPr>
      <w:r>
        <w:rPr>
          <w:color w:val="2C6E63"/>
        </w:rPr>
        <w:t xml:space="preserve">Camino B — Varios productos (plantilla + Matrixify)</w:t>
      </w:r>
    </w:p>
    <w:p>
      <w:pPr>
        <w:spacing w:after="120" w:line="276"/>
      </w:pPr>
      <w:r>
        <w:t xml:space="preserve">Para cargar una tanda de una sola vez, usá el archivo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plantilla_nuevo_producto.xlsx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Completá </w:t>
      </w:r>
      <w:r>
        <w:rPr>
          <w:b/>
          <w:bCs/>
        </w:rPr>
        <w:t xml:space="preserve">una fila por producto</w:t>
      </w:r>
      <w:r>
        <w:t xml:space="preserve"> (viene 1 fila de ejemplo como guía y la hoja «Instrucciones» con qué va en cada columna).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Campos mínimos: </w:t>
      </w:r>
      <w:r>
        <w:rPr>
          <w:b/>
          <w:bCs/>
        </w:rPr>
        <w:t xml:space="preserve">Handle</w:t>
      </w:r>
      <w:r>
        <w:t xml:space="preserve"> (único), </w:t>
      </w:r>
      <w:r>
        <w:rPr>
          <w:b/>
          <w:bCs/>
        </w:rPr>
        <w:t xml:space="preserve">Command = MERGE</w:t>
      </w:r>
      <w:r>
        <w:t xml:space="preserve">, Title, Vendor, Type, </w:t>
      </w:r>
      <w:r>
        <w:rPr>
          <w:b/>
          <w:bCs/>
        </w:rPr>
        <w:t xml:space="preserve">Tags</w:t>
      </w:r>
      <w:r>
        <w:t xml:space="preserve">, Variant Price, Variant Inventory Qty, Image Src, y Option1 Name/Value = </w:t>
      </w:r>
      <w:r>
        <w:rPr>
          <w:rFonts w:ascii="Consolas" w:cs="Consolas" w:eastAsia="Consolas" w:hAnsi="Consolas"/>
          <w:sz w:val="20"/>
          <w:szCs w:val="20"/>
        </w:rPr>
        <w:t xml:space="preserve">Title / Default Title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En Shopify → app </w:t>
      </w:r>
      <w:r>
        <w:rPr>
          <w:b/>
          <w:bCs/>
        </w:rPr>
        <w:t xml:space="preserve">Matrixify → Import → Add file</w:t>
      </w:r>
      <w:r>
        <w:t xml:space="preserve">, subí la plantilla y confirmá.</w:t>
      </w:r>
    </w:p>
    <w:p>
      <w:pPr>
        <w:spacing w:after="120" w:line="276"/>
      </w:pPr>
      <w:r>
        <w:t xml:space="preserve">Como el comando es </w:t>
      </w:r>
      <w:r>
        <w:rPr>
          <w:b/>
          <w:bCs/>
        </w:rPr>
        <w:t xml:space="preserve">MERGE</w:t>
      </w:r>
      <w:r>
        <w:t xml:space="preserve">, Matrixify </w:t>
      </w:r>
      <w:r>
        <w:rPr>
          <w:b/>
          <w:bCs/>
        </w:rPr>
        <w:t xml:space="preserve">crea los nuevos y no toca los existentes</w:t>
      </w:r>
      <w:r>
        <w:t xml:space="preserve"> (no duplica).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2C6E63"/>
        </w:rPr>
        <w:t xml:space="preserve">⚠ Importante sobre las imágenes</w:t>
      </w:r>
    </w:p>
    <w:p>
      <w:pPr>
        <w:spacing w:after="120" w:line="276"/>
      </w:pPr>
      <w:r>
        <w:t xml:space="preserve">Si tomás la imagen del sitio viejo (</w:t>
      </w:r>
      <w:r>
        <w:rPr>
          <w:rFonts w:ascii="Consolas" w:cs="Consolas" w:eastAsia="Consolas" w:hAnsi="Consolas"/>
          <w:sz w:val="20"/>
          <w:szCs w:val="20"/>
        </w:rPr>
        <w:t xml:space="preserve">cdn.batitienda.com</w:t>
      </w:r>
      <w:r>
        <w:t xml:space="preserve">), Shopify puede rechazarla por un problema de formato (</w:t>
      </w:r>
      <w:r>
        <w:rPr>
          <w:i/>
          <w:iCs/>
        </w:rPr>
        <w:t xml:space="preserve">«unsupported file type – application/octet-stream»</w:t>
      </w:r>
      <w:r>
        <w:t xml:space="preserve">). Dos soluciones: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Lo más simple: </w:t>
      </w:r>
      <w:r>
        <w:t xml:space="preserve">subí la imagen directo al producto en Shopify (arrastrando el archivo), en vez de pegar una URL del CDN.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Si usás URL del CDN y falla, </w:t>
      </w:r>
      <w:r>
        <w:rPr>
          <w:b/>
          <w:bCs/>
        </w:rPr>
        <w:t xml:space="preserve">envolvela con el proxy de imágenes</w:t>
      </w:r>
      <w:r>
        <w:t xml:space="preserve"> (así se corrige el formato):</w:t>
      </w: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https://images.weserv.nl/?url=ssl:cdn.batitienda.com/baticloud/images/....</w:t>
      </w:r>
    </w:p>
    <w:p>
      <w:pPr>
        <w:pStyle w:val="Heading1"/>
        <w:spacing w:after="120" w:before="260"/>
      </w:pPr>
      <w:r>
        <w:rPr>
          <w:color w:val="2C6E63"/>
        </w:rPr>
        <w:t xml:space="preserve">Referencia rápida — Departamentos (tag base)</w:t>
      </w:r>
    </w:p>
    <w:p>
      <w:pPr>
        <w:spacing w:after="120" w:line="276"/>
      </w:pPr>
      <w:r>
        <w:t xml:space="preserve">Cada producto lleva el tag de su departamento + categoría + subcategoría (rollup). Estos son los 9 departamentos; el detalle completo con subcategorías está en la hoja </w:t>
      </w:r>
      <w:r>
        <w:rPr>
          <w:i/>
          <w:iCs/>
        </w:rPr>
        <w:t xml:space="preserve">«Tags por categoría»</w:t>
      </w:r>
      <w:r>
        <w:t xml:space="preserve">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2C6E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4400"/>
            <w:shd w:fill="2C6E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base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Bebé &amp; Maternidad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bebe-maternidad</w:t>
            </w:r>
          </w:p>
        </w:tc>
      </w:tr>
      <w:tr>
        <w:trPr>
          <w:tblHeader w:val="false"/>
        </w:trPr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Cuidado de la Salud</w:t>
            </w:r>
          </w:p>
        </w:tc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cuidado-salud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Cuidado Personal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cuidado-personal</w:t>
            </w:r>
          </w:p>
        </w:tc>
      </w:tr>
      <w:tr>
        <w:trPr>
          <w:tblHeader w:val="false"/>
        </w:trPr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Dermocosmética</w:t>
            </w:r>
          </w:p>
        </w:tc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dermocosmetica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Electro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electro</w:t>
            </w:r>
          </w:p>
        </w:tc>
      </w:tr>
      <w:tr>
        <w:trPr>
          <w:tblHeader w:val="false"/>
        </w:trPr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Infantiles</w:t>
            </w:r>
          </w:p>
        </w:tc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infantiles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Maquillaje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maquillaje</w:t>
            </w:r>
          </w:p>
        </w:tc>
      </w:tr>
      <w:tr>
        <w:trPr>
          <w:tblHeader w:val="false"/>
        </w:trPr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Nutrición y Deporte</w:t>
            </w:r>
          </w:p>
        </w:tc>
        <w:tc>
          <w:tcPr>
            <w:tcW w:type="dxa" w:w="44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nutricion-deporte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Perfumes &amp; Fragancias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perfumes-fragancias</w:t>
            </w:r>
          </w:p>
        </w:tc>
      </w:tr>
    </w:tbl>
    <w:p>
      <w:pPr>
        <w:spacing w:after="120" w:line="276"/>
      </w:pPr>
      <w:r>
        <w:rPr>
          <w:color w:val="6B7280"/>
        </w:rPr>
        <w:t xml:space="preserve">Ejemplo de ruta completa: un protector solar facial lleva </w:t>
      </w:r>
      <w:r>
        <w:rPr>
          <w:rFonts w:ascii="Consolas" w:cs="Consolas" w:eastAsia="Consolas" w:hAnsi="Consolas"/>
          <w:color w:val="6B7280"/>
          <w:sz w:val="20"/>
          <w:szCs w:val="20"/>
        </w:rPr>
        <w:t xml:space="preserve">dermocosmetica, proteccion-solar, solar-rostro</w:t>
      </w:r>
      <w:r>
        <w:rPr>
          <w:color w:val="6B7280"/>
        </w:rPr>
        <w:t xml:space="preserve">.</w:t>
      </w:r>
    </w:p>
    <w:p>
      <w:pPr>
        <w:pStyle w:val="Heading1"/>
        <w:spacing w:after="120" w:before="260"/>
      </w:pPr>
      <w:r>
        <w:rPr>
          <w:color w:val="2C6E63"/>
        </w:rPr>
        <w:t xml:space="preserve">Resumen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2800"/>
      </w:tblGrid>
      <w:tr>
        <w:trPr>
          <w:tblHeader/>
        </w:trPr>
        <w:tc>
          <w:tcPr>
            <w:tcW w:type="dxa" w:w="1900"/>
            <w:shd w:fill="2C6E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¿Cuántos?</w:t>
            </w:r>
          </w:p>
        </w:tc>
        <w:tc>
          <w:tcPr>
            <w:tcW w:type="dxa" w:w="4100"/>
            <w:shd w:fill="2C6E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  <w:tc>
          <w:tcPr>
            <w:tcW w:type="dxa" w:w="2800"/>
            <w:shd w:fill="2C6E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 olvidar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– 2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Directo en Shopify (Agregar producto)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Poner los Tags de la colección</w:t>
            </w:r>
          </w:p>
        </w:tc>
      </w:tr>
      <w:tr>
        <w:trPr>
          <w:tblHeader w:val="false"/>
        </w:trPr>
        <w:tc>
          <w:tcPr>
            <w:tcW w:type="dxa" w:w="19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Varios</w:t>
            </w:r>
          </w:p>
        </w:tc>
        <w:tc>
          <w:tcPr>
            <w:tcW w:type="dxa" w:w="41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Plantilla + Matrixify (Import, MERGE)</w:t>
            </w:r>
          </w:p>
        </w:tc>
        <w:tc>
          <w:tcPr>
            <w:tcW w:type="dxa" w:w="2800"/>
            <w:shd w:fill="F2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Tags + Handle único</w:t>
            </w:r>
          </w:p>
        </w:tc>
      </w:tr>
    </w:tbl>
    <w:p>
      <w:pPr>
        <w:spacing w:before="160"/>
      </w:pPr>
      <w:r>
        <w:rPr>
          <w:b/>
          <w:bCs/>
          <w:color w:val="2C6E63"/>
        </w:rPr>
        <w:t xml:space="preserve">Mientras el producto tenga los tags correctos, se vincula solo a las colecciones. No hay que asignarlo a mano.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2026-07-20T16:25:43.286Z</dcterms:created>
  <dcterms:modified xsi:type="dcterms:W3CDTF">2026-07-20T16:25:43.287Z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