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00600BD" w:rsidR="00616A56" w:rsidRPr="00F401FE" w:rsidRDefault="002C3376" w:rsidP="00616A56">
      <w:pPr>
        <w:pStyle w:val="Calibri26"/>
        <w:spacing w:line="276" w:lineRule="auto"/>
        <w:ind w:left="1276"/>
        <w:rPr>
          <w:b/>
        </w:rPr>
      </w:pPr>
      <w:r>
        <w:rPr>
          <w:b/>
        </w:rPr>
        <w:t>IoT Järjestelmän toteutus</w:t>
      </w:r>
    </w:p>
    <w:p w14:paraId="33CF2A78" w14:textId="095500C2" w:rsidR="00616A56" w:rsidRPr="00F401FE" w:rsidRDefault="002C3376" w:rsidP="00616A56">
      <w:pPr>
        <w:pStyle w:val="Calibri22"/>
        <w:spacing w:line="276" w:lineRule="auto"/>
        <w:ind w:left="1276"/>
        <w:rPr>
          <w:b/>
          <w:sz w:val="36"/>
          <w:szCs w:val="36"/>
        </w:rPr>
      </w:pPr>
      <w:r>
        <w:rPr>
          <w:b/>
          <w:sz w:val="36"/>
          <w:szCs w:val="36"/>
        </w:rPr>
        <w:t>IoT Face Recognition</w:t>
      </w:r>
    </w:p>
    <w:p w14:paraId="2D9D0EBE" w14:textId="77777777" w:rsidR="00616A56" w:rsidRDefault="00616A56" w:rsidP="00616A56">
      <w:pPr>
        <w:pStyle w:val="KansiLehti"/>
        <w:ind w:left="1276"/>
        <w:jc w:val="left"/>
      </w:pPr>
    </w:p>
    <w:p w14:paraId="7D4B5DFF" w14:textId="77777777" w:rsidR="00616A56" w:rsidRDefault="00616A56" w:rsidP="00616A56">
      <w:pPr>
        <w:pStyle w:val="KansiLehti"/>
        <w:tabs>
          <w:tab w:val="left" w:pos="1134"/>
        </w:tabs>
        <w:ind w:left="1276"/>
        <w:jc w:val="left"/>
      </w:pPr>
    </w:p>
    <w:p w14:paraId="06441868" w14:textId="3BC20B0F" w:rsidR="002C3376" w:rsidRPr="00F401FE" w:rsidRDefault="002C3376" w:rsidP="002C3376">
      <w:pPr>
        <w:pStyle w:val="Calibri18"/>
        <w:ind w:left="1276"/>
        <w:rPr>
          <w:sz w:val="28"/>
          <w:szCs w:val="28"/>
        </w:rPr>
      </w:pPr>
      <w:r>
        <w:rPr>
          <w:sz w:val="28"/>
          <w:szCs w:val="28"/>
        </w:rPr>
        <w:t>Jaber Askari (M2947)</w:t>
      </w:r>
      <w:r>
        <w:rPr>
          <w:sz w:val="28"/>
          <w:szCs w:val="28"/>
        </w:rPr>
        <w:br/>
        <w:t>Samson</w:t>
      </w:r>
      <w:r w:rsidR="00616A56" w:rsidRPr="00F401FE">
        <w:rPr>
          <w:sz w:val="28"/>
          <w:szCs w:val="28"/>
        </w:rPr>
        <w:t xml:space="preserve"> </w:t>
      </w:r>
      <w:r>
        <w:rPr>
          <w:sz w:val="28"/>
          <w:szCs w:val="28"/>
        </w:rPr>
        <w:t>Azizyan (M3156)</w:t>
      </w:r>
      <w:r>
        <w:rPr>
          <w:sz w:val="28"/>
          <w:szCs w:val="28"/>
        </w:rPr>
        <w:br/>
        <w:t>Tuukka Bordi (M2296)</w:t>
      </w:r>
      <w:r>
        <w:rPr>
          <w:sz w:val="28"/>
          <w:szCs w:val="28"/>
        </w:rPr>
        <w:br/>
        <w:t>Arttu Häyrynen (M3350)</w:t>
      </w:r>
    </w:p>
    <w:p w14:paraId="7A761152" w14:textId="7F65748E" w:rsidR="00616A56" w:rsidRPr="000A6C17" w:rsidRDefault="00616A56" w:rsidP="00616A56">
      <w:pPr>
        <w:pStyle w:val="KansiLehti"/>
        <w:ind w:left="1276"/>
        <w:jc w:val="left"/>
      </w:pPr>
    </w:p>
    <w:p w14:paraId="1E836263" w14:textId="77777777" w:rsidR="00616A56" w:rsidRDefault="00616A56" w:rsidP="00616A56">
      <w:pPr>
        <w:pStyle w:val="KansiLehti"/>
        <w:ind w:left="1276"/>
        <w:jc w:val="left"/>
      </w:pPr>
    </w:p>
    <w:p w14:paraId="31624383" w14:textId="77777777" w:rsidR="00616A56" w:rsidRDefault="00616A56" w:rsidP="00616A56">
      <w:pPr>
        <w:pStyle w:val="KansiLehti"/>
        <w:ind w:left="1276"/>
        <w:jc w:val="left"/>
      </w:pPr>
    </w:p>
    <w:p w14:paraId="7E814B96" w14:textId="77777777" w:rsidR="00616A56" w:rsidRPr="000A6C17" w:rsidRDefault="00616A56" w:rsidP="00616A56">
      <w:pPr>
        <w:pStyle w:val="KansiLehti"/>
        <w:ind w:left="1276"/>
        <w:jc w:val="left"/>
      </w:pPr>
    </w:p>
    <w:p w14:paraId="413DC6E2" w14:textId="77777777" w:rsidR="00616A56" w:rsidRDefault="00616A56" w:rsidP="00616A56">
      <w:pPr>
        <w:pStyle w:val="KansiLehti"/>
        <w:ind w:left="1276"/>
        <w:jc w:val="left"/>
      </w:pPr>
    </w:p>
    <w:p w14:paraId="154D8225" w14:textId="0A930701" w:rsidR="00180EDE" w:rsidRPr="00DD209B" w:rsidRDefault="002C3376" w:rsidP="00180EDE">
      <w:pPr>
        <w:pStyle w:val="Calibri16"/>
        <w:ind w:left="1276"/>
        <w:rPr>
          <w:sz w:val="28"/>
          <w:szCs w:val="28"/>
        </w:rPr>
      </w:pPr>
      <w:r>
        <w:rPr>
          <w:sz w:val="28"/>
          <w:szCs w:val="28"/>
        </w:rPr>
        <w:t>Kurssi</w:t>
      </w:r>
      <w:r w:rsidR="00180EDE" w:rsidRPr="00DD209B">
        <w:rPr>
          <w:sz w:val="28"/>
          <w:szCs w:val="28"/>
        </w:rPr>
        <w:t>työ</w:t>
      </w:r>
    </w:p>
    <w:p w14:paraId="59868C66" w14:textId="3C9F73CE" w:rsidR="00180EDE" w:rsidRPr="00DD209B" w:rsidRDefault="4861EB46" w:rsidP="00180EDE">
      <w:pPr>
        <w:pStyle w:val="Calibri16"/>
        <w:ind w:left="1276"/>
        <w:rPr>
          <w:sz w:val="28"/>
          <w:szCs w:val="28"/>
        </w:rPr>
      </w:pPr>
      <w:r w:rsidRPr="4861EB46">
        <w:rPr>
          <w:sz w:val="28"/>
          <w:szCs w:val="28"/>
        </w:rPr>
        <w:t>Joulukuu 2019</w:t>
      </w:r>
    </w:p>
    <w:p w14:paraId="19C4FF6C" w14:textId="3CBD2481" w:rsidR="00180EDE" w:rsidRDefault="00180EDE" w:rsidP="00180EDE">
      <w:pPr>
        <w:pStyle w:val="Calibri14"/>
        <w:ind w:left="1276"/>
      </w:pPr>
      <w:r w:rsidRPr="00E20FC1">
        <w:t>Koulutusalan nimi</w:t>
      </w:r>
      <w:r w:rsidR="00116F3D">
        <w:t xml:space="preserve"> </w:t>
      </w:r>
      <w:r w:rsidR="002C3376">
        <w:t>Tekniikan ala</w:t>
      </w:r>
    </w:p>
    <w:p w14:paraId="358787F5" w14:textId="51AA4909" w:rsidR="00180EDE" w:rsidRPr="004049FE" w:rsidRDefault="00180EDE" w:rsidP="00180EDE">
      <w:pPr>
        <w:pStyle w:val="Calibri14"/>
        <w:ind w:left="1276"/>
        <w:rPr>
          <w:color w:val="auto"/>
        </w:rPr>
      </w:pPr>
      <w:r>
        <w:t>Tutkinto-</w:t>
      </w:r>
      <w:r w:rsidRPr="001117A2">
        <w:t>ohjelman nimi</w:t>
      </w:r>
      <w:r w:rsidR="00A02EAC">
        <w:t xml:space="preserve"> </w:t>
      </w:r>
      <w:r w:rsidR="00360EC7" w:rsidRPr="004049FE">
        <w:rPr>
          <w:color w:val="auto"/>
        </w:rPr>
        <w:t xml:space="preserve">Insinööri (AMK), </w:t>
      </w:r>
      <w:r w:rsidR="002C3376" w:rsidRPr="004049FE">
        <w:rPr>
          <w:color w:val="auto"/>
        </w:rPr>
        <w:t>Tieto-</w:t>
      </w:r>
      <w:r w:rsidR="00360EC7" w:rsidRPr="004049FE">
        <w:rPr>
          <w:color w:val="auto"/>
        </w:rPr>
        <w:t xml:space="preserve"> ja </w:t>
      </w:r>
      <w:r w:rsidR="002C3376" w:rsidRPr="004049FE">
        <w:rPr>
          <w:color w:val="auto"/>
        </w:rPr>
        <w:t>viestintä</w:t>
      </w:r>
      <w:r w:rsidR="00360EC7" w:rsidRPr="004049FE">
        <w:rPr>
          <w:color w:val="auto"/>
        </w:rPr>
        <w:t>tekniikka</w:t>
      </w:r>
    </w:p>
    <w:p w14:paraId="2B77A4E9" w14:textId="79F54CFD" w:rsidR="00180EDE" w:rsidRPr="001117A2" w:rsidRDefault="00180EDE" w:rsidP="00180EDE">
      <w:pPr>
        <w:pStyle w:val="Calibri14"/>
        <w:ind w:left="1276"/>
      </w:pPr>
    </w:p>
    <w:p w14:paraId="7467595C" w14:textId="77777777" w:rsidR="00843065" w:rsidRDefault="00843065" w:rsidP="00616A56">
      <w:pPr>
        <w:pStyle w:val="Calibri14"/>
        <w:ind w:left="1276"/>
      </w:pPr>
    </w:p>
    <w:p w14:paraId="1987988E" w14:textId="77777777" w:rsidR="005E3550" w:rsidRPr="004049FE" w:rsidRDefault="005E3550">
      <w:pPr>
        <w:rPr>
          <w:sz w:val="22"/>
          <w:szCs w:val="22"/>
        </w:rPr>
        <w:sectPr w:rsidR="005E3550" w:rsidRPr="004049FE" w:rsidSect="00841333">
          <w:headerReference w:type="default" r:id="rId11"/>
          <w:footerReference w:type="default" r:id="rId12"/>
          <w:pgSz w:w="11907" w:h="16839" w:code="9"/>
          <w:pgMar w:top="1134" w:right="1134" w:bottom="1134" w:left="1134" w:header="1128" w:footer="1160" w:gutter="0"/>
          <w:cols w:space="708"/>
          <w:docGrid w:linePitch="360"/>
        </w:sectPr>
      </w:pPr>
    </w:p>
    <w:p w14:paraId="233DE51C" w14:textId="77777777" w:rsidR="00A57224" w:rsidRDefault="005F5C97" w:rsidP="005F5C97">
      <w:pPr>
        <w:rPr>
          <w:noProof/>
        </w:rPr>
      </w:pPr>
      <w:r w:rsidRPr="00F2347E">
        <w:rPr>
          <w:b/>
          <w:sz w:val="28"/>
        </w:rPr>
        <w:lastRenderedPageBreak/>
        <w:t>Sisältö</w:t>
      </w:r>
      <w:r>
        <w:rPr>
          <w:b/>
          <w:sz w:val="28"/>
        </w:rPr>
        <w:fldChar w:fldCharType="begin"/>
      </w:r>
      <w:r>
        <w:rPr>
          <w:b/>
          <w:sz w:val="28"/>
        </w:rPr>
        <w:instrText xml:space="preserve"> TOC \o "1-3" \h \z \t "Liite;2" </w:instrText>
      </w:r>
      <w:r>
        <w:rPr>
          <w:b/>
          <w:sz w:val="28"/>
        </w:rPr>
        <w:fldChar w:fldCharType="separate"/>
      </w:r>
    </w:p>
    <w:p w14:paraId="188B2257" w14:textId="50A1C2BC" w:rsidR="00A57224" w:rsidRDefault="00A57224">
      <w:pPr>
        <w:pStyle w:val="Sisluet1"/>
        <w:rPr>
          <w:rFonts w:asciiTheme="minorHAnsi" w:eastAsiaTheme="minorEastAsia" w:hAnsiTheme="minorHAnsi" w:cstheme="minorBidi"/>
          <w:b w:val="0"/>
          <w:sz w:val="22"/>
          <w:szCs w:val="22"/>
          <w:lang w:val="fi-FI" w:eastAsia="fi-FI"/>
        </w:rPr>
      </w:pPr>
      <w:hyperlink w:anchor="_Toc27580253" w:history="1">
        <w:r w:rsidRPr="00527242">
          <w:rPr>
            <w:rStyle w:val="Hyperlinkki"/>
          </w:rPr>
          <w:t>1</w:t>
        </w:r>
        <w:r>
          <w:rPr>
            <w:rFonts w:asciiTheme="minorHAnsi" w:eastAsiaTheme="minorEastAsia" w:hAnsiTheme="minorHAnsi" w:cstheme="minorBidi"/>
            <w:b w:val="0"/>
            <w:sz w:val="22"/>
            <w:szCs w:val="22"/>
            <w:lang w:val="fi-FI" w:eastAsia="fi-FI"/>
          </w:rPr>
          <w:tab/>
        </w:r>
        <w:r w:rsidRPr="00527242">
          <w:rPr>
            <w:rStyle w:val="Hyperlinkki"/>
            <w:lang w:val="fi-FI"/>
          </w:rPr>
          <w:t>Johdanto</w:t>
        </w:r>
        <w:r>
          <w:rPr>
            <w:webHidden/>
          </w:rPr>
          <w:tab/>
        </w:r>
        <w:r>
          <w:rPr>
            <w:webHidden/>
          </w:rPr>
          <w:fldChar w:fldCharType="begin"/>
        </w:r>
        <w:r>
          <w:rPr>
            <w:webHidden/>
          </w:rPr>
          <w:instrText xml:space="preserve"> PAGEREF _Toc27580253 \h </w:instrText>
        </w:r>
        <w:r>
          <w:rPr>
            <w:webHidden/>
          </w:rPr>
        </w:r>
        <w:r>
          <w:rPr>
            <w:webHidden/>
          </w:rPr>
          <w:fldChar w:fldCharType="separate"/>
        </w:r>
        <w:r>
          <w:rPr>
            <w:webHidden/>
          </w:rPr>
          <w:t>1</w:t>
        </w:r>
        <w:r>
          <w:rPr>
            <w:webHidden/>
          </w:rPr>
          <w:fldChar w:fldCharType="end"/>
        </w:r>
      </w:hyperlink>
    </w:p>
    <w:p w14:paraId="2CB11BCE" w14:textId="31C228E7" w:rsidR="00A57224" w:rsidRDefault="00A57224">
      <w:pPr>
        <w:pStyle w:val="Sisluet1"/>
        <w:rPr>
          <w:rFonts w:asciiTheme="minorHAnsi" w:eastAsiaTheme="minorEastAsia" w:hAnsiTheme="minorHAnsi" w:cstheme="minorBidi"/>
          <w:b w:val="0"/>
          <w:sz w:val="22"/>
          <w:szCs w:val="22"/>
          <w:lang w:val="fi-FI" w:eastAsia="fi-FI"/>
        </w:rPr>
      </w:pPr>
      <w:hyperlink w:anchor="_Toc27580254" w:history="1">
        <w:r w:rsidRPr="00527242">
          <w:rPr>
            <w:rStyle w:val="Hyperlinkki"/>
          </w:rPr>
          <w:t>2</w:t>
        </w:r>
        <w:r>
          <w:rPr>
            <w:rFonts w:asciiTheme="minorHAnsi" w:eastAsiaTheme="minorEastAsia" w:hAnsiTheme="minorHAnsi" w:cstheme="minorBidi"/>
            <w:b w:val="0"/>
            <w:sz w:val="22"/>
            <w:szCs w:val="22"/>
            <w:lang w:val="fi-FI" w:eastAsia="fi-FI"/>
          </w:rPr>
          <w:tab/>
        </w:r>
        <w:r w:rsidRPr="00527242">
          <w:rPr>
            <w:rStyle w:val="Hyperlinkki"/>
            <w:lang w:val="fi-FI"/>
          </w:rPr>
          <w:t>Raspberry Pi</w:t>
        </w:r>
        <w:r>
          <w:rPr>
            <w:webHidden/>
          </w:rPr>
          <w:tab/>
        </w:r>
        <w:r>
          <w:rPr>
            <w:webHidden/>
          </w:rPr>
          <w:fldChar w:fldCharType="begin"/>
        </w:r>
        <w:r>
          <w:rPr>
            <w:webHidden/>
          </w:rPr>
          <w:instrText xml:space="preserve"> PAGEREF _Toc27580254 \h </w:instrText>
        </w:r>
        <w:r>
          <w:rPr>
            <w:webHidden/>
          </w:rPr>
        </w:r>
        <w:r>
          <w:rPr>
            <w:webHidden/>
          </w:rPr>
          <w:fldChar w:fldCharType="separate"/>
        </w:r>
        <w:r>
          <w:rPr>
            <w:webHidden/>
          </w:rPr>
          <w:t>3</w:t>
        </w:r>
        <w:r>
          <w:rPr>
            <w:webHidden/>
          </w:rPr>
          <w:fldChar w:fldCharType="end"/>
        </w:r>
      </w:hyperlink>
    </w:p>
    <w:p w14:paraId="21846A28" w14:textId="20E6AD81" w:rsidR="00A57224" w:rsidRDefault="00A57224">
      <w:pPr>
        <w:pStyle w:val="Sisluet2"/>
        <w:rPr>
          <w:rFonts w:asciiTheme="minorHAnsi" w:eastAsiaTheme="minorEastAsia" w:hAnsiTheme="minorHAnsi" w:cstheme="minorBidi"/>
          <w:sz w:val="22"/>
          <w:szCs w:val="22"/>
          <w:lang w:eastAsia="fi-FI"/>
        </w:rPr>
      </w:pPr>
      <w:hyperlink w:anchor="_Toc27580255" w:history="1">
        <w:r w:rsidRPr="00527242">
          <w:rPr>
            <w:rStyle w:val="Hyperlinkki"/>
            <w:lang w:val="en-US"/>
          </w:rPr>
          <w:t>2.1</w:t>
        </w:r>
        <w:r>
          <w:rPr>
            <w:rFonts w:asciiTheme="minorHAnsi" w:eastAsiaTheme="minorEastAsia" w:hAnsiTheme="minorHAnsi" w:cstheme="minorBidi"/>
            <w:sz w:val="22"/>
            <w:szCs w:val="22"/>
            <w:lang w:eastAsia="fi-FI"/>
          </w:rPr>
          <w:tab/>
        </w:r>
        <w:r w:rsidRPr="00527242">
          <w:rPr>
            <w:rStyle w:val="Hyperlinkki"/>
          </w:rPr>
          <w:t>Main.py</w:t>
        </w:r>
        <w:r>
          <w:rPr>
            <w:webHidden/>
          </w:rPr>
          <w:tab/>
        </w:r>
        <w:r>
          <w:rPr>
            <w:webHidden/>
          </w:rPr>
          <w:fldChar w:fldCharType="begin"/>
        </w:r>
        <w:r>
          <w:rPr>
            <w:webHidden/>
          </w:rPr>
          <w:instrText xml:space="preserve"> PAGEREF _Toc27580255 \h </w:instrText>
        </w:r>
        <w:r>
          <w:rPr>
            <w:webHidden/>
          </w:rPr>
        </w:r>
        <w:r>
          <w:rPr>
            <w:webHidden/>
          </w:rPr>
          <w:fldChar w:fldCharType="separate"/>
        </w:r>
        <w:r>
          <w:rPr>
            <w:webHidden/>
          </w:rPr>
          <w:t>3</w:t>
        </w:r>
        <w:r>
          <w:rPr>
            <w:webHidden/>
          </w:rPr>
          <w:fldChar w:fldCharType="end"/>
        </w:r>
      </w:hyperlink>
    </w:p>
    <w:p w14:paraId="6FE93C79" w14:textId="6B8700B1" w:rsidR="00A57224" w:rsidRDefault="00A57224">
      <w:pPr>
        <w:pStyle w:val="Sisluet2"/>
        <w:rPr>
          <w:rFonts w:asciiTheme="minorHAnsi" w:eastAsiaTheme="minorEastAsia" w:hAnsiTheme="minorHAnsi" w:cstheme="minorBidi"/>
          <w:sz w:val="22"/>
          <w:szCs w:val="22"/>
          <w:lang w:eastAsia="fi-FI"/>
        </w:rPr>
      </w:pPr>
      <w:hyperlink w:anchor="_Toc27580256" w:history="1">
        <w:r w:rsidRPr="00527242">
          <w:rPr>
            <w:rStyle w:val="Hyperlinkki"/>
            <w:lang w:val="en-US"/>
          </w:rPr>
          <w:t>2.2</w:t>
        </w:r>
        <w:r>
          <w:rPr>
            <w:rFonts w:asciiTheme="minorHAnsi" w:eastAsiaTheme="minorEastAsia" w:hAnsiTheme="minorHAnsi" w:cstheme="minorBidi"/>
            <w:sz w:val="22"/>
            <w:szCs w:val="22"/>
            <w:lang w:eastAsia="fi-FI"/>
          </w:rPr>
          <w:tab/>
        </w:r>
        <w:r w:rsidRPr="00527242">
          <w:rPr>
            <w:rStyle w:val="Hyperlinkki"/>
          </w:rPr>
          <w:t>Auth.py</w:t>
        </w:r>
        <w:r>
          <w:rPr>
            <w:webHidden/>
          </w:rPr>
          <w:tab/>
        </w:r>
        <w:r>
          <w:rPr>
            <w:webHidden/>
          </w:rPr>
          <w:fldChar w:fldCharType="begin"/>
        </w:r>
        <w:r>
          <w:rPr>
            <w:webHidden/>
          </w:rPr>
          <w:instrText xml:space="preserve"> PAGEREF _Toc27580256 \h </w:instrText>
        </w:r>
        <w:r>
          <w:rPr>
            <w:webHidden/>
          </w:rPr>
        </w:r>
        <w:r>
          <w:rPr>
            <w:webHidden/>
          </w:rPr>
          <w:fldChar w:fldCharType="separate"/>
        </w:r>
        <w:r>
          <w:rPr>
            <w:webHidden/>
          </w:rPr>
          <w:t>4</w:t>
        </w:r>
        <w:r>
          <w:rPr>
            <w:webHidden/>
          </w:rPr>
          <w:fldChar w:fldCharType="end"/>
        </w:r>
      </w:hyperlink>
    </w:p>
    <w:p w14:paraId="61C1D3C8" w14:textId="02671EA6" w:rsidR="00A57224" w:rsidRDefault="00A57224">
      <w:pPr>
        <w:pStyle w:val="Sisluet2"/>
        <w:rPr>
          <w:rFonts w:asciiTheme="minorHAnsi" w:eastAsiaTheme="minorEastAsia" w:hAnsiTheme="minorHAnsi" w:cstheme="minorBidi"/>
          <w:sz w:val="22"/>
          <w:szCs w:val="22"/>
          <w:lang w:eastAsia="fi-FI"/>
        </w:rPr>
      </w:pPr>
      <w:hyperlink w:anchor="_Toc27580257" w:history="1">
        <w:r w:rsidRPr="00527242">
          <w:rPr>
            <w:rStyle w:val="Hyperlinkki"/>
          </w:rPr>
          <w:t>2.3</w:t>
        </w:r>
        <w:r>
          <w:rPr>
            <w:rFonts w:asciiTheme="minorHAnsi" w:eastAsiaTheme="minorEastAsia" w:hAnsiTheme="minorHAnsi" w:cstheme="minorBidi"/>
            <w:sz w:val="22"/>
            <w:szCs w:val="22"/>
            <w:lang w:eastAsia="fi-FI"/>
          </w:rPr>
          <w:tab/>
        </w:r>
        <w:r w:rsidRPr="00527242">
          <w:rPr>
            <w:rStyle w:val="Hyperlinkki"/>
          </w:rPr>
          <w:t>cl_facerec.py</w:t>
        </w:r>
        <w:r>
          <w:rPr>
            <w:webHidden/>
          </w:rPr>
          <w:tab/>
        </w:r>
        <w:r>
          <w:rPr>
            <w:webHidden/>
          </w:rPr>
          <w:fldChar w:fldCharType="begin"/>
        </w:r>
        <w:r>
          <w:rPr>
            <w:webHidden/>
          </w:rPr>
          <w:instrText xml:space="preserve"> PAGEREF _Toc27580257 \h </w:instrText>
        </w:r>
        <w:r>
          <w:rPr>
            <w:webHidden/>
          </w:rPr>
        </w:r>
        <w:r>
          <w:rPr>
            <w:webHidden/>
          </w:rPr>
          <w:fldChar w:fldCharType="separate"/>
        </w:r>
        <w:r>
          <w:rPr>
            <w:webHidden/>
          </w:rPr>
          <w:t>5</w:t>
        </w:r>
        <w:r>
          <w:rPr>
            <w:webHidden/>
          </w:rPr>
          <w:fldChar w:fldCharType="end"/>
        </w:r>
      </w:hyperlink>
    </w:p>
    <w:p w14:paraId="63E69A2A" w14:textId="7412EE99" w:rsidR="00A57224" w:rsidRDefault="00A57224">
      <w:pPr>
        <w:pStyle w:val="Sisluet1"/>
        <w:rPr>
          <w:rFonts w:asciiTheme="minorHAnsi" w:eastAsiaTheme="minorEastAsia" w:hAnsiTheme="minorHAnsi" w:cstheme="minorBidi"/>
          <w:b w:val="0"/>
          <w:sz w:val="22"/>
          <w:szCs w:val="22"/>
          <w:lang w:val="fi-FI" w:eastAsia="fi-FI"/>
        </w:rPr>
      </w:pPr>
      <w:hyperlink w:anchor="_Toc27580258" w:history="1">
        <w:r w:rsidRPr="00527242">
          <w:rPr>
            <w:rStyle w:val="Hyperlinkki"/>
          </w:rPr>
          <w:t>3</w:t>
        </w:r>
        <w:r>
          <w:rPr>
            <w:rFonts w:asciiTheme="minorHAnsi" w:eastAsiaTheme="minorEastAsia" w:hAnsiTheme="minorHAnsi" w:cstheme="minorBidi"/>
            <w:b w:val="0"/>
            <w:sz w:val="22"/>
            <w:szCs w:val="22"/>
            <w:lang w:val="fi-FI" w:eastAsia="fi-FI"/>
          </w:rPr>
          <w:tab/>
        </w:r>
        <w:r w:rsidRPr="00527242">
          <w:rPr>
            <w:rStyle w:val="Hyperlinkki"/>
            <w:lang w:val="fi-FI"/>
          </w:rPr>
          <w:t>ESP32</w:t>
        </w:r>
        <w:r>
          <w:rPr>
            <w:webHidden/>
          </w:rPr>
          <w:tab/>
        </w:r>
        <w:r>
          <w:rPr>
            <w:webHidden/>
          </w:rPr>
          <w:fldChar w:fldCharType="begin"/>
        </w:r>
        <w:r>
          <w:rPr>
            <w:webHidden/>
          </w:rPr>
          <w:instrText xml:space="preserve"> PAGEREF _Toc27580258 \h </w:instrText>
        </w:r>
        <w:r>
          <w:rPr>
            <w:webHidden/>
          </w:rPr>
        </w:r>
        <w:r>
          <w:rPr>
            <w:webHidden/>
          </w:rPr>
          <w:fldChar w:fldCharType="separate"/>
        </w:r>
        <w:r>
          <w:rPr>
            <w:webHidden/>
          </w:rPr>
          <w:t>6</w:t>
        </w:r>
        <w:r>
          <w:rPr>
            <w:webHidden/>
          </w:rPr>
          <w:fldChar w:fldCharType="end"/>
        </w:r>
      </w:hyperlink>
    </w:p>
    <w:p w14:paraId="20B5166D" w14:textId="7451C3A5" w:rsidR="00A57224" w:rsidRDefault="00A57224">
      <w:pPr>
        <w:pStyle w:val="Sisluet1"/>
        <w:rPr>
          <w:rFonts w:asciiTheme="minorHAnsi" w:eastAsiaTheme="minorEastAsia" w:hAnsiTheme="minorHAnsi" w:cstheme="minorBidi"/>
          <w:b w:val="0"/>
          <w:sz w:val="22"/>
          <w:szCs w:val="22"/>
          <w:lang w:val="fi-FI" w:eastAsia="fi-FI"/>
        </w:rPr>
      </w:pPr>
      <w:hyperlink w:anchor="_Toc27580259" w:history="1">
        <w:r w:rsidRPr="00527242">
          <w:rPr>
            <w:rStyle w:val="Hyperlinkki"/>
          </w:rPr>
          <w:t>4</w:t>
        </w:r>
        <w:r>
          <w:rPr>
            <w:rFonts w:asciiTheme="minorHAnsi" w:eastAsiaTheme="minorEastAsia" w:hAnsiTheme="minorHAnsi" w:cstheme="minorBidi"/>
            <w:b w:val="0"/>
            <w:sz w:val="22"/>
            <w:szCs w:val="22"/>
            <w:lang w:val="fi-FI" w:eastAsia="fi-FI"/>
          </w:rPr>
          <w:tab/>
        </w:r>
        <w:r w:rsidRPr="00527242">
          <w:rPr>
            <w:rStyle w:val="Hyperlinkki"/>
            <w:lang w:val="fi-FI"/>
          </w:rPr>
          <w:t>Grove</w:t>
        </w:r>
        <w:r>
          <w:rPr>
            <w:webHidden/>
          </w:rPr>
          <w:tab/>
        </w:r>
        <w:r>
          <w:rPr>
            <w:webHidden/>
          </w:rPr>
          <w:fldChar w:fldCharType="begin"/>
        </w:r>
        <w:r>
          <w:rPr>
            <w:webHidden/>
          </w:rPr>
          <w:instrText xml:space="preserve"> PAGEREF _Toc27580259 \h </w:instrText>
        </w:r>
        <w:r>
          <w:rPr>
            <w:webHidden/>
          </w:rPr>
        </w:r>
        <w:r>
          <w:rPr>
            <w:webHidden/>
          </w:rPr>
          <w:fldChar w:fldCharType="separate"/>
        </w:r>
        <w:r>
          <w:rPr>
            <w:webHidden/>
          </w:rPr>
          <w:t>7</w:t>
        </w:r>
        <w:r>
          <w:rPr>
            <w:webHidden/>
          </w:rPr>
          <w:fldChar w:fldCharType="end"/>
        </w:r>
      </w:hyperlink>
    </w:p>
    <w:p w14:paraId="5E2A0CEB" w14:textId="0B50E524" w:rsidR="00A57224" w:rsidRDefault="00A57224">
      <w:pPr>
        <w:pStyle w:val="Sisluet1"/>
        <w:rPr>
          <w:rFonts w:asciiTheme="minorHAnsi" w:eastAsiaTheme="minorEastAsia" w:hAnsiTheme="minorHAnsi" w:cstheme="minorBidi"/>
          <w:b w:val="0"/>
          <w:sz w:val="22"/>
          <w:szCs w:val="22"/>
          <w:lang w:val="fi-FI" w:eastAsia="fi-FI"/>
        </w:rPr>
      </w:pPr>
      <w:hyperlink w:anchor="_Toc27580260" w:history="1">
        <w:r w:rsidRPr="00527242">
          <w:rPr>
            <w:rStyle w:val="Hyperlinkki"/>
            <w:lang w:val="fi-FI"/>
          </w:rPr>
          <w:t>5</w:t>
        </w:r>
        <w:r>
          <w:rPr>
            <w:rFonts w:asciiTheme="minorHAnsi" w:eastAsiaTheme="minorEastAsia" w:hAnsiTheme="minorHAnsi" w:cstheme="minorBidi"/>
            <w:b w:val="0"/>
            <w:sz w:val="22"/>
            <w:szCs w:val="22"/>
            <w:lang w:val="fi-FI" w:eastAsia="fi-FI"/>
          </w:rPr>
          <w:tab/>
        </w:r>
        <w:r w:rsidRPr="00527242">
          <w:rPr>
            <w:rStyle w:val="Hyperlinkki"/>
            <w:lang w:val="fi-FI"/>
          </w:rPr>
          <w:t>Käytetyt kirjastot</w:t>
        </w:r>
        <w:r>
          <w:rPr>
            <w:webHidden/>
          </w:rPr>
          <w:tab/>
        </w:r>
        <w:r>
          <w:rPr>
            <w:webHidden/>
          </w:rPr>
          <w:fldChar w:fldCharType="begin"/>
        </w:r>
        <w:r>
          <w:rPr>
            <w:webHidden/>
          </w:rPr>
          <w:instrText xml:space="preserve"> PAGEREF _Toc27580260 \h </w:instrText>
        </w:r>
        <w:r>
          <w:rPr>
            <w:webHidden/>
          </w:rPr>
        </w:r>
        <w:r>
          <w:rPr>
            <w:webHidden/>
          </w:rPr>
          <w:fldChar w:fldCharType="separate"/>
        </w:r>
        <w:r>
          <w:rPr>
            <w:webHidden/>
          </w:rPr>
          <w:t>8</w:t>
        </w:r>
        <w:r>
          <w:rPr>
            <w:webHidden/>
          </w:rPr>
          <w:fldChar w:fldCharType="end"/>
        </w:r>
      </w:hyperlink>
    </w:p>
    <w:p w14:paraId="0E3E6B7D" w14:textId="199A8282" w:rsidR="00A57224" w:rsidRDefault="00A57224">
      <w:pPr>
        <w:pStyle w:val="Sisluet2"/>
        <w:rPr>
          <w:rFonts w:asciiTheme="minorHAnsi" w:eastAsiaTheme="minorEastAsia" w:hAnsiTheme="minorHAnsi" w:cstheme="minorBidi"/>
          <w:sz w:val="22"/>
          <w:szCs w:val="22"/>
          <w:lang w:eastAsia="fi-FI"/>
        </w:rPr>
      </w:pPr>
      <w:hyperlink w:anchor="_Toc27580261" w:history="1">
        <w:r w:rsidRPr="00527242">
          <w:rPr>
            <w:rStyle w:val="Hyperlinkki"/>
          </w:rPr>
          <w:t>5.1</w:t>
        </w:r>
        <w:r>
          <w:rPr>
            <w:rFonts w:asciiTheme="minorHAnsi" w:eastAsiaTheme="minorEastAsia" w:hAnsiTheme="minorHAnsi" w:cstheme="minorBidi"/>
            <w:sz w:val="22"/>
            <w:szCs w:val="22"/>
            <w:lang w:eastAsia="fi-FI"/>
          </w:rPr>
          <w:tab/>
        </w:r>
        <w:r w:rsidRPr="00527242">
          <w:rPr>
            <w:rStyle w:val="Hyperlinkki"/>
          </w:rPr>
          <w:t>Face_recognition -kirjasto</w:t>
        </w:r>
        <w:r>
          <w:rPr>
            <w:webHidden/>
          </w:rPr>
          <w:tab/>
        </w:r>
        <w:r>
          <w:rPr>
            <w:webHidden/>
          </w:rPr>
          <w:fldChar w:fldCharType="begin"/>
        </w:r>
        <w:r>
          <w:rPr>
            <w:webHidden/>
          </w:rPr>
          <w:instrText xml:space="preserve"> PAGEREF _Toc27580261 \h </w:instrText>
        </w:r>
        <w:r>
          <w:rPr>
            <w:webHidden/>
          </w:rPr>
        </w:r>
        <w:r>
          <w:rPr>
            <w:webHidden/>
          </w:rPr>
          <w:fldChar w:fldCharType="separate"/>
        </w:r>
        <w:r>
          <w:rPr>
            <w:webHidden/>
          </w:rPr>
          <w:t>9</w:t>
        </w:r>
        <w:r>
          <w:rPr>
            <w:webHidden/>
          </w:rPr>
          <w:fldChar w:fldCharType="end"/>
        </w:r>
      </w:hyperlink>
    </w:p>
    <w:p w14:paraId="0BAE6544" w14:textId="081594F6" w:rsidR="00A57224" w:rsidRDefault="00A57224">
      <w:pPr>
        <w:pStyle w:val="Sisluet3"/>
        <w:rPr>
          <w:rFonts w:asciiTheme="minorHAnsi" w:eastAsiaTheme="minorEastAsia" w:hAnsiTheme="minorHAnsi" w:cstheme="minorBidi"/>
          <w:noProof/>
          <w:sz w:val="22"/>
          <w:szCs w:val="22"/>
          <w:lang w:eastAsia="fi-FI"/>
        </w:rPr>
      </w:pPr>
      <w:hyperlink w:anchor="_Toc27580262" w:history="1">
        <w:r w:rsidRPr="00527242">
          <w:rPr>
            <w:rStyle w:val="Hyperlinkki"/>
            <w:noProof/>
          </w:rPr>
          <w:t>5.1.1</w:t>
        </w:r>
        <w:r>
          <w:rPr>
            <w:rFonts w:asciiTheme="minorHAnsi" w:eastAsiaTheme="minorEastAsia" w:hAnsiTheme="minorHAnsi" w:cstheme="minorBidi"/>
            <w:noProof/>
            <w:sz w:val="22"/>
            <w:szCs w:val="22"/>
            <w:lang w:eastAsia="fi-FI"/>
          </w:rPr>
          <w:tab/>
        </w:r>
        <w:r w:rsidRPr="00527242">
          <w:rPr>
            <w:rStyle w:val="Hyperlinkki"/>
            <w:noProof/>
          </w:rPr>
          <w:t>Komentorivi-ohjelma</w:t>
        </w:r>
        <w:r>
          <w:rPr>
            <w:noProof/>
            <w:webHidden/>
          </w:rPr>
          <w:tab/>
        </w:r>
        <w:r>
          <w:rPr>
            <w:noProof/>
            <w:webHidden/>
          </w:rPr>
          <w:fldChar w:fldCharType="begin"/>
        </w:r>
        <w:r>
          <w:rPr>
            <w:noProof/>
            <w:webHidden/>
          </w:rPr>
          <w:instrText xml:space="preserve"> PAGEREF _Toc27580262 \h </w:instrText>
        </w:r>
        <w:r>
          <w:rPr>
            <w:noProof/>
            <w:webHidden/>
          </w:rPr>
        </w:r>
        <w:r>
          <w:rPr>
            <w:noProof/>
            <w:webHidden/>
          </w:rPr>
          <w:fldChar w:fldCharType="separate"/>
        </w:r>
        <w:r>
          <w:rPr>
            <w:noProof/>
            <w:webHidden/>
          </w:rPr>
          <w:t>9</w:t>
        </w:r>
        <w:r>
          <w:rPr>
            <w:noProof/>
            <w:webHidden/>
          </w:rPr>
          <w:fldChar w:fldCharType="end"/>
        </w:r>
      </w:hyperlink>
    </w:p>
    <w:p w14:paraId="3C6FA6CA" w14:textId="2034B0E0" w:rsidR="00A57224" w:rsidRDefault="00A57224">
      <w:pPr>
        <w:pStyle w:val="Sisluet3"/>
        <w:rPr>
          <w:rFonts w:asciiTheme="minorHAnsi" w:eastAsiaTheme="minorEastAsia" w:hAnsiTheme="minorHAnsi" w:cstheme="minorBidi"/>
          <w:noProof/>
          <w:sz w:val="22"/>
          <w:szCs w:val="22"/>
          <w:lang w:eastAsia="fi-FI"/>
        </w:rPr>
      </w:pPr>
      <w:hyperlink w:anchor="_Toc27580263" w:history="1">
        <w:r w:rsidRPr="00527242">
          <w:rPr>
            <w:rStyle w:val="Hyperlinkki"/>
            <w:noProof/>
          </w:rPr>
          <w:t>5.1.2</w:t>
        </w:r>
        <w:r>
          <w:rPr>
            <w:rFonts w:asciiTheme="minorHAnsi" w:eastAsiaTheme="minorEastAsia" w:hAnsiTheme="minorHAnsi" w:cstheme="minorBidi"/>
            <w:noProof/>
            <w:sz w:val="22"/>
            <w:szCs w:val="22"/>
            <w:lang w:eastAsia="fi-FI"/>
          </w:rPr>
          <w:tab/>
        </w:r>
        <w:r w:rsidRPr="00527242">
          <w:rPr>
            <w:rStyle w:val="Hyperlinkki"/>
            <w:noProof/>
          </w:rPr>
          <w:t>Python moduli</w:t>
        </w:r>
        <w:r>
          <w:rPr>
            <w:noProof/>
            <w:webHidden/>
          </w:rPr>
          <w:tab/>
        </w:r>
        <w:r>
          <w:rPr>
            <w:noProof/>
            <w:webHidden/>
          </w:rPr>
          <w:fldChar w:fldCharType="begin"/>
        </w:r>
        <w:r>
          <w:rPr>
            <w:noProof/>
            <w:webHidden/>
          </w:rPr>
          <w:instrText xml:space="preserve"> PAGEREF _Toc27580263 \h </w:instrText>
        </w:r>
        <w:r>
          <w:rPr>
            <w:noProof/>
            <w:webHidden/>
          </w:rPr>
        </w:r>
        <w:r>
          <w:rPr>
            <w:noProof/>
            <w:webHidden/>
          </w:rPr>
          <w:fldChar w:fldCharType="separate"/>
        </w:r>
        <w:r>
          <w:rPr>
            <w:noProof/>
            <w:webHidden/>
          </w:rPr>
          <w:t>10</w:t>
        </w:r>
        <w:r>
          <w:rPr>
            <w:noProof/>
            <w:webHidden/>
          </w:rPr>
          <w:fldChar w:fldCharType="end"/>
        </w:r>
      </w:hyperlink>
    </w:p>
    <w:p w14:paraId="225E58FE" w14:textId="02984854" w:rsidR="00A57224" w:rsidRDefault="00A57224">
      <w:pPr>
        <w:pStyle w:val="Sisluet2"/>
        <w:rPr>
          <w:rFonts w:asciiTheme="minorHAnsi" w:eastAsiaTheme="minorEastAsia" w:hAnsiTheme="minorHAnsi" w:cstheme="minorBidi"/>
          <w:sz w:val="22"/>
          <w:szCs w:val="22"/>
          <w:lang w:eastAsia="fi-FI"/>
        </w:rPr>
      </w:pPr>
      <w:hyperlink w:anchor="_Toc27580264" w:history="1">
        <w:r w:rsidRPr="00527242">
          <w:rPr>
            <w:rStyle w:val="Hyperlinkki"/>
            <w:lang w:val="en-US"/>
          </w:rPr>
          <w:t>5.2</w:t>
        </w:r>
        <w:r>
          <w:rPr>
            <w:rFonts w:asciiTheme="minorHAnsi" w:eastAsiaTheme="minorEastAsia" w:hAnsiTheme="minorHAnsi" w:cstheme="minorBidi"/>
            <w:sz w:val="22"/>
            <w:szCs w:val="22"/>
            <w:lang w:eastAsia="fi-FI"/>
          </w:rPr>
          <w:tab/>
        </w:r>
        <w:r w:rsidRPr="00527242">
          <w:rPr>
            <w:rStyle w:val="Hyperlinkki"/>
          </w:rPr>
          <w:t>Dlib –library</w:t>
        </w:r>
        <w:r>
          <w:rPr>
            <w:webHidden/>
          </w:rPr>
          <w:tab/>
        </w:r>
        <w:r>
          <w:rPr>
            <w:webHidden/>
          </w:rPr>
          <w:fldChar w:fldCharType="begin"/>
        </w:r>
        <w:r>
          <w:rPr>
            <w:webHidden/>
          </w:rPr>
          <w:instrText xml:space="preserve"> PAGEREF _Toc27580264 \h </w:instrText>
        </w:r>
        <w:r>
          <w:rPr>
            <w:webHidden/>
          </w:rPr>
        </w:r>
        <w:r>
          <w:rPr>
            <w:webHidden/>
          </w:rPr>
          <w:fldChar w:fldCharType="separate"/>
        </w:r>
        <w:r>
          <w:rPr>
            <w:webHidden/>
          </w:rPr>
          <w:t>13</w:t>
        </w:r>
        <w:r>
          <w:rPr>
            <w:webHidden/>
          </w:rPr>
          <w:fldChar w:fldCharType="end"/>
        </w:r>
      </w:hyperlink>
    </w:p>
    <w:p w14:paraId="1888D84D" w14:textId="31A5695A" w:rsidR="00A57224" w:rsidRDefault="00A57224">
      <w:pPr>
        <w:pStyle w:val="Sisluet1"/>
        <w:rPr>
          <w:rFonts w:asciiTheme="minorHAnsi" w:eastAsiaTheme="minorEastAsia" w:hAnsiTheme="minorHAnsi" w:cstheme="minorBidi"/>
          <w:b w:val="0"/>
          <w:sz w:val="22"/>
          <w:szCs w:val="22"/>
          <w:lang w:val="fi-FI" w:eastAsia="fi-FI"/>
        </w:rPr>
      </w:pPr>
      <w:hyperlink w:anchor="_Toc27580265" w:history="1">
        <w:r w:rsidRPr="00527242">
          <w:rPr>
            <w:rStyle w:val="Hyperlinkki"/>
          </w:rPr>
          <w:t>6</w:t>
        </w:r>
        <w:r>
          <w:rPr>
            <w:rFonts w:asciiTheme="minorHAnsi" w:eastAsiaTheme="minorEastAsia" w:hAnsiTheme="minorHAnsi" w:cstheme="minorBidi"/>
            <w:b w:val="0"/>
            <w:sz w:val="22"/>
            <w:szCs w:val="22"/>
            <w:lang w:val="fi-FI" w:eastAsia="fi-FI"/>
          </w:rPr>
          <w:tab/>
        </w:r>
        <w:r w:rsidRPr="00527242">
          <w:rPr>
            <w:rStyle w:val="Hyperlinkki"/>
            <w:lang w:val="fi-FI"/>
          </w:rPr>
          <w:t>Pohdinta</w:t>
        </w:r>
        <w:r>
          <w:rPr>
            <w:webHidden/>
          </w:rPr>
          <w:tab/>
        </w:r>
        <w:r>
          <w:rPr>
            <w:webHidden/>
          </w:rPr>
          <w:fldChar w:fldCharType="begin"/>
        </w:r>
        <w:r>
          <w:rPr>
            <w:webHidden/>
          </w:rPr>
          <w:instrText xml:space="preserve"> PAGEREF _Toc27580265 \h </w:instrText>
        </w:r>
        <w:r>
          <w:rPr>
            <w:webHidden/>
          </w:rPr>
        </w:r>
        <w:r>
          <w:rPr>
            <w:webHidden/>
          </w:rPr>
          <w:fldChar w:fldCharType="separate"/>
        </w:r>
        <w:r>
          <w:rPr>
            <w:webHidden/>
          </w:rPr>
          <w:t>15</w:t>
        </w:r>
        <w:r>
          <w:rPr>
            <w:webHidden/>
          </w:rPr>
          <w:fldChar w:fldCharType="end"/>
        </w:r>
      </w:hyperlink>
    </w:p>
    <w:p w14:paraId="54DEB526" w14:textId="29247070" w:rsidR="00A57224" w:rsidRDefault="00A57224">
      <w:pPr>
        <w:pStyle w:val="Sisluet1"/>
        <w:rPr>
          <w:rFonts w:asciiTheme="minorHAnsi" w:eastAsiaTheme="minorEastAsia" w:hAnsiTheme="minorHAnsi" w:cstheme="minorBidi"/>
          <w:b w:val="0"/>
          <w:sz w:val="22"/>
          <w:szCs w:val="22"/>
          <w:lang w:val="fi-FI" w:eastAsia="fi-FI"/>
        </w:rPr>
      </w:pPr>
      <w:hyperlink w:anchor="_Toc27580266" w:history="1">
        <w:r w:rsidRPr="00527242">
          <w:rPr>
            <w:rStyle w:val="Hyperlinkki"/>
          </w:rPr>
          <w:t>Lähteet</w:t>
        </w:r>
        <w:r>
          <w:rPr>
            <w:webHidden/>
          </w:rPr>
          <w:tab/>
        </w:r>
        <w:r>
          <w:rPr>
            <w:webHidden/>
          </w:rPr>
          <w:fldChar w:fldCharType="begin"/>
        </w:r>
        <w:r>
          <w:rPr>
            <w:webHidden/>
          </w:rPr>
          <w:instrText xml:space="preserve"> PAGEREF _Toc27580266 \h </w:instrText>
        </w:r>
        <w:r>
          <w:rPr>
            <w:webHidden/>
          </w:rPr>
        </w:r>
        <w:r>
          <w:rPr>
            <w:webHidden/>
          </w:rPr>
          <w:fldChar w:fldCharType="separate"/>
        </w:r>
        <w:r>
          <w:rPr>
            <w:webHidden/>
          </w:rPr>
          <w:t>16</w:t>
        </w:r>
        <w:r>
          <w:rPr>
            <w:webHidden/>
          </w:rPr>
          <w:fldChar w:fldCharType="end"/>
        </w:r>
      </w:hyperlink>
    </w:p>
    <w:p w14:paraId="6263E07A" w14:textId="5C1D3F07" w:rsidR="005E3550" w:rsidRDefault="005F5C97" w:rsidP="005F5C97">
      <w:pPr>
        <w:sectPr w:rsidR="005E3550" w:rsidSect="00520772">
          <w:headerReference w:type="default" r:id="rId13"/>
          <w:pgSz w:w="11906" w:h="16838"/>
          <w:pgMar w:top="1134" w:right="1134" w:bottom="1134" w:left="2438" w:header="709" w:footer="709" w:gutter="0"/>
          <w:cols w:space="708"/>
          <w:titlePg/>
          <w:docGrid w:linePitch="360"/>
        </w:sectPr>
      </w:pPr>
      <w:r>
        <w:rPr>
          <w:b/>
          <w:sz w:val="28"/>
        </w:rPr>
        <w:fldChar w:fldCharType="end"/>
      </w:r>
    </w:p>
    <w:p w14:paraId="4EDDF391" w14:textId="0B4D3F8A" w:rsidR="003E0724" w:rsidRDefault="0071788B" w:rsidP="00A93295">
      <w:pPr>
        <w:pStyle w:val="Otsikko1"/>
      </w:pPr>
      <w:bookmarkStart w:id="0" w:name="_Toc428542252"/>
      <w:bookmarkStart w:id="1" w:name="_Toc428799791"/>
      <w:bookmarkStart w:id="2" w:name="_Toc430675189"/>
      <w:bookmarkStart w:id="3" w:name="_Toc430767989"/>
      <w:bookmarkStart w:id="4" w:name="_Toc527546201"/>
      <w:bookmarkStart w:id="5" w:name="_Toc27580253"/>
      <w:r w:rsidRPr="0FB58B34">
        <w:rPr>
          <w:lang w:val="fi-FI"/>
        </w:rPr>
        <w:lastRenderedPageBreak/>
        <w:t>Johdanto</w:t>
      </w:r>
      <w:bookmarkEnd w:id="0"/>
      <w:bookmarkEnd w:id="1"/>
      <w:bookmarkEnd w:id="2"/>
      <w:bookmarkEnd w:id="3"/>
      <w:bookmarkEnd w:id="4"/>
      <w:bookmarkEnd w:id="5"/>
    </w:p>
    <w:p w14:paraId="4A1813CD" w14:textId="4566ABFA" w:rsidR="00936E24" w:rsidRDefault="00936E24" w:rsidP="004049FE">
      <w:r>
        <w:t xml:space="preserve">Kurssin alussa saimme tehtävän suunnitella ja rakentaa IoT järjestelmä. Ryhdyimme lähestymään tätä sillä ajatuksella, että haluamme tehdä </w:t>
      </w:r>
      <w:proofErr w:type="gramStart"/>
      <w:r>
        <w:t>järjestelmän</w:t>
      </w:r>
      <w:proofErr w:type="gramEnd"/>
      <w:r>
        <w:t xml:space="preserve"> jonka koemme itsellemme mielekkääksi ja jonka rakentaminen opettaisi meille samalla jotain uutta. Ryhdyimme tutkimaan internetin tee-se-palstoja ja siinä toiveessa, että löytäisimme projektin</w:t>
      </w:r>
      <w:r w:rsidR="00A23291">
        <w:t>,</w:t>
      </w:r>
      <w:r>
        <w:t xml:space="preserve"> joka soveltuisi kurssin vaatimuksiin, olisi mielekäs toteuttaa ja johon olisi olemassa jo valmiiksi hyviä ohjeita ja vinkkejä. Totesimme heti aluksi, että emme halua tehdä sitä perinteistä </w:t>
      </w:r>
      <w:proofErr w:type="gramStart"/>
      <w:r>
        <w:t>sääasema-projektia</w:t>
      </w:r>
      <w:proofErr w:type="gramEnd"/>
      <w:r w:rsidR="00A23291">
        <w:t>,</w:t>
      </w:r>
      <w:r>
        <w:t xml:space="preserve"> vaan haluamme tähdätä hieman korkeammalle. Tästä syystä päädyimme tutkimaan projekteja</w:t>
      </w:r>
      <w:r w:rsidR="00A23291">
        <w:t>,</w:t>
      </w:r>
      <w:r>
        <w:t xml:space="preserve"> jotka eivät itsessään ole </w:t>
      </w:r>
      <w:r w:rsidR="00416266">
        <w:t xml:space="preserve">ns. IoT projekteja, mutta olisivat mukautettavissa sellaisiksi. </w:t>
      </w:r>
    </w:p>
    <w:p w14:paraId="3CF91623" w14:textId="0556C2F1" w:rsidR="00416266" w:rsidRDefault="00416266" w:rsidP="004049FE">
      <w:r>
        <w:t xml:space="preserve">Päädyimme suunnittelemaan kasvojentunnistusjärjestelmän, joka rakentuu Raspberry Pi:lle ja sen kameramoduulin. Laajensimme järjestelmän langattomia ominaisuuksia liittämällä siihen </w:t>
      </w:r>
      <w:r w:rsidR="0FB58B34" w:rsidRPr="0FB58B34">
        <w:t>Esp32client</w:t>
      </w:r>
      <w:r>
        <w:t>-moduulin.</w:t>
      </w:r>
      <w:r w:rsidR="008A2F98">
        <w:t xml:space="preserve"> Raspberry Pi suorittaa varsinaisen kasvojentunnistuksen ja ESP32 mahdollistaa järjestelmän ulkopuolisten laitteiden ohjauksen.</w:t>
      </w:r>
      <w:r w:rsidR="009329F5">
        <w:t xml:space="preserve"> Käytimme lähtökohtana Seeed studion älylukko projektia</w:t>
      </w:r>
      <w:r w:rsidR="00782B56">
        <w:t>,</w:t>
      </w:r>
      <w:r w:rsidR="009329F5">
        <w:t xml:space="preserve"> jossa kasvojentunnistusta käytetään sähkölukon ohjaukseen.</w:t>
      </w:r>
    </w:p>
    <w:p w14:paraId="5892E759" w14:textId="25479FD9" w:rsidR="00416266" w:rsidRDefault="00416266" w:rsidP="004049FE">
      <w:r>
        <w:t>Järjestelmä</w:t>
      </w:r>
      <w:r w:rsidR="009329F5">
        <w:t>mme</w:t>
      </w:r>
      <w:r>
        <w:t xml:space="preserve"> tarkoituksena on toimia käyttäjän autentikoinnin välineenä</w:t>
      </w:r>
      <w:r w:rsidR="008A2F98">
        <w:t xml:space="preserve"> ja</w:t>
      </w:r>
      <w:r>
        <w:t xml:space="preserve"> tuoda kaksivaihe</w:t>
      </w:r>
      <w:r w:rsidR="008A2F98">
        <w:t>inen</w:t>
      </w:r>
      <w:r>
        <w:t xml:space="preserve"> autentikointi eli 2</w:t>
      </w:r>
      <w:r w:rsidR="009329F5">
        <w:t>FA</w:t>
      </w:r>
      <w:r>
        <w:t xml:space="preserve"> reaalimaailmaan. 2</w:t>
      </w:r>
      <w:r w:rsidR="009329F5">
        <w:t>FA</w:t>
      </w:r>
      <w:r>
        <w:t>:n ollessa yleinen menetelmä kirjautua monille internet sivustoille, halusimme luoda järjestelmän</w:t>
      </w:r>
      <w:r w:rsidR="008A2F98">
        <w:t>,</w:t>
      </w:r>
      <w:r>
        <w:t xml:space="preserve"> joka mahdollistaa </w:t>
      </w:r>
      <w:r w:rsidR="008A2F98">
        <w:t xml:space="preserve">sen vaivattoman käytön myös muissa ohjaus- ja valvontakäytöissä. </w:t>
      </w:r>
    </w:p>
    <w:p w14:paraId="5589DCA6" w14:textId="45C55DD8" w:rsidR="00A23291" w:rsidRDefault="008A2F98" w:rsidP="004049FE">
      <w:r>
        <w:t>Ensimmäiset kunnianhimoiset ajatukset olivat luoda järjestelmä kahvinkeittimen ohjaamiseksi, jossa kasvojentunnistusta käytetään menetelmänä, jolla järjestelmävalvoja voi myöntää tai kieltää käyttäjä</w:t>
      </w:r>
      <w:r w:rsidR="00A93295">
        <w:t>ltä</w:t>
      </w:r>
      <w:r>
        <w:t xml:space="preserve"> kahvinkeittimen käyttöluvan.</w:t>
      </w:r>
      <w:r w:rsidR="009329F5">
        <w:t xml:space="preserve"> </w:t>
      </w:r>
      <w:r>
        <w:t xml:space="preserve">Tästä luovuttiin kuitenkin hyvin pian koska totesimme </w:t>
      </w:r>
      <w:r w:rsidR="00A93295">
        <w:t xml:space="preserve">sellaisen </w:t>
      </w:r>
      <w:r w:rsidR="00A23291">
        <w:t>j</w:t>
      </w:r>
      <w:r>
        <w:t xml:space="preserve">ärjestelmän olevan tarpeettoman monimutkainen tehtävänantoon nähden. </w:t>
      </w:r>
      <w:r w:rsidR="00A93295">
        <w:t>Päädyimme suoraviivaistamaan järjestelmää ja ohjaamaan yksinkertaista LEDiä, kahvinkeittimen sijaan</w:t>
      </w:r>
      <w:r w:rsidR="00A23291">
        <w:t xml:space="preserve">, koska tehtävänantona oli osoittaa järjestelmän toimivuus eikä niinkään luoda </w:t>
      </w:r>
      <w:r w:rsidR="00A23291">
        <w:lastRenderedPageBreak/>
        <w:t>lopullinen tuote</w:t>
      </w:r>
      <w:r w:rsidR="00A93295">
        <w:t xml:space="preserve">. Tämä ratkaisi monia ongelmia mitä tulee heikko- ja vahvavirtajärjestelmien sulauttamisen yhteydessä. </w:t>
      </w:r>
    </w:p>
    <w:p w14:paraId="3FADF34C" w14:textId="79F3711F" w:rsidR="00344DA4" w:rsidRDefault="00344DA4" w:rsidP="004049FE">
      <w:r>
        <w:t>Jotta projektimme hallinta ja dokumentointi olisi johdonmukaista ja työnjako olisi paremmin organisoitua, päätimme käyttää Gitlabi</w:t>
      </w:r>
      <w:r w:rsidR="00C000A0">
        <w:t xml:space="preserve">a. Se helpotti työskentelyä myös kurssin tuntien ja luokan ulkopuolella, tiedostojen jaon helpottuessa. Tämä myös helpotti ja suoraviivaisti </w:t>
      </w:r>
      <w:r w:rsidR="002C3948">
        <w:t xml:space="preserve">myös </w:t>
      </w:r>
      <w:r w:rsidR="00C000A0">
        <w:t>viikoittaista raportointia opettajalle.</w:t>
      </w:r>
      <w:r w:rsidR="002C3948">
        <w:t xml:space="preserve"> Gitlabin käyttö saikin kiitosta heti projektin alusta asti. </w:t>
      </w:r>
    </w:p>
    <w:p w14:paraId="6F083636" w14:textId="3D5AF5ED" w:rsidR="000D370D" w:rsidRDefault="00A23291" w:rsidP="004049FE">
      <w:r>
        <w:t>Suunnittelemamme</w:t>
      </w:r>
      <w:r w:rsidR="004049FE">
        <w:t xml:space="preserve"> järjestelmä on Raspberry Pi:n pohjalle kameramoduulin avulla toteutettu kasvojentunnistusjärjestelmä. Tähän järjestelmään on liitettynä ESP32 -moduuli, jonka avulla saamme lisättyä järjestelmään langattomia toiminnallisuuksia. Projekti voi laajentua ja to</w:t>
      </w:r>
      <w:r>
        <w:t>i</w:t>
      </w:r>
      <w:r w:rsidR="004049FE">
        <w:t>minnallisuudet lisääntyä, jos näyttää siltä, että tähän on aikaa.</w:t>
      </w:r>
    </w:p>
    <w:p w14:paraId="07B20D93" w14:textId="77777777" w:rsidR="000D370D" w:rsidRDefault="000D370D">
      <w:pPr>
        <w:spacing w:after="160" w:line="259" w:lineRule="auto"/>
      </w:pPr>
      <w:r>
        <w:br w:type="page"/>
      </w:r>
    </w:p>
    <w:p w14:paraId="4814127F" w14:textId="77777777" w:rsidR="004049FE" w:rsidRPr="00936E24" w:rsidRDefault="004049FE" w:rsidP="004049FE"/>
    <w:p w14:paraId="3CA6CC7D" w14:textId="20EA5C95" w:rsidR="002F20AC" w:rsidRDefault="00C23E20" w:rsidP="00123E0F">
      <w:pPr>
        <w:pStyle w:val="Otsikko1"/>
      </w:pPr>
      <w:bookmarkStart w:id="6" w:name="_Toc27580254"/>
      <w:r w:rsidRPr="0FB58B34">
        <w:rPr>
          <w:lang w:val="fi-FI"/>
        </w:rPr>
        <w:t>Raspberry Pi</w:t>
      </w:r>
      <w:bookmarkEnd w:id="6"/>
    </w:p>
    <w:p w14:paraId="232B2A1E" w14:textId="2DEA1104" w:rsidR="00182994" w:rsidRDefault="00C23E20" w:rsidP="00182994">
      <w:pPr>
        <w:pStyle w:val="Otsikko2"/>
        <w:rPr>
          <w:lang w:val="en-US"/>
        </w:rPr>
      </w:pPr>
      <w:bookmarkStart w:id="7" w:name="_Toc27580255"/>
      <w:r w:rsidRPr="0FB58B34">
        <w:t>Main.py</w:t>
      </w:r>
      <w:bookmarkEnd w:id="7"/>
    </w:p>
    <w:p w14:paraId="2E509E3B" w14:textId="00BB9E46" w:rsidR="00E44FD8" w:rsidRPr="00E44FD8" w:rsidRDefault="0FB58B34" w:rsidP="0FB58B34">
      <w:pPr>
        <w:rPr>
          <w:rFonts w:ascii="Courier New" w:eastAsia="Times New Roman" w:hAnsi="Courier New" w:cs="Courier New"/>
          <w:sz w:val="20"/>
          <w:szCs w:val="20"/>
          <w:lang w:eastAsia="fi-FI"/>
        </w:rPr>
      </w:pPr>
      <w:r w:rsidRPr="0FB58B34">
        <w:t xml:space="preserve">Jaoimme projektin kokonaisuuden osiin helpottaaksemme siihen liittyvän työn ja ajan hallintaa. Ohjelman tekeminen moduuleiksi helpottaa myös ohjelman logiikan ymmärrystä ja muokkausta, joten pyrimme tekemään kaikista projektimme ominaisuuksista moduuleita. </w:t>
      </w:r>
    </w:p>
    <w:p w14:paraId="66A9E16C" w14:textId="4D27C23B" w:rsidR="00E44FD8" w:rsidRPr="00E44FD8" w:rsidRDefault="0FB58B34" w:rsidP="0FB58B34">
      <w:r w:rsidRPr="0FB58B34">
        <w:t>Alla on pääohjelmamme koodi. Pääohjelma sisältää koko projektin toimintalogiikan. Logiikka toimii näissä osissa:</w:t>
      </w:r>
    </w:p>
    <w:p w14:paraId="089A58D3" w14:textId="1BF26AFF" w:rsidR="00E44FD8" w:rsidRPr="00AC715E" w:rsidRDefault="0FB58B34" w:rsidP="00A20DC4">
      <w:pPr>
        <w:pStyle w:val="Luettelokappale"/>
        <w:numPr>
          <w:ilvl w:val="0"/>
          <w:numId w:val="4"/>
        </w:numPr>
        <w:spacing w:line="360" w:lineRule="auto"/>
        <w:rPr>
          <w:sz w:val="24"/>
        </w:rPr>
      </w:pPr>
      <w:r w:rsidRPr="0FB58B34">
        <w:t>K</w:t>
      </w:r>
      <w:r w:rsidRPr="00AC715E">
        <w:rPr>
          <w:sz w:val="24"/>
        </w:rPr>
        <w:t>asvon tunnistus (cl_facerec –pythonmoduuli)</w:t>
      </w:r>
    </w:p>
    <w:p w14:paraId="02FC2923" w14:textId="5B09E35D" w:rsidR="00E44FD8" w:rsidRPr="00AC715E" w:rsidRDefault="0FB58B34" w:rsidP="00A20DC4">
      <w:pPr>
        <w:pStyle w:val="Luettelokappale"/>
        <w:numPr>
          <w:ilvl w:val="0"/>
          <w:numId w:val="4"/>
        </w:numPr>
        <w:spacing w:line="360" w:lineRule="auto"/>
        <w:rPr>
          <w:sz w:val="24"/>
        </w:rPr>
      </w:pPr>
      <w:r w:rsidRPr="00AC715E">
        <w:rPr>
          <w:sz w:val="24"/>
        </w:rPr>
        <w:t>Autentikointi (auth –pythonmoduuli)</w:t>
      </w:r>
    </w:p>
    <w:p w14:paraId="5276400F" w14:textId="16E4DF15" w:rsidR="00E44FD8" w:rsidRPr="00AC715E" w:rsidRDefault="0FB58B34" w:rsidP="00A20DC4">
      <w:pPr>
        <w:pStyle w:val="Luettelokappale"/>
        <w:numPr>
          <w:ilvl w:val="0"/>
          <w:numId w:val="4"/>
        </w:numPr>
        <w:spacing w:line="360" w:lineRule="auto"/>
        <w:rPr>
          <w:sz w:val="24"/>
        </w:rPr>
      </w:pPr>
      <w:r w:rsidRPr="00AC715E">
        <w:rPr>
          <w:sz w:val="24"/>
        </w:rPr>
        <w:t>Ledin etäohjaus (esp32client –pythonmoduuli)</w:t>
      </w:r>
    </w:p>
    <w:p w14:paraId="415BD4D3" w14:textId="47771A3D" w:rsidR="00E44FD8" w:rsidRPr="00AC715E" w:rsidRDefault="0FB58B34" w:rsidP="00AC715E">
      <w:r w:rsidRPr="00AC715E">
        <w:t xml:space="preserve">Lisäksi käytämme pythonin json-moduulia tunnettujen käyttäjien tietojen parsimiseksi json-tiedostosta. </w:t>
      </w:r>
    </w:p>
    <w:p w14:paraId="668F9B6E" w14:textId="452EFB95" w:rsidR="00E44FD8" w:rsidRPr="00AC715E" w:rsidRDefault="0FB58B34" w:rsidP="0FB58B34">
      <w:r w:rsidRPr="00AC715E">
        <w:t>Ohjelma toimii seuraavasti näissä käyttötilanteissa:</w:t>
      </w:r>
    </w:p>
    <w:p w14:paraId="5F0EA91C" w14:textId="11873127" w:rsidR="00E44FD8" w:rsidRPr="00AC715E" w:rsidRDefault="0FB58B34" w:rsidP="00A20DC4">
      <w:pPr>
        <w:pStyle w:val="Luettelokappale"/>
        <w:numPr>
          <w:ilvl w:val="0"/>
          <w:numId w:val="3"/>
        </w:numPr>
        <w:spacing w:line="360" w:lineRule="auto"/>
        <w:rPr>
          <w:sz w:val="24"/>
        </w:rPr>
      </w:pPr>
      <w:r w:rsidRPr="00AC715E">
        <w:rPr>
          <w:sz w:val="24"/>
        </w:rPr>
        <w:t>Käyttäjä ottaa kuvan, mutta käyttäjää ei tunnisteta: ohjelma alkaa hälyttää summerilla 2 sekuntia</w:t>
      </w:r>
    </w:p>
    <w:p w14:paraId="20DF5B94" w14:textId="67F41E57" w:rsidR="00E44FD8" w:rsidRPr="00AC715E" w:rsidRDefault="0FB58B34" w:rsidP="00A20DC4">
      <w:pPr>
        <w:pStyle w:val="Luettelokappale"/>
        <w:numPr>
          <w:ilvl w:val="0"/>
          <w:numId w:val="3"/>
        </w:numPr>
        <w:spacing w:line="360" w:lineRule="auto"/>
        <w:rPr>
          <w:sz w:val="24"/>
        </w:rPr>
      </w:pPr>
      <w:r w:rsidRPr="00AC715E">
        <w:rPr>
          <w:sz w:val="24"/>
        </w:rPr>
        <w:t>Ohjelma ottaa kuvan, käyttäjä tunnistetaan mutta käyttäjä ei lähetä salasanaa tunnistusohjelman hallinnoimaan sähköpostiin: ajan loputtua (n. 2 min) laite laskee epäonnistuneen yrityksen, ei sytytä lediä (joka olisi onnistuneen autentikoinnin merkki), tallentaa kuvan tuntemattomasta käyttäjästä aikaleimoineen ja palaa kasvojentunnistukseen</w:t>
      </w:r>
    </w:p>
    <w:p w14:paraId="7C59AF8C" w14:textId="39A10A9A" w:rsidR="00E44FD8" w:rsidRPr="00AC715E" w:rsidRDefault="0FB58B34" w:rsidP="00A20DC4">
      <w:pPr>
        <w:pStyle w:val="Luettelokappale"/>
        <w:numPr>
          <w:ilvl w:val="1"/>
          <w:numId w:val="3"/>
        </w:numPr>
        <w:spacing w:line="360" w:lineRule="auto"/>
        <w:rPr>
          <w:sz w:val="24"/>
        </w:rPr>
      </w:pPr>
      <w:r w:rsidRPr="00AC715E">
        <w:rPr>
          <w:sz w:val="24"/>
        </w:rPr>
        <w:t>Sama käyttäjä yrittää tunnistautua 3 kertaa mutta epäonnistuu joka kerralla: laite alkaa hälyttää summerilla 2 sekuntia</w:t>
      </w:r>
    </w:p>
    <w:p w14:paraId="653AE104" w14:textId="49842C0D" w:rsidR="00E44FD8" w:rsidRPr="00AC715E" w:rsidRDefault="0FB58B34" w:rsidP="00A20DC4">
      <w:pPr>
        <w:pStyle w:val="Luettelokappale"/>
        <w:numPr>
          <w:ilvl w:val="1"/>
          <w:numId w:val="3"/>
        </w:numPr>
        <w:spacing w:line="360" w:lineRule="auto"/>
        <w:rPr>
          <w:sz w:val="24"/>
        </w:rPr>
      </w:pPr>
      <w:r w:rsidRPr="00AC715E">
        <w:rPr>
          <w:sz w:val="24"/>
        </w:rPr>
        <w:lastRenderedPageBreak/>
        <w:t>Laite ottaa kuvan, käyttäjä tunnistetaan mutta käyttäjä lähettää väärän salasanan tunnistusohjelman hallinnoimaan sähköpostiin: ohjelma ei tee mitään ennen kuin autentikoinnin aika kuluu umpeen.</w:t>
      </w:r>
    </w:p>
    <w:p w14:paraId="1BB02623" w14:textId="77E78D04" w:rsidR="00E44FD8" w:rsidRPr="00AC715E" w:rsidRDefault="0FB58B34" w:rsidP="00A20DC4">
      <w:pPr>
        <w:pStyle w:val="Luettelokappale"/>
        <w:numPr>
          <w:ilvl w:val="0"/>
          <w:numId w:val="3"/>
        </w:numPr>
        <w:spacing w:line="360" w:lineRule="auto"/>
        <w:rPr>
          <w:sz w:val="24"/>
        </w:rPr>
      </w:pPr>
      <w:r w:rsidRPr="00AC715E">
        <w:rPr>
          <w:sz w:val="24"/>
        </w:rPr>
        <w:t xml:space="preserve">Laite ottaa kuvan, käyttäjä tunnistetaan, käyttäjä lähettää oikean salasanan autentikointiajan sisällä: laite lähettää verkon kautta komennon </w:t>
      </w:r>
      <w:proofErr w:type="gramStart"/>
      <w:r w:rsidRPr="00AC715E">
        <w:rPr>
          <w:sz w:val="24"/>
        </w:rPr>
        <w:t>ESP32-laitteelle</w:t>
      </w:r>
      <w:proofErr w:type="gramEnd"/>
      <w:r w:rsidRPr="00AC715E">
        <w:rPr>
          <w:sz w:val="24"/>
        </w:rPr>
        <w:t xml:space="preserve"> joka sytyttää ledin.</w:t>
      </w:r>
    </w:p>
    <w:p w14:paraId="3821751F" w14:textId="4E1B936E" w:rsidR="00E44FD8" w:rsidRPr="00E44FD8" w:rsidRDefault="0FB58B34" w:rsidP="00AC715E">
      <w:pPr>
        <w:ind w:left="360"/>
      </w:pPr>
      <w:r w:rsidRPr="00AC715E">
        <w:t>Autentikointiaika on määritetty auth-moduulissa, kuvan ottaminen ja sen vertaaminen nykyisiin käyttäjiin tapahtuu cl_facerec –moduulissa niin kuin myös kuvan tallentaminen epäonnistuneiden yritysten jälkeen. Jos käyttäjän todentaminen onnistuu, aktivoidaan LED-valo ESP32-laitteessa tekemämme esp32client-moduulin kautta</w:t>
      </w:r>
      <w:r w:rsidRPr="0FB58B34">
        <w:t>.</w:t>
      </w:r>
    </w:p>
    <w:p w14:paraId="4FA67C96" w14:textId="14E658F8" w:rsidR="00C23E20" w:rsidRDefault="0FB58B34" w:rsidP="00C23E20">
      <w:pPr>
        <w:pStyle w:val="Otsikko2"/>
        <w:rPr>
          <w:lang w:val="en-US"/>
        </w:rPr>
      </w:pPr>
      <w:bookmarkStart w:id="8" w:name="_Toc27580256"/>
      <w:r w:rsidRPr="0FB58B34">
        <w:t>Auth.py</w:t>
      </w:r>
      <w:bookmarkEnd w:id="8"/>
    </w:p>
    <w:p w14:paraId="39A24F6C" w14:textId="01E03F1C" w:rsidR="0FB58B34" w:rsidRDefault="0FB58B34" w:rsidP="0FB58B34">
      <w:r w:rsidRPr="0FB58B34">
        <w:t>Osana käyttäjän tunnistamista ohjelmoimme ohjelmallemme moduulin, joka lähettää ja lukee tiedon tunnistuksesta sähköpostilla. Tämä luo erillisen turvallisuuskerroksen järjestelmäämme. Moduuli käyttää tähän sisään koodattua googlen gmail-sähköpostiosoitetta, jonka loimme tätä projektia varten.</w:t>
      </w:r>
      <w:r w:rsidR="003709B8">
        <w:t xml:space="preserve"> Tiedostamme käyttäjätunnuksen ja salasanan itse ohjelmaan koodaamiseen liittyvän tietoturvariskin, mutta totesimme että meidän on siedettävä se tässä projektissa.</w:t>
      </w:r>
      <w:r w:rsidRPr="0FB58B34">
        <w:t xml:space="preserve"> Moduulissa on kolme funktiota:</w:t>
      </w:r>
      <w:r w:rsidRPr="0FB58B34">
        <w:rPr>
          <w:rFonts w:ascii="Consolas" w:eastAsia="Consolas" w:hAnsi="Consolas" w:cs="Consolas"/>
        </w:rPr>
        <w:t xml:space="preserve"> </w:t>
      </w:r>
      <w:r w:rsidRPr="0FB58B34">
        <w:rPr>
          <w:rFonts w:ascii="Courier New" w:eastAsia="Courier New" w:hAnsi="Courier New" w:cs="Courier New"/>
        </w:rPr>
        <w:t>gen_key</w:t>
      </w:r>
      <w:r w:rsidRPr="0FB58B34">
        <w:t xml:space="preserve">, joka luo avaimen, jota käytämme tunnistuksessa, </w:t>
      </w:r>
      <w:r w:rsidRPr="0FB58B34">
        <w:rPr>
          <w:rFonts w:ascii="Courier New" w:eastAsia="Courier New" w:hAnsi="Courier New" w:cs="Courier New"/>
        </w:rPr>
        <w:t>sendEmail</w:t>
      </w:r>
      <w:r w:rsidRPr="0FB58B34">
        <w:t xml:space="preserve">, joka lähettää avaimen sisältävän sähköpostin erikseen määritellylle käyttäjälle ja </w:t>
      </w:r>
      <w:r w:rsidRPr="0FB58B34">
        <w:rPr>
          <w:rFonts w:ascii="Courier New" w:eastAsia="Courier New" w:hAnsi="Courier New" w:cs="Courier New"/>
        </w:rPr>
        <w:t>readEmail</w:t>
      </w:r>
      <w:r w:rsidRPr="0FB58B34">
        <w:rPr>
          <w:rFonts w:eastAsia="Calibri" w:cs="Calibri"/>
        </w:rPr>
        <w:t>, joka lukee ja etsii sähköpostilaatikosta viestiä, jossa on avaimen sisältävä otsikko.</w:t>
      </w:r>
    </w:p>
    <w:p w14:paraId="2B93FCDE" w14:textId="3DC952CC" w:rsidR="006C26FB" w:rsidRDefault="0FB58B34" w:rsidP="0FB58B34">
      <w:pPr>
        <w:rPr>
          <w:rFonts w:eastAsia="Calibri" w:cs="Calibri"/>
        </w:rPr>
      </w:pPr>
      <w:r w:rsidRPr="0FB58B34">
        <w:rPr>
          <w:rFonts w:eastAsia="Calibri" w:cs="Calibri"/>
        </w:rPr>
        <w:t xml:space="preserve">Moduuliin toteutettiin rajoitinominaisuus, joka estää ohjelman jumiutumista sähköpostin lukuun </w:t>
      </w:r>
      <w:r w:rsidRPr="0FB58B34">
        <w:rPr>
          <w:rFonts w:ascii="Courier New" w:eastAsia="Courier New" w:hAnsi="Courier New" w:cs="Courier New"/>
        </w:rPr>
        <w:t>readEmail</w:t>
      </w:r>
      <w:r w:rsidRPr="0FB58B34">
        <w:rPr>
          <w:rFonts w:eastAsia="Calibri" w:cs="Calibri"/>
        </w:rPr>
        <w:t xml:space="preserve"> –funktiossa. Ongelmamme oli, että projektin alussa sähköpostin luku oli toimenpide, joka vaati käyttäjän toimia (napin painallusta), jonka jälkeen ohjelma </w:t>
      </w:r>
      <w:proofErr w:type="gramStart"/>
      <w:r w:rsidRPr="0FB58B34">
        <w:rPr>
          <w:rFonts w:eastAsia="Calibri" w:cs="Calibri"/>
        </w:rPr>
        <w:t>tarkisti</w:t>
      </w:r>
      <w:proofErr w:type="gramEnd"/>
      <w:r w:rsidRPr="0FB58B34">
        <w:rPr>
          <w:rFonts w:eastAsia="Calibri" w:cs="Calibri"/>
        </w:rPr>
        <w:t xml:space="preserve"> löytyikö sähköpostista oikea avain.</w:t>
      </w:r>
    </w:p>
    <w:p w14:paraId="567B814A" w14:textId="516DCE08" w:rsidR="005965F3" w:rsidRDefault="005965F3" w:rsidP="005965F3">
      <w:pPr>
        <w:pStyle w:val="Otsikko2"/>
      </w:pPr>
      <w:bookmarkStart w:id="9" w:name="_Toc27580257"/>
      <w:r>
        <w:lastRenderedPageBreak/>
        <w:t>cl_facerec.py</w:t>
      </w:r>
      <w:bookmarkEnd w:id="9"/>
    </w:p>
    <w:p w14:paraId="536E54AB" w14:textId="1A99B880" w:rsidR="000955BD" w:rsidRDefault="006C26FB" w:rsidP="002A5DC3">
      <w:pPr>
        <w:spacing w:after="160"/>
      </w:pPr>
      <w:r>
        <w:t xml:space="preserve">Varsinainen kasvojentunnistus tapahtuu cl_facerec python moduulissa. </w:t>
      </w:r>
      <w:r w:rsidR="002A5DC3">
        <w:t>Moduuli sisältää kuvien ottamisen, niiden koodaamisen ja koodausten vertailun. Käytimme tässä lähtökohtana SEEED projektikeskuksen julkaisemaa Face Recognition Smart Lock with LTE Pi HAT -</w:t>
      </w:r>
      <w:proofErr w:type="gramStart"/>
      <w:r w:rsidR="002A5DC3">
        <w:t>projekti</w:t>
      </w:r>
      <w:r w:rsidR="000A3DB1">
        <w:t>a</w:t>
      </w:r>
      <w:proofErr w:type="gramEnd"/>
      <w:r w:rsidR="000A3DB1">
        <w:t xml:space="preserve"> josta kuva alla, ja sen</w:t>
      </w:r>
      <w:r w:rsidR="002A5DC3">
        <w:t xml:space="preserve"> koodia j</w:t>
      </w:r>
      <w:r w:rsidR="000A3DB1">
        <w:t>ota</w:t>
      </w:r>
      <w:r w:rsidR="002A5DC3">
        <w:t xml:space="preserve"> muokkasimme omaan tarpeeseemme. </w:t>
      </w:r>
    </w:p>
    <w:p w14:paraId="49363C6D" w14:textId="3843505B" w:rsidR="00617945" w:rsidRDefault="00617945" w:rsidP="002A5DC3">
      <w:pPr>
        <w:spacing w:after="160"/>
      </w:pPr>
      <w:r>
        <w:rPr>
          <w:noProof/>
        </w:rPr>
        <w:drawing>
          <wp:inline distT="0" distB="0" distL="0" distR="0" wp14:anchorId="44FE0EF2" wp14:editId="5DDA7779">
            <wp:extent cx="5292090" cy="3533140"/>
            <wp:effectExtent l="0" t="0" r="3810" b="0"/>
            <wp:docPr id="449172427"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5"/>
                    <pic:cNvPicPr/>
                  </pic:nvPicPr>
                  <pic:blipFill>
                    <a:blip r:embed="rId14">
                      <a:extLst>
                        <a:ext uri="{28A0092B-C50C-407E-A947-70E740481C1C}">
                          <a14:useLocalDpi xmlns:a14="http://schemas.microsoft.com/office/drawing/2010/main" val="0"/>
                        </a:ext>
                      </a:extLst>
                    </a:blip>
                    <a:stretch>
                      <a:fillRect/>
                    </a:stretch>
                  </pic:blipFill>
                  <pic:spPr>
                    <a:xfrm>
                      <a:off x="0" y="0"/>
                      <a:ext cx="5292090" cy="3533140"/>
                    </a:xfrm>
                    <a:prstGeom prst="rect">
                      <a:avLst/>
                    </a:prstGeom>
                  </pic:spPr>
                </pic:pic>
              </a:graphicData>
            </a:graphic>
          </wp:inline>
        </w:drawing>
      </w:r>
    </w:p>
    <w:p w14:paraId="096E937F" w14:textId="6B96C1D0" w:rsidR="000A3DB1" w:rsidRDefault="000A3DB1" w:rsidP="002A5DC3">
      <w:pPr>
        <w:spacing w:after="160"/>
      </w:pPr>
      <w:r>
        <w:t>kuva 1 SEEED projektin laitteisto</w:t>
      </w:r>
      <w:r w:rsidR="00591C45">
        <w:t>. (</w:t>
      </w:r>
      <w:r w:rsidR="00591C45">
        <w:t>Seeed R&amp;D Team. 2019</w:t>
      </w:r>
      <w:r w:rsidR="00591C45">
        <w:t>).</w:t>
      </w:r>
    </w:p>
    <w:p w14:paraId="2A445AAC" w14:textId="77777777" w:rsidR="0070141B" w:rsidRDefault="002A5DC3" w:rsidP="002A5DC3">
      <w:pPr>
        <w:spacing w:after="160"/>
      </w:pPr>
      <w:r>
        <w:t xml:space="preserve">Kohtasimme ongelman kasvojen tunnistuksessa suorasta </w:t>
      </w:r>
      <w:proofErr w:type="gramStart"/>
      <w:r>
        <w:t>videokuvasta</w:t>
      </w:r>
      <w:proofErr w:type="gramEnd"/>
      <w:r>
        <w:t xml:space="preserve"> joten päätimme lisätä laitteistoon </w:t>
      </w:r>
      <w:r w:rsidR="00617945">
        <w:t xml:space="preserve">Grove </w:t>
      </w:r>
      <w:r>
        <w:t xml:space="preserve">kytkimen jolla käyttäjä ottaa still-kuvan jota moduuli käyttää itse kasvojen tunnistuksessa. </w:t>
      </w:r>
      <w:r w:rsidR="00617945">
        <w:t xml:space="preserve">Tämä puolestaan toi tarpeen tuoda käyttäjälle ikkuna nähdä kameran syöttämä </w:t>
      </w:r>
      <w:proofErr w:type="gramStart"/>
      <w:r w:rsidR="00617945">
        <w:t>video</w:t>
      </w:r>
      <w:proofErr w:type="gramEnd"/>
      <w:r w:rsidR="00617945">
        <w:t xml:space="preserve"> jotta hän voi itse ottaa kuvan kun hänen kasvonsa ovat kuvassa.</w:t>
      </w:r>
    </w:p>
    <w:p w14:paraId="4E0D2AB4" w14:textId="25B84BE5" w:rsidR="00D237EB" w:rsidRDefault="00D237EB" w:rsidP="002A5DC3">
      <w:pPr>
        <w:spacing w:after="160"/>
      </w:pPr>
      <w:r>
        <w:t xml:space="preserve"> </w:t>
      </w:r>
      <w:r w:rsidR="00617945">
        <w:t xml:space="preserve">Moduuli ottaa kuvan käyttäjän painaessa nappia, </w:t>
      </w:r>
      <w:r>
        <w:t xml:space="preserve">aikaleimaa sen ja tallentaa sen käsittelyä varten. </w:t>
      </w:r>
    </w:p>
    <w:p w14:paraId="7D68E991" w14:textId="77777777" w:rsidR="0070141B" w:rsidRDefault="00D237EB" w:rsidP="002A5DC3">
      <w:pPr>
        <w:spacing w:after="160"/>
      </w:pPr>
      <w:r>
        <w:t>Kuvan saatuaan moduuli muuttaa sen face_</w:t>
      </w:r>
      <w:proofErr w:type="gramStart"/>
      <w:r>
        <w:t>recognition.face</w:t>
      </w:r>
      <w:proofErr w:type="gramEnd"/>
      <w:r>
        <w:t xml:space="preserve">_encodings funktiolla 128 ulotteiseksi koodiksi. </w:t>
      </w:r>
    </w:p>
    <w:p w14:paraId="09DAB5EC" w14:textId="152B1349" w:rsidR="002A5DC3" w:rsidRDefault="00D237EB" w:rsidP="002A5DC3">
      <w:pPr>
        <w:spacing w:after="160"/>
      </w:pPr>
      <w:r>
        <w:lastRenderedPageBreak/>
        <w:t xml:space="preserve">Tämän jälkeen moduuli käyttää </w:t>
      </w:r>
      <w:proofErr w:type="gramStart"/>
      <w:r>
        <w:t>face.recognition</w:t>
      </w:r>
      <w:proofErr w:type="gramEnd"/>
      <w:r>
        <w:t>.comare_faces funktiota verratakseen tuntemattomia kasv</w:t>
      </w:r>
      <w:r w:rsidR="0070141B">
        <w:t xml:space="preserve">ojen koodauksia, tunnettujen kasvojen vastaaviin. </w:t>
      </w:r>
    </w:p>
    <w:p w14:paraId="308FA42C" w14:textId="275999E3" w:rsidR="0070141B" w:rsidRDefault="0070141B" w:rsidP="002A5DC3">
      <w:pPr>
        <w:spacing w:after="160"/>
      </w:pPr>
      <w:r>
        <w:t xml:space="preserve">Mikäli tuntemattomat kasvot tunnistetaan, antaa moduuli tuloksena </w:t>
      </w:r>
      <w:proofErr w:type="gramStart"/>
      <w:r>
        <w:t>nimen</w:t>
      </w:r>
      <w:proofErr w:type="gramEnd"/>
      <w:r>
        <w:t xml:space="preserve"> joksi se on kasvot tulkinnut.</w:t>
      </w:r>
    </w:p>
    <w:p w14:paraId="33716CDC" w14:textId="1F98D3E3" w:rsidR="0070141B" w:rsidRDefault="0070141B" w:rsidP="0070141B">
      <w:pPr>
        <w:rPr>
          <w:rStyle w:val="HTML-koodi"/>
          <w:rFonts w:eastAsiaTheme="majorEastAsia"/>
        </w:rPr>
      </w:pPr>
      <w:r>
        <w:t>Mikäli moduuli ei tunnista kasvoja se antaa tuloksena ”</w:t>
      </w:r>
      <w:r w:rsidRPr="0070141B">
        <w:rPr>
          <w:rStyle w:val="Otsikko1Char"/>
        </w:rPr>
        <w:t xml:space="preserve"> </w:t>
      </w:r>
      <w:r>
        <w:rPr>
          <w:rStyle w:val="HTML-koodi"/>
          <w:rFonts w:eastAsiaTheme="majorEastAsia"/>
        </w:rPr>
        <w:t>Is the unknown face a new person that we've never seen before</w:t>
      </w:r>
      <w:r>
        <w:rPr>
          <w:rStyle w:val="HTML-koodi"/>
          <w:rFonts w:eastAsiaTheme="majorEastAsia"/>
        </w:rPr>
        <w:t>?”</w:t>
      </w:r>
    </w:p>
    <w:p w14:paraId="4505628A" w14:textId="77777777" w:rsidR="0070141B" w:rsidRDefault="0070141B" w:rsidP="0070141B"/>
    <w:p w14:paraId="4BDCA9CD" w14:textId="1E4D1514" w:rsidR="00D56F45" w:rsidRDefault="00C23E20" w:rsidP="00F473B2">
      <w:pPr>
        <w:pStyle w:val="Otsikko1"/>
      </w:pPr>
      <w:bookmarkStart w:id="10" w:name="_Toc27580258"/>
      <w:r w:rsidRPr="0FB58B34">
        <w:rPr>
          <w:lang w:val="fi-FI"/>
        </w:rPr>
        <w:t>ESP32</w:t>
      </w:r>
      <w:bookmarkEnd w:id="10"/>
    </w:p>
    <w:p w14:paraId="5B4506D2" w14:textId="2890904E" w:rsidR="00D56F45" w:rsidRDefault="005E23A8" w:rsidP="000A3DB1">
      <w:pPr>
        <w:spacing w:after="160"/>
      </w:pPr>
      <w:r>
        <w:t xml:space="preserve">Cl_facerec- ja Auth-moduuleja käytetään siis käyttäjän tunnistamiseen ja niiden jälkeen täytyy suorittaa itse toiminnon ohjaus. Tähän käytämme ESP32 </w:t>
      </w:r>
      <w:proofErr w:type="gramStart"/>
      <w:r>
        <w:t>moduulia</w:t>
      </w:r>
      <w:proofErr w:type="gramEnd"/>
      <w:r>
        <w:t xml:space="preserve"> jolla muodostamme wifi </w:t>
      </w:r>
      <w:r w:rsidR="00FB26F1">
        <w:t xml:space="preserve">802.11 </w:t>
      </w:r>
      <w:r>
        <w:t>yhteyden itse ESP32:een ja ja annamme sille käskyn suorittaa toiminto. Koska projektimme tarkoituksena on vain havainnollistaa konseptia</w:t>
      </w:r>
      <w:r w:rsidR="00FB26F1">
        <w:t>,</w:t>
      </w:r>
      <w:r>
        <w:t xml:space="preserve"> käytimme suoritettavana toimintona LEDin sytyttämistä, mutta LED</w:t>
      </w:r>
      <w:r w:rsidR="006674DA">
        <w:t>i</w:t>
      </w:r>
      <w:r>
        <w:t>n vaihtaminen releeseen mahdollistaisi muiden järjestelmien ohjauksen.</w:t>
      </w:r>
    </w:p>
    <w:p w14:paraId="2502FB17" w14:textId="4CFCC7D1" w:rsidR="005E23A8" w:rsidRDefault="008C46A6" w:rsidP="000A3DB1">
      <w:r>
        <w:t>Itse ESP32n ohjaaminen tapahtuu socketien avulla</w:t>
      </w:r>
      <w:r w:rsidR="006674DA">
        <w:t xml:space="preserve">. Ensin lähetetään viesti ’1’ joka sytyttää LEDin, tämän jälkeen ohjelma pitää viiden sekunnin </w:t>
      </w:r>
      <w:proofErr w:type="gramStart"/>
      <w:r w:rsidR="006674DA">
        <w:t>tauon</w:t>
      </w:r>
      <w:proofErr w:type="gramEnd"/>
      <w:r w:rsidR="006674DA">
        <w:t xml:space="preserve"> jonka ajan LED palaa ja sen jälkeen ESP:lle lähetetään viesti ’0’ joka sammuttaa LEDin. </w:t>
      </w:r>
    </w:p>
    <w:p w14:paraId="188A81B5" w14:textId="4A394B19" w:rsidR="00FB26F1" w:rsidRDefault="00FB26F1" w:rsidP="000A3DB1">
      <w:pPr>
        <w:spacing w:after="160"/>
      </w:pPr>
      <w:r>
        <w:t xml:space="preserve">Koska projekti lähti liikkeelle ajatuksesta käyttää kasvojentunnistusta sähkölukon ohjaukseen, on syytä </w:t>
      </w:r>
      <w:proofErr w:type="gramStart"/>
      <w:r>
        <w:t>huomauttaa</w:t>
      </w:r>
      <w:proofErr w:type="gramEnd"/>
      <w:r>
        <w:t xml:space="preserve"> että Raspberry Pin ja ESP32 välinen wifi-yhteys muodostaa tietoturva-aukon jonka tunnistimme mutta päätimme hyväksyä, johtuen projektin demonstratiivisesta luonteesta. Yhteyden </w:t>
      </w:r>
      <w:r w:rsidR="0030036A">
        <w:t>salaaminen ja varmistaminen olisi mahdollista, mutta ei tarkoituksen mukaista, projektin tässä vaiheessa.</w:t>
      </w:r>
    </w:p>
    <w:p w14:paraId="1547D230" w14:textId="2B57DE55" w:rsidR="00BE22ED" w:rsidRDefault="7835EC49" w:rsidP="00123E0F">
      <w:pPr>
        <w:pStyle w:val="Otsikko1"/>
      </w:pPr>
      <w:bookmarkStart w:id="11" w:name="_Toc27580259"/>
      <w:r w:rsidRPr="0FB58B34">
        <w:rPr>
          <w:lang w:val="fi-FI"/>
        </w:rPr>
        <w:lastRenderedPageBreak/>
        <w:t>Grove</w:t>
      </w:r>
      <w:bookmarkEnd w:id="11"/>
      <w:r w:rsidRPr="0FB58B34">
        <w:rPr>
          <w:lang w:val="fi-FI"/>
        </w:rPr>
        <w:t xml:space="preserve"> </w:t>
      </w:r>
    </w:p>
    <w:p w14:paraId="71006DCD" w14:textId="6B6F003A" w:rsidR="00D86F46" w:rsidRDefault="00133F19">
      <w:r>
        <w:t xml:space="preserve">Päätimme käyttää erillistä kytkintä kasvojentunnistuksen kameran </w:t>
      </w:r>
      <w:proofErr w:type="gramStart"/>
      <w:r>
        <w:t>ohjaukseen</w:t>
      </w:r>
      <w:proofErr w:type="gramEnd"/>
      <w:r>
        <w:t xml:space="preserve"> ja tätä varten hankimme erillisen Groven kytkimen ja totesimme että samalla voisimme liitää järjestelmään erillisen summerin jolla saisimme äänimerkin epäonnistuneesta tunnistuksesta. Valitsimme Groven kytkimen ja summerin koska </w:t>
      </w:r>
      <w:r w:rsidR="00D86F46">
        <w:t>meidän oli helppo löytää niille tarvittavat kirjastot ja tiesimme niiden käyttöönoton olevan suhteellisen vaivatonta. Päädyimme lopulta kuvan 1 mukaiseen kytkentään sillä totesimme, että voimme käyttää Raspberry Pi</w:t>
      </w:r>
      <w:r w:rsidR="00C965FF">
        <w:t>n</w:t>
      </w:r>
      <w:r w:rsidR="00D86F46">
        <w:t xml:space="preserve"> hallintaan koulun näyttöä, hiirtä ja näppäimistöä. </w:t>
      </w:r>
      <w:r w:rsidR="00D86F46">
        <w:rPr>
          <w:noProof/>
        </w:rPr>
        <w:drawing>
          <wp:inline distT="0" distB="0" distL="0" distR="0" wp14:anchorId="632887D2" wp14:editId="37E2CF9D">
            <wp:extent cx="5162636" cy="3872286"/>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93903" cy="3895738"/>
                    </a:xfrm>
                    <a:prstGeom prst="rect">
                      <a:avLst/>
                    </a:prstGeom>
                    <a:noFill/>
                    <a:ln>
                      <a:noFill/>
                    </a:ln>
                  </pic:spPr>
                </pic:pic>
              </a:graphicData>
            </a:graphic>
          </wp:inline>
        </w:drawing>
      </w:r>
    </w:p>
    <w:p w14:paraId="47FFA873" w14:textId="2B9A988E" w:rsidR="00C965FF" w:rsidRDefault="00C965FF" w:rsidP="00C965FF">
      <w:pPr>
        <w:pStyle w:val="Kuvaotsikko"/>
      </w:pPr>
      <w:r>
        <w:t xml:space="preserve">Kuva </w:t>
      </w:r>
      <w:r w:rsidR="000A3DB1">
        <w:t>2</w:t>
      </w:r>
      <w:r>
        <w:t xml:space="preserve"> järjestelmä kytkettynä demonstraatiota varten.</w:t>
      </w:r>
      <w:r w:rsidR="00591C45">
        <w:t xml:space="preserve"> (Häyrynen, A. 2019).</w:t>
      </w:r>
    </w:p>
    <w:p w14:paraId="5502AF53" w14:textId="777F7D8C" w:rsidR="7334E42A" w:rsidRDefault="7334E42A">
      <w:r>
        <w:br w:type="page"/>
      </w:r>
    </w:p>
    <w:p w14:paraId="3B96AECF" w14:textId="38E4EF74" w:rsidR="001C28F9" w:rsidRDefault="00756019" w:rsidP="0FB58B34">
      <w:pPr>
        <w:pStyle w:val="Otsikko1"/>
        <w:rPr>
          <w:noProof w:val="0"/>
          <w:lang w:val="fi-FI"/>
        </w:rPr>
      </w:pPr>
      <w:bookmarkStart w:id="12" w:name="_Toc27580260"/>
      <w:r>
        <w:rPr>
          <w:noProof w:val="0"/>
          <w:lang w:val="fi-FI"/>
        </w:rPr>
        <w:lastRenderedPageBreak/>
        <w:t>Käytetyt kirjastot</w:t>
      </w:r>
      <w:bookmarkEnd w:id="12"/>
    </w:p>
    <w:p w14:paraId="64261A33" w14:textId="1239A96E" w:rsidR="00500E5D" w:rsidRDefault="00500E5D" w:rsidP="00500E5D">
      <w:r>
        <w:t>Projekti vaati seuraavat Linux-kirjastot:</w:t>
      </w:r>
    </w:p>
    <w:p w14:paraId="294E0A6E" w14:textId="77777777" w:rsidR="00500E5D" w:rsidRPr="005D62B2" w:rsidRDefault="00500E5D" w:rsidP="00A20DC4">
      <w:pPr>
        <w:pStyle w:val="Luettelokappale"/>
        <w:numPr>
          <w:ilvl w:val="0"/>
          <w:numId w:val="15"/>
        </w:numPr>
        <w:spacing w:line="360" w:lineRule="auto"/>
        <w:rPr>
          <w:sz w:val="24"/>
        </w:rPr>
      </w:pPr>
      <w:r w:rsidRPr="005D62B2">
        <w:rPr>
          <w:sz w:val="24"/>
        </w:rPr>
        <w:t>build-essential</w:t>
      </w:r>
    </w:p>
    <w:p w14:paraId="31F2DC4D" w14:textId="77777777" w:rsidR="00500E5D" w:rsidRPr="005D62B2" w:rsidRDefault="00500E5D" w:rsidP="00A20DC4">
      <w:pPr>
        <w:pStyle w:val="Luettelokappale"/>
        <w:numPr>
          <w:ilvl w:val="0"/>
          <w:numId w:val="15"/>
        </w:numPr>
        <w:spacing w:line="360" w:lineRule="auto"/>
        <w:rPr>
          <w:sz w:val="24"/>
        </w:rPr>
      </w:pPr>
      <w:r w:rsidRPr="005D62B2">
        <w:rPr>
          <w:sz w:val="24"/>
        </w:rPr>
        <w:t>cmake</w:t>
      </w:r>
    </w:p>
    <w:p w14:paraId="4CFA549B" w14:textId="77777777" w:rsidR="00500E5D" w:rsidRPr="005D62B2" w:rsidRDefault="00500E5D" w:rsidP="00A20DC4">
      <w:pPr>
        <w:pStyle w:val="Luettelokappale"/>
        <w:numPr>
          <w:ilvl w:val="0"/>
          <w:numId w:val="15"/>
        </w:numPr>
        <w:spacing w:line="360" w:lineRule="auto"/>
        <w:rPr>
          <w:sz w:val="24"/>
        </w:rPr>
      </w:pPr>
      <w:r w:rsidRPr="005D62B2">
        <w:rPr>
          <w:sz w:val="24"/>
        </w:rPr>
        <w:t>gfortran</w:t>
      </w:r>
    </w:p>
    <w:p w14:paraId="3A8CA7F5" w14:textId="77777777" w:rsidR="00500E5D" w:rsidRPr="005D62B2" w:rsidRDefault="00500E5D" w:rsidP="00A20DC4">
      <w:pPr>
        <w:pStyle w:val="Luettelokappale"/>
        <w:numPr>
          <w:ilvl w:val="0"/>
          <w:numId w:val="15"/>
        </w:numPr>
        <w:spacing w:line="360" w:lineRule="auto"/>
        <w:rPr>
          <w:sz w:val="24"/>
        </w:rPr>
      </w:pPr>
      <w:r w:rsidRPr="005D62B2">
        <w:rPr>
          <w:sz w:val="24"/>
        </w:rPr>
        <w:t>git</w:t>
      </w:r>
    </w:p>
    <w:p w14:paraId="41144030" w14:textId="77777777" w:rsidR="00500E5D" w:rsidRPr="005D62B2" w:rsidRDefault="00500E5D" w:rsidP="00A20DC4">
      <w:pPr>
        <w:pStyle w:val="Luettelokappale"/>
        <w:numPr>
          <w:ilvl w:val="0"/>
          <w:numId w:val="15"/>
        </w:numPr>
        <w:spacing w:line="360" w:lineRule="auto"/>
        <w:rPr>
          <w:sz w:val="24"/>
        </w:rPr>
      </w:pPr>
      <w:r w:rsidRPr="005D62B2">
        <w:rPr>
          <w:sz w:val="24"/>
        </w:rPr>
        <w:t>wget</w:t>
      </w:r>
    </w:p>
    <w:p w14:paraId="40EF57A4" w14:textId="77777777" w:rsidR="00500E5D" w:rsidRPr="005D62B2" w:rsidRDefault="00500E5D" w:rsidP="00A20DC4">
      <w:pPr>
        <w:pStyle w:val="Luettelokappale"/>
        <w:numPr>
          <w:ilvl w:val="0"/>
          <w:numId w:val="15"/>
        </w:numPr>
        <w:spacing w:line="360" w:lineRule="auto"/>
        <w:rPr>
          <w:sz w:val="24"/>
        </w:rPr>
      </w:pPr>
      <w:r w:rsidRPr="005D62B2">
        <w:rPr>
          <w:sz w:val="24"/>
        </w:rPr>
        <w:t>curl</w:t>
      </w:r>
    </w:p>
    <w:p w14:paraId="3901FF20" w14:textId="77777777" w:rsidR="00500E5D" w:rsidRPr="005D62B2" w:rsidRDefault="00500E5D" w:rsidP="00A20DC4">
      <w:pPr>
        <w:pStyle w:val="Luettelokappale"/>
        <w:numPr>
          <w:ilvl w:val="0"/>
          <w:numId w:val="15"/>
        </w:numPr>
        <w:spacing w:line="360" w:lineRule="auto"/>
        <w:rPr>
          <w:sz w:val="24"/>
        </w:rPr>
      </w:pPr>
      <w:r w:rsidRPr="005D62B2">
        <w:rPr>
          <w:sz w:val="24"/>
        </w:rPr>
        <w:t>graphicsmagick</w:t>
      </w:r>
    </w:p>
    <w:p w14:paraId="1CA55295" w14:textId="77777777" w:rsidR="00500E5D" w:rsidRPr="005D62B2" w:rsidRDefault="00500E5D" w:rsidP="00A20DC4">
      <w:pPr>
        <w:pStyle w:val="Luettelokappale"/>
        <w:numPr>
          <w:ilvl w:val="0"/>
          <w:numId w:val="15"/>
        </w:numPr>
        <w:spacing w:line="360" w:lineRule="auto"/>
        <w:rPr>
          <w:sz w:val="24"/>
        </w:rPr>
      </w:pPr>
      <w:r w:rsidRPr="005D62B2">
        <w:rPr>
          <w:sz w:val="24"/>
        </w:rPr>
        <w:t>libgraphicsmagick1-dev</w:t>
      </w:r>
    </w:p>
    <w:p w14:paraId="0D5DDD72" w14:textId="77777777" w:rsidR="00500E5D" w:rsidRPr="005D62B2" w:rsidRDefault="00500E5D" w:rsidP="00A20DC4">
      <w:pPr>
        <w:pStyle w:val="Luettelokappale"/>
        <w:numPr>
          <w:ilvl w:val="0"/>
          <w:numId w:val="15"/>
        </w:numPr>
        <w:spacing w:line="360" w:lineRule="auto"/>
        <w:rPr>
          <w:sz w:val="24"/>
        </w:rPr>
      </w:pPr>
      <w:r w:rsidRPr="005D62B2">
        <w:rPr>
          <w:sz w:val="24"/>
        </w:rPr>
        <w:t>libatlas-dev</w:t>
      </w:r>
    </w:p>
    <w:p w14:paraId="6505248C" w14:textId="77777777" w:rsidR="00500E5D" w:rsidRPr="005D62B2" w:rsidRDefault="00500E5D" w:rsidP="00A20DC4">
      <w:pPr>
        <w:pStyle w:val="Luettelokappale"/>
        <w:numPr>
          <w:ilvl w:val="0"/>
          <w:numId w:val="15"/>
        </w:numPr>
        <w:spacing w:line="360" w:lineRule="auto"/>
        <w:rPr>
          <w:sz w:val="24"/>
        </w:rPr>
      </w:pPr>
      <w:r w:rsidRPr="005D62B2">
        <w:rPr>
          <w:sz w:val="24"/>
        </w:rPr>
        <w:t>libavcodec-dev</w:t>
      </w:r>
    </w:p>
    <w:p w14:paraId="1157E94D" w14:textId="77777777" w:rsidR="00500E5D" w:rsidRPr="005D62B2" w:rsidRDefault="00500E5D" w:rsidP="00A20DC4">
      <w:pPr>
        <w:pStyle w:val="Luettelokappale"/>
        <w:numPr>
          <w:ilvl w:val="0"/>
          <w:numId w:val="15"/>
        </w:numPr>
        <w:spacing w:line="360" w:lineRule="auto"/>
        <w:rPr>
          <w:sz w:val="24"/>
        </w:rPr>
      </w:pPr>
      <w:r w:rsidRPr="005D62B2">
        <w:rPr>
          <w:sz w:val="24"/>
        </w:rPr>
        <w:t>libavformat-dev</w:t>
      </w:r>
    </w:p>
    <w:p w14:paraId="749DEBA9" w14:textId="77777777" w:rsidR="00500E5D" w:rsidRPr="005D62B2" w:rsidRDefault="00500E5D" w:rsidP="00A20DC4">
      <w:pPr>
        <w:pStyle w:val="Luettelokappale"/>
        <w:numPr>
          <w:ilvl w:val="0"/>
          <w:numId w:val="15"/>
        </w:numPr>
        <w:spacing w:line="360" w:lineRule="auto"/>
        <w:rPr>
          <w:sz w:val="24"/>
        </w:rPr>
      </w:pPr>
      <w:r w:rsidRPr="005D62B2">
        <w:rPr>
          <w:sz w:val="24"/>
        </w:rPr>
        <w:t>libboost-all-dev</w:t>
      </w:r>
    </w:p>
    <w:p w14:paraId="6966B78A" w14:textId="77777777" w:rsidR="00500E5D" w:rsidRPr="005D62B2" w:rsidRDefault="00500E5D" w:rsidP="00A20DC4">
      <w:pPr>
        <w:pStyle w:val="Luettelokappale"/>
        <w:numPr>
          <w:ilvl w:val="0"/>
          <w:numId w:val="15"/>
        </w:numPr>
        <w:spacing w:line="360" w:lineRule="auto"/>
        <w:rPr>
          <w:sz w:val="24"/>
        </w:rPr>
      </w:pPr>
      <w:r w:rsidRPr="005D62B2">
        <w:rPr>
          <w:sz w:val="24"/>
        </w:rPr>
        <w:t>libgtk2.0-dev</w:t>
      </w:r>
    </w:p>
    <w:p w14:paraId="249C20CC" w14:textId="77777777" w:rsidR="00500E5D" w:rsidRPr="005D62B2" w:rsidRDefault="00500E5D" w:rsidP="00A20DC4">
      <w:pPr>
        <w:pStyle w:val="Luettelokappale"/>
        <w:numPr>
          <w:ilvl w:val="0"/>
          <w:numId w:val="15"/>
        </w:numPr>
        <w:spacing w:line="360" w:lineRule="auto"/>
        <w:rPr>
          <w:sz w:val="24"/>
        </w:rPr>
      </w:pPr>
      <w:r w:rsidRPr="005D62B2">
        <w:rPr>
          <w:sz w:val="24"/>
        </w:rPr>
        <w:t>libjpeg-dev</w:t>
      </w:r>
    </w:p>
    <w:p w14:paraId="14A2E8A9" w14:textId="77777777" w:rsidR="00500E5D" w:rsidRPr="005D62B2" w:rsidRDefault="00500E5D" w:rsidP="00A20DC4">
      <w:pPr>
        <w:pStyle w:val="Luettelokappale"/>
        <w:numPr>
          <w:ilvl w:val="0"/>
          <w:numId w:val="15"/>
        </w:numPr>
        <w:spacing w:line="360" w:lineRule="auto"/>
        <w:rPr>
          <w:sz w:val="24"/>
        </w:rPr>
      </w:pPr>
      <w:r w:rsidRPr="005D62B2">
        <w:rPr>
          <w:sz w:val="24"/>
        </w:rPr>
        <w:t>liblapack-dev</w:t>
      </w:r>
    </w:p>
    <w:p w14:paraId="48C457DD" w14:textId="77777777" w:rsidR="00500E5D" w:rsidRPr="005D62B2" w:rsidRDefault="00500E5D" w:rsidP="00A20DC4">
      <w:pPr>
        <w:pStyle w:val="Luettelokappale"/>
        <w:numPr>
          <w:ilvl w:val="0"/>
          <w:numId w:val="15"/>
        </w:numPr>
        <w:spacing w:line="360" w:lineRule="auto"/>
        <w:rPr>
          <w:sz w:val="24"/>
        </w:rPr>
      </w:pPr>
      <w:r w:rsidRPr="005D62B2">
        <w:rPr>
          <w:sz w:val="24"/>
        </w:rPr>
        <w:t>libswscale-dev</w:t>
      </w:r>
    </w:p>
    <w:p w14:paraId="2F6B832A" w14:textId="77777777" w:rsidR="00500E5D" w:rsidRPr="005D62B2" w:rsidRDefault="00500E5D" w:rsidP="00A20DC4">
      <w:pPr>
        <w:pStyle w:val="Luettelokappale"/>
        <w:numPr>
          <w:ilvl w:val="0"/>
          <w:numId w:val="15"/>
        </w:numPr>
        <w:spacing w:line="360" w:lineRule="auto"/>
        <w:rPr>
          <w:sz w:val="24"/>
        </w:rPr>
      </w:pPr>
      <w:r w:rsidRPr="005D62B2">
        <w:rPr>
          <w:sz w:val="24"/>
        </w:rPr>
        <w:t>pkg-config</w:t>
      </w:r>
    </w:p>
    <w:p w14:paraId="4A93BFD8" w14:textId="77777777" w:rsidR="00500E5D" w:rsidRPr="005D62B2" w:rsidRDefault="00500E5D" w:rsidP="00A20DC4">
      <w:pPr>
        <w:pStyle w:val="Luettelokappale"/>
        <w:numPr>
          <w:ilvl w:val="0"/>
          <w:numId w:val="15"/>
        </w:numPr>
        <w:spacing w:line="360" w:lineRule="auto"/>
        <w:rPr>
          <w:sz w:val="24"/>
        </w:rPr>
      </w:pPr>
      <w:r w:rsidRPr="005D62B2">
        <w:rPr>
          <w:sz w:val="24"/>
        </w:rPr>
        <w:t>python3-dev</w:t>
      </w:r>
    </w:p>
    <w:p w14:paraId="2133964A" w14:textId="77777777" w:rsidR="00500E5D" w:rsidRPr="005D62B2" w:rsidRDefault="00500E5D" w:rsidP="00A20DC4">
      <w:pPr>
        <w:pStyle w:val="Luettelokappale"/>
        <w:numPr>
          <w:ilvl w:val="0"/>
          <w:numId w:val="15"/>
        </w:numPr>
        <w:spacing w:line="360" w:lineRule="auto"/>
        <w:rPr>
          <w:sz w:val="24"/>
        </w:rPr>
      </w:pPr>
      <w:r w:rsidRPr="005D62B2">
        <w:rPr>
          <w:sz w:val="24"/>
        </w:rPr>
        <w:t>python3-numpy</w:t>
      </w:r>
    </w:p>
    <w:p w14:paraId="09F835EE" w14:textId="77777777" w:rsidR="00F90CFE" w:rsidRDefault="00F90CFE" w:rsidP="00500E5D"/>
    <w:p w14:paraId="0F861A3B" w14:textId="77B58690" w:rsidR="00500E5D" w:rsidRDefault="00500E5D" w:rsidP="00500E5D">
      <w:r>
        <w:t>Python-komponenteista tarvitsemme nämä:</w:t>
      </w:r>
    </w:p>
    <w:p w14:paraId="2C1F3E69" w14:textId="77777777" w:rsidR="00500E5D" w:rsidRPr="005D62B2" w:rsidRDefault="00500E5D" w:rsidP="00A20DC4">
      <w:pPr>
        <w:pStyle w:val="Luettelokappale"/>
        <w:numPr>
          <w:ilvl w:val="0"/>
          <w:numId w:val="16"/>
        </w:numPr>
        <w:spacing w:line="360" w:lineRule="auto"/>
        <w:rPr>
          <w:sz w:val="24"/>
        </w:rPr>
      </w:pPr>
      <w:r w:rsidRPr="005D62B2">
        <w:rPr>
          <w:sz w:val="24"/>
        </w:rPr>
        <w:t>https://github.com/ageitgey/face_recognition.git - python-kirjasto, jota käytämme kasvojen tunnistamiseen</w:t>
      </w:r>
    </w:p>
    <w:p w14:paraId="45AA189D" w14:textId="77777777" w:rsidR="00500E5D" w:rsidRPr="005D62B2" w:rsidRDefault="00500E5D" w:rsidP="00A20DC4">
      <w:pPr>
        <w:pStyle w:val="Luettelokappale"/>
        <w:numPr>
          <w:ilvl w:val="0"/>
          <w:numId w:val="16"/>
        </w:numPr>
        <w:spacing w:line="360" w:lineRule="auto"/>
        <w:rPr>
          <w:sz w:val="24"/>
        </w:rPr>
      </w:pPr>
      <w:r w:rsidRPr="005D62B2">
        <w:rPr>
          <w:sz w:val="24"/>
        </w:rPr>
        <w:t>GPIO -kirjasto, jota käytetään GPIO-pinnien ohjaukseen</w:t>
      </w:r>
    </w:p>
    <w:p w14:paraId="297F0A0A" w14:textId="77777777" w:rsidR="00500E5D" w:rsidRPr="005D62B2" w:rsidRDefault="00500E5D" w:rsidP="00A20DC4">
      <w:pPr>
        <w:pStyle w:val="Luettelokappale"/>
        <w:numPr>
          <w:ilvl w:val="0"/>
          <w:numId w:val="16"/>
        </w:numPr>
        <w:spacing w:line="360" w:lineRule="auto"/>
        <w:rPr>
          <w:sz w:val="24"/>
        </w:rPr>
      </w:pPr>
      <w:r w:rsidRPr="005D62B2">
        <w:rPr>
          <w:sz w:val="24"/>
        </w:rPr>
        <w:t>picamera -kirjasto kameran ohjaukseen</w:t>
      </w:r>
    </w:p>
    <w:p w14:paraId="09B0F4A8" w14:textId="77777777" w:rsidR="00500E5D" w:rsidRPr="005D62B2" w:rsidRDefault="00500E5D" w:rsidP="00A20DC4">
      <w:pPr>
        <w:pStyle w:val="Luettelokappale"/>
        <w:numPr>
          <w:ilvl w:val="0"/>
          <w:numId w:val="16"/>
        </w:numPr>
        <w:spacing w:line="360" w:lineRule="auto"/>
        <w:rPr>
          <w:sz w:val="24"/>
        </w:rPr>
      </w:pPr>
      <w:r w:rsidRPr="005D62B2">
        <w:rPr>
          <w:sz w:val="24"/>
        </w:rPr>
        <w:lastRenderedPageBreak/>
        <w:t>PIL / Image -kirjastoa kuvan esittämiseen näytöllä tunnistautumisen yhteydessä</w:t>
      </w:r>
    </w:p>
    <w:p w14:paraId="41C311C1" w14:textId="4C6EFFF7" w:rsidR="00500E5D" w:rsidRDefault="000A3DB1" w:rsidP="000A3DB1">
      <w:r>
        <w:br/>
      </w:r>
      <w:r w:rsidR="00500E5D">
        <w:t>Lisäksi käytämme tunnettuja Linux / Python-kirjastoja ESP32:n ohjaukseen</w:t>
      </w:r>
      <w:r w:rsidR="00F90CFE">
        <w:t>.</w:t>
      </w:r>
    </w:p>
    <w:p w14:paraId="6DD5F3DE" w14:textId="595E8FC7" w:rsidR="00F90CFE" w:rsidRPr="00500E5D" w:rsidRDefault="00A24C95" w:rsidP="000A3DB1">
      <w:r>
        <w:t>Erityistä huomiota vaativia kirjastoja olivat face_recognition.git ja Dlib koska varsinainen kasvojentunnistus ja siten koko projekti rakentuu niiden varaan</w:t>
      </w:r>
      <w:r w:rsidR="000A3DB1">
        <w:t>,</w:t>
      </w:r>
      <w:r>
        <w:t xml:space="preserve"> Dlib-kirjaston ollessa se yksittäinen kirjasto minkä varassa kaikki toimii.</w:t>
      </w:r>
    </w:p>
    <w:p w14:paraId="1229660E" w14:textId="5ED0D181" w:rsidR="0FB58B34" w:rsidRDefault="0FB58B34" w:rsidP="0FB58B34">
      <w:pPr>
        <w:pStyle w:val="Otsikko2"/>
      </w:pPr>
      <w:bookmarkStart w:id="13" w:name="_Toc27580261"/>
      <w:r w:rsidRPr="0FB58B34">
        <w:t>Face_recognition -</w:t>
      </w:r>
      <w:r w:rsidR="00A24C95">
        <w:t>kirjasto</w:t>
      </w:r>
      <w:bookmarkEnd w:id="13"/>
    </w:p>
    <w:p w14:paraId="39B5D2C7" w14:textId="3E2411F7" w:rsidR="00EC4330" w:rsidRDefault="00EC4330" w:rsidP="00EC4330">
      <w:r>
        <w:t>Käytimme projektissa</w:t>
      </w:r>
      <w:r w:rsidR="00AF6CDA">
        <w:t>mme Python 3.6:</w:t>
      </w:r>
      <w:proofErr w:type="gramStart"/>
      <w:r w:rsidR="00AF6CDA">
        <w:t>n  face</w:t>
      </w:r>
      <w:proofErr w:type="gramEnd"/>
      <w:r w:rsidR="00AF6CDA">
        <w:t xml:space="preserve">_recognition -kirjaston versiota 1.2.3 joka on julkaistu elokuussa 2018 ja joka rakentuu Dlib kirjastolle. </w:t>
      </w:r>
      <w:r w:rsidR="009163C1">
        <w:t xml:space="preserve">Face_recognition -kirjasto on tarkoitettu komentorivi ohjelmaksi ja käytettäväksi Mac ja Linux järjestelmissä, eikä Windowsille ole </w:t>
      </w:r>
      <w:proofErr w:type="gramStart"/>
      <w:r w:rsidR="009163C1">
        <w:t>virallista tukea</w:t>
      </w:r>
      <w:proofErr w:type="gramEnd"/>
      <w:r w:rsidR="009163C1">
        <w:t xml:space="preserve"> vaikka käyttäjät ovatkin luoneet ja julkaisseet ohjeita siihen. Sen sijaan kirjaston ylläpitäjä </w:t>
      </w:r>
      <w:proofErr w:type="gramStart"/>
      <w:r w:rsidR="009163C1">
        <w:t>tarjoaa  VMwaren</w:t>
      </w:r>
      <w:proofErr w:type="gramEnd"/>
      <w:r w:rsidR="009163C1">
        <w:t xml:space="preserve"> virtuaalikoneen kuvan helpottamaan käyttöä. (</w:t>
      </w:r>
      <w:r w:rsidR="006E157D">
        <w:t>Geitgey, A. 2017b</w:t>
      </w:r>
      <w:r w:rsidR="006E157D">
        <w:t>.</w:t>
      </w:r>
      <w:r w:rsidR="009163C1">
        <w:t xml:space="preserve">) </w:t>
      </w:r>
    </w:p>
    <w:p w14:paraId="4818AB4E" w14:textId="25D27FF8" w:rsidR="00756019" w:rsidRDefault="00756019" w:rsidP="00756019">
      <w:pPr>
        <w:pStyle w:val="Otsikko3"/>
      </w:pPr>
      <w:bookmarkStart w:id="14" w:name="_Toc27580262"/>
      <w:r>
        <w:t>Komentorivi-ohjelma</w:t>
      </w:r>
      <w:bookmarkEnd w:id="14"/>
    </w:p>
    <w:p w14:paraId="5B5971C8" w14:textId="09E3EFE5" w:rsidR="00910B45" w:rsidRDefault="003813A6" w:rsidP="00910B45">
      <w:r>
        <w:t xml:space="preserve">Kirjaston mukana tulee yksinkertainen face_recognition </w:t>
      </w:r>
      <w:proofErr w:type="gramStart"/>
      <w:r>
        <w:t>komentorivi-ohjelma</w:t>
      </w:r>
      <w:proofErr w:type="gramEnd"/>
      <w:r>
        <w:t xml:space="preserve"> joka vertaa unknown_pictures -kansiossa olevia kuvia known_people -kansion kuviin. Tunnetut kuvat tulee nimetä henkilön nimen mukaan. </w:t>
      </w:r>
      <w:r w:rsidR="00910B45">
        <w:t>Komentorivi -ohjelma antaa rivin jokaista tunnistamaansa kasvoa kohden. Mikäli kasvoja ei tunnisteta</w:t>
      </w:r>
      <w:r w:rsidR="002A1BB9">
        <w:t>,</w:t>
      </w:r>
      <w:r w:rsidR="00910B45">
        <w:t xml:space="preserve"> se nimeää kasvot unknown_person -</w:t>
      </w:r>
      <w:proofErr w:type="gramStart"/>
      <w:r w:rsidR="00910B45">
        <w:t>nimikkeellä.</w:t>
      </w:r>
      <w:r w:rsidR="008C0E1E">
        <w:t>(</w:t>
      </w:r>
      <w:proofErr w:type="gramEnd"/>
      <w:r w:rsidR="008C0E1E">
        <w:t>Mt.)</w:t>
      </w:r>
    </w:p>
    <w:p w14:paraId="4C9D2175" w14:textId="1EB70444" w:rsidR="00910B45" w:rsidRDefault="00910B45" w:rsidP="00A20DC4">
      <w:pPr>
        <w:pStyle w:val="HTML-esimuotoiltu"/>
        <w:numPr>
          <w:ilvl w:val="0"/>
          <w:numId w:val="5"/>
        </w:numPr>
        <w:spacing w:line="360" w:lineRule="auto"/>
      </w:pPr>
      <w:r w:rsidRPr="0030036A">
        <w:rPr>
          <w:rFonts w:asciiTheme="minorHAnsi" w:hAnsiTheme="minorHAnsi" w:cstheme="minorHAnsi"/>
          <w:sz w:val="24"/>
          <w:szCs w:val="24"/>
        </w:rPr>
        <w:t>Käsky</w:t>
      </w:r>
      <w:r>
        <w:t>:</w:t>
      </w:r>
      <w:r w:rsidRPr="00910B45">
        <w:t xml:space="preserve"> $ face_</w:t>
      </w:r>
      <w:proofErr w:type="gramStart"/>
      <w:r w:rsidRPr="00910B45">
        <w:t>recognition .</w:t>
      </w:r>
      <w:proofErr w:type="gramEnd"/>
      <w:r w:rsidRPr="00910B45">
        <w:t>/pictures_of_people_i_know/ ./unknown_pictures/</w:t>
      </w:r>
    </w:p>
    <w:p w14:paraId="6B680D73" w14:textId="23655E2F" w:rsidR="002A1BB9" w:rsidRDefault="002A1BB9" w:rsidP="00A20DC4">
      <w:pPr>
        <w:pStyle w:val="HTML-esimuotoiltu"/>
        <w:numPr>
          <w:ilvl w:val="0"/>
          <w:numId w:val="5"/>
        </w:numPr>
        <w:spacing w:line="360" w:lineRule="auto"/>
      </w:pPr>
      <w:r w:rsidRPr="0030036A">
        <w:rPr>
          <w:rFonts w:asciiTheme="minorHAnsi" w:hAnsiTheme="minorHAnsi" w:cstheme="minorHAnsi"/>
          <w:sz w:val="24"/>
          <w:szCs w:val="24"/>
        </w:rPr>
        <w:t>Tunnistetu kuva</w:t>
      </w:r>
      <w:r>
        <w:t xml:space="preserve">: </w:t>
      </w:r>
      <w:proofErr w:type="gramStart"/>
      <w:r>
        <w:t>/unkown_pictures/unknown.jpg,Matti</w:t>
      </w:r>
      <w:proofErr w:type="gramEnd"/>
      <w:r>
        <w:t xml:space="preserve"> Meikäläinen</w:t>
      </w:r>
    </w:p>
    <w:p w14:paraId="02DAF723" w14:textId="21BEF53D" w:rsidR="002A1BB9" w:rsidRDefault="002A1BB9" w:rsidP="00A20DC4">
      <w:pPr>
        <w:pStyle w:val="HTML-esimuotoiltu"/>
        <w:numPr>
          <w:ilvl w:val="0"/>
          <w:numId w:val="5"/>
        </w:numPr>
        <w:spacing w:line="360" w:lineRule="auto"/>
      </w:pPr>
      <w:r w:rsidRPr="0030036A">
        <w:rPr>
          <w:rFonts w:asciiTheme="minorHAnsi" w:hAnsiTheme="minorHAnsi" w:cstheme="minorHAnsi"/>
          <w:sz w:val="24"/>
          <w:szCs w:val="24"/>
        </w:rPr>
        <w:t>Tunnistamaton kuva</w:t>
      </w:r>
      <w:r>
        <w:t xml:space="preserve">: </w:t>
      </w:r>
      <w:proofErr w:type="gramStart"/>
      <w:r>
        <w:t>/facerecognition_test/unknown_pictures/unknown.jpg,unknown</w:t>
      </w:r>
      <w:proofErr w:type="gramEnd"/>
      <w:r>
        <w:t>_person</w:t>
      </w:r>
    </w:p>
    <w:p w14:paraId="3E5266EF" w14:textId="55A6D152" w:rsidR="002A1BB9" w:rsidRPr="00910B45" w:rsidRDefault="002A1BB9" w:rsidP="002A1BB9">
      <w:r>
        <w:t xml:space="preserve">Mikäli yhdet kasvot tunnistetaan useammaksi henkilöksi, saattaa siihen olla </w:t>
      </w:r>
      <w:proofErr w:type="gramStart"/>
      <w:r>
        <w:t>syynä</w:t>
      </w:r>
      <w:proofErr w:type="gramEnd"/>
      <w:r>
        <w:t xml:space="preserve"> että henkilöillä on hyvin samankaltaiset kasvonpiirteet ja tolerance -arvoa tarvitsee </w:t>
      </w:r>
      <w:r>
        <w:lastRenderedPageBreak/>
        <w:t>laskea</w:t>
      </w:r>
      <w:r w:rsidR="006D595E">
        <w:t xml:space="preserve"> jotta tunnistamisen kynnys kasvaisi. Tämä tapahtuu laskemalla </w:t>
      </w:r>
      <w:r w:rsidR="006D595E">
        <w:rPr>
          <w:rStyle w:val="pre"/>
          <w:rFonts w:ascii="Courier New" w:hAnsi="Courier New" w:cs="Courier New"/>
          <w:sz w:val="20"/>
          <w:szCs w:val="20"/>
        </w:rPr>
        <w:t>--tolerance</w:t>
      </w:r>
      <w:r w:rsidR="006D595E">
        <w:t xml:space="preserve"> parametria ja sen vakioasetuksena on 0.6. Mikäli halutaan nähdä kuinka lähellä tunnettu ja tuntemattomat kasvot ovat toisiaan ja täten helpottaa tolerancen säätöä, tulee käyttää </w:t>
      </w:r>
      <w:r w:rsidR="006D595E">
        <w:rPr>
          <w:rStyle w:val="pre"/>
          <w:rFonts w:ascii="Courier New" w:hAnsi="Courier New" w:cs="Courier New"/>
          <w:sz w:val="20"/>
          <w:szCs w:val="20"/>
        </w:rPr>
        <w:t>--show-distance</w:t>
      </w:r>
      <w:r w:rsidR="006D595E">
        <w:rPr>
          <w:rStyle w:val="HTML-koodi"/>
          <w:rFonts w:eastAsiaTheme="majorEastAsia"/>
        </w:rPr>
        <w:t xml:space="preserve"> </w:t>
      </w:r>
      <w:r w:rsidR="006D595E">
        <w:rPr>
          <w:rStyle w:val="pre"/>
          <w:rFonts w:ascii="Courier New" w:hAnsi="Courier New" w:cs="Courier New"/>
          <w:sz w:val="20"/>
          <w:szCs w:val="20"/>
        </w:rPr>
        <w:t xml:space="preserve">true </w:t>
      </w:r>
      <w:proofErr w:type="gramStart"/>
      <w:r w:rsidR="006D595E" w:rsidRPr="006D595E">
        <w:t>komentoa</w:t>
      </w:r>
      <w:r w:rsidR="008C0E1E">
        <w:t>(</w:t>
      </w:r>
      <w:proofErr w:type="gramEnd"/>
      <w:r w:rsidR="008C0E1E">
        <w:t>Mt.)</w:t>
      </w:r>
    </w:p>
    <w:p w14:paraId="293436AE" w14:textId="77777777" w:rsidR="006D595E" w:rsidRPr="006D595E" w:rsidRDefault="006D595E" w:rsidP="00A20DC4">
      <w:pPr>
        <w:pStyle w:val="Luettelokappal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i-FI"/>
        </w:rPr>
      </w:pPr>
      <w:r w:rsidRPr="006D595E">
        <w:rPr>
          <w:rFonts w:ascii="Courier New" w:eastAsia="Times New Roman" w:hAnsi="Courier New" w:cs="Courier New"/>
          <w:sz w:val="20"/>
          <w:szCs w:val="20"/>
          <w:lang w:eastAsia="fi-FI"/>
        </w:rPr>
        <w:t xml:space="preserve">$ face_recognition --show-distance </w:t>
      </w:r>
      <w:proofErr w:type="gramStart"/>
      <w:r w:rsidRPr="006D595E">
        <w:rPr>
          <w:rFonts w:ascii="Courier New" w:eastAsia="Times New Roman" w:hAnsi="Courier New" w:cs="Courier New"/>
          <w:sz w:val="20"/>
          <w:szCs w:val="20"/>
          <w:lang w:eastAsia="fi-FI"/>
        </w:rPr>
        <w:t>true .</w:t>
      </w:r>
      <w:proofErr w:type="gramEnd"/>
      <w:r w:rsidRPr="006D595E">
        <w:rPr>
          <w:rFonts w:ascii="Courier New" w:eastAsia="Times New Roman" w:hAnsi="Courier New" w:cs="Courier New"/>
          <w:sz w:val="20"/>
          <w:szCs w:val="20"/>
          <w:lang w:eastAsia="fi-FI"/>
        </w:rPr>
        <w:t>/pictures_of_people_i_know/ ./unknown_pictures/</w:t>
      </w:r>
    </w:p>
    <w:p w14:paraId="53226B0E" w14:textId="77777777" w:rsidR="006D595E" w:rsidRPr="006D595E" w:rsidRDefault="006D595E" w:rsidP="006D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
    <w:p w14:paraId="6A71DA9D" w14:textId="249A6D22" w:rsidR="006D595E" w:rsidRPr="006D595E" w:rsidRDefault="006D595E" w:rsidP="00A20DC4">
      <w:pPr>
        <w:pStyle w:val="Luettelokappal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i-FI"/>
        </w:rPr>
      </w:pPr>
      <w:proofErr w:type="gramStart"/>
      <w:r w:rsidRPr="006D595E">
        <w:rPr>
          <w:rFonts w:ascii="Courier New" w:eastAsia="Times New Roman" w:hAnsi="Courier New" w:cs="Courier New"/>
          <w:sz w:val="20"/>
          <w:szCs w:val="20"/>
          <w:lang w:eastAsia="fi-FI"/>
        </w:rPr>
        <w:t>/unknown_pictures/unknown.jpg,</w:t>
      </w:r>
      <w:r w:rsidR="0030036A">
        <w:rPr>
          <w:rFonts w:ascii="Courier New" w:eastAsia="Times New Roman" w:hAnsi="Courier New" w:cs="Courier New"/>
          <w:sz w:val="20"/>
          <w:szCs w:val="20"/>
          <w:lang w:eastAsia="fi-FI"/>
        </w:rPr>
        <w:t>Matt</w:t>
      </w:r>
      <w:proofErr w:type="gramEnd"/>
      <w:r w:rsidR="0030036A">
        <w:rPr>
          <w:rFonts w:ascii="Courier New" w:eastAsia="Times New Roman" w:hAnsi="Courier New" w:cs="Courier New"/>
          <w:sz w:val="20"/>
          <w:szCs w:val="20"/>
          <w:lang w:eastAsia="fi-FI"/>
        </w:rPr>
        <w:t xml:space="preserve"> Meikäläinen</w:t>
      </w:r>
      <w:r w:rsidRPr="006D595E">
        <w:rPr>
          <w:rFonts w:ascii="Courier New" w:eastAsia="Times New Roman" w:hAnsi="Courier New" w:cs="Courier New"/>
          <w:sz w:val="20"/>
          <w:szCs w:val="20"/>
          <w:lang w:eastAsia="fi-FI"/>
        </w:rPr>
        <w:t>,0.378542298956785</w:t>
      </w:r>
    </w:p>
    <w:p w14:paraId="2CDCB3C5" w14:textId="53597E87" w:rsidR="006D595E" w:rsidRPr="006D595E" w:rsidRDefault="006D595E" w:rsidP="00A20DC4">
      <w:pPr>
        <w:pStyle w:val="Luettelokappal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i-FI"/>
        </w:rPr>
      </w:pPr>
      <w:proofErr w:type="gramStart"/>
      <w:r w:rsidRPr="006D595E">
        <w:rPr>
          <w:rFonts w:ascii="Courier New" w:eastAsia="Times New Roman" w:hAnsi="Courier New" w:cs="Courier New"/>
          <w:sz w:val="20"/>
          <w:szCs w:val="20"/>
          <w:lang w:eastAsia="fi-FI"/>
        </w:rPr>
        <w:t>/face_recognition_test/unknown_pictures/unknown.jpg,unknown</w:t>
      </w:r>
      <w:proofErr w:type="gramEnd"/>
      <w:r w:rsidRPr="006D595E">
        <w:rPr>
          <w:rFonts w:ascii="Courier New" w:eastAsia="Times New Roman" w:hAnsi="Courier New" w:cs="Courier New"/>
          <w:sz w:val="20"/>
          <w:szCs w:val="20"/>
          <w:lang w:eastAsia="fi-FI"/>
        </w:rPr>
        <w:t>_person,None</w:t>
      </w:r>
      <w:r w:rsidR="0030036A">
        <w:rPr>
          <w:rFonts w:ascii="Courier New" w:eastAsia="Times New Roman" w:hAnsi="Courier New" w:cs="Courier New"/>
          <w:sz w:val="20"/>
          <w:szCs w:val="20"/>
          <w:lang w:eastAsia="fi-FI"/>
        </w:rPr>
        <w:br/>
      </w:r>
    </w:p>
    <w:p w14:paraId="05ABE036" w14:textId="5969335E" w:rsidR="00910B45" w:rsidRDefault="00756019" w:rsidP="00756019">
      <w:pPr>
        <w:pStyle w:val="Otsikko3"/>
      </w:pPr>
      <w:bookmarkStart w:id="15" w:name="_Toc27580263"/>
      <w:r>
        <w:t>Python moduli</w:t>
      </w:r>
      <w:bookmarkEnd w:id="15"/>
    </w:p>
    <w:p w14:paraId="0674CE4A" w14:textId="5FCC6D09" w:rsidR="003A2718" w:rsidRDefault="00756019" w:rsidP="00756019">
      <w:r>
        <w:t xml:space="preserve">Käytimme projektissa Face_recognitionin python moduulia koska halusimme sisällyttää sen osaksi ohjelmaamme emmekä pitää sitä irrallisena osana. </w:t>
      </w:r>
      <w:r w:rsidR="003A2718">
        <w:t>Moduli jakautuu osiin seuraavasti:</w:t>
      </w:r>
    </w:p>
    <w:p w14:paraId="253DF560" w14:textId="328A056F" w:rsidR="003A2718" w:rsidRDefault="003A2718" w:rsidP="003A2718">
      <w:pPr>
        <w:pStyle w:val="Otsikko"/>
      </w:pPr>
      <w:proofErr w:type="gramStart"/>
      <w:r>
        <w:t>face_recognition.api.batch</w:t>
      </w:r>
      <w:proofErr w:type="gramEnd"/>
      <w:r>
        <w:t>_face_locations</w:t>
      </w:r>
      <w:r w:rsidR="00B971C0">
        <w:t>(images,number_of_times_to_upsample=1,batch_size=128)</w:t>
      </w:r>
    </w:p>
    <w:p w14:paraId="1A47713B" w14:textId="6DACB0FA" w:rsidR="00330545" w:rsidRDefault="003A2718" w:rsidP="003A2718">
      <w:r>
        <w:t>Funktio antaa joukon 2D laatikoita</w:t>
      </w:r>
      <w:r w:rsidR="00330545">
        <w:t>,</w:t>
      </w:r>
      <w:r>
        <w:t xml:space="preserve"> jotka rajaavat </w:t>
      </w:r>
      <w:r w:rsidR="00330545">
        <w:t xml:space="preserve">kuvasta kasvot, tähän käytetään cnn </w:t>
      </w:r>
      <w:proofErr w:type="gramStart"/>
      <w:r w:rsidR="00330545">
        <w:t>kasvo-tunnistinta</w:t>
      </w:r>
      <w:proofErr w:type="gramEnd"/>
      <w:r w:rsidR="00330545">
        <w:t xml:space="preserve">. Mikäli käytetään GPUta niin tuloksia saadaan nopeammin koska GPU pystyy käsittelemään kuvat yhtäaikaisesti erissä. Mikäli GPUta ei käytetä niin tätä funktiota ei tarvita. Funktion käyttämät parametrit ovat: </w:t>
      </w:r>
    </w:p>
    <w:p w14:paraId="3F1FF15B" w14:textId="12CF3B27" w:rsidR="00330545" w:rsidRPr="005D62B2" w:rsidRDefault="00330545" w:rsidP="00A20DC4">
      <w:pPr>
        <w:pStyle w:val="Luettelokappale"/>
        <w:numPr>
          <w:ilvl w:val="0"/>
          <w:numId w:val="7"/>
        </w:numPr>
        <w:spacing w:line="360" w:lineRule="auto"/>
        <w:rPr>
          <w:sz w:val="24"/>
        </w:rPr>
      </w:pPr>
      <w:r w:rsidRPr="005D62B2">
        <w:rPr>
          <w:sz w:val="24"/>
        </w:rPr>
        <w:t xml:space="preserve">images, lista </w:t>
      </w:r>
      <w:proofErr w:type="gramStart"/>
      <w:r w:rsidRPr="005D62B2">
        <w:rPr>
          <w:sz w:val="24"/>
        </w:rPr>
        <w:t>kuvista</w:t>
      </w:r>
      <w:proofErr w:type="gramEnd"/>
      <w:r w:rsidRPr="005D62B2">
        <w:rPr>
          <w:sz w:val="24"/>
        </w:rPr>
        <w:t xml:space="preserve"> joissa jokainen kuva on numpy joukkona</w:t>
      </w:r>
      <w:r w:rsidR="00AF2243" w:rsidRPr="005D62B2">
        <w:rPr>
          <w:sz w:val="24"/>
        </w:rPr>
        <w:t>.</w:t>
      </w:r>
    </w:p>
    <w:p w14:paraId="1898892F" w14:textId="04075017" w:rsidR="00330545" w:rsidRPr="005D62B2" w:rsidRDefault="00330545" w:rsidP="00A20DC4">
      <w:pPr>
        <w:pStyle w:val="Luettelokappale"/>
        <w:numPr>
          <w:ilvl w:val="0"/>
          <w:numId w:val="7"/>
        </w:numPr>
        <w:spacing w:line="360" w:lineRule="auto"/>
        <w:rPr>
          <w:sz w:val="24"/>
        </w:rPr>
      </w:pPr>
      <w:r w:rsidRPr="005D62B2">
        <w:rPr>
          <w:sz w:val="24"/>
        </w:rPr>
        <w:t>number_of_times_to_upsample, Kuinka monta näytettä kuvasta kuvasta otetaan kasvojen löytämiseksi. Mitä korkeampi luku on, sitä pienemmät kasvot funktio löytää kuvasta</w:t>
      </w:r>
      <w:r w:rsidR="00AF2243" w:rsidRPr="005D62B2">
        <w:rPr>
          <w:sz w:val="24"/>
        </w:rPr>
        <w:t>.</w:t>
      </w:r>
    </w:p>
    <w:p w14:paraId="76C91AD3" w14:textId="2ED3832D" w:rsidR="00330545" w:rsidRPr="005D62B2" w:rsidRDefault="00330545" w:rsidP="00A20DC4">
      <w:pPr>
        <w:pStyle w:val="Luettelokappale"/>
        <w:numPr>
          <w:ilvl w:val="0"/>
          <w:numId w:val="7"/>
        </w:numPr>
        <w:spacing w:line="360" w:lineRule="auto"/>
        <w:rPr>
          <w:sz w:val="24"/>
        </w:rPr>
      </w:pPr>
      <w:r w:rsidRPr="005D62B2">
        <w:rPr>
          <w:sz w:val="24"/>
        </w:rPr>
        <w:t>batch_size, Kuinka monta kuvaa yksittäinen GPUn erä sisältää.</w:t>
      </w:r>
    </w:p>
    <w:p w14:paraId="316075B4" w14:textId="43E9F9C4" w:rsidR="00126320" w:rsidRPr="00126320" w:rsidRDefault="00126320" w:rsidP="00126320">
      <w:r>
        <w:br/>
        <w:t>Funktio antaa listan css järjestyksen mukaisen tuplen löydettyjen kasvojen sijainneista.</w:t>
      </w:r>
      <w:r w:rsidR="008C0E1E">
        <w:t xml:space="preserve"> </w:t>
      </w:r>
      <w:proofErr w:type="gramStart"/>
      <w:r w:rsidR="008C0E1E">
        <w:t>(</w:t>
      </w:r>
      <w:r w:rsidR="008C0E1E" w:rsidRPr="008C0E1E">
        <w:t xml:space="preserve"> </w:t>
      </w:r>
      <w:r w:rsidR="008C0E1E">
        <w:t>Geitgey</w:t>
      </w:r>
      <w:proofErr w:type="gramEnd"/>
      <w:r w:rsidR="008C0E1E">
        <w:t>, A. 2017</w:t>
      </w:r>
      <w:r w:rsidR="008C0E1E">
        <w:t>a)</w:t>
      </w:r>
    </w:p>
    <w:p w14:paraId="25147991" w14:textId="1A491993" w:rsidR="00330545" w:rsidRDefault="00330545" w:rsidP="00126320">
      <w:pPr>
        <w:pStyle w:val="Otsikko"/>
      </w:pPr>
      <w:proofErr w:type="gramStart"/>
      <w:r>
        <w:lastRenderedPageBreak/>
        <w:t>face_recognition.api.compare</w:t>
      </w:r>
      <w:proofErr w:type="gramEnd"/>
      <w:r w:rsidR="00126320">
        <w:t>_faces</w:t>
      </w:r>
      <w:r w:rsidR="00B971C0">
        <w:t>(known_face_encodings,face_encodings_to_check,tolerance=0.6)</w:t>
      </w:r>
    </w:p>
    <w:p w14:paraId="7A2BF116" w14:textId="150E592A" w:rsidR="00126320" w:rsidRDefault="00126320" w:rsidP="00126320">
      <w:r>
        <w:t xml:space="preserve">Funktio vertaa tunnettujen kasvojen koodausluetteloa ehdokkaiden luetteloon, etsien </w:t>
      </w:r>
      <w:proofErr w:type="gramStart"/>
      <w:r>
        <w:t>vastaavuuksia.Funktion</w:t>
      </w:r>
      <w:proofErr w:type="gramEnd"/>
      <w:r w:rsidR="00971A53">
        <w:t xml:space="preserve"> käyttämät</w:t>
      </w:r>
      <w:r>
        <w:t xml:space="preserve"> parametrit ovat:</w:t>
      </w:r>
    </w:p>
    <w:p w14:paraId="644A7641" w14:textId="77777777" w:rsidR="00971A53" w:rsidRPr="005D62B2" w:rsidRDefault="00126320" w:rsidP="00A20DC4">
      <w:pPr>
        <w:pStyle w:val="Luettelokappale"/>
        <w:numPr>
          <w:ilvl w:val="0"/>
          <w:numId w:val="8"/>
        </w:numPr>
        <w:spacing w:line="360" w:lineRule="auto"/>
        <w:rPr>
          <w:sz w:val="24"/>
        </w:rPr>
      </w:pPr>
      <w:r w:rsidRPr="005D62B2">
        <w:rPr>
          <w:sz w:val="24"/>
        </w:rPr>
        <w:t>known_face_encodings, lista tunnetujen kasvojen koodauksista</w:t>
      </w:r>
    </w:p>
    <w:p w14:paraId="4D2C550C" w14:textId="46375E00" w:rsidR="00971A53" w:rsidRPr="005D62B2" w:rsidRDefault="00126320" w:rsidP="00A20DC4">
      <w:pPr>
        <w:pStyle w:val="Luettelokappale"/>
        <w:numPr>
          <w:ilvl w:val="0"/>
          <w:numId w:val="8"/>
        </w:numPr>
        <w:spacing w:line="360" w:lineRule="auto"/>
        <w:rPr>
          <w:sz w:val="24"/>
        </w:rPr>
      </w:pPr>
      <w:r w:rsidRPr="005D62B2">
        <w:rPr>
          <w:sz w:val="24"/>
        </w:rPr>
        <w:t>face_encoding_to_check, lista kasvokoodauksia</w:t>
      </w:r>
      <w:r w:rsidR="00A57224">
        <w:rPr>
          <w:sz w:val="24"/>
        </w:rPr>
        <w:t>,</w:t>
      </w:r>
      <w:r w:rsidRPr="005D62B2">
        <w:rPr>
          <w:sz w:val="24"/>
        </w:rPr>
        <w:t xml:space="preserve"> joita verrataan tunnetujen kasvojen koodausten listaan. </w:t>
      </w:r>
    </w:p>
    <w:p w14:paraId="2167B163" w14:textId="551E0E60" w:rsidR="00126320" w:rsidRPr="005D62B2" w:rsidRDefault="00126320" w:rsidP="00A20DC4">
      <w:pPr>
        <w:pStyle w:val="Luettelokappale"/>
        <w:numPr>
          <w:ilvl w:val="0"/>
          <w:numId w:val="8"/>
        </w:numPr>
        <w:spacing w:line="360" w:lineRule="auto"/>
        <w:rPr>
          <w:sz w:val="24"/>
        </w:rPr>
      </w:pPr>
      <w:r w:rsidRPr="005D62B2">
        <w:rPr>
          <w:sz w:val="24"/>
        </w:rPr>
        <w:t>tolerance, Kuinka lähellä toisiaan kasvojen täytyy olla</w:t>
      </w:r>
      <w:r w:rsidR="00A57224">
        <w:rPr>
          <w:sz w:val="24"/>
        </w:rPr>
        <w:t>,</w:t>
      </w:r>
      <w:r w:rsidRPr="005D62B2">
        <w:rPr>
          <w:sz w:val="24"/>
        </w:rPr>
        <w:t xml:space="preserve"> jotta ne tulkitaan tunnistetuiksi.</w:t>
      </w:r>
    </w:p>
    <w:p w14:paraId="6546073A" w14:textId="68ED7546" w:rsidR="00971A53" w:rsidRDefault="00971A53" w:rsidP="00126320">
      <w:r>
        <w:br/>
        <w:t>Funktio antaa True/</w:t>
      </w:r>
      <w:proofErr w:type="gramStart"/>
      <w:r>
        <w:t>False  sen</w:t>
      </w:r>
      <w:proofErr w:type="gramEnd"/>
      <w:r>
        <w:t xml:space="preserve"> mukaan mikä known_face_encodings arvo vastaa tarkistattavaa.</w:t>
      </w:r>
      <w:r w:rsidR="008C0E1E">
        <w:t>(Mt.)</w:t>
      </w:r>
    </w:p>
    <w:p w14:paraId="6CB96102" w14:textId="4D5D090A" w:rsidR="00971A53" w:rsidRDefault="00971A53" w:rsidP="00971A53">
      <w:pPr>
        <w:pStyle w:val="Otsikko"/>
      </w:pPr>
      <w:proofErr w:type="gramStart"/>
      <w:r>
        <w:t>face_recognition.api.face</w:t>
      </w:r>
      <w:proofErr w:type="gramEnd"/>
      <w:r>
        <w:t>_distance</w:t>
      </w:r>
      <w:r w:rsidR="00B971C0">
        <w:t>(face_encodings,face_to_compare)</w:t>
      </w:r>
    </w:p>
    <w:p w14:paraId="3A4F37CA" w14:textId="627F5AED" w:rsidR="00971A53" w:rsidRDefault="00971A53" w:rsidP="00126320">
      <w:r>
        <w:t xml:space="preserve">Funktio vertaa annettua luetteloa kasvojen koodauksista, tunnettujen kasvojen koodauksiin, antaen euklidisen arvon etäisyydestä verrattavista kasvoista. Etäisyys kertoo kuinka samankaltaisia kasvot </w:t>
      </w:r>
      <w:proofErr w:type="gramStart"/>
      <w:r>
        <w:t>ovat.Funktion</w:t>
      </w:r>
      <w:proofErr w:type="gramEnd"/>
      <w:r>
        <w:t xml:space="preserve"> käyttämät parametrit ovat:</w:t>
      </w:r>
    </w:p>
    <w:p w14:paraId="1896F793" w14:textId="7D1A53AF" w:rsidR="00971A53" w:rsidRPr="005D62B2" w:rsidRDefault="00971A53" w:rsidP="00A20DC4">
      <w:pPr>
        <w:pStyle w:val="Luettelokappale"/>
        <w:numPr>
          <w:ilvl w:val="0"/>
          <w:numId w:val="9"/>
        </w:numPr>
        <w:spacing w:line="360" w:lineRule="auto"/>
        <w:rPr>
          <w:sz w:val="24"/>
        </w:rPr>
      </w:pPr>
      <w:r w:rsidRPr="005D62B2">
        <w:rPr>
          <w:sz w:val="24"/>
        </w:rPr>
        <w:t>faces</w:t>
      </w:r>
      <w:r w:rsidR="0048058A" w:rsidRPr="005D62B2">
        <w:rPr>
          <w:sz w:val="24"/>
        </w:rPr>
        <w:t>. lista kasvojen koodauksista</w:t>
      </w:r>
      <w:r w:rsidR="00A57224">
        <w:rPr>
          <w:sz w:val="24"/>
        </w:rPr>
        <w:t>,</w:t>
      </w:r>
      <w:r w:rsidR="0048058A" w:rsidRPr="005D62B2">
        <w:rPr>
          <w:sz w:val="24"/>
        </w:rPr>
        <w:t xml:space="preserve"> joita verrataan</w:t>
      </w:r>
    </w:p>
    <w:p w14:paraId="21B23390" w14:textId="76096678" w:rsidR="0048058A" w:rsidRPr="005D62B2" w:rsidRDefault="0048058A" w:rsidP="00A20DC4">
      <w:pPr>
        <w:pStyle w:val="Luettelokappale"/>
        <w:numPr>
          <w:ilvl w:val="0"/>
          <w:numId w:val="9"/>
        </w:numPr>
        <w:spacing w:line="360" w:lineRule="auto"/>
        <w:rPr>
          <w:sz w:val="24"/>
        </w:rPr>
      </w:pPr>
      <w:r w:rsidRPr="005D62B2">
        <w:rPr>
          <w:sz w:val="24"/>
        </w:rPr>
        <w:t>faces_to_compare, lista kasvojen koodauksista</w:t>
      </w:r>
      <w:r w:rsidR="00A57224">
        <w:rPr>
          <w:sz w:val="24"/>
        </w:rPr>
        <w:t>,</w:t>
      </w:r>
      <w:r w:rsidRPr="005D62B2">
        <w:rPr>
          <w:sz w:val="24"/>
        </w:rPr>
        <w:t xml:space="preserve"> joihin verrataan</w:t>
      </w:r>
    </w:p>
    <w:p w14:paraId="28FFA7EA" w14:textId="695F9040" w:rsidR="0048058A" w:rsidRDefault="0048058A" w:rsidP="00126320">
      <w:r>
        <w:br/>
        <w:t xml:space="preserve">Funktio antaa numpy n-joukon etäisyyksineen, ”faces” joukon mukaisessa järjestyksessä. </w:t>
      </w:r>
      <w:r w:rsidR="008C0E1E">
        <w:t>(Mt.)</w:t>
      </w:r>
    </w:p>
    <w:p w14:paraId="6FBE5B2C" w14:textId="06287528" w:rsidR="0048058A" w:rsidRDefault="0048058A" w:rsidP="0048058A">
      <w:pPr>
        <w:pStyle w:val="Otsikko"/>
      </w:pPr>
      <w:proofErr w:type="gramStart"/>
      <w:r>
        <w:t>face_recognition.api.face</w:t>
      </w:r>
      <w:proofErr w:type="gramEnd"/>
      <w:r>
        <w:t>_encodings</w:t>
      </w:r>
      <w:r w:rsidR="00B971C0">
        <w:t>(face_image,known_face_locations=None,num_jitters=1)</w:t>
      </w:r>
    </w:p>
    <w:p w14:paraId="71C46844" w14:textId="4AD0188E" w:rsidR="0048058A" w:rsidRDefault="0048058A" w:rsidP="00126320">
      <w:r>
        <w:t>Funktio antaa 128-ulotteisen koodauksen jokaisesta kasvosta mitä siihen syötetty kuva sisältää. Funktion käyttämät parametrit ovat:</w:t>
      </w:r>
    </w:p>
    <w:p w14:paraId="06B0B9A5" w14:textId="3B2B48A5" w:rsidR="0048058A" w:rsidRPr="005D62B2" w:rsidRDefault="0048058A" w:rsidP="00A20DC4">
      <w:pPr>
        <w:pStyle w:val="Luettelokappale"/>
        <w:numPr>
          <w:ilvl w:val="0"/>
          <w:numId w:val="10"/>
        </w:numPr>
        <w:spacing w:line="360" w:lineRule="auto"/>
        <w:rPr>
          <w:sz w:val="24"/>
        </w:rPr>
      </w:pPr>
      <w:r w:rsidRPr="005D62B2">
        <w:rPr>
          <w:sz w:val="24"/>
        </w:rPr>
        <w:t xml:space="preserve">face_image, </w:t>
      </w:r>
      <w:proofErr w:type="gramStart"/>
      <w:r w:rsidRPr="005D62B2">
        <w:rPr>
          <w:sz w:val="24"/>
        </w:rPr>
        <w:t>kuva</w:t>
      </w:r>
      <w:proofErr w:type="gramEnd"/>
      <w:r w:rsidRPr="005D62B2">
        <w:rPr>
          <w:sz w:val="24"/>
        </w:rPr>
        <w:t xml:space="preserve"> joka sisältää yhden tai useammat kasvot</w:t>
      </w:r>
    </w:p>
    <w:p w14:paraId="28EABC99" w14:textId="3F909A20" w:rsidR="0048058A" w:rsidRPr="005D62B2" w:rsidRDefault="0048058A" w:rsidP="00A20DC4">
      <w:pPr>
        <w:pStyle w:val="Luettelokappale"/>
        <w:numPr>
          <w:ilvl w:val="0"/>
          <w:numId w:val="10"/>
        </w:numPr>
        <w:spacing w:line="360" w:lineRule="auto"/>
        <w:rPr>
          <w:sz w:val="24"/>
        </w:rPr>
      </w:pPr>
      <w:r w:rsidRPr="005D62B2">
        <w:rPr>
          <w:sz w:val="24"/>
        </w:rPr>
        <w:t>known_face_locations, valinnainen, kasvot rajaava laatikko jokaiselle havaitulle kasvolle.</w:t>
      </w:r>
    </w:p>
    <w:p w14:paraId="29758DE0" w14:textId="61ACFA36" w:rsidR="0048058A" w:rsidRPr="005D62B2" w:rsidRDefault="0048058A" w:rsidP="00A20DC4">
      <w:pPr>
        <w:pStyle w:val="Luettelokappale"/>
        <w:numPr>
          <w:ilvl w:val="0"/>
          <w:numId w:val="10"/>
        </w:numPr>
        <w:spacing w:line="360" w:lineRule="auto"/>
        <w:rPr>
          <w:sz w:val="24"/>
        </w:rPr>
      </w:pPr>
      <w:r w:rsidRPr="005D62B2">
        <w:rPr>
          <w:sz w:val="24"/>
        </w:rPr>
        <w:lastRenderedPageBreak/>
        <w:t xml:space="preserve">num_jitters, </w:t>
      </w:r>
      <w:r w:rsidR="00793353" w:rsidRPr="005D62B2">
        <w:rPr>
          <w:sz w:val="24"/>
        </w:rPr>
        <w:t xml:space="preserve">kuinka monta kertaa kasvoista otetaan </w:t>
      </w:r>
      <w:proofErr w:type="gramStart"/>
      <w:r w:rsidR="00793353" w:rsidRPr="005D62B2">
        <w:rPr>
          <w:sz w:val="24"/>
        </w:rPr>
        <w:t>näytteet</w:t>
      </w:r>
      <w:proofErr w:type="gramEnd"/>
      <w:r w:rsidR="00793353" w:rsidRPr="005D62B2">
        <w:rPr>
          <w:sz w:val="24"/>
        </w:rPr>
        <w:t xml:space="preserve"> kun niille lasketaan koodausta. Mitä enemmän näytteitä otetaan</w:t>
      </w:r>
      <w:r w:rsidR="00A57224">
        <w:rPr>
          <w:sz w:val="24"/>
        </w:rPr>
        <w:t>,</w:t>
      </w:r>
      <w:r w:rsidR="00793353" w:rsidRPr="005D62B2">
        <w:rPr>
          <w:sz w:val="24"/>
        </w:rPr>
        <w:t xml:space="preserve"> sitä tarkempi koodaus saadaan mutta se on myös hitaampaa. Arvo 100 on 100 kertaa hitaampi kuin 1.</w:t>
      </w:r>
    </w:p>
    <w:p w14:paraId="4E919925" w14:textId="569E9DF2" w:rsidR="00793353" w:rsidRDefault="00793353" w:rsidP="00793353">
      <w:r>
        <w:br/>
        <w:t>Funktio antaa listan 128-ulotteisia koodauksia kasvoista. Yhden jokaisesta</w:t>
      </w:r>
      <w:r w:rsidR="00A57224">
        <w:t xml:space="preserve"> kasvosta, jota</w:t>
      </w:r>
      <w:r>
        <w:t xml:space="preserve"> kuvasta ha</w:t>
      </w:r>
      <w:r w:rsidR="00A57224">
        <w:t>vaitaan</w:t>
      </w:r>
      <w:r>
        <w:t>.</w:t>
      </w:r>
      <w:r w:rsidR="00A57224">
        <w:t xml:space="preserve"> </w:t>
      </w:r>
      <w:proofErr w:type="gramStart"/>
      <w:r w:rsidR="008C0E1E">
        <w:t>(</w:t>
      </w:r>
      <w:proofErr w:type="gramEnd"/>
      <w:r w:rsidR="008C0E1E">
        <w:t>Mt.)</w:t>
      </w:r>
    </w:p>
    <w:p w14:paraId="16ED5A38" w14:textId="1E0B5B2F" w:rsidR="00793353" w:rsidRDefault="00793353" w:rsidP="00793353">
      <w:pPr>
        <w:pStyle w:val="Otsikko"/>
      </w:pPr>
      <w:proofErr w:type="gramStart"/>
      <w:r>
        <w:t>face_recognition.api.face</w:t>
      </w:r>
      <w:proofErr w:type="gramEnd"/>
      <w:r>
        <w:t>_landmarks</w:t>
      </w:r>
      <w:r w:rsidR="00B971C0">
        <w:t>(face_image,face_locations=None,model=’large’)</w:t>
      </w:r>
    </w:p>
    <w:p w14:paraId="6387665D" w14:textId="7464C26B" w:rsidR="00793353" w:rsidRDefault="00793353" w:rsidP="00793353">
      <w:r>
        <w:t>Funktio palauttaa sanakirjan annetun kuvan jokaisen kasvon kasvojen piirteiden sijainneista. Yhden sanakirjan jokaiselle kasvolle.</w:t>
      </w:r>
      <w:r>
        <w:br/>
        <w:t>Funktion käyttämät parametrit ovat:</w:t>
      </w:r>
    </w:p>
    <w:p w14:paraId="58837C2E" w14:textId="6A924B62" w:rsidR="00793353" w:rsidRPr="005D62B2" w:rsidRDefault="00793353" w:rsidP="00A20DC4">
      <w:pPr>
        <w:pStyle w:val="Luettelokappale"/>
        <w:numPr>
          <w:ilvl w:val="0"/>
          <w:numId w:val="11"/>
        </w:numPr>
        <w:spacing w:line="360" w:lineRule="auto"/>
        <w:rPr>
          <w:sz w:val="24"/>
        </w:rPr>
      </w:pPr>
      <w:r w:rsidRPr="005D62B2">
        <w:rPr>
          <w:sz w:val="24"/>
        </w:rPr>
        <w:t xml:space="preserve">face_image, </w:t>
      </w:r>
      <w:proofErr w:type="gramStart"/>
      <w:r w:rsidRPr="005D62B2">
        <w:rPr>
          <w:sz w:val="24"/>
        </w:rPr>
        <w:t>kuva</w:t>
      </w:r>
      <w:proofErr w:type="gramEnd"/>
      <w:r w:rsidRPr="005D62B2">
        <w:rPr>
          <w:sz w:val="24"/>
        </w:rPr>
        <w:t xml:space="preserve"> josta kasvoja etsitään</w:t>
      </w:r>
    </w:p>
    <w:p w14:paraId="0962EB70" w14:textId="0C2E8BF4" w:rsidR="00793353" w:rsidRPr="005D62B2" w:rsidRDefault="00793353" w:rsidP="00A20DC4">
      <w:pPr>
        <w:pStyle w:val="Luettelokappale"/>
        <w:numPr>
          <w:ilvl w:val="0"/>
          <w:numId w:val="11"/>
        </w:numPr>
        <w:spacing w:line="360" w:lineRule="auto"/>
        <w:rPr>
          <w:sz w:val="24"/>
        </w:rPr>
      </w:pPr>
      <w:r w:rsidRPr="005D62B2">
        <w:rPr>
          <w:sz w:val="24"/>
        </w:rPr>
        <w:t>face_locations, valinnai</w:t>
      </w:r>
      <w:r w:rsidR="00AF2243" w:rsidRPr="005D62B2">
        <w:rPr>
          <w:sz w:val="24"/>
        </w:rPr>
        <w:t>nen tapa antaa lista kasvojen sijainneista niiden löytämistä varten</w:t>
      </w:r>
    </w:p>
    <w:p w14:paraId="0553B5A8" w14:textId="1E1E3DC2" w:rsidR="00AF2243" w:rsidRPr="005D62B2" w:rsidRDefault="00AF2243" w:rsidP="00A20DC4">
      <w:pPr>
        <w:pStyle w:val="Luettelokappale"/>
        <w:numPr>
          <w:ilvl w:val="0"/>
          <w:numId w:val="11"/>
        </w:numPr>
        <w:spacing w:line="360" w:lineRule="auto"/>
        <w:rPr>
          <w:sz w:val="24"/>
        </w:rPr>
      </w:pPr>
      <w:r w:rsidRPr="005D62B2">
        <w:rPr>
          <w:sz w:val="24"/>
        </w:rPr>
        <w:t>model, valinnainen, käytetäänkö kasvojen piirteiden tunnistamiseen ”large” eli isoa (joka on vakioasetus) mallia vai ”small” eli pientä mallia</w:t>
      </w:r>
      <w:r w:rsidR="00A57224">
        <w:rPr>
          <w:sz w:val="24"/>
        </w:rPr>
        <w:t>,</w:t>
      </w:r>
      <w:r w:rsidRPr="005D62B2">
        <w:rPr>
          <w:sz w:val="24"/>
        </w:rPr>
        <w:t xml:space="preserve"> joka antaa vain 5 pistetta mutta on paljon nopeampi. </w:t>
      </w:r>
    </w:p>
    <w:p w14:paraId="18476BCF" w14:textId="153F0149" w:rsidR="00AF2243" w:rsidRDefault="00AF2243" w:rsidP="00AF2243">
      <w:r>
        <w:br/>
        <w:t xml:space="preserve">Funktio antaa sanakirjan kasvojen piirteiden kuten silmät, nenä, suu ja korvat </w:t>
      </w:r>
      <w:proofErr w:type="gramStart"/>
      <w:r>
        <w:t>sijainneista.</w:t>
      </w:r>
      <w:r w:rsidR="008C0E1E">
        <w:t>(</w:t>
      </w:r>
      <w:proofErr w:type="gramEnd"/>
      <w:r w:rsidR="008C0E1E">
        <w:t>Mt.)</w:t>
      </w:r>
    </w:p>
    <w:p w14:paraId="781BE5F9" w14:textId="5D138D8A" w:rsidR="00AF2243" w:rsidRDefault="00AF2243" w:rsidP="00AF2243">
      <w:pPr>
        <w:pStyle w:val="Otsikko"/>
      </w:pPr>
      <w:proofErr w:type="gramStart"/>
      <w:r>
        <w:t>face_recognition.api.face</w:t>
      </w:r>
      <w:proofErr w:type="gramEnd"/>
      <w:r>
        <w:t>_locations</w:t>
      </w:r>
      <w:r w:rsidR="00B971C0">
        <w:t>(img,numner_of_times_to_upsample=1,model=’hog’)</w:t>
      </w:r>
    </w:p>
    <w:p w14:paraId="5A91F946" w14:textId="65F28FC1" w:rsidR="00AF2243" w:rsidRDefault="00AF2243" w:rsidP="00AF2243">
      <w:r>
        <w:t xml:space="preserve">Palauttaa jouko </w:t>
      </w:r>
      <w:proofErr w:type="gramStart"/>
      <w:r>
        <w:t>laatikoita</w:t>
      </w:r>
      <w:proofErr w:type="gramEnd"/>
      <w:r>
        <w:t xml:space="preserve"> jotka rajaavat sisälleen kuvasta havaitut ihmisten kasvot.</w:t>
      </w:r>
      <w:r>
        <w:br/>
        <w:t>Funkt</w:t>
      </w:r>
      <w:r w:rsidR="00B971C0">
        <w:t>i</w:t>
      </w:r>
      <w:r>
        <w:t>o käyttämät parametrit ovat:</w:t>
      </w:r>
    </w:p>
    <w:p w14:paraId="5B4E8885" w14:textId="3DE572C1" w:rsidR="00AF2243" w:rsidRPr="005D62B2" w:rsidRDefault="00AF2243" w:rsidP="00A20DC4">
      <w:pPr>
        <w:pStyle w:val="Luettelokappale"/>
        <w:numPr>
          <w:ilvl w:val="0"/>
          <w:numId w:val="12"/>
        </w:numPr>
        <w:spacing w:line="360" w:lineRule="auto"/>
        <w:rPr>
          <w:sz w:val="24"/>
        </w:rPr>
      </w:pPr>
      <w:r w:rsidRPr="005D62B2">
        <w:rPr>
          <w:sz w:val="24"/>
        </w:rPr>
        <w:t>img, kuva numpy joukkona</w:t>
      </w:r>
    </w:p>
    <w:p w14:paraId="2670331A" w14:textId="7D520AD4" w:rsidR="00AF2243" w:rsidRPr="005D62B2" w:rsidRDefault="00AF2243" w:rsidP="00A20DC4">
      <w:pPr>
        <w:pStyle w:val="Luettelokappale"/>
        <w:numPr>
          <w:ilvl w:val="0"/>
          <w:numId w:val="12"/>
        </w:numPr>
        <w:spacing w:line="360" w:lineRule="auto"/>
        <w:rPr>
          <w:sz w:val="24"/>
        </w:rPr>
      </w:pPr>
      <w:r w:rsidRPr="005D62B2">
        <w:rPr>
          <w:sz w:val="24"/>
        </w:rPr>
        <w:t>number_of_times_to_upsample, Kuinka monta näytettä kuvasta kuvasta otetaan kasvojen löytämiseksi. Mitä korkeampi luku on, sitä pienemmät kasvot funktio löytää kuvasta.</w:t>
      </w:r>
    </w:p>
    <w:p w14:paraId="66EA5800" w14:textId="77777777" w:rsidR="00825C24" w:rsidRPr="005D62B2" w:rsidRDefault="00AF2243" w:rsidP="00A20DC4">
      <w:pPr>
        <w:pStyle w:val="Luettelokappale"/>
        <w:numPr>
          <w:ilvl w:val="0"/>
          <w:numId w:val="12"/>
        </w:numPr>
        <w:spacing w:line="360" w:lineRule="auto"/>
        <w:rPr>
          <w:sz w:val="24"/>
        </w:rPr>
      </w:pPr>
      <w:r w:rsidRPr="005D62B2">
        <w:rPr>
          <w:sz w:val="24"/>
        </w:rPr>
        <w:lastRenderedPageBreak/>
        <w:t xml:space="preserve">model, </w:t>
      </w:r>
      <w:r w:rsidR="00825C24" w:rsidRPr="005D62B2">
        <w:rPr>
          <w:sz w:val="24"/>
        </w:rPr>
        <w:t xml:space="preserve">Käyttetävä kasvojentunnistusmalli. ”hog” on epätarkin mutta nopein käytettäessä CPUta ja sitä käytetään vakiona. ”cnn” on tarkempi deep-learning malli, joka käyttää GPU/CUDA kiihdytystä, mikäli mahdollista. </w:t>
      </w:r>
    </w:p>
    <w:p w14:paraId="4F76692A" w14:textId="79DDB1E6" w:rsidR="00AF2243" w:rsidRDefault="00825C24" w:rsidP="00AF2243">
      <w:r>
        <w:br/>
        <w:t xml:space="preserve">Funktio antaa css järjestyksen mukaisen tuplen havaittujen kasvojen </w:t>
      </w:r>
      <w:proofErr w:type="gramStart"/>
      <w:r>
        <w:t>sijainneista.</w:t>
      </w:r>
      <w:r w:rsidR="008C0E1E">
        <w:t>(</w:t>
      </w:r>
      <w:proofErr w:type="gramEnd"/>
      <w:r w:rsidR="008C0E1E">
        <w:t>Mt.)</w:t>
      </w:r>
    </w:p>
    <w:p w14:paraId="312AF100" w14:textId="7B8AE92D" w:rsidR="00825C24" w:rsidRDefault="00825C24" w:rsidP="00825C24">
      <w:pPr>
        <w:pStyle w:val="Otsikko"/>
      </w:pPr>
      <w:proofErr w:type="gramStart"/>
      <w:r>
        <w:t>face_recognition.api.load</w:t>
      </w:r>
      <w:proofErr w:type="gramEnd"/>
      <w:r>
        <w:t>_image_file(file, mode=</w:t>
      </w:r>
      <w:r w:rsidR="00B971C0">
        <w:t>’RGB’</w:t>
      </w:r>
      <w:r>
        <w:t>)</w:t>
      </w:r>
    </w:p>
    <w:p w14:paraId="034F0794" w14:textId="5B6095F1" w:rsidR="00825C24" w:rsidRDefault="00825C24" w:rsidP="00AF2243">
      <w:r>
        <w:t>Funktio muuttaa annetun kuvatiedoston numpy joukoksi.</w:t>
      </w:r>
      <w:r>
        <w:br/>
        <w:t>Funktion käyttämät parametrit ovat:</w:t>
      </w:r>
    </w:p>
    <w:p w14:paraId="23653012" w14:textId="0E9B451B" w:rsidR="00825C24" w:rsidRPr="005D62B2" w:rsidRDefault="00825C24" w:rsidP="00A20DC4">
      <w:pPr>
        <w:pStyle w:val="Luettelokappale"/>
        <w:numPr>
          <w:ilvl w:val="0"/>
          <w:numId w:val="13"/>
        </w:numPr>
        <w:spacing w:line="360" w:lineRule="auto"/>
        <w:rPr>
          <w:sz w:val="24"/>
        </w:rPr>
      </w:pPr>
      <w:r w:rsidRPr="005D62B2">
        <w:rPr>
          <w:sz w:val="24"/>
        </w:rPr>
        <w:t>file, Kuvatiedoston nimi tai tiedosto-objekti, muunnosta varten.</w:t>
      </w:r>
    </w:p>
    <w:p w14:paraId="3F9DA7A8" w14:textId="3728CDDA" w:rsidR="00825C24" w:rsidRPr="005D62B2" w:rsidRDefault="00825C24" w:rsidP="00A20DC4">
      <w:pPr>
        <w:pStyle w:val="Luettelokappale"/>
        <w:numPr>
          <w:ilvl w:val="0"/>
          <w:numId w:val="13"/>
        </w:numPr>
        <w:spacing w:line="360" w:lineRule="auto"/>
        <w:rPr>
          <w:sz w:val="24"/>
        </w:rPr>
      </w:pPr>
      <w:r w:rsidRPr="005D62B2">
        <w:rPr>
          <w:sz w:val="24"/>
        </w:rPr>
        <w:t>mode, Formaatti johon tiedosto muunnetaan. Funktio tukee vain ”RGB” (8-bittinen, 3-kanavainen RGB) ja ”L” (</w:t>
      </w:r>
      <w:proofErr w:type="gramStart"/>
      <w:r w:rsidRPr="005D62B2">
        <w:rPr>
          <w:sz w:val="24"/>
        </w:rPr>
        <w:t>musta-valkoinen</w:t>
      </w:r>
      <w:proofErr w:type="gramEnd"/>
      <w:r w:rsidRPr="005D62B2">
        <w:rPr>
          <w:sz w:val="24"/>
        </w:rPr>
        <w:t>) formaatteja.</w:t>
      </w:r>
    </w:p>
    <w:p w14:paraId="336E05E7" w14:textId="407CC355" w:rsidR="00825C24" w:rsidRPr="00793353" w:rsidRDefault="00825C24" w:rsidP="00AF2243">
      <w:r>
        <w:br/>
        <w:t>Funktio palauttaa numpy joukon kuvan sisällöstä.</w:t>
      </w:r>
      <w:r w:rsidR="008C0E1E">
        <w:t xml:space="preserve"> (Mt.)</w:t>
      </w:r>
    </w:p>
    <w:p w14:paraId="4F268BE5" w14:textId="48FECC1A" w:rsidR="0FB58B34" w:rsidRDefault="0FB58B34" w:rsidP="0FB58B34">
      <w:pPr>
        <w:pStyle w:val="Otsikko2"/>
        <w:rPr>
          <w:szCs w:val="28"/>
          <w:lang w:val="en-US"/>
        </w:rPr>
      </w:pPr>
      <w:bookmarkStart w:id="16" w:name="_Toc27580264"/>
      <w:r w:rsidRPr="0FB58B34">
        <w:t>Dlib –library</w:t>
      </w:r>
      <w:bookmarkEnd w:id="16"/>
    </w:p>
    <w:p w14:paraId="289C6741" w14:textId="2B8D73D8" w:rsidR="0FB58B34" w:rsidRDefault="00335A2F" w:rsidP="00AC715E">
      <w:pPr>
        <w:rPr>
          <w:rFonts w:eastAsia="Calibri" w:cs="Calibri"/>
        </w:rPr>
      </w:pPr>
      <w:r>
        <w:rPr>
          <w:rFonts w:eastAsia="Calibri" w:cs="Calibri"/>
        </w:rPr>
        <w:t>Dlib on vuonna 2002 jukaistu ja C++ ohjelmointikielellä kirjoitettu</w:t>
      </w:r>
      <w:r w:rsidR="004B12DE">
        <w:rPr>
          <w:rFonts w:eastAsia="Calibri" w:cs="Calibri"/>
        </w:rPr>
        <w:t>, avoimen lähdekoodin</w:t>
      </w:r>
      <w:r>
        <w:rPr>
          <w:rFonts w:eastAsia="Calibri" w:cs="Calibri"/>
        </w:rPr>
        <w:t xml:space="preserve"> ohjelmistokirjasto</w:t>
      </w:r>
      <w:r w:rsidR="00A57224">
        <w:rPr>
          <w:rFonts w:eastAsia="Calibri" w:cs="Calibri"/>
        </w:rPr>
        <w:t>,</w:t>
      </w:r>
      <w:r>
        <w:rPr>
          <w:rFonts w:eastAsia="Calibri" w:cs="Calibri"/>
        </w:rPr>
        <w:t xml:space="preserve"> joka </w:t>
      </w:r>
      <w:r w:rsidR="0FB58B34" w:rsidRPr="0FB58B34">
        <w:rPr>
          <w:rFonts w:eastAsia="Calibri" w:cs="Calibri"/>
        </w:rPr>
        <w:t>sisältää laajan skaalan eri</w:t>
      </w:r>
      <w:r w:rsidR="00AC715E">
        <w:rPr>
          <w:rFonts w:eastAsia="Calibri" w:cs="Calibri"/>
        </w:rPr>
        <w:t xml:space="preserve"> </w:t>
      </w:r>
      <w:r w:rsidR="0FB58B34" w:rsidRPr="0FB58B34">
        <w:rPr>
          <w:rFonts w:eastAsia="Calibri" w:cs="Calibri"/>
        </w:rPr>
        <w:t xml:space="preserve">koneoppimisen </w:t>
      </w:r>
      <w:r>
        <w:rPr>
          <w:rFonts w:eastAsia="Calibri" w:cs="Calibri"/>
        </w:rPr>
        <w:t xml:space="preserve">itsenäisiä </w:t>
      </w:r>
      <w:r w:rsidR="0FB58B34" w:rsidRPr="0FB58B34">
        <w:rPr>
          <w:rFonts w:eastAsia="Calibri" w:cs="Calibri"/>
        </w:rPr>
        <w:t>algoritmeja</w:t>
      </w:r>
      <w:r w:rsidR="00A57224">
        <w:rPr>
          <w:rFonts w:eastAsia="Calibri" w:cs="Calibri"/>
        </w:rPr>
        <w:t>,</w:t>
      </w:r>
      <w:bookmarkStart w:id="17" w:name="_GoBack"/>
      <w:bookmarkEnd w:id="17"/>
      <w:r w:rsidR="0FB58B34" w:rsidRPr="0FB58B34">
        <w:rPr>
          <w:rFonts w:eastAsia="Calibri" w:cs="Calibri"/>
        </w:rPr>
        <w:t xml:space="preserve"> jotka ovat suunniteltu nopeiksi ja hyvin modulaarisiksi.</w:t>
      </w:r>
      <w:r w:rsidR="00AC715E">
        <w:rPr>
          <w:rFonts w:eastAsia="Calibri" w:cs="Calibri"/>
        </w:rPr>
        <w:t xml:space="preserve"> </w:t>
      </w:r>
      <w:r w:rsidR="0FB58B34" w:rsidRPr="0FB58B34">
        <w:rPr>
          <w:rFonts w:eastAsia="Calibri" w:cs="Calibri"/>
        </w:rPr>
        <w:t xml:space="preserve">Ne </w:t>
      </w:r>
      <w:proofErr w:type="gramStart"/>
      <w:r w:rsidR="0FB58B34" w:rsidRPr="0FB58B34">
        <w:rPr>
          <w:rFonts w:eastAsia="Calibri" w:cs="Calibri"/>
        </w:rPr>
        <w:t>on</w:t>
      </w:r>
      <w:proofErr w:type="gramEnd"/>
      <w:r w:rsidR="0FB58B34" w:rsidRPr="0FB58B34">
        <w:rPr>
          <w:rFonts w:eastAsia="Calibri" w:cs="Calibri"/>
        </w:rPr>
        <w:t xml:space="preserve"> yksinkertaisia ja nopeita käyttää modederneilla C++ API:lla.</w:t>
      </w:r>
      <w:r>
        <w:rPr>
          <w:rFonts w:eastAsia="Calibri" w:cs="Calibri"/>
        </w:rPr>
        <w:t xml:space="preserve"> Dlibin sisältäm</w:t>
      </w:r>
      <w:r w:rsidR="004B12DE">
        <w:rPr>
          <w:rFonts w:eastAsia="Calibri" w:cs="Calibri"/>
        </w:rPr>
        <w:t>illä</w:t>
      </w:r>
      <w:r>
        <w:rPr>
          <w:rFonts w:eastAsia="Calibri" w:cs="Calibri"/>
        </w:rPr>
        <w:t xml:space="preserve"> komponent</w:t>
      </w:r>
      <w:r w:rsidR="004B12DE">
        <w:rPr>
          <w:rFonts w:eastAsia="Calibri" w:cs="Calibri"/>
        </w:rPr>
        <w:t>eilla</w:t>
      </w:r>
      <w:r>
        <w:rPr>
          <w:rFonts w:eastAsia="Calibri" w:cs="Calibri"/>
        </w:rPr>
        <w:t xml:space="preserve"> </w:t>
      </w:r>
      <w:r w:rsidR="004B12DE">
        <w:rPr>
          <w:rFonts w:eastAsia="Calibri" w:cs="Calibri"/>
        </w:rPr>
        <w:t>käsittellään ainakin graafisia käyttöliittymiä, data rakenteita, lineaarista algebraa, koneoppimista, kuvan prosessointia, tiedon louhintaa ja Bayesin verkkoja.</w:t>
      </w:r>
      <w:r w:rsidR="008C0E1E">
        <w:rPr>
          <w:rFonts w:eastAsia="Calibri" w:cs="Calibri"/>
        </w:rPr>
        <w:t xml:space="preserve"> (</w:t>
      </w:r>
      <w:r w:rsidR="008C0E1E">
        <w:t>Dlib C++ Library. 2019</w:t>
      </w:r>
      <w:r w:rsidR="005D62B2">
        <w:t>a</w:t>
      </w:r>
      <w:r w:rsidR="008C0E1E">
        <w:t>.</w:t>
      </w:r>
      <w:r w:rsidR="008C0E1E">
        <w:t>)</w:t>
      </w:r>
    </w:p>
    <w:p w14:paraId="442F9426" w14:textId="41491058" w:rsidR="0FB58B34" w:rsidRDefault="004B12DE" w:rsidP="0FB58B34">
      <w:r>
        <w:t>Dlibin ydin aja</w:t>
      </w:r>
      <w:r w:rsidR="004315FA">
        <w:t xml:space="preserve">tuksena on olla helppokäyttöinen, siksi sen koodi on suunniteltu mahdollisimman kevyeksi eikä sen asennus vaadi käyttäjältä mitään erityisiä konfiguraatiotoimia tai muiden lisäosien asennusta. Tämän helpottamiseksi kaikki järjestelmä kohtainen koodi on rajattu API wrapperiin. Kaikki muu on joko kirjoitettu puhtaalla ISO standardin mukaisella C++:lla tai kirjoitettu wrapperin päälle-Tällä </w:t>
      </w:r>
      <w:r w:rsidR="004315FA">
        <w:lastRenderedPageBreak/>
        <w:t>hetkellä Dlib toimii OS X, MS Windows, Linux, Solaris, BSD ja HP-UX käyttöjärjestelmillä.</w:t>
      </w:r>
      <w:r w:rsidR="008C0E1E">
        <w:t xml:space="preserve"> (Mt.)</w:t>
      </w:r>
    </w:p>
    <w:p w14:paraId="5003EDF4" w14:textId="75F5DD22" w:rsidR="000D370D" w:rsidRDefault="0019787B" w:rsidP="0FB58B34">
      <w:r>
        <w:t>Kun Dlibiä käytetään kuvan prosessointiin tai manipulointiin, on syytä muistaa</w:t>
      </w:r>
      <w:r w:rsidR="008C0E1E">
        <w:t>,</w:t>
      </w:r>
      <w:r>
        <w:t xml:space="preserve"> että Dlib ei varsinaisesti käytä kuvaobjekteja vaan käsittelee kaiken array2d objekteina eli kaksi ulotteisina</w:t>
      </w:r>
      <w:r w:rsidR="00DE5104">
        <w:t>, käyttäjän määritteleminä pikseli</w:t>
      </w:r>
      <w:r>
        <w:t xml:space="preserve"> joukkoina. (</w:t>
      </w:r>
      <w:r w:rsidR="008C0E1E">
        <w:t>Dlib C++ Library. 2019b.</w:t>
      </w:r>
      <w:r>
        <w:t>)</w:t>
      </w:r>
    </w:p>
    <w:p w14:paraId="729D60F5" w14:textId="62F1C042" w:rsidR="0019787B" w:rsidRDefault="00DE5104" w:rsidP="000C6B0F">
      <w:pPr>
        <w:pStyle w:val="Otsikko"/>
      </w:pPr>
      <w:r>
        <w:t>Pixel tyyppeistä</w:t>
      </w:r>
    </w:p>
    <w:p w14:paraId="6F6995DD" w14:textId="6244EDB8" w:rsidR="00DE5104" w:rsidRDefault="00DE5104" w:rsidP="0FB58B34">
      <w:r>
        <w:t xml:space="preserve">Useimmat kuvankäsittelyrutiinit Dlibissä hyväksyvät kaikkia piksel tyyppejä sisältäviä kuvat. Tämän mahdollistaa pixel_traits </w:t>
      </w:r>
      <w:proofErr w:type="gramStart"/>
      <w:r>
        <w:t>luokka</w:t>
      </w:r>
      <w:proofErr w:type="gramEnd"/>
      <w:r>
        <w:t xml:space="preserve"> joka on määritelty jokaiselle mahdolliselle pixel tyypille. Nämä traits luokat mahdollistavat kuvankäsittely rutiinien päätellä miten jokaista pixel tyyppiä käsitellään, ja siksi vain luokiteltuja pixel tyyppejä voidaan käsitellä. </w:t>
      </w:r>
      <w:r w:rsidR="005D62B2">
        <w:t>(Mt.)</w:t>
      </w:r>
    </w:p>
    <w:p w14:paraId="27AF68C8" w14:textId="289A6D79" w:rsidR="00DE5104" w:rsidRPr="005D62B2" w:rsidRDefault="00DE5104" w:rsidP="00A20DC4">
      <w:pPr>
        <w:pStyle w:val="Luettelokappale"/>
        <w:numPr>
          <w:ilvl w:val="0"/>
          <w:numId w:val="14"/>
        </w:numPr>
        <w:spacing w:line="360" w:lineRule="auto"/>
        <w:rPr>
          <w:sz w:val="24"/>
        </w:rPr>
      </w:pPr>
      <w:r w:rsidRPr="005D62B2">
        <w:rPr>
          <w:sz w:val="24"/>
        </w:rPr>
        <w:t xml:space="preserve">RGB, Dlibissä on kahdenlaisia RGB pixel tyyppejä, rgb_pixel ja bgr_pixel. </w:t>
      </w:r>
      <w:r w:rsidR="00716BC0" w:rsidRPr="005D62B2">
        <w:rPr>
          <w:sz w:val="24"/>
        </w:rPr>
        <w:t xml:space="preserve">Molemmat määrittelevät 24-bittisen RGB pixel tyypin. Bgr_pixel on identtinen rgb_pixelin kanssa muuten, mutta se laittaa värikanavat muistiin BGR järjestyksessä RGB järjestyksen sijaan. Tämä mahdollistaa muiden BGR järjestystä käyttävien työkalujen, kuten OpenCV, käytön Dlibin kanssa. </w:t>
      </w:r>
    </w:p>
    <w:p w14:paraId="47669013" w14:textId="7924A27E" w:rsidR="00716BC0" w:rsidRPr="005D62B2" w:rsidRDefault="00716BC0" w:rsidP="00A20DC4">
      <w:pPr>
        <w:pStyle w:val="Luettelokappale"/>
        <w:numPr>
          <w:ilvl w:val="0"/>
          <w:numId w:val="14"/>
        </w:numPr>
        <w:spacing w:line="360" w:lineRule="auto"/>
        <w:rPr>
          <w:sz w:val="24"/>
        </w:rPr>
      </w:pPr>
      <w:r w:rsidRPr="005D62B2">
        <w:rPr>
          <w:sz w:val="24"/>
        </w:rPr>
        <w:t>RGB Alpha,</w:t>
      </w:r>
      <w:r w:rsidR="000A5D40" w:rsidRPr="005D62B2">
        <w:rPr>
          <w:sz w:val="24"/>
        </w:rPr>
        <w:t xml:space="preserve"> eli</w:t>
      </w:r>
      <w:r w:rsidRPr="005D62B2">
        <w:rPr>
          <w:sz w:val="24"/>
        </w:rPr>
        <w:t xml:space="preserve"> rgb_alpha_pixel on </w:t>
      </w:r>
      <w:r w:rsidR="000A5D40" w:rsidRPr="005D62B2">
        <w:rPr>
          <w:sz w:val="24"/>
        </w:rPr>
        <w:t xml:space="preserve">8 bittinen alpha komposiittion </w:t>
      </w:r>
      <w:proofErr w:type="gramStart"/>
      <w:r w:rsidR="000A5D40" w:rsidRPr="005D62B2">
        <w:rPr>
          <w:sz w:val="24"/>
        </w:rPr>
        <w:t>kanava</w:t>
      </w:r>
      <w:proofErr w:type="gramEnd"/>
      <w:r w:rsidR="000A5D40" w:rsidRPr="005D62B2">
        <w:rPr>
          <w:sz w:val="24"/>
        </w:rPr>
        <w:t xml:space="preserve"> joka käyttää 8 bittin kanavia RGB järjestyksessä. </w:t>
      </w:r>
    </w:p>
    <w:p w14:paraId="2890ABDE" w14:textId="7DE51A13" w:rsidR="000A5D40" w:rsidRPr="005D62B2" w:rsidRDefault="000A5D40" w:rsidP="00A20DC4">
      <w:pPr>
        <w:pStyle w:val="Luettelokappale"/>
        <w:numPr>
          <w:ilvl w:val="0"/>
          <w:numId w:val="14"/>
        </w:numPr>
        <w:spacing w:line="360" w:lineRule="auto"/>
        <w:rPr>
          <w:sz w:val="24"/>
        </w:rPr>
      </w:pPr>
      <w:r w:rsidRPr="005D62B2">
        <w:rPr>
          <w:sz w:val="24"/>
        </w:rPr>
        <w:t xml:space="preserve">HSI, eli his_pixel on 24 bittinen pikseli, joka kuvaa pistettä Hue Saturation Intensity (HSI) eli sävyn saturaation voimakkuutta, nk. väriavaruudessa. </w:t>
      </w:r>
    </w:p>
    <w:p w14:paraId="2EBA09EF" w14:textId="1C853824" w:rsidR="000A5D40" w:rsidRPr="005D62B2" w:rsidRDefault="000A5D40" w:rsidP="00A20DC4">
      <w:pPr>
        <w:pStyle w:val="Luettelokappale"/>
        <w:numPr>
          <w:ilvl w:val="0"/>
          <w:numId w:val="14"/>
        </w:numPr>
        <w:spacing w:line="360" w:lineRule="auto"/>
        <w:rPr>
          <w:sz w:val="24"/>
        </w:rPr>
      </w:pPr>
      <w:r w:rsidRPr="005D62B2">
        <w:rPr>
          <w:sz w:val="24"/>
        </w:rPr>
        <w:t>LAB, eli lab_pixel on 24 bittine pikseli, joka kuvaa pistettä CIELab väriavaruudessa.</w:t>
      </w:r>
    </w:p>
    <w:p w14:paraId="730E5237" w14:textId="23350C59" w:rsidR="000A5D40" w:rsidRPr="005D62B2" w:rsidRDefault="000A5D40" w:rsidP="00A20DC4">
      <w:pPr>
        <w:pStyle w:val="Luettelokappale"/>
        <w:numPr>
          <w:ilvl w:val="0"/>
          <w:numId w:val="14"/>
        </w:numPr>
        <w:spacing w:line="360" w:lineRule="auto"/>
        <w:rPr>
          <w:sz w:val="24"/>
        </w:rPr>
      </w:pPr>
      <w:r w:rsidRPr="005D62B2">
        <w:rPr>
          <w:sz w:val="24"/>
        </w:rPr>
        <w:t>Grayscale eli harmaan skaala, mitä tahansa sisäänrakennettua skaalatyyppiä voidaan käyttää harmaaskaalan tyyppinä</w:t>
      </w:r>
      <w:r w:rsidR="00E75E0C" w:rsidRPr="005D62B2">
        <w:rPr>
          <w:sz w:val="24"/>
        </w:rPr>
        <w:t>. Tällaisia on esimerkiksi douple, int ja unsigned char.</w:t>
      </w:r>
      <w:r w:rsidR="005D62B2" w:rsidRPr="005D62B2">
        <w:rPr>
          <w:sz w:val="24"/>
        </w:rPr>
        <w:t xml:space="preserve"> (Mt.)</w:t>
      </w:r>
    </w:p>
    <w:p w14:paraId="43CC799C" w14:textId="69E437C5" w:rsidR="004C15D7" w:rsidRPr="005D62B2" w:rsidRDefault="004C15D7" w:rsidP="005D62B2">
      <w:pPr>
        <w:spacing w:after="160"/>
      </w:pPr>
      <w:r w:rsidRPr="005D62B2">
        <w:br w:type="page"/>
      </w:r>
    </w:p>
    <w:p w14:paraId="733C72FB" w14:textId="77777777" w:rsidR="00E75E0C" w:rsidRDefault="00E75E0C" w:rsidP="00E75E0C"/>
    <w:p w14:paraId="02F4EBD8" w14:textId="24BB7E33" w:rsidR="00AC0315" w:rsidRDefault="7334E42A" w:rsidP="00123E0F">
      <w:pPr>
        <w:pStyle w:val="Otsikko1"/>
      </w:pPr>
      <w:bookmarkStart w:id="18" w:name="_Toc428542260"/>
      <w:bookmarkStart w:id="19" w:name="_Toc428799799"/>
      <w:bookmarkStart w:id="20" w:name="_Toc430675199"/>
      <w:bookmarkStart w:id="21" w:name="_Toc430767999"/>
      <w:bookmarkStart w:id="22" w:name="_Toc527546212"/>
      <w:bookmarkStart w:id="23" w:name="_Toc27580265"/>
      <w:r w:rsidRPr="0FB58B34">
        <w:rPr>
          <w:lang w:val="fi-FI"/>
        </w:rPr>
        <w:t>Pohdinta</w:t>
      </w:r>
      <w:bookmarkEnd w:id="18"/>
      <w:bookmarkEnd w:id="19"/>
      <w:bookmarkEnd w:id="20"/>
      <w:bookmarkEnd w:id="21"/>
      <w:bookmarkEnd w:id="22"/>
      <w:bookmarkEnd w:id="23"/>
    </w:p>
    <w:p w14:paraId="67266DF2" w14:textId="675E6988" w:rsidR="7835EC49" w:rsidRDefault="67220163" w:rsidP="7835EC49">
      <w:r>
        <w:t>Projektina kasvojentunnistus ja sen käyttö laitteen ohjaukseen internetin yli on mielenkiintoinen ja ajankohtainen. Saimme myös hyvää harjoitusta todellisen projektityöskentelyyn ja sen haasteisiin. Hyvänä esimerkkinä haasteista on toiminut työn jaon järkeistäminen, kun varsinainen projektityö tehdään hajautetusti eri paikoissa, eri aikoina. Tämä loikin meille haasteita, joita emme osanneet ennakoida työhön ryhtyessämme</w:t>
      </w:r>
      <w:r w:rsidR="00F90CFE">
        <w:t>, mutta jotka saimme ratkaistua projektin edetessä</w:t>
      </w:r>
      <w:r>
        <w:t xml:space="preserve">. </w:t>
      </w:r>
      <w:r w:rsidR="00F90CFE">
        <w:t>Käytimme jokainen tähän projektiin noin 150 työtuntia tahoillamme.</w:t>
      </w:r>
    </w:p>
    <w:p w14:paraId="2ABF2AA6" w14:textId="36BF046F" w:rsidR="003709B8" w:rsidRDefault="003709B8">
      <w:pPr>
        <w:spacing w:after="160" w:line="259" w:lineRule="auto"/>
      </w:pPr>
      <w:r>
        <w:br w:type="page"/>
      </w:r>
    </w:p>
    <w:p w14:paraId="26D0B939" w14:textId="4D43512D" w:rsidR="00AC0315" w:rsidRPr="00AF3457" w:rsidRDefault="00AC0315" w:rsidP="00AF3457">
      <w:pPr>
        <w:pStyle w:val="LhteetjaliitteetOtsikko1"/>
      </w:pPr>
      <w:bookmarkStart w:id="24" w:name="_Toc428542261"/>
      <w:bookmarkStart w:id="25" w:name="_Toc428799800"/>
      <w:bookmarkStart w:id="26" w:name="_Toc430675200"/>
      <w:bookmarkStart w:id="27" w:name="_Toc430768000"/>
      <w:bookmarkStart w:id="28" w:name="_Toc527546213"/>
      <w:bookmarkStart w:id="29" w:name="_Toc27580266"/>
      <w:r w:rsidRPr="00AF3457">
        <w:lastRenderedPageBreak/>
        <w:t>Lähteet</w:t>
      </w:r>
      <w:bookmarkEnd w:id="24"/>
      <w:bookmarkEnd w:id="25"/>
      <w:bookmarkEnd w:id="26"/>
      <w:bookmarkEnd w:id="27"/>
      <w:bookmarkEnd w:id="28"/>
      <w:bookmarkEnd w:id="29"/>
    </w:p>
    <w:p w14:paraId="33689FCD" w14:textId="77777777" w:rsidR="00AF3457" w:rsidRPr="00294108" w:rsidRDefault="00AF3457" w:rsidP="00AF3457">
      <w:pPr>
        <w:pStyle w:val="Eivli"/>
      </w:pPr>
    </w:p>
    <w:p w14:paraId="44C5A86C" w14:textId="77777777" w:rsidR="00591C45" w:rsidRDefault="00591C45" w:rsidP="00591C45">
      <w:pPr>
        <w:pStyle w:val="Eivli"/>
      </w:pPr>
    </w:p>
    <w:p w14:paraId="6DDB1E68" w14:textId="77777777" w:rsidR="00591C45" w:rsidRDefault="00591C45" w:rsidP="00591C45">
      <w:pPr>
        <w:pStyle w:val="Eivli"/>
        <w:rPr>
          <w:rFonts w:eastAsia="Calibri" w:cs="Calibri"/>
        </w:rPr>
      </w:pPr>
      <w:r>
        <w:t xml:space="preserve">Dlib C++ Library. 2019a. Kirjaston kuvaus verkkosivuilla. Viitattu 12.12.2019. </w:t>
      </w:r>
      <w:hyperlink r:id="rId16" w:history="1">
        <w:r w:rsidRPr="00733836">
          <w:rPr>
            <w:rStyle w:val="Hyperlinkki"/>
            <w:rFonts w:eastAsia="Calibri" w:cs="Calibri"/>
          </w:rPr>
          <w:t>http://dlib.net/</w:t>
        </w:r>
      </w:hyperlink>
      <w:r>
        <w:rPr>
          <w:rFonts w:eastAsia="Calibri" w:cs="Calibri"/>
        </w:rPr>
        <w:br/>
      </w:r>
    </w:p>
    <w:p w14:paraId="0A2A808F" w14:textId="77777777" w:rsidR="00591C45" w:rsidRDefault="00591C45" w:rsidP="00591C45">
      <w:pPr>
        <w:pStyle w:val="Eivli"/>
      </w:pPr>
      <w:r>
        <w:t xml:space="preserve">Dlib C++ Library. 2019b. Kuvan käsittelyn kuvaus verkkosivuilla. Viitattu 13.12.2019. </w:t>
      </w:r>
      <w:hyperlink r:id="rId17" w:history="1">
        <w:r w:rsidRPr="00733836">
          <w:rPr>
            <w:rStyle w:val="Hyperlinkki"/>
          </w:rPr>
          <w:t>http://dlib.net/imaging.html</w:t>
        </w:r>
      </w:hyperlink>
    </w:p>
    <w:p w14:paraId="0EAFC014" w14:textId="1C4EE487" w:rsidR="00B45F85" w:rsidRDefault="00B45F85" w:rsidP="00AF3457">
      <w:pPr>
        <w:pStyle w:val="Eivli"/>
      </w:pPr>
    </w:p>
    <w:p w14:paraId="4C1E3188" w14:textId="2D37832C" w:rsidR="00591C45" w:rsidRDefault="00E618FA" w:rsidP="00AF3457">
      <w:pPr>
        <w:pStyle w:val="Eivli"/>
      </w:pPr>
      <w:r>
        <w:t>Geitgey</w:t>
      </w:r>
      <w:r>
        <w:t>, A. 2017</w:t>
      </w:r>
      <w:r w:rsidR="006E157D">
        <w:t>a</w:t>
      </w:r>
      <w:r>
        <w:t>.</w:t>
      </w:r>
      <w:r w:rsidRPr="00E618FA">
        <w:t xml:space="preserve"> </w:t>
      </w:r>
      <w:r w:rsidRPr="00E618FA">
        <w:t>face_recognition package</w:t>
      </w:r>
      <w:r w:rsidR="006E157D">
        <w:t xml:space="preserve">. Viitattu 12.12.2019. </w:t>
      </w:r>
      <w:hyperlink r:id="rId18" w:history="1">
        <w:r w:rsidR="006E157D" w:rsidRPr="00733836">
          <w:rPr>
            <w:rStyle w:val="Hyperlinkki"/>
            <w:rFonts w:eastAsia="Calibri" w:cs="Calibri"/>
          </w:rPr>
          <w:t xml:space="preserve">https://face-recognition.readthedocs.io/en/latest/face_recognition.html </w:t>
        </w:r>
      </w:hyperlink>
      <w:r w:rsidR="00591C45">
        <w:rPr>
          <w:rFonts w:eastAsia="Calibri" w:cs="Calibri"/>
        </w:rPr>
        <w:br/>
      </w:r>
    </w:p>
    <w:p w14:paraId="3238F303" w14:textId="45B2AADE" w:rsidR="00591C45" w:rsidRDefault="006E157D" w:rsidP="005358C5">
      <w:pPr>
        <w:pStyle w:val="Eivli"/>
      </w:pPr>
      <w:r>
        <w:t>Geitgey, A. 2017</w:t>
      </w:r>
      <w:r>
        <w:t>b</w:t>
      </w:r>
      <w:r>
        <w:t>.</w:t>
      </w:r>
      <w:r>
        <w:t xml:space="preserve"> usage. Viitattu 13.12.2019. </w:t>
      </w:r>
      <w:hyperlink r:id="rId19" w:history="1">
        <w:r w:rsidRPr="00733836">
          <w:rPr>
            <w:rStyle w:val="Hyperlinkki"/>
          </w:rPr>
          <w:t>https://face-recognition.readthedocs.io/en/latest/readme.html#usage</w:t>
        </w:r>
      </w:hyperlink>
      <w:r w:rsidR="00591C45">
        <w:br/>
      </w:r>
      <w:bookmarkStart w:id="30" w:name="_Toc428542262"/>
      <w:bookmarkStart w:id="31" w:name="_Toc428799801"/>
      <w:bookmarkStart w:id="32" w:name="_Toc430675201"/>
      <w:bookmarkStart w:id="33" w:name="_Toc430768001"/>
      <w:bookmarkStart w:id="34" w:name="_Toc527546214"/>
    </w:p>
    <w:p w14:paraId="7251D2B3" w14:textId="4FA6017D" w:rsidR="00AC7BDB" w:rsidRDefault="00AC7BDB" w:rsidP="005358C5">
      <w:pPr>
        <w:pStyle w:val="Eivli"/>
      </w:pPr>
      <w:r>
        <w:t>Häyrynen, A. 2019. Projektikuva. Viitattu 18.12.2019</w:t>
      </w:r>
    </w:p>
    <w:p w14:paraId="45A68C15" w14:textId="77777777" w:rsidR="00AC7BDB" w:rsidRPr="00591C45" w:rsidRDefault="00AC7BDB" w:rsidP="005358C5">
      <w:pPr>
        <w:pStyle w:val="Eivli"/>
      </w:pPr>
    </w:p>
    <w:p w14:paraId="3A28C0AD" w14:textId="000683A9" w:rsidR="00E618FA" w:rsidRPr="006E157D" w:rsidRDefault="00591C45" w:rsidP="00591C45">
      <w:pPr>
        <w:pStyle w:val="Eivli"/>
      </w:pPr>
      <w:r>
        <w:t>Seeed R&amp;D Team. 2019.</w:t>
      </w:r>
      <w:r w:rsidRPr="00E618FA">
        <w:t xml:space="preserve"> </w:t>
      </w:r>
      <w:r>
        <w:t>Hardware Connection. Viitattu 13.12.2019. c</w:t>
      </w:r>
      <w:hyperlink r:id="rId20" w:history="1">
        <w:r w:rsidRPr="00733836">
          <w:rPr>
            <w:rStyle w:val="Hyperlinkki"/>
          </w:rPr>
          <w:t>https://project.seeedstudio.com/SeeedStudio/face-recognization-smart-lock-with-lte-pi-hat-abcec9</w:t>
        </w:r>
      </w:hyperlink>
      <w:r>
        <w:br/>
      </w:r>
      <w:r w:rsidR="005358C5">
        <w:rPr>
          <w:rFonts w:eastAsia="Calibri" w:cs="Calibri"/>
        </w:rPr>
        <w:br/>
      </w:r>
    </w:p>
    <w:p w14:paraId="56135353" w14:textId="4F47A64D" w:rsidR="005358C5" w:rsidRDefault="005358C5" w:rsidP="0FB58B34">
      <w:pPr>
        <w:rPr>
          <w:rFonts w:eastAsia="Calibri" w:cs="Calibri"/>
        </w:rPr>
        <w:sectPr w:rsidR="005358C5" w:rsidSect="00EF2CE0">
          <w:footerReference w:type="default" r:id="rId21"/>
          <w:headerReference w:type="first" r:id="rId22"/>
          <w:pgSz w:w="11906" w:h="16838" w:code="9"/>
          <w:pgMar w:top="1134" w:right="1134" w:bottom="1134" w:left="2438" w:header="709" w:footer="709" w:gutter="0"/>
          <w:pgNumType w:start="1"/>
          <w:cols w:space="708"/>
          <w:titlePg/>
          <w:docGrid w:linePitch="360"/>
        </w:sectPr>
      </w:pPr>
    </w:p>
    <w:bookmarkEnd w:id="30"/>
    <w:bookmarkEnd w:id="31"/>
    <w:bookmarkEnd w:id="32"/>
    <w:bookmarkEnd w:id="33"/>
    <w:bookmarkEnd w:id="34"/>
    <w:p w14:paraId="22D0E9F3" w14:textId="77777777" w:rsidR="00824A23" w:rsidRPr="008072DE" w:rsidRDefault="00824A23" w:rsidP="00AC0315"/>
    <w:sectPr w:rsidR="00824A23" w:rsidRPr="008072DE" w:rsidSect="00514CC4">
      <w:headerReference w:type="first" r:id="rId23"/>
      <w:pgSz w:w="11906" w:h="16838" w:code="9"/>
      <w:pgMar w:top="1134" w:right="1134" w:bottom="1134" w:left="243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BDE51" w14:textId="77777777" w:rsidR="00A20DC4" w:rsidRDefault="00A20DC4" w:rsidP="00520772">
      <w:pPr>
        <w:spacing w:after="0" w:line="240" w:lineRule="auto"/>
      </w:pPr>
      <w:r>
        <w:separator/>
      </w:r>
    </w:p>
  </w:endnote>
  <w:endnote w:type="continuationSeparator" w:id="0">
    <w:p w14:paraId="1C3D5982" w14:textId="77777777" w:rsidR="00A20DC4" w:rsidRDefault="00A20DC4" w:rsidP="00520772">
      <w:pPr>
        <w:spacing w:after="0" w:line="240" w:lineRule="auto"/>
      </w:pPr>
      <w:r>
        <w:continuationSeparator/>
      </w:r>
    </w:p>
  </w:endnote>
  <w:endnote w:type="continuationNotice" w:id="1">
    <w:p w14:paraId="1B193BBA" w14:textId="77777777" w:rsidR="00A20DC4" w:rsidRDefault="00A20D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4C15D7" w:rsidRDefault="004C15D7">
    <w:pPr>
      <w:pStyle w:val="Alatunniste"/>
      <w:rPr>
        <w:noProof/>
      </w:rPr>
    </w:pPr>
  </w:p>
  <w:p w14:paraId="76303E37" w14:textId="77777777" w:rsidR="004C15D7" w:rsidRDefault="004C15D7">
    <w:pPr>
      <w:pStyle w:val="Alatunniste"/>
      <w:rPr>
        <w:noProof/>
      </w:rPr>
    </w:pPr>
  </w:p>
  <w:p w14:paraId="33CFCA07" w14:textId="77777777" w:rsidR="004C15D7" w:rsidRDefault="004C15D7">
    <w:pPr>
      <w:pStyle w:val="Alatunniste"/>
      <w:rPr>
        <w:noProof/>
      </w:rPr>
    </w:pPr>
  </w:p>
  <w:p w14:paraId="458646BC" w14:textId="77777777" w:rsidR="004C15D7" w:rsidRDefault="004C15D7">
    <w:pPr>
      <w:pStyle w:val="Alatunniste"/>
      <w:rPr>
        <w:noProof/>
      </w:rPr>
    </w:pPr>
  </w:p>
  <w:p w14:paraId="6884AE4E" w14:textId="45983B4A" w:rsidR="004C15D7" w:rsidRDefault="004C15D7">
    <w:pPr>
      <w:pStyle w:val="Alatunniste"/>
    </w:pPr>
    <w:r>
      <w:rPr>
        <w:noProof/>
      </w:rPr>
      <w:t xml:space="preserve">                    </w:t>
    </w:r>
    <w:r>
      <w:rPr>
        <w:noProof/>
      </w:rPr>
      <w:drawing>
        <wp:inline distT="0" distB="0" distL="0" distR="0" wp14:anchorId="45D28BFD" wp14:editId="07C579BF">
          <wp:extent cx="3162300" cy="590550"/>
          <wp:effectExtent l="0" t="0" r="0" b="0"/>
          <wp:docPr id="2074968473"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04"/>
                  <pic:cNvPicPr/>
                </pic:nvPicPr>
                <pic:blipFill>
                  <a:blip r:embed="rId1">
                    <a:extLst>
                      <a:ext uri="{28A0092B-C50C-407E-A947-70E740481C1C}">
                        <a14:useLocalDpi xmlns:a14="http://schemas.microsoft.com/office/drawing/2010/main" val="0"/>
                      </a:ext>
                    </a:extLst>
                  </a:blip>
                  <a:stretch>
                    <a:fillRect/>
                  </a:stretch>
                </pic:blipFill>
                <pic:spPr>
                  <a:xfrm>
                    <a:off x="0" y="0"/>
                    <a:ext cx="3162300" cy="59055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4C15D7" w:rsidRPr="00701321" w:rsidRDefault="004C15D7"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3B23A" w14:textId="77777777" w:rsidR="00A20DC4" w:rsidRDefault="00A20DC4" w:rsidP="00520772">
      <w:pPr>
        <w:spacing w:after="0" w:line="240" w:lineRule="auto"/>
      </w:pPr>
      <w:r>
        <w:separator/>
      </w:r>
    </w:p>
  </w:footnote>
  <w:footnote w:type="continuationSeparator" w:id="0">
    <w:p w14:paraId="1AE5709D" w14:textId="77777777" w:rsidR="00A20DC4" w:rsidRDefault="00A20DC4" w:rsidP="00520772">
      <w:pPr>
        <w:spacing w:after="0" w:line="240" w:lineRule="auto"/>
      </w:pPr>
      <w:r>
        <w:continuationSeparator/>
      </w:r>
    </w:p>
  </w:footnote>
  <w:footnote w:type="continuationNotice" w:id="1">
    <w:p w14:paraId="6CBCD29A" w14:textId="77777777" w:rsidR="00A20DC4" w:rsidRDefault="00A20D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4C15D7" w:rsidRDefault="004C15D7" w:rsidP="00520772">
    <w:pPr>
      <w:pStyle w:val="Yltunniste"/>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8240"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02DB3C78">
            <v:rect id="Suorakulmio 4"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005a7d" stroked="f" strokecolor="#4a7ebb" w14:anchorId="236750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v:shadow opacity="22936f" offset="0,.63889mm" origin=",.5"/>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106F0B51" w:rsidR="004C15D7" w:rsidRDefault="004C15D7">
        <w:pPr>
          <w:pStyle w:val="Yltunniste"/>
          <w:jc w:val="right"/>
        </w:pPr>
        <w:r>
          <w:fldChar w:fldCharType="begin"/>
        </w:r>
        <w:r>
          <w:instrText>PAGE   \* MERGEFORMAT</w:instrText>
        </w:r>
        <w:r>
          <w:fldChar w:fldCharType="separate"/>
        </w:r>
        <w:r>
          <w:rPr>
            <w:noProof/>
          </w:rPr>
          <w:t>12</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Content>
      <w:p w14:paraId="5596D67B" w14:textId="56682FF9" w:rsidR="004C15D7" w:rsidRDefault="004C15D7" w:rsidP="00A764D6">
        <w:pPr>
          <w:pStyle w:val="Yltunniste"/>
          <w:jc w:val="right"/>
        </w:pPr>
        <w:r>
          <w:fldChar w:fldCharType="begin"/>
        </w:r>
        <w:r>
          <w:instrText>PAGE   \* MERGEFORMAT</w:instrText>
        </w:r>
        <w:r>
          <w:fldChar w:fldCharType="separate"/>
        </w:r>
        <w:r>
          <w:rPr>
            <w:noProof/>
          </w:rPr>
          <w:t>1</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7011834"/>
      <w:docPartObj>
        <w:docPartGallery w:val="Page Numbers (Top of Page)"/>
        <w:docPartUnique/>
      </w:docPartObj>
    </w:sdtPr>
    <w:sdtContent>
      <w:p w14:paraId="1C25FAC9" w14:textId="7666042E" w:rsidR="004C15D7" w:rsidRDefault="004C15D7" w:rsidP="00A764D6">
        <w:pPr>
          <w:pStyle w:val="Yltunniste"/>
          <w:jc w:val="right"/>
        </w:pPr>
        <w:r>
          <w:fldChar w:fldCharType="begin"/>
        </w:r>
        <w:r>
          <w:instrText>PAGE   \* MERGEFORMAT</w:instrText>
        </w:r>
        <w:r>
          <w:fldChar w:fldCharType="separate"/>
        </w:r>
        <w:r>
          <w:rPr>
            <w:noProof/>
          </w:rPr>
          <w:t>16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55CD"/>
    <w:multiLevelType w:val="hybridMultilevel"/>
    <w:tmpl w:val="E4EA61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932675E"/>
    <w:multiLevelType w:val="hybridMultilevel"/>
    <w:tmpl w:val="A8F2D466"/>
    <w:lvl w:ilvl="0" w:tplc="0544765A">
      <w:start w:val="1"/>
      <w:numFmt w:val="bullet"/>
      <w:lvlText w:val=""/>
      <w:lvlJc w:val="left"/>
      <w:pPr>
        <w:ind w:left="720" w:hanging="360"/>
      </w:pPr>
      <w:rPr>
        <w:rFonts w:ascii="Symbol" w:hAnsi="Symbol" w:hint="default"/>
      </w:rPr>
    </w:lvl>
    <w:lvl w:ilvl="1" w:tplc="D25EFB74">
      <w:start w:val="1"/>
      <w:numFmt w:val="bullet"/>
      <w:lvlText w:val="o"/>
      <w:lvlJc w:val="left"/>
      <w:pPr>
        <w:ind w:left="1440" w:hanging="360"/>
      </w:pPr>
      <w:rPr>
        <w:rFonts w:ascii="Courier New" w:hAnsi="Courier New" w:hint="default"/>
      </w:rPr>
    </w:lvl>
    <w:lvl w:ilvl="2" w:tplc="28DAA2BC">
      <w:start w:val="1"/>
      <w:numFmt w:val="bullet"/>
      <w:lvlText w:val=""/>
      <w:lvlJc w:val="left"/>
      <w:pPr>
        <w:ind w:left="2160" w:hanging="360"/>
      </w:pPr>
      <w:rPr>
        <w:rFonts w:ascii="Wingdings" w:hAnsi="Wingdings" w:hint="default"/>
      </w:rPr>
    </w:lvl>
    <w:lvl w:ilvl="3" w:tplc="74D2381E">
      <w:start w:val="1"/>
      <w:numFmt w:val="bullet"/>
      <w:lvlText w:val=""/>
      <w:lvlJc w:val="left"/>
      <w:pPr>
        <w:ind w:left="2880" w:hanging="360"/>
      </w:pPr>
      <w:rPr>
        <w:rFonts w:ascii="Symbol" w:hAnsi="Symbol" w:hint="default"/>
      </w:rPr>
    </w:lvl>
    <w:lvl w:ilvl="4" w:tplc="24E032FC">
      <w:start w:val="1"/>
      <w:numFmt w:val="bullet"/>
      <w:lvlText w:val="o"/>
      <w:lvlJc w:val="left"/>
      <w:pPr>
        <w:ind w:left="3600" w:hanging="360"/>
      </w:pPr>
      <w:rPr>
        <w:rFonts w:ascii="Courier New" w:hAnsi="Courier New" w:hint="default"/>
      </w:rPr>
    </w:lvl>
    <w:lvl w:ilvl="5" w:tplc="66F8CC28">
      <w:start w:val="1"/>
      <w:numFmt w:val="bullet"/>
      <w:lvlText w:val=""/>
      <w:lvlJc w:val="left"/>
      <w:pPr>
        <w:ind w:left="4320" w:hanging="360"/>
      </w:pPr>
      <w:rPr>
        <w:rFonts w:ascii="Wingdings" w:hAnsi="Wingdings" w:hint="default"/>
      </w:rPr>
    </w:lvl>
    <w:lvl w:ilvl="6" w:tplc="AE6A84E2">
      <w:start w:val="1"/>
      <w:numFmt w:val="bullet"/>
      <w:lvlText w:val=""/>
      <w:lvlJc w:val="left"/>
      <w:pPr>
        <w:ind w:left="5040" w:hanging="360"/>
      </w:pPr>
      <w:rPr>
        <w:rFonts w:ascii="Symbol" w:hAnsi="Symbol" w:hint="default"/>
      </w:rPr>
    </w:lvl>
    <w:lvl w:ilvl="7" w:tplc="4EB621CA">
      <w:start w:val="1"/>
      <w:numFmt w:val="bullet"/>
      <w:lvlText w:val="o"/>
      <w:lvlJc w:val="left"/>
      <w:pPr>
        <w:ind w:left="5760" w:hanging="360"/>
      </w:pPr>
      <w:rPr>
        <w:rFonts w:ascii="Courier New" w:hAnsi="Courier New" w:hint="default"/>
      </w:rPr>
    </w:lvl>
    <w:lvl w:ilvl="8" w:tplc="B8EE10D8">
      <w:start w:val="1"/>
      <w:numFmt w:val="bullet"/>
      <w:lvlText w:val=""/>
      <w:lvlJc w:val="left"/>
      <w:pPr>
        <w:ind w:left="6480" w:hanging="360"/>
      </w:pPr>
      <w:rPr>
        <w:rFonts w:ascii="Wingdings" w:hAnsi="Wingdings" w:hint="default"/>
      </w:rPr>
    </w:lvl>
  </w:abstractNum>
  <w:abstractNum w:abstractNumId="2" w15:restartNumberingAfterBreak="0">
    <w:nsid w:val="0D005A32"/>
    <w:multiLevelType w:val="hybridMultilevel"/>
    <w:tmpl w:val="DC72AE3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47D26CB"/>
    <w:multiLevelType w:val="hybridMultilevel"/>
    <w:tmpl w:val="04080BE6"/>
    <w:lvl w:ilvl="0" w:tplc="B15A3FBA">
      <w:start w:val="1"/>
      <w:numFmt w:val="decimal"/>
      <w:lvlText w:val="%1."/>
      <w:lvlJc w:val="left"/>
      <w:pPr>
        <w:ind w:left="720" w:hanging="360"/>
      </w:pPr>
    </w:lvl>
    <w:lvl w:ilvl="1" w:tplc="10F04AFC">
      <w:start w:val="1"/>
      <w:numFmt w:val="bullet"/>
      <w:lvlText w:val="o"/>
      <w:lvlJc w:val="left"/>
      <w:pPr>
        <w:ind w:left="1440" w:hanging="360"/>
      </w:pPr>
      <w:rPr>
        <w:rFonts w:ascii="Courier New" w:hAnsi="Courier New" w:hint="default"/>
      </w:rPr>
    </w:lvl>
    <w:lvl w:ilvl="2" w:tplc="0F52306A">
      <w:start w:val="1"/>
      <w:numFmt w:val="bullet"/>
      <w:lvlText w:val=""/>
      <w:lvlJc w:val="left"/>
      <w:pPr>
        <w:ind w:left="2160" w:hanging="360"/>
      </w:pPr>
      <w:rPr>
        <w:rFonts w:ascii="Wingdings" w:hAnsi="Wingdings" w:hint="default"/>
      </w:rPr>
    </w:lvl>
    <w:lvl w:ilvl="3" w:tplc="D4FED4F2">
      <w:start w:val="1"/>
      <w:numFmt w:val="bullet"/>
      <w:lvlText w:val=""/>
      <w:lvlJc w:val="left"/>
      <w:pPr>
        <w:ind w:left="2880" w:hanging="360"/>
      </w:pPr>
      <w:rPr>
        <w:rFonts w:ascii="Symbol" w:hAnsi="Symbol" w:hint="default"/>
      </w:rPr>
    </w:lvl>
    <w:lvl w:ilvl="4" w:tplc="FF9CB406">
      <w:start w:val="1"/>
      <w:numFmt w:val="bullet"/>
      <w:lvlText w:val="o"/>
      <w:lvlJc w:val="left"/>
      <w:pPr>
        <w:ind w:left="3600" w:hanging="360"/>
      </w:pPr>
      <w:rPr>
        <w:rFonts w:ascii="Courier New" w:hAnsi="Courier New" w:hint="default"/>
      </w:rPr>
    </w:lvl>
    <w:lvl w:ilvl="5" w:tplc="D1040CEA">
      <w:start w:val="1"/>
      <w:numFmt w:val="bullet"/>
      <w:lvlText w:val=""/>
      <w:lvlJc w:val="left"/>
      <w:pPr>
        <w:ind w:left="4320" w:hanging="360"/>
      </w:pPr>
      <w:rPr>
        <w:rFonts w:ascii="Wingdings" w:hAnsi="Wingdings" w:hint="default"/>
      </w:rPr>
    </w:lvl>
    <w:lvl w:ilvl="6" w:tplc="E5CEC47C">
      <w:start w:val="1"/>
      <w:numFmt w:val="bullet"/>
      <w:lvlText w:val=""/>
      <w:lvlJc w:val="left"/>
      <w:pPr>
        <w:ind w:left="5040" w:hanging="360"/>
      </w:pPr>
      <w:rPr>
        <w:rFonts w:ascii="Symbol" w:hAnsi="Symbol" w:hint="default"/>
      </w:rPr>
    </w:lvl>
    <w:lvl w:ilvl="7" w:tplc="5AC0E7C6">
      <w:start w:val="1"/>
      <w:numFmt w:val="bullet"/>
      <w:lvlText w:val="o"/>
      <w:lvlJc w:val="left"/>
      <w:pPr>
        <w:ind w:left="5760" w:hanging="360"/>
      </w:pPr>
      <w:rPr>
        <w:rFonts w:ascii="Courier New" w:hAnsi="Courier New" w:hint="default"/>
      </w:rPr>
    </w:lvl>
    <w:lvl w:ilvl="8" w:tplc="1AE082EC">
      <w:start w:val="1"/>
      <w:numFmt w:val="bullet"/>
      <w:lvlText w:val=""/>
      <w:lvlJc w:val="left"/>
      <w:pPr>
        <w:ind w:left="6480" w:hanging="360"/>
      </w:pPr>
      <w:rPr>
        <w:rFonts w:ascii="Wingdings" w:hAnsi="Wingdings" w:hint="default"/>
      </w:rPr>
    </w:lvl>
  </w:abstractNum>
  <w:abstractNum w:abstractNumId="4" w15:restartNumberingAfterBreak="0">
    <w:nsid w:val="1E625B34"/>
    <w:multiLevelType w:val="hybridMultilevel"/>
    <w:tmpl w:val="38E87D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6" w15:restartNumberingAfterBreak="0">
    <w:nsid w:val="2AF82BA8"/>
    <w:multiLevelType w:val="hybridMultilevel"/>
    <w:tmpl w:val="F7AE7B4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CFC7F6D"/>
    <w:multiLevelType w:val="hybridMultilevel"/>
    <w:tmpl w:val="7D9062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31FC4591"/>
    <w:multiLevelType w:val="hybridMultilevel"/>
    <w:tmpl w:val="A7747E5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320222BE"/>
    <w:multiLevelType w:val="multilevel"/>
    <w:tmpl w:val="5146731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0" w15:restartNumberingAfterBreak="0">
    <w:nsid w:val="3AA47869"/>
    <w:multiLevelType w:val="hybridMultilevel"/>
    <w:tmpl w:val="30C6858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3AF4BBD"/>
    <w:multiLevelType w:val="hybridMultilevel"/>
    <w:tmpl w:val="9788E07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473E525A"/>
    <w:multiLevelType w:val="hybridMultilevel"/>
    <w:tmpl w:val="0564091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4A8F1590"/>
    <w:multiLevelType w:val="hybridMultilevel"/>
    <w:tmpl w:val="F30CCB2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4DFA3E0C"/>
    <w:multiLevelType w:val="hybridMultilevel"/>
    <w:tmpl w:val="071285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53DD0BF1"/>
    <w:multiLevelType w:val="hybridMultilevel"/>
    <w:tmpl w:val="C2AA991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
  </w:num>
  <w:num w:numId="4">
    <w:abstractNumId w:val="1"/>
  </w:num>
  <w:num w:numId="5">
    <w:abstractNumId w:val="14"/>
  </w:num>
  <w:num w:numId="6">
    <w:abstractNumId w:val="6"/>
  </w:num>
  <w:num w:numId="7">
    <w:abstractNumId w:val="0"/>
  </w:num>
  <w:num w:numId="8">
    <w:abstractNumId w:val="13"/>
  </w:num>
  <w:num w:numId="9">
    <w:abstractNumId w:val="2"/>
  </w:num>
  <w:num w:numId="10">
    <w:abstractNumId w:val="10"/>
  </w:num>
  <w:num w:numId="11">
    <w:abstractNumId w:val="7"/>
  </w:num>
  <w:num w:numId="12">
    <w:abstractNumId w:val="12"/>
  </w:num>
  <w:num w:numId="13">
    <w:abstractNumId w:val="11"/>
  </w:num>
  <w:num w:numId="14">
    <w:abstractNumId w:val="4"/>
  </w:num>
  <w:num w:numId="15">
    <w:abstractNumId w:val="8"/>
  </w:num>
  <w:num w:numId="1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4E52"/>
    <w:rsid w:val="000107CB"/>
    <w:rsid w:val="00013B32"/>
    <w:rsid w:val="00016973"/>
    <w:rsid w:val="00017DF5"/>
    <w:rsid w:val="0003045D"/>
    <w:rsid w:val="000320C7"/>
    <w:rsid w:val="00032C89"/>
    <w:rsid w:val="00042B5C"/>
    <w:rsid w:val="000446C3"/>
    <w:rsid w:val="00052D1D"/>
    <w:rsid w:val="00054018"/>
    <w:rsid w:val="00066995"/>
    <w:rsid w:val="00071568"/>
    <w:rsid w:val="00075A2D"/>
    <w:rsid w:val="00077B69"/>
    <w:rsid w:val="0009234A"/>
    <w:rsid w:val="000955BD"/>
    <w:rsid w:val="000A3DB1"/>
    <w:rsid w:val="000A5D40"/>
    <w:rsid w:val="000A6F4C"/>
    <w:rsid w:val="000C125C"/>
    <w:rsid w:val="000C3E91"/>
    <w:rsid w:val="000C6B0F"/>
    <w:rsid w:val="000D370D"/>
    <w:rsid w:val="000F6AEA"/>
    <w:rsid w:val="00100979"/>
    <w:rsid w:val="00100D56"/>
    <w:rsid w:val="00104A9F"/>
    <w:rsid w:val="001077C2"/>
    <w:rsid w:val="00111400"/>
    <w:rsid w:val="00116F3D"/>
    <w:rsid w:val="00117EFF"/>
    <w:rsid w:val="00120914"/>
    <w:rsid w:val="00123E0F"/>
    <w:rsid w:val="00124277"/>
    <w:rsid w:val="00126320"/>
    <w:rsid w:val="00126A20"/>
    <w:rsid w:val="00133F19"/>
    <w:rsid w:val="00140C79"/>
    <w:rsid w:val="001446DE"/>
    <w:rsid w:val="00151CCD"/>
    <w:rsid w:val="00155890"/>
    <w:rsid w:val="00156A42"/>
    <w:rsid w:val="00167609"/>
    <w:rsid w:val="00174B7C"/>
    <w:rsid w:val="001753C7"/>
    <w:rsid w:val="00177F99"/>
    <w:rsid w:val="00180EDE"/>
    <w:rsid w:val="00181FE6"/>
    <w:rsid w:val="00182994"/>
    <w:rsid w:val="0019529B"/>
    <w:rsid w:val="0019787B"/>
    <w:rsid w:val="001A5545"/>
    <w:rsid w:val="001B070E"/>
    <w:rsid w:val="001B3F97"/>
    <w:rsid w:val="001B70D0"/>
    <w:rsid w:val="001C1C56"/>
    <w:rsid w:val="001C1ECB"/>
    <w:rsid w:val="001C28F9"/>
    <w:rsid w:val="001C30E3"/>
    <w:rsid w:val="001D3E06"/>
    <w:rsid w:val="001D7BE2"/>
    <w:rsid w:val="001E13CF"/>
    <w:rsid w:val="001E3EDE"/>
    <w:rsid w:val="001F0DBF"/>
    <w:rsid w:val="00216A74"/>
    <w:rsid w:val="00226AE3"/>
    <w:rsid w:val="0023782C"/>
    <w:rsid w:val="0024223C"/>
    <w:rsid w:val="00242901"/>
    <w:rsid w:val="002445EE"/>
    <w:rsid w:val="0025246C"/>
    <w:rsid w:val="002543E6"/>
    <w:rsid w:val="00262A9E"/>
    <w:rsid w:val="00264A19"/>
    <w:rsid w:val="002916BA"/>
    <w:rsid w:val="00294108"/>
    <w:rsid w:val="002A0AA7"/>
    <w:rsid w:val="002A1BB9"/>
    <w:rsid w:val="002A5DC3"/>
    <w:rsid w:val="002B676B"/>
    <w:rsid w:val="002C00C0"/>
    <w:rsid w:val="002C3376"/>
    <w:rsid w:val="002C3948"/>
    <w:rsid w:val="002C3FEF"/>
    <w:rsid w:val="002D63C8"/>
    <w:rsid w:val="002E5DD7"/>
    <w:rsid w:val="002F20AC"/>
    <w:rsid w:val="0030036A"/>
    <w:rsid w:val="00301BE5"/>
    <w:rsid w:val="00302794"/>
    <w:rsid w:val="003072AB"/>
    <w:rsid w:val="003255A1"/>
    <w:rsid w:val="003274A5"/>
    <w:rsid w:val="00330545"/>
    <w:rsid w:val="00333439"/>
    <w:rsid w:val="0033481D"/>
    <w:rsid w:val="00335A2F"/>
    <w:rsid w:val="00335D05"/>
    <w:rsid w:val="00337C17"/>
    <w:rsid w:val="00344DA4"/>
    <w:rsid w:val="0035226B"/>
    <w:rsid w:val="00360EC7"/>
    <w:rsid w:val="003617CD"/>
    <w:rsid w:val="00363452"/>
    <w:rsid w:val="003709B8"/>
    <w:rsid w:val="003813A6"/>
    <w:rsid w:val="003A2718"/>
    <w:rsid w:val="003A581F"/>
    <w:rsid w:val="003B746F"/>
    <w:rsid w:val="003C6BE6"/>
    <w:rsid w:val="003D6423"/>
    <w:rsid w:val="003E0724"/>
    <w:rsid w:val="003E2737"/>
    <w:rsid w:val="003E29A3"/>
    <w:rsid w:val="0040073D"/>
    <w:rsid w:val="004049FE"/>
    <w:rsid w:val="00416266"/>
    <w:rsid w:val="00417823"/>
    <w:rsid w:val="00422232"/>
    <w:rsid w:val="004236EF"/>
    <w:rsid w:val="004315FA"/>
    <w:rsid w:val="004464EA"/>
    <w:rsid w:val="004574DC"/>
    <w:rsid w:val="0048058A"/>
    <w:rsid w:val="004865AB"/>
    <w:rsid w:val="0049471F"/>
    <w:rsid w:val="004955A5"/>
    <w:rsid w:val="004958F1"/>
    <w:rsid w:val="004A4B2A"/>
    <w:rsid w:val="004A651C"/>
    <w:rsid w:val="004B12DE"/>
    <w:rsid w:val="004C15D7"/>
    <w:rsid w:val="004C3D82"/>
    <w:rsid w:val="004D61B7"/>
    <w:rsid w:val="004E07B6"/>
    <w:rsid w:val="00500E5D"/>
    <w:rsid w:val="00512DF3"/>
    <w:rsid w:val="00514CC4"/>
    <w:rsid w:val="00517AF2"/>
    <w:rsid w:val="00520772"/>
    <w:rsid w:val="00527965"/>
    <w:rsid w:val="0053191B"/>
    <w:rsid w:val="005329C1"/>
    <w:rsid w:val="005358C5"/>
    <w:rsid w:val="00536351"/>
    <w:rsid w:val="005372CF"/>
    <w:rsid w:val="00547268"/>
    <w:rsid w:val="005535F6"/>
    <w:rsid w:val="00562AA8"/>
    <w:rsid w:val="005643B0"/>
    <w:rsid w:val="00591C45"/>
    <w:rsid w:val="005965F3"/>
    <w:rsid w:val="005A63F7"/>
    <w:rsid w:val="005B2D56"/>
    <w:rsid w:val="005B3185"/>
    <w:rsid w:val="005B3EBF"/>
    <w:rsid w:val="005C53E5"/>
    <w:rsid w:val="005D332D"/>
    <w:rsid w:val="005D3B9D"/>
    <w:rsid w:val="005D3DA5"/>
    <w:rsid w:val="005D62B2"/>
    <w:rsid w:val="005E07C4"/>
    <w:rsid w:val="005E23A8"/>
    <w:rsid w:val="005E3550"/>
    <w:rsid w:val="005F1A52"/>
    <w:rsid w:val="005F5C97"/>
    <w:rsid w:val="00602BD9"/>
    <w:rsid w:val="00610785"/>
    <w:rsid w:val="00616A56"/>
    <w:rsid w:val="00617945"/>
    <w:rsid w:val="006219F6"/>
    <w:rsid w:val="00634739"/>
    <w:rsid w:val="00643DA0"/>
    <w:rsid w:val="00652B09"/>
    <w:rsid w:val="006674DA"/>
    <w:rsid w:val="00670709"/>
    <w:rsid w:val="00670C27"/>
    <w:rsid w:val="006723A3"/>
    <w:rsid w:val="00674A17"/>
    <w:rsid w:val="00677FCF"/>
    <w:rsid w:val="00682035"/>
    <w:rsid w:val="00691307"/>
    <w:rsid w:val="006A5B90"/>
    <w:rsid w:val="006B2951"/>
    <w:rsid w:val="006C26FB"/>
    <w:rsid w:val="006D2E34"/>
    <w:rsid w:val="006D595E"/>
    <w:rsid w:val="006E157D"/>
    <w:rsid w:val="006E1CF5"/>
    <w:rsid w:val="006F20E2"/>
    <w:rsid w:val="00701321"/>
    <w:rsid w:val="0070141B"/>
    <w:rsid w:val="00716BC0"/>
    <w:rsid w:val="0071788B"/>
    <w:rsid w:val="007227DD"/>
    <w:rsid w:val="00733EEB"/>
    <w:rsid w:val="00734A97"/>
    <w:rsid w:val="00737D7E"/>
    <w:rsid w:val="0074339C"/>
    <w:rsid w:val="00743E76"/>
    <w:rsid w:val="00745E71"/>
    <w:rsid w:val="00750CC5"/>
    <w:rsid w:val="00756019"/>
    <w:rsid w:val="00756AD1"/>
    <w:rsid w:val="00764320"/>
    <w:rsid w:val="00782B56"/>
    <w:rsid w:val="00793353"/>
    <w:rsid w:val="00794D86"/>
    <w:rsid w:val="007A5821"/>
    <w:rsid w:val="007A73F8"/>
    <w:rsid w:val="007A7E6F"/>
    <w:rsid w:val="007B6B52"/>
    <w:rsid w:val="007F2C91"/>
    <w:rsid w:val="007F5EB3"/>
    <w:rsid w:val="007F7972"/>
    <w:rsid w:val="00802C53"/>
    <w:rsid w:val="0080572A"/>
    <w:rsid w:val="008072DE"/>
    <w:rsid w:val="008073FA"/>
    <w:rsid w:val="008128E8"/>
    <w:rsid w:val="00824A23"/>
    <w:rsid w:val="00825C24"/>
    <w:rsid w:val="00825FED"/>
    <w:rsid w:val="00826511"/>
    <w:rsid w:val="00834209"/>
    <w:rsid w:val="00841333"/>
    <w:rsid w:val="008426C1"/>
    <w:rsid w:val="00843065"/>
    <w:rsid w:val="008531E2"/>
    <w:rsid w:val="008539C9"/>
    <w:rsid w:val="00877956"/>
    <w:rsid w:val="00880298"/>
    <w:rsid w:val="00890A41"/>
    <w:rsid w:val="008933BA"/>
    <w:rsid w:val="008955D1"/>
    <w:rsid w:val="008A2F98"/>
    <w:rsid w:val="008A30DA"/>
    <w:rsid w:val="008A67DB"/>
    <w:rsid w:val="008B137C"/>
    <w:rsid w:val="008B61E0"/>
    <w:rsid w:val="008C0E1E"/>
    <w:rsid w:val="008C46A6"/>
    <w:rsid w:val="008E6EC1"/>
    <w:rsid w:val="008F11D6"/>
    <w:rsid w:val="008F69CD"/>
    <w:rsid w:val="00910B45"/>
    <w:rsid w:val="009163C1"/>
    <w:rsid w:val="00923111"/>
    <w:rsid w:val="009329F5"/>
    <w:rsid w:val="00936E24"/>
    <w:rsid w:val="0096631D"/>
    <w:rsid w:val="00971A53"/>
    <w:rsid w:val="00975B3F"/>
    <w:rsid w:val="009864F8"/>
    <w:rsid w:val="009A3C69"/>
    <w:rsid w:val="009B5325"/>
    <w:rsid w:val="009F1084"/>
    <w:rsid w:val="009F6441"/>
    <w:rsid w:val="00A02EAC"/>
    <w:rsid w:val="00A04C9B"/>
    <w:rsid w:val="00A12435"/>
    <w:rsid w:val="00A1558D"/>
    <w:rsid w:val="00A20DC4"/>
    <w:rsid w:val="00A23291"/>
    <w:rsid w:val="00A24C95"/>
    <w:rsid w:val="00A273D4"/>
    <w:rsid w:val="00A40F4C"/>
    <w:rsid w:val="00A44A4F"/>
    <w:rsid w:val="00A474E9"/>
    <w:rsid w:val="00A57224"/>
    <w:rsid w:val="00A65D2F"/>
    <w:rsid w:val="00A6737F"/>
    <w:rsid w:val="00A736B6"/>
    <w:rsid w:val="00A7584E"/>
    <w:rsid w:val="00A764D6"/>
    <w:rsid w:val="00A768F0"/>
    <w:rsid w:val="00A93295"/>
    <w:rsid w:val="00A97395"/>
    <w:rsid w:val="00AA1946"/>
    <w:rsid w:val="00AB2429"/>
    <w:rsid w:val="00AB46CD"/>
    <w:rsid w:val="00AC0315"/>
    <w:rsid w:val="00AC1B71"/>
    <w:rsid w:val="00AC715E"/>
    <w:rsid w:val="00AC73F8"/>
    <w:rsid w:val="00AC7BDB"/>
    <w:rsid w:val="00AF2243"/>
    <w:rsid w:val="00AF3457"/>
    <w:rsid w:val="00AF3FF2"/>
    <w:rsid w:val="00AF6CDA"/>
    <w:rsid w:val="00B15D91"/>
    <w:rsid w:val="00B24C93"/>
    <w:rsid w:val="00B24CD2"/>
    <w:rsid w:val="00B27912"/>
    <w:rsid w:val="00B33822"/>
    <w:rsid w:val="00B3760C"/>
    <w:rsid w:val="00B40243"/>
    <w:rsid w:val="00B45F85"/>
    <w:rsid w:val="00B7604E"/>
    <w:rsid w:val="00B82C18"/>
    <w:rsid w:val="00B82D6C"/>
    <w:rsid w:val="00B971C0"/>
    <w:rsid w:val="00BA6E3C"/>
    <w:rsid w:val="00BB7E4E"/>
    <w:rsid w:val="00BC44C8"/>
    <w:rsid w:val="00BC4ABF"/>
    <w:rsid w:val="00BE22ED"/>
    <w:rsid w:val="00BF647E"/>
    <w:rsid w:val="00C000A0"/>
    <w:rsid w:val="00C00C2E"/>
    <w:rsid w:val="00C067B7"/>
    <w:rsid w:val="00C07705"/>
    <w:rsid w:val="00C23E20"/>
    <w:rsid w:val="00C2483F"/>
    <w:rsid w:val="00C66D46"/>
    <w:rsid w:val="00C965FF"/>
    <w:rsid w:val="00C96CF9"/>
    <w:rsid w:val="00CB0D94"/>
    <w:rsid w:val="00CB55F0"/>
    <w:rsid w:val="00CD2D68"/>
    <w:rsid w:val="00CD4F68"/>
    <w:rsid w:val="00CF0673"/>
    <w:rsid w:val="00D237EB"/>
    <w:rsid w:val="00D24368"/>
    <w:rsid w:val="00D3653A"/>
    <w:rsid w:val="00D5168F"/>
    <w:rsid w:val="00D54DFF"/>
    <w:rsid w:val="00D56F45"/>
    <w:rsid w:val="00D814C2"/>
    <w:rsid w:val="00D86F46"/>
    <w:rsid w:val="00DA2F6E"/>
    <w:rsid w:val="00DB5251"/>
    <w:rsid w:val="00DC4F04"/>
    <w:rsid w:val="00DC746A"/>
    <w:rsid w:val="00DD0A8A"/>
    <w:rsid w:val="00DE5104"/>
    <w:rsid w:val="00DE6469"/>
    <w:rsid w:val="00E21491"/>
    <w:rsid w:val="00E243EF"/>
    <w:rsid w:val="00E26ADF"/>
    <w:rsid w:val="00E36D33"/>
    <w:rsid w:val="00E41DA2"/>
    <w:rsid w:val="00E44FD8"/>
    <w:rsid w:val="00E46C63"/>
    <w:rsid w:val="00E521E9"/>
    <w:rsid w:val="00E618FA"/>
    <w:rsid w:val="00E627FB"/>
    <w:rsid w:val="00E62E21"/>
    <w:rsid w:val="00E73E75"/>
    <w:rsid w:val="00E75E0C"/>
    <w:rsid w:val="00E97CA7"/>
    <w:rsid w:val="00EA630B"/>
    <w:rsid w:val="00EC2013"/>
    <w:rsid w:val="00EC40AD"/>
    <w:rsid w:val="00EC4330"/>
    <w:rsid w:val="00EF2CE0"/>
    <w:rsid w:val="00EF3B37"/>
    <w:rsid w:val="00EF4BAB"/>
    <w:rsid w:val="00EF75D2"/>
    <w:rsid w:val="00EF7B0E"/>
    <w:rsid w:val="00F04E34"/>
    <w:rsid w:val="00F15461"/>
    <w:rsid w:val="00F16D1C"/>
    <w:rsid w:val="00F222D4"/>
    <w:rsid w:val="00F2347E"/>
    <w:rsid w:val="00F25C24"/>
    <w:rsid w:val="00F317F5"/>
    <w:rsid w:val="00F37D61"/>
    <w:rsid w:val="00F473B2"/>
    <w:rsid w:val="00F6264E"/>
    <w:rsid w:val="00F8143E"/>
    <w:rsid w:val="00F90CFE"/>
    <w:rsid w:val="00F97AB7"/>
    <w:rsid w:val="00FA1DE4"/>
    <w:rsid w:val="00FB0572"/>
    <w:rsid w:val="00FB1FED"/>
    <w:rsid w:val="00FB26F1"/>
    <w:rsid w:val="00FC3779"/>
    <w:rsid w:val="00FD5D21"/>
    <w:rsid w:val="00FD606F"/>
    <w:rsid w:val="00FD77AE"/>
    <w:rsid w:val="00FE247C"/>
    <w:rsid w:val="00FE3270"/>
    <w:rsid w:val="00FE4624"/>
    <w:rsid w:val="00FF0A6E"/>
    <w:rsid w:val="0FB58B34"/>
    <w:rsid w:val="4861EB46"/>
    <w:rsid w:val="612A8400"/>
    <w:rsid w:val="67220163"/>
    <w:rsid w:val="7334E42A"/>
    <w:rsid w:val="76B3A84D"/>
    <w:rsid w:val="77200981"/>
    <w:rsid w:val="7835EC49"/>
    <w:rsid w:val="7DD26C51"/>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4"/>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111400"/>
    <w:pPr>
      <w:spacing w:after="440" w:line="360" w:lineRule="auto"/>
    </w:pPr>
  </w:style>
  <w:style w:type="paragraph" w:styleId="Otsikko1">
    <w:name w:val="heading 1"/>
    <w:basedOn w:val="Normaali"/>
    <w:next w:val="Normaali"/>
    <w:link w:val="Otsikko1Char"/>
    <w:uiPriority w:val="9"/>
    <w:qFormat/>
    <w:rsid w:val="005535F6"/>
    <w:pPr>
      <w:keepNext/>
      <w:keepLines/>
      <w:numPr>
        <w:numId w:val="2"/>
      </w:numPr>
      <w:spacing w:before="880"/>
      <w:ind w:left="431" w:hanging="431"/>
      <w:outlineLvl w:val="0"/>
    </w:pPr>
    <w:rPr>
      <w:rFonts w:eastAsiaTheme="majorEastAsia" w:cstheme="majorHAnsi"/>
      <w:b/>
      <w:noProof/>
      <w:sz w:val="32"/>
      <w:szCs w:val="32"/>
      <w:lang w:val="en-US"/>
    </w:rPr>
  </w:style>
  <w:style w:type="paragraph" w:styleId="Otsikko2">
    <w:name w:val="heading 2"/>
    <w:basedOn w:val="Normaali"/>
    <w:next w:val="Normaali"/>
    <w:link w:val="Otsikko2Char"/>
    <w:uiPriority w:val="9"/>
    <w:unhideWhenUsed/>
    <w:qFormat/>
    <w:rsid w:val="005535F6"/>
    <w:pPr>
      <w:keepNext/>
      <w:keepLines/>
      <w:numPr>
        <w:ilvl w:val="1"/>
        <w:numId w:val="2"/>
      </w:numPr>
      <w:spacing w:before="440"/>
      <w:ind w:left="578" w:hanging="578"/>
      <w:outlineLvl w:val="1"/>
    </w:pPr>
    <w:rPr>
      <w:rFonts w:eastAsiaTheme="majorEastAsia" w:cstheme="majorBidi"/>
      <w:sz w:val="28"/>
      <w:szCs w:val="26"/>
    </w:rPr>
  </w:style>
  <w:style w:type="paragraph" w:styleId="Otsikko3">
    <w:name w:val="heading 3"/>
    <w:basedOn w:val="Normaali"/>
    <w:next w:val="Normaali"/>
    <w:link w:val="Otsikko3Char"/>
    <w:uiPriority w:val="9"/>
    <w:unhideWhenUsed/>
    <w:qFormat/>
    <w:rsid w:val="00017DF5"/>
    <w:pPr>
      <w:keepNext/>
      <w:keepLines/>
      <w:numPr>
        <w:ilvl w:val="2"/>
        <w:numId w:val="2"/>
      </w:numPr>
      <w:spacing w:before="240" w:after="240"/>
      <w:ind w:left="2160" w:hanging="180"/>
      <w:outlineLvl w:val="2"/>
    </w:pPr>
    <w:rPr>
      <w:rFonts w:asciiTheme="minorHAnsi" w:eastAsiaTheme="majorEastAsia" w:hAnsiTheme="minorHAnsi" w:cstheme="majorBidi"/>
      <w:noProof/>
      <w:sz w:val="26"/>
    </w:rPr>
  </w:style>
  <w:style w:type="paragraph" w:styleId="Otsikko4">
    <w:name w:val="heading 4"/>
    <w:basedOn w:val="Normaali"/>
    <w:next w:val="Normaali"/>
    <w:link w:val="Otsikko4Char"/>
    <w:uiPriority w:val="9"/>
    <w:unhideWhenUsed/>
    <w:qFormat/>
    <w:rsid w:val="00F37D61"/>
    <w:pPr>
      <w:keepNext/>
      <w:keepLines/>
      <w:numPr>
        <w:ilvl w:val="3"/>
        <w:numId w:val="2"/>
      </w:numPr>
      <w:spacing w:before="40" w:after="0"/>
      <w:ind w:left="2880" w:hanging="36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unhideWhenUsed/>
    <w:qFormat/>
    <w:rsid w:val="00F37D61"/>
    <w:pPr>
      <w:keepNext/>
      <w:keepLines/>
      <w:numPr>
        <w:ilvl w:val="4"/>
        <w:numId w:val="2"/>
      </w:numPr>
      <w:spacing w:before="40" w:after="0"/>
      <w:ind w:left="3600" w:hanging="36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
      </w:numPr>
      <w:spacing w:before="40" w:after="0"/>
      <w:ind w:left="4320" w:hanging="18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
      </w:numPr>
      <w:spacing w:before="40" w:after="0"/>
      <w:ind w:left="5040" w:hanging="36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
      </w:numPr>
      <w:spacing w:before="40" w:after="0"/>
      <w:ind w:left="5760" w:hanging="36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
      </w:numPr>
      <w:spacing w:before="40" w:after="0"/>
      <w:ind w:left="6480" w:hanging="18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5535F6"/>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5535F6"/>
    <w:rPr>
      <w:rFonts w:eastAsiaTheme="majorEastAsia" w:cstheme="majorBidi"/>
      <w:sz w:val="28"/>
      <w:szCs w:val="26"/>
    </w:rPr>
  </w:style>
  <w:style w:type="character" w:customStyle="1" w:styleId="Otsikko3Char">
    <w:name w:val="Otsikko 3 Char"/>
    <w:basedOn w:val="Kappaleenoletusfontti"/>
    <w:link w:val="Otsikko3"/>
    <w:uiPriority w:val="9"/>
    <w:rsid w:val="00017DF5"/>
    <w:rPr>
      <w:rFonts w:asciiTheme="minorHAnsi" w:eastAsiaTheme="majorEastAsia" w:hAnsiTheme="minorHAnsi" w:cstheme="majorBidi"/>
      <w:noProof/>
      <w:sz w:val="26"/>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customStyle="1" w:styleId="KansiLehti">
    <w:name w:val="KansiLehti"/>
    <w:rsid w:val="00520772"/>
    <w:pPr>
      <w:spacing w:after="0" w:line="240" w:lineRule="auto"/>
      <w:jc w:val="center"/>
    </w:pPr>
    <w:rPr>
      <w:rFonts w:eastAsia="Times New Roman" w:cs="Arial"/>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styleId="Hyperlinkki">
    <w:name w:val="Hyperlink"/>
    <w:uiPriority w:val="99"/>
    <w:unhideWhenUsed/>
    <w:rsid w:val="00C2483F"/>
    <w:rPr>
      <w:rFonts w:ascii="Calibri" w:hAnsi="Calibri"/>
      <w:color w:val="auto"/>
      <w:sz w:val="24"/>
      <w:u w:val="non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C2483F"/>
    <w:pPr>
      <w:numPr>
        <w:numId w:val="0"/>
      </w:numPr>
      <w:tabs>
        <w:tab w:val="left" w:pos="480"/>
        <w:tab w:val="right" w:leader="dot" w:pos="8325"/>
      </w:tabs>
      <w:spacing w:before="240" w:after="0"/>
      <w:jc w:val="both"/>
    </w:pPr>
    <w:rPr>
      <w:sz w:val="24"/>
    </w:rPr>
  </w:style>
  <w:style w:type="paragraph" w:styleId="Sisluet2">
    <w:name w:val="toc 2"/>
    <w:basedOn w:val="Normaali"/>
    <w:next w:val="Normaali"/>
    <w:autoRedefine/>
    <w:uiPriority w:val="39"/>
    <w:unhideWhenUsed/>
    <w:rsid w:val="00825FED"/>
    <w:pPr>
      <w:tabs>
        <w:tab w:val="left" w:pos="1134"/>
        <w:tab w:val="right" w:leader="dot" w:pos="8325"/>
      </w:tabs>
      <w:spacing w:after="0"/>
      <w:ind w:left="454"/>
    </w:pPr>
    <w:rPr>
      <w:noProof/>
    </w:rPr>
  </w:style>
  <w:style w:type="paragraph" w:styleId="Sisluet3">
    <w:name w:val="toc 3"/>
    <w:basedOn w:val="Normaali"/>
    <w:next w:val="Normaali"/>
    <w:autoRedefine/>
    <w:uiPriority w:val="39"/>
    <w:unhideWhenUsed/>
    <w:rsid w:val="00C2483F"/>
    <w:pPr>
      <w:tabs>
        <w:tab w:val="left" w:pos="1418"/>
        <w:tab w:val="left" w:pos="1783"/>
        <w:tab w:val="right" w:leader="dot" w:pos="8325"/>
      </w:tabs>
      <w:spacing w:after="0"/>
      <w:ind w:left="1134"/>
    </w:pPr>
  </w:style>
  <w:style w:type="paragraph" w:styleId="Kuvaotsikkoluettelo">
    <w:name w:val="table of figures"/>
    <w:basedOn w:val="Normaali"/>
    <w:next w:val="Normaali"/>
    <w:uiPriority w:val="99"/>
    <w:unhideWhenUsed/>
    <w:rsid w:val="00FE3270"/>
    <w:pPr>
      <w:spacing w:after="0"/>
      <w:ind w:left="454"/>
    </w:pPr>
  </w:style>
  <w:style w:type="paragraph" w:customStyle="1" w:styleId="LhteetjaliitteetOtsikko1">
    <w:name w:val="Lähteet ja liitteet Otsikko 1"/>
    <w:next w:val="Eivli"/>
    <w:qFormat/>
    <w:rsid w:val="00066995"/>
    <w:pPr>
      <w:spacing w:after="440" w:line="360" w:lineRule="auto"/>
      <w:outlineLvl w:val="0"/>
    </w:pPr>
    <w:rPr>
      <w:b/>
      <w:noProof/>
      <w:sz w:val="32"/>
    </w:rPr>
  </w:style>
  <w:style w:type="paragraph" w:styleId="Eivli">
    <w:name w:val="No Spacing"/>
    <w:uiPriority w:val="1"/>
    <w:qFormat/>
    <w:rsid w:val="00B82C18"/>
    <w:pPr>
      <w:spacing w:after="0" w:line="240" w:lineRule="auto"/>
    </w:pPr>
  </w:style>
  <w:style w:type="paragraph" w:customStyle="1" w:styleId="LiitteetOtsikko2">
    <w:name w:val="Liitteet Otsikko 2"/>
    <w:next w:val="Eivli"/>
    <w:qFormat/>
    <w:rsid w:val="00AF3457"/>
    <w:pPr>
      <w:spacing w:before="440" w:after="440" w:line="360" w:lineRule="auto"/>
      <w:outlineLvl w:val="1"/>
    </w:pPr>
    <w:rPr>
      <w:noProof/>
      <w:sz w:val="28"/>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styleId="Kuvaotsikko">
    <w:name w:val="caption"/>
    <w:basedOn w:val="Normaali"/>
    <w:next w:val="Normaali"/>
    <w:autoRedefine/>
    <w:uiPriority w:val="35"/>
    <w:unhideWhenUsed/>
    <w:qFormat/>
    <w:rsid w:val="002916BA"/>
    <w:pPr>
      <w:spacing w:after="200" w:line="240" w:lineRule="auto"/>
    </w:pPr>
    <w:rPr>
      <w:iCs/>
      <w:noProof/>
      <w:szCs w:val="18"/>
      <w:lang w:val="en-US"/>
    </w:rPr>
  </w:style>
  <w:style w:type="paragraph" w:styleId="Otsikko">
    <w:name w:val="Title"/>
    <w:aliases w:val="Kappaleotsikko"/>
    <w:basedOn w:val="Normaali"/>
    <w:next w:val="Normaali"/>
    <w:link w:val="OtsikkoChar"/>
    <w:uiPriority w:val="10"/>
    <w:qFormat/>
    <w:rsid w:val="00880298"/>
    <w:pPr>
      <w:spacing w:after="0"/>
      <w:contextualSpacing/>
    </w:pPr>
    <w:rPr>
      <w:rFonts w:asciiTheme="minorHAnsi" w:eastAsiaTheme="majorEastAsia" w:hAnsiTheme="minorHAnsi" w:cstheme="majorHAnsi"/>
      <w:b/>
      <w:kern w:val="28"/>
      <w:szCs w:val="56"/>
    </w:rPr>
  </w:style>
  <w:style w:type="character" w:customStyle="1" w:styleId="OtsikkoChar">
    <w:name w:val="Otsikko Char"/>
    <w:aliases w:val="Kappaleotsikko Char"/>
    <w:basedOn w:val="Kappaleenoletusfontti"/>
    <w:link w:val="Otsikko"/>
    <w:uiPriority w:val="10"/>
    <w:rsid w:val="00880298"/>
    <w:rPr>
      <w:rFonts w:asciiTheme="minorHAnsi" w:eastAsiaTheme="majorEastAsia" w:hAnsiTheme="minorHAnsi" w:cstheme="majorHAnsi"/>
      <w:b/>
      <w:kern w:val="28"/>
      <w:szCs w:val="56"/>
    </w:rPr>
  </w:style>
  <w:style w:type="paragraph" w:styleId="Alaotsikko">
    <w:name w:val="Subtitle"/>
    <w:basedOn w:val="Normaali"/>
    <w:next w:val="Normaali"/>
    <w:link w:val="AlaotsikkoChar"/>
    <w:uiPriority w:val="11"/>
    <w:qFormat/>
    <w:rsid w:val="00880298"/>
    <w:pPr>
      <w:numPr>
        <w:ilvl w:val="1"/>
      </w:numPr>
    </w:pPr>
    <w:rPr>
      <w:rFonts w:asciiTheme="minorHAnsi" w:eastAsiaTheme="minorEastAsia" w:hAnsiTheme="minorHAnsi" w:cstheme="minorBidi"/>
      <w:color w:val="5A5A5A" w:themeColor="text1" w:themeTint="A5"/>
      <w:spacing w:val="15"/>
      <w:sz w:val="22"/>
    </w:rPr>
  </w:style>
  <w:style w:type="character" w:customStyle="1" w:styleId="AlaotsikkoChar">
    <w:name w:val="Alaotsikko Char"/>
    <w:basedOn w:val="Kappaleenoletusfontti"/>
    <w:link w:val="Alaotsikko"/>
    <w:uiPriority w:val="11"/>
    <w:rsid w:val="00880298"/>
    <w:rPr>
      <w:rFonts w:asciiTheme="minorHAnsi" w:eastAsiaTheme="minorEastAsia" w:hAnsiTheme="minorHAnsi" w:cstheme="minorBidi"/>
      <w:color w:val="5A5A5A" w:themeColor="text1" w:themeTint="A5"/>
      <w:spacing w:val="15"/>
      <w:sz w:val="22"/>
    </w:rPr>
  </w:style>
  <w:style w:type="paragraph" w:styleId="Lainaus">
    <w:name w:val="Quote"/>
    <w:basedOn w:val="Normaali"/>
    <w:next w:val="Normaali"/>
    <w:link w:val="LainausChar"/>
    <w:uiPriority w:val="29"/>
    <w:qFormat/>
    <w:rsid w:val="004464EA"/>
    <w:pPr>
      <w:spacing w:before="240" w:after="840" w:line="240" w:lineRule="auto"/>
      <w:ind w:left="1304"/>
    </w:pPr>
    <w:rPr>
      <w:i/>
      <w:iCs/>
    </w:rPr>
  </w:style>
  <w:style w:type="character" w:customStyle="1" w:styleId="LainausChar">
    <w:name w:val="Lainaus Char"/>
    <w:basedOn w:val="Kappaleenoletusfontti"/>
    <w:link w:val="Lainaus"/>
    <w:uiPriority w:val="29"/>
    <w:rsid w:val="004464EA"/>
    <w:rPr>
      <w:i/>
      <w:iCs/>
    </w:rPr>
  </w:style>
  <w:style w:type="character" w:styleId="Voimakas">
    <w:name w:val="Strong"/>
    <w:basedOn w:val="Kappaleenoletusfontti"/>
    <w:uiPriority w:val="22"/>
    <w:qFormat/>
    <w:rsid w:val="00F15461"/>
    <w:rPr>
      <w:b/>
      <w:bCs/>
    </w:rPr>
  </w:style>
  <w:style w:type="character" w:styleId="AvattuHyperlinkki">
    <w:name w:val="FollowedHyperlink"/>
    <w:basedOn w:val="Kappaleenoletusfontti"/>
    <w:uiPriority w:val="99"/>
    <w:semiHidden/>
    <w:unhideWhenUsed/>
    <w:rsid w:val="008E6EC1"/>
    <w:rPr>
      <w:color w:val="954F72" w:themeColor="followedHyperlink"/>
      <w:u w:val="single"/>
    </w:rPr>
  </w:style>
  <w:style w:type="paragraph" w:styleId="HTML-esimuotoiltu">
    <w:name w:val="HTML Preformatted"/>
    <w:basedOn w:val="Normaali"/>
    <w:link w:val="HTML-esimuotoiltuChar"/>
    <w:uiPriority w:val="99"/>
    <w:semiHidden/>
    <w:unhideWhenUsed/>
    <w:rsid w:val="00E44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E44FD8"/>
    <w:rPr>
      <w:rFonts w:ascii="Courier New" w:eastAsia="Times New Roman" w:hAnsi="Courier New" w:cs="Courier New"/>
      <w:sz w:val="20"/>
      <w:szCs w:val="20"/>
      <w:lang w:eastAsia="fi-FI"/>
    </w:rPr>
  </w:style>
  <w:style w:type="character" w:customStyle="1" w:styleId="line">
    <w:name w:val="line"/>
    <w:basedOn w:val="Kappaleenoletusfontti"/>
    <w:rsid w:val="00E44FD8"/>
  </w:style>
  <w:style w:type="character" w:customStyle="1" w:styleId="c1">
    <w:name w:val="c1"/>
    <w:basedOn w:val="Kappaleenoletusfontti"/>
    <w:rsid w:val="00E44FD8"/>
  </w:style>
  <w:style w:type="character" w:customStyle="1" w:styleId="kn">
    <w:name w:val="kn"/>
    <w:basedOn w:val="Kappaleenoletusfontti"/>
    <w:rsid w:val="00E44FD8"/>
  </w:style>
  <w:style w:type="character" w:customStyle="1" w:styleId="nn">
    <w:name w:val="nn"/>
    <w:basedOn w:val="Kappaleenoletusfontti"/>
    <w:rsid w:val="00E44FD8"/>
  </w:style>
  <w:style w:type="character" w:customStyle="1" w:styleId="n">
    <w:name w:val="n"/>
    <w:basedOn w:val="Kappaleenoletusfontti"/>
    <w:rsid w:val="00E44FD8"/>
  </w:style>
  <w:style w:type="character" w:customStyle="1" w:styleId="o">
    <w:name w:val="o"/>
    <w:basedOn w:val="Kappaleenoletusfontti"/>
    <w:rsid w:val="00E44FD8"/>
  </w:style>
  <w:style w:type="character" w:customStyle="1" w:styleId="s">
    <w:name w:val="s"/>
    <w:basedOn w:val="Kappaleenoletusfontti"/>
    <w:rsid w:val="00E44FD8"/>
  </w:style>
  <w:style w:type="character" w:customStyle="1" w:styleId="k">
    <w:name w:val="k"/>
    <w:basedOn w:val="Kappaleenoletusfontti"/>
    <w:rsid w:val="00E44FD8"/>
  </w:style>
  <w:style w:type="character" w:customStyle="1" w:styleId="p">
    <w:name w:val="p"/>
    <w:basedOn w:val="Kappaleenoletusfontti"/>
    <w:rsid w:val="00E44FD8"/>
  </w:style>
  <w:style w:type="character" w:customStyle="1" w:styleId="se">
    <w:name w:val="se"/>
    <w:basedOn w:val="Kappaleenoletusfontti"/>
    <w:rsid w:val="00E44FD8"/>
  </w:style>
  <w:style w:type="character" w:customStyle="1" w:styleId="si">
    <w:name w:val="si"/>
    <w:basedOn w:val="Kappaleenoletusfontti"/>
    <w:rsid w:val="00E44FD8"/>
  </w:style>
  <w:style w:type="character" w:customStyle="1" w:styleId="bp">
    <w:name w:val="bp"/>
    <w:basedOn w:val="Kappaleenoletusfontti"/>
    <w:rsid w:val="00E44FD8"/>
  </w:style>
  <w:style w:type="character" w:customStyle="1" w:styleId="mi">
    <w:name w:val="mi"/>
    <w:basedOn w:val="Kappaleenoletusfontti"/>
    <w:rsid w:val="00E44FD8"/>
  </w:style>
  <w:style w:type="character" w:customStyle="1" w:styleId="nb">
    <w:name w:val="nb"/>
    <w:basedOn w:val="Kappaleenoletusfontti"/>
    <w:rsid w:val="00E44FD8"/>
  </w:style>
  <w:style w:type="character" w:customStyle="1" w:styleId="ow">
    <w:name w:val="ow"/>
    <w:basedOn w:val="Kappaleenoletusfontti"/>
    <w:rsid w:val="00E44FD8"/>
  </w:style>
  <w:style w:type="character" w:styleId="HTML-koodi">
    <w:name w:val="HTML Code"/>
    <w:basedOn w:val="Kappaleenoletusfontti"/>
    <w:uiPriority w:val="99"/>
    <w:semiHidden/>
    <w:unhideWhenUsed/>
    <w:rsid w:val="004D61B7"/>
    <w:rPr>
      <w:rFonts w:ascii="Courier New" w:eastAsia="Times New Roman" w:hAnsi="Courier New" w:cs="Courier New"/>
      <w:sz w:val="20"/>
      <w:szCs w:val="20"/>
    </w:rPr>
  </w:style>
  <w:style w:type="character" w:customStyle="1" w:styleId="cp">
    <w:name w:val="cp"/>
    <w:basedOn w:val="Kappaleenoletusfontti"/>
    <w:rsid w:val="004D61B7"/>
  </w:style>
  <w:style w:type="character" w:customStyle="1" w:styleId="kt">
    <w:name w:val="kt"/>
    <w:basedOn w:val="Kappaleenoletusfontti"/>
    <w:rsid w:val="004D61B7"/>
  </w:style>
  <w:style w:type="character" w:customStyle="1" w:styleId="nf">
    <w:name w:val="nf"/>
    <w:basedOn w:val="Kappaleenoletusfontti"/>
    <w:rsid w:val="004D61B7"/>
  </w:style>
  <w:style w:type="character" w:customStyle="1" w:styleId="sc">
    <w:name w:val="sc"/>
    <w:basedOn w:val="Kappaleenoletusfontti"/>
    <w:rsid w:val="004D61B7"/>
  </w:style>
  <w:style w:type="character" w:customStyle="1" w:styleId="nc">
    <w:name w:val="nc"/>
    <w:basedOn w:val="Kappaleenoletusfontti"/>
    <w:rsid w:val="005965F3"/>
  </w:style>
  <w:style w:type="character" w:styleId="Ratkaisematonmaininta">
    <w:name w:val="Unresolved Mention"/>
    <w:basedOn w:val="Kappaleenoletusfontti"/>
    <w:uiPriority w:val="99"/>
    <w:semiHidden/>
    <w:unhideWhenUsed/>
    <w:rsid w:val="005358C5"/>
    <w:rPr>
      <w:color w:val="605E5C"/>
      <w:shd w:val="clear" w:color="auto" w:fill="E1DFDD"/>
    </w:rPr>
  </w:style>
  <w:style w:type="character" w:customStyle="1" w:styleId="pre">
    <w:name w:val="pre"/>
    <w:basedOn w:val="Kappaleenoletusfontti"/>
    <w:rsid w:val="006D595E"/>
  </w:style>
  <w:style w:type="paragraph" w:styleId="NormaaliWWW">
    <w:name w:val="Normal (Web)"/>
    <w:basedOn w:val="Normaali"/>
    <w:uiPriority w:val="99"/>
    <w:semiHidden/>
    <w:unhideWhenUsed/>
    <w:rsid w:val="00F8143E"/>
    <w:pPr>
      <w:spacing w:before="100" w:beforeAutospacing="1" w:after="100" w:afterAutospacing="1" w:line="240" w:lineRule="auto"/>
    </w:pPr>
    <w:rPr>
      <w:rFonts w:ascii="Times New Roman" w:eastAsia="Times New Roman" w:hAnsi="Times New Roman" w:cs="Times New Roman"/>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25256443">
      <w:bodyDiv w:val="1"/>
      <w:marLeft w:val="0"/>
      <w:marRight w:val="0"/>
      <w:marTop w:val="0"/>
      <w:marBottom w:val="0"/>
      <w:divBdr>
        <w:top w:val="none" w:sz="0" w:space="0" w:color="auto"/>
        <w:left w:val="none" w:sz="0" w:space="0" w:color="auto"/>
        <w:bottom w:val="none" w:sz="0" w:space="0" w:color="auto"/>
        <w:right w:val="none" w:sz="0" w:space="0" w:color="auto"/>
      </w:divBdr>
    </w:div>
    <w:div w:id="98987927">
      <w:bodyDiv w:val="1"/>
      <w:marLeft w:val="0"/>
      <w:marRight w:val="0"/>
      <w:marTop w:val="0"/>
      <w:marBottom w:val="0"/>
      <w:divBdr>
        <w:top w:val="none" w:sz="0" w:space="0" w:color="auto"/>
        <w:left w:val="none" w:sz="0" w:space="0" w:color="auto"/>
        <w:bottom w:val="none" w:sz="0" w:space="0" w:color="auto"/>
        <w:right w:val="none" w:sz="0" w:space="0" w:color="auto"/>
      </w:divBdr>
      <w:divsChild>
        <w:div w:id="921573793">
          <w:marLeft w:val="0"/>
          <w:marRight w:val="0"/>
          <w:marTop w:val="0"/>
          <w:marBottom w:val="0"/>
          <w:divBdr>
            <w:top w:val="none" w:sz="0" w:space="0" w:color="auto"/>
            <w:left w:val="none" w:sz="0" w:space="0" w:color="auto"/>
            <w:bottom w:val="none" w:sz="0" w:space="0" w:color="auto"/>
            <w:right w:val="none" w:sz="0" w:space="0" w:color="auto"/>
          </w:divBdr>
        </w:div>
        <w:div w:id="867330659">
          <w:marLeft w:val="0"/>
          <w:marRight w:val="0"/>
          <w:marTop w:val="0"/>
          <w:marBottom w:val="0"/>
          <w:divBdr>
            <w:top w:val="none" w:sz="0" w:space="0" w:color="auto"/>
            <w:left w:val="none" w:sz="0" w:space="0" w:color="auto"/>
            <w:bottom w:val="none" w:sz="0" w:space="0" w:color="auto"/>
            <w:right w:val="none" w:sz="0" w:space="0" w:color="auto"/>
          </w:divBdr>
        </w:div>
      </w:divsChild>
    </w:div>
    <w:div w:id="118190081">
      <w:bodyDiv w:val="1"/>
      <w:marLeft w:val="0"/>
      <w:marRight w:val="0"/>
      <w:marTop w:val="0"/>
      <w:marBottom w:val="0"/>
      <w:divBdr>
        <w:top w:val="none" w:sz="0" w:space="0" w:color="auto"/>
        <w:left w:val="none" w:sz="0" w:space="0" w:color="auto"/>
        <w:bottom w:val="none" w:sz="0" w:space="0" w:color="auto"/>
        <w:right w:val="none" w:sz="0" w:space="0" w:color="auto"/>
      </w:divBdr>
    </w:div>
    <w:div w:id="251473746">
      <w:bodyDiv w:val="1"/>
      <w:marLeft w:val="0"/>
      <w:marRight w:val="0"/>
      <w:marTop w:val="0"/>
      <w:marBottom w:val="0"/>
      <w:divBdr>
        <w:top w:val="none" w:sz="0" w:space="0" w:color="auto"/>
        <w:left w:val="none" w:sz="0" w:space="0" w:color="auto"/>
        <w:bottom w:val="none" w:sz="0" w:space="0" w:color="auto"/>
        <w:right w:val="none" w:sz="0" w:space="0" w:color="auto"/>
      </w:divBdr>
    </w:div>
    <w:div w:id="277489827">
      <w:bodyDiv w:val="1"/>
      <w:marLeft w:val="0"/>
      <w:marRight w:val="0"/>
      <w:marTop w:val="0"/>
      <w:marBottom w:val="0"/>
      <w:divBdr>
        <w:top w:val="none" w:sz="0" w:space="0" w:color="auto"/>
        <w:left w:val="none" w:sz="0" w:space="0" w:color="auto"/>
        <w:bottom w:val="none" w:sz="0" w:space="0" w:color="auto"/>
        <w:right w:val="none" w:sz="0" w:space="0" w:color="auto"/>
      </w:divBdr>
    </w:div>
    <w:div w:id="282927003">
      <w:bodyDiv w:val="1"/>
      <w:marLeft w:val="0"/>
      <w:marRight w:val="0"/>
      <w:marTop w:val="0"/>
      <w:marBottom w:val="0"/>
      <w:divBdr>
        <w:top w:val="none" w:sz="0" w:space="0" w:color="auto"/>
        <w:left w:val="none" w:sz="0" w:space="0" w:color="auto"/>
        <w:bottom w:val="none" w:sz="0" w:space="0" w:color="auto"/>
        <w:right w:val="none" w:sz="0" w:space="0" w:color="auto"/>
      </w:divBdr>
    </w:div>
    <w:div w:id="319425416">
      <w:bodyDiv w:val="1"/>
      <w:marLeft w:val="0"/>
      <w:marRight w:val="0"/>
      <w:marTop w:val="0"/>
      <w:marBottom w:val="0"/>
      <w:divBdr>
        <w:top w:val="none" w:sz="0" w:space="0" w:color="auto"/>
        <w:left w:val="none" w:sz="0" w:space="0" w:color="auto"/>
        <w:bottom w:val="none" w:sz="0" w:space="0" w:color="auto"/>
        <w:right w:val="none" w:sz="0" w:space="0" w:color="auto"/>
      </w:divBdr>
    </w:div>
    <w:div w:id="329254017">
      <w:bodyDiv w:val="1"/>
      <w:marLeft w:val="0"/>
      <w:marRight w:val="0"/>
      <w:marTop w:val="0"/>
      <w:marBottom w:val="0"/>
      <w:divBdr>
        <w:top w:val="none" w:sz="0" w:space="0" w:color="auto"/>
        <w:left w:val="none" w:sz="0" w:space="0" w:color="auto"/>
        <w:bottom w:val="none" w:sz="0" w:space="0" w:color="auto"/>
        <w:right w:val="none" w:sz="0" w:space="0" w:color="auto"/>
      </w:divBdr>
    </w:div>
    <w:div w:id="382338164">
      <w:bodyDiv w:val="1"/>
      <w:marLeft w:val="0"/>
      <w:marRight w:val="0"/>
      <w:marTop w:val="0"/>
      <w:marBottom w:val="0"/>
      <w:divBdr>
        <w:top w:val="none" w:sz="0" w:space="0" w:color="auto"/>
        <w:left w:val="none" w:sz="0" w:space="0" w:color="auto"/>
        <w:bottom w:val="none" w:sz="0" w:space="0" w:color="auto"/>
        <w:right w:val="none" w:sz="0" w:space="0" w:color="auto"/>
      </w:divBdr>
    </w:div>
    <w:div w:id="386951213">
      <w:bodyDiv w:val="1"/>
      <w:marLeft w:val="0"/>
      <w:marRight w:val="0"/>
      <w:marTop w:val="0"/>
      <w:marBottom w:val="0"/>
      <w:divBdr>
        <w:top w:val="none" w:sz="0" w:space="0" w:color="auto"/>
        <w:left w:val="none" w:sz="0" w:space="0" w:color="auto"/>
        <w:bottom w:val="none" w:sz="0" w:space="0" w:color="auto"/>
        <w:right w:val="none" w:sz="0" w:space="0" w:color="auto"/>
      </w:divBdr>
    </w:div>
    <w:div w:id="435373669">
      <w:bodyDiv w:val="1"/>
      <w:marLeft w:val="0"/>
      <w:marRight w:val="0"/>
      <w:marTop w:val="0"/>
      <w:marBottom w:val="0"/>
      <w:divBdr>
        <w:top w:val="none" w:sz="0" w:space="0" w:color="auto"/>
        <w:left w:val="none" w:sz="0" w:space="0" w:color="auto"/>
        <w:bottom w:val="none" w:sz="0" w:space="0" w:color="auto"/>
        <w:right w:val="none" w:sz="0" w:space="0" w:color="auto"/>
      </w:divBdr>
    </w:div>
    <w:div w:id="506361172">
      <w:bodyDiv w:val="1"/>
      <w:marLeft w:val="0"/>
      <w:marRight w:val="0"/>
      <w:marTop w:val="0"/>
      <w:marBottom w:val="0"/>
      <w:divBdr>
        <w:top w:val="none" w:sz="0" w:space="0" w:color="auto"/>
        <w:left w:val="none" w:sz="0" w:space="0" w:color="auto"/>
        <w:bottom w:val="none" w:sz="0" w:space="0" w:color="auto"/>
        <w:right w:val="none" w:sz="0" w:space="0" w:color="auto"/>
      </w:divBdr>
    </w:div>
    <w:div w:id="528304340">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84072428">
      <w:bodyDiv w:val="1"/>
      <w:marLeft w:val="0"/>
      <w:marRight w:val="0"/>
      <w:marTop w:val="0"/>
      <w:marBottom w:val="0"/>
      <w:divBdr>
        <w:top w:val="none" w:sz="0" w:space="0" w:color="auto"/>
        <w:left w:val="none" w:sz="0" w:space="0" w:color="auto"/>
        <w:bottom w:val="none" w:sz="0" w:space="0" w:color="auto"/>
        <w:right w:val="none" w:sz="0" w:space="0" w:color="auto"/>
      </w:divBdr>
    </w:div>
    <w:div w:id="615913093">
      <w:bodyDiv w:val="1"/>
      <w:marLeft w:val="0"/>
      <w:marRight w:val="0"/>
      <w:marTop w:val="0"/>
      <w:marBottom w:val="0"/>
      <w:divBdr>
        <w:top w:val="none" w:sz="0" w:space="0" w:color="auto"/>
        <w:left w:val="none" w:sz="0" w:space="0" w:color="auto"/>
        <w:bottom w:val="none" w:sz="0" w:space="0" w:color="auto"/>
        <w:right w:val="none" w:sz="0" w:space="0" w:color="auto"/>
      </w:divBdr>
    </w:div>
    <w:div w:id="708188777">
      <w:bodyDiv w:val="1"/>
      <w:marLeft w:val="0"/>
      <w:marRight w:val="0"/>
      <w:marTop w:val="0"/>
      <w:marBottom w:val="0"/>
      <w:divBdr>
        <w:top w:val="none" w:sz="0" w:space="0" w:color="auto"/>
        <w:left w:val="none" w:sz="0" w:space="0" w:color="auto"/>
        <w:bottom w:val="none" w:sz="0" w:space="0" w:color="auto"/>
        <w:right w:val="none" w:sz="0" w:space="0" w:color="auto"/>
      </w:divBdr>
    </w:div>
    <w:div w:id="85619037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6699378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434477373">
      <w:bodyDiv w:val="1"/>
      <w:marLeft w:val="0"/>
      <w:marRight w:val="0"/>
      <w:marTop w:val="0"/>
      <w:marBottom w:val="0"/>
      <w:divBdr>
        <w:top w:val="none" w:sz="0" w:space="0" w:color="auto"/>
        <w:left w:val="none" w:sz="0" w:space="0" w:color="auto"/>
        <w:bottom w:val="none" w:sz="0" w:space="0" w:color="auto"/>
        <w:right w:val="none" w:sz="0" w:space="0" w:color="auto"/>
      </w:divBdr>
    </w:div>
    <w:div w:id="1506625634">
      <w:bodyDiv w:val="1"/>
      <w:marLeft w:val="0"/>
      <w:marRight w:val="0"/>
      <w:marTop w:val="0"/>
      <w:marBottom w:val="0"/>
      <w:divBdr>
        <w:top w:val="none" w:sz="0" w:space="0" w:color="auto"/>
        <w:left w:val="none" w:sz="0" w:space="0" w:color="auto"/>
        <w:bottom w:val="none" w:sz="0" w:space="0" w:color="auto"/>
        <w:right w:val="none" w:sz="0" w:space="0" w:color="auto"/>
      </w:divBdr>
    </w:div>
    <w:div w:id="1528641630">
      <w:bodyDiv w:val="1"/>
      <w:marLeft w:val="0"/>
      <w:marRight w:val="0"/>
      <w:marTop w:val="0"/>
      <w:marBottom w:val="0"/>
      <w:divBdr>
        <w:top w:val="none" w:sz="0" w:space="0" w:color="auto"/>
        <w:left w:val="none" w:sz="0" w:space="0" w:color="auto"/>
        <w:bottom w:val="none" w:sz="0" w:space="0" w:color="auto"/>
        <w:right w:val="none" w:sz="0" w:space="0" w:color="auto"/>
      </w:divBdr>
    </w:div>
    <w:div w:id="1594044585">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52323528">
      <w:bodyDiv w:val="1"/>
      <w:marLeft w:val="0"/>
      <w:marRight w:val="0"/>
      <w:marTop w:val="0"/>
      <w:marBottom w:val="0"/>
      <w:divBdr>
        <w:top w:val="none" w:sz="0" w:space="0" w:color="auto"/>
        <w:left w:val="none" w:sz="0" w:space="0" w:color="auto"/>
        <w:bottom w:val="none" w:sz="0" w:space="0" w:color="auto"/>
        <w:right w:val="none" w:sz="0" w:space="0" w:color="auto"/>
      </w:divBdr>
    </w:div>
    <w:div w:id="1926449755">
      <w:bodyDiv w:val="1"/>
      <w:marLeft w:val="0"/>
      <w:marRight w:val="0"/>
      <w:marTop w:val="0"/>
      <w:marBottom w:val="0"/>
      <w:divBdr>
        <w:top w:val="none" w:sz="0" w:space="0" w:color="auto"/>
        <w:left w:val="none" w:sz="0" w:space="0" w:color="auto"/>
        <w:bottom w:val="none" w:sz="0" w:space="0" w:color="auto"/>
        <w:right w:val="none" w:sz="0" w:space="0" w:color="auto"/>
      </w:divBdr>
    </w:div>
    <w:div w:id="208614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face-recognition.readthedocs.io/en/latest/face_recognition.html%20"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dlib.net/imaging.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dlib.net/" TargetMode="External"/><Relationship Id="rId20" Type="http://schemas.openxmlformats.org/officeDocument/2006/relationships/hyperlink" Target="https://project.seeedstudio.com/SeeedStudio/face-recognization-smart-lock-with-lte-pi-hat-abcec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face-recognition.readthedocs.io/en/latest/readme.html#usa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Value>827</Value>
      <Value>42</Value>
    </TaxCatchAll>
    <l3ddd979dfcb4bc0a0c29c6e6188390e xmlns="9edc1acd-682f-4e7d-a5c9-f315cff7cb3d">
      <Terms xmlns="http://schemas.microsoft.com/office/infopath/2007/PartnerControls">
        <TermInfo xmlns="http://schemas.microsoft.com/office/infopath/2007/PartnerControls">
          <TermName xmlns="http://schemas.microsoft.com/office/infopath/2007/PartnerControls">opinnäytetyö</TermName>
          <TermId xmlns="http://schemas.microsoft.com/office/infopath/2007/PartnerControls">47dd8d35-a141-40c5-8920-7ff02613a437</TermId>
        </TermInfo>
        <TermInfo xmlns="http://schemas.microsoft.com/office/infopath/2007/PartnerControls">
          <TermName xmlns="http://schemas.microsoft.com/office/infopath/2007/PartnerControls">raportointi</TermName>
          <TermId xmlns="http://schemas.microsoft.com/office/infopath/2007/PartnerControls">f69ebef5-4aab-4ee5-8f1f-b1c1fe83c58a</TermId>
        </TermInfo>
      </Term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D96F6DE4-4D01-4331-9B0C-5475B8C0F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1E7726D7-F8DE-4A8D-B011-0B38D78CC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2410</Words>
  <Characters>19530</Characters>
  <Application>Microsoft Office Word</Application>
  <DocSecurity>0</DocSecurity>
  <Lines>162</Lines>
  <Paragraphs>43</Paragraphs>
  <ScaleCrop>false</ScaleCrop>
  <HeadingPairs>
    <vt:vector size="2" baseType="variant">
      <vt:variant>
        <vt:lpstr>Otsikko</vt:lpstr>
      </vt:variant>
      <vt:variant>
        <vt:i4>1</vt:i4>
      </vt:variant>
    </vt:vector>
  </HeadingPairs>
  <TitlesOfParts>
    <vt:vector size="1" baseType="lpstr">
      <vt:lpstr>Opinnäytetyön raportoinnin mallipohja (AMK)</vt:lpstr>
    </vt:vector>
  </TitlesOfParts>
  <Company/>
  <LinksUpToDate>false</LinksUpToDate>
  <CharactersWithSpaces>21897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raportoinnin mallipohja (AMK)</dc:title>
  <dc:subject/>
  <dc:creator/>
  <cp:keywords>JAMK Opinnäytetyömalli</cp:keywords>
  <dc:description>Päivitetty 20.08.2019</dc:description>
  <cp:lastModifiedBy/>
  <cp:revision>1</cp:revision>
  <dcterms:created xsi:type="dcterms:W3CDTF">2019-12-16T10:33:00Z</dcterms:created>
  <dcterms:modified xsi:type="dcterms:W3CDTF">2019-12-18T14:57:00Z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42;#opinnäytetyö|47dd8d35-a141-40c5-8920-7ff02613a437;#827;#raportointi|f69ebef5-4aab-4ee5-8f1f-b1c1fe83c58a</vt:lpwstr>
  </property>
</Properties>
</file>