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AF51F9">
      <w:pPr>
        <w:rPr>
          <w:rFonts w:ascii="Arial" w:hAnsi="Arial" w:cs="Arial"/>
          <w:b/>
          <w:sz w:val="28"/>
          <w:lang w:val="nl-BE"/>
        </w:rPr>
      </w:pPr>
    </w:p>
    <w:p w:rsidR="00A36F97" w:rsidRPr="0065632E" w:rsidRDefault="00AF51F9">
      <w:pPr>
        <w:rPr>
          <w:rFonts w:ascii="Arial" w:hAnsi="Arial" w:cs="Arial"/>
          <w:b/>
          <w:sz w:val="28"/>
          <w:lang w:val="nl-BE"/>
        </w:rPr>
      </w:pPr>
    </w:p>
    <w:p w:rsidR="00A36F97" w:rsidRPr="0065632E" w:rsidRDefault="00AF51F9">
      <w:pPr>
        <w:rPr>
          <w:rFonts w:ascii="Arial" w:hAnsi="Arial" w:cs="Arial"/>
          <w:b/>
          <w:sz w:val="28"/>
          <w:lang w:val="nl-BE"/>
        </w:rPr>
      </w:pPr>
    </w:p>
    <w:p w:rsidR="00A36F97" w:rsidRPr="0065632E" w:rsidRDefault="00AF51F9">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AF51F9">
      <w:pPr>
        <w:rPr>
          <w:rFonts w:ascii="Arial" w:hAnsi="Arial" w:cs="Arial"/>
          <w:lang w:val="nl-BE"/>
        </w:rPr>
      </w:pPr>
    </w:p>
    <w:p w:rsidR="00A36F97" w:rsidRPr="0065632E" w:rsidRDefault="00AF51F9">
      <w:pPr>
        <w:rPr>
          <w:rFonts w:ascii="Arial" w:hAnsi="Arial" w:cs="Arial"/>
          <w:lang w:val="nl-BE"/>
        </w:rPr>
      </w:pPr>
    </w:p>
    <w:p w:rsidR="00A36F97" w:rsidRPr="0065632E" w:rsidRDefault="00AF51F9">
      <w:pPr>
        <w:rPr>
          <w:rFonts w:ascii="Arial" w:hAnsi="Arial" w:cs="Arial"/>
          <w:lang w:val="nl-BE"/>
        </w:rPr>
      </w:pPr>
    </w:p>
    <w:p w:rsidR="00A36F97" w:rsidRPr="0065632E" w:rsidRDefault="00AF51F9">
      <w:pPr>
        <w:rPr>
          <w:rFonts w:ascii="Arial" w:hAnsi="Arial" w:cs="Arial"/>
          <w:lang w:val="nl-BE"/>
        </w:rPr>
      </w:pPr>
    </w:p>
    <w:p w:rsidR="00A36F97" w:rsidRPr="0065632E" w:rsidRDefault="00AF51F9">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AF51F9"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AF51F9"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F410D" w:rsidRDefault="007D4959">
          <w:pPr>
            <w:pStyle w:val="Inhopg1"/>
            <w:tabs>
              <w:tab w:val="right" w:leader="dot" w:pos="9060"/>
            </w:tabs>
            <w:rPr>
              <w:rFonts w:cstheme="minorBidi"/>
              <w:noProof/>
            </w:rPr>
          </w:pPr>
          <w:r>
            <w:rPr>
              <w:b/>
              <w:bCs/>
            </w:rPr>
            <w:fldChar w:fldCharType="begin"/>
          </w:r>
          <w:r>
            <w:rPr>
              <w:b/>
              <w:bCs/>
            </w:rPr>
            <w:instrText xml:space="preserve"> TOC \o "1-3" \h \z \u </w:instrText>
          </w:r>
          <w:r>
            <w:rPr>
              <w:b/>
              <w:bCs/>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AF51F9">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AF51F9">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AF51F9">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AF51F9">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r w:rsidR="00EC18B6">
        <w:rPr>
          <w:rFonts w:ascii="Arial" w:hAnsi="Arial" w:cs="Arial"/>
          <w:lang w:val="nl-BE"/>
        </w:rPr>
        <w:t>jouw</w:t>
      </w:r>
      <w:r>
        <w:rPr>
          <w:rFonts w:ascii="Arial" w:hAnsi="Arial" w:cs="Arial"/>
          <w:lang w:val="nl-BE"/>
        </w:rPr>
        <w:t xml:space="preserve">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2810590"/>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2810593"/>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0" w:name="_Toc524615503"/>
    </w:p>
    <w:p w:rsidR="007F410D" w:rsidRPr="006C4AF8" w:rsidRDefault="007F410D" w:rsidP="007F410D">
      <w:pPr>
        <w:pStyle w:val="Kop3"/>
      </w:pPr>
      <w:bookmarkStart w:id="31" w:name="_Toc532810595"/>
      <w:r>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405DC9">
            <w:r>
              <w:t>Lichtsensor</w:t>
            </w:r>
          </w:p>
        </w:tc>
        <w:tc>
          <w:tcPr>
            <w:tcW w:w="3320" w:type="dxa"/>
          </w:tcPr>
          <w:p w:rsidR="007F410D" w:rsidRPr="006C4AF8" w:rsidRDefault="007F410D" w:rsidP="00405DC9">
            <w:r>
              <w:t>Lichtsterkte meten.</w:t>
            </w:r>
          </w:p>
        </w:tc>
        <w:tc>
          <w:tcPr>
            <w:tcW w:w="3006" w:type="dxa"/>
          </w:tcPr>
          <w:p w:rsidR="007F410D" w:rsidRPr="006C4AF8" w:rsidRDefault="007F410D" w:rsidP="00405DC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405DC9">
            <w:r>
              <w:t>CO2 sensor</w:t>
            </w:r>
          </w:p>
        </w:tc>
        <w:tc>
          <w:tcPr>
            <w:tcW w:w="3320" w:type="dxa"/>
          </w:tcPr>
          <w:p w:rsidR="007F410D" w:rsidRPr="006C4AF8" w:rsidRDefault="007F410D" w:rsidP="00405DC9">
            <w:r>
              <w:t>CO2 gehalte in de lucht meten.</w:t>
            </w:r>
          </w:p>
        </w:tc>
        <w:tc>
          <w:tcPr>
            <w:tcW w:w="3006"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405DC9">
            <w:r>
              <w:lastRenderedPageBreak/>
              <w:t>Gsm-module</w:t>
            </w:r>
          </w:p>
        </w:tc>
        <w:tc>
          <w:tcPr>
            <w:tcW w:w="3320" w:type="dxa"/>
          </w:tcPr>
          <w:p w:rsidR="007F410D" w:rsidRDefault="007F410D" w:rsidP="00405DC9">
            <w:r>
              <w:t>Communicatie met server.</w:t>
            </w:r>
          </w:p>
        </w:tc>
        <w:tc>
          <w:tcPr>
            <w:tcW w:w="3006"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405DC9">
            <w:r>
              <w:t>Vochtigheid en temperatuur sensor</w:t>
            </w:r>
          </w:p>
        </w:tc>
        <w:tc>
          <w:tcPr>
            <w:tcW w:w="3320" w:type="dxa"/>
          </w:tcPr>
          <w:p w:rsidR="007F410D" w:rsidRDefault="007F410D" w:rsidP="00405DC9">
            <w:r>
              <w:t>Luchtvochtigheid en temperatuur meten.</w:t>
            </w:r>
          </w:p>
        </w:tc>
        <w:tc>
          <w:tcPr>
            <w:tcW w:w="3006" w:type="dxa"/>
          </w:tcPr>
          <w:p w:rsidR="007F410D" w:rsidRDefault="007F410D" w:rsidP="00405DC9">
            <w:r>
              <w:t>Werkt op voeding van Arduino (5V), communiceert met OneWire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7F410D" w:rsidRDefault="007F410D" w:rsidP="00405DC9">
            <w:r>
              <w:t>Batterij</w:t>
            </w:r>
          </w:p>
        </w:tc>
        <w:tc>
          <w:tcPr>
            <w:tcW w:w="3320" w:type="dxa"/>
          </w:tcPr>
          <w:p w:rsidR="007F410D" w:rsidRDefault="007F410D" w:rsidP="00405DC9">
            <w:r>
              <w:t>Hardware van voeding voorzien</w:t>
            </w:r>
          </w:p>
        </w:tc>
        <w:tc>
          <w:tcPr>
            <w:tcW w:w="3006"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0766" cy="1159591"/>
                          </a:xfrm>
                          <a:prstGeom prst="rect">
                            <a:avLst/>
                          </a:prstGeom>
                        </pic:spPr>
                      </pic:pic>
                    </a:graphicData>
                  </a:graphic>
                </wp:inline>
              </w:drawing>
            </w:r>
          </w:p>
        </w:tc>
      </w:tr>
      <w:tr w:rsidR="005B6CA1" w:rsidRPr="006C4AF8" w:rsidTr="00EE647C">
        <w:tc>
          <w:tcPr>
            <w:tcW w:w="3353" w:type="dxa"/>
          </w:tcPr>
          <w:p w:rsidR="007F410D" w:rsidRDefault="007F410D" w:rsidP="00405DC9">
            <w:r>
              <w:t>Batterij eliminatie circuit.</w:t>
            </w:r>
          </w:p>
          <w:p w:rsidR="007F410D" w:rsidRDefault="007F410D" w:rsidP="00405DC9">
            <w:r>
              <w:t xml:space="preserve"> </w:t>
            </w:r>
          </w:p>
        </w:tc>
        <w:tc>
          <w:tcPr>
            <w:tcW w:w="3320" w:type="dxa"/>
          </w:tcPr>
          <w:p w:rsidR="007F410D" w:rsidRDefault="007F410D" w:rsidP="00405DC9">
            <w:r>
              <w:t>Een constante voedingspanning voor de hardware leveren.</w:t>
            </w:r>
          </w:p>
        </w:tc>
        <w:tc>
          <w:tcPr>
            <w:tcW w:w="3006"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309" cy="1058484"/>
                          </a:xfrm>
                          <a:prstGeom prst="rect">
                            <a:avLst/>
                          </a:prstGeom>
                        </pic:spPr>
                      </pic:pic>
                    </a:graphicData>
                  </a:graphic>
                </wp:inline>
              </w:drawing>
            </w:r>
          </w:p>
        </w:tc>
      </w:tr>
      <w:tr w:rsidR="005B6CA1" w:rsidRPr="006C4AF8" w:rsidTr="00EE647C">
        <w:tc>
          <w:tcPr>
            <w:tcW w:w="3353" w:type="dxa"/>
          </w:tcPr>
          <w:p w:rsidR="007F410D" w:rsidRDefault="007F410D" w:rsidP="00405DC9">
            <w:r>
              <w:lastRenderedPageBreak/>
              <w:t>Spanning sensor</w:t>
            </w:r>
          </w:p>
        </w:tc>
        <w:tc>
          <w:tcPr>
            <w:tcW w:w="3320" w:type="dxa"/>
          </w:tcPr>
          <w:p w:rsidR="007F410D" w:rsidRDefault="007F410D" w:rsidP="00405DC9">
            <w:r>
              <w:t>Voltage van batterij in het oog houden.</w:t>
            </w:r>
          </w:p>
        </w:tc>
        <w:tc>
          <w:tcPr>
            <w:tcW w:w="3006"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7372" cy="1009710"/>
                          </a:xfrm>
                          <a:prstGeom prst="rect">
                            <a:avLst/>
                          </a:prstGeom>
                        </pic:spPr>
                      </pic:pic>
                    </a:graphicData>
                  </a:graphic>
                </wp:inline>
              </w:drawing>
            </w:r>
          </w:p>
        </w:tc>
      </w:tr>
      <w:tr w:rsidR="005B6CA1" w:rsidRPr="006C4AF8" w:rsidTr="00EE647C">
        <w:tc>
          <w:tcPr>
            <w:tcW w:w="3353" w:type="dxa"/>
          </w:tcPr>
          <w:p w:rsidR="007F410D" w:rsidRDefault="007F410D" w:rsidP="00405DC9">
            <w:r>
              <w:t>Stroom sensor</w:t>
            </w:r>
          </w:p>
        </w:tc>
        <w:tc>
          <w:tcPr>
            <w:tcW w:w="3320" w:type="dxa"/>
          </w:tcPr>
          <w:p w:rsidR="007F410D" w:rsidRDefault="007F410D" w:rsidP="00405DC9">
            <w:r>
              <w:t>Bijhouden hoeveel capaciteit de batterij verloren heeft.</w:t>
            </w:r>
          </w:p>
        </w:tc>
        <w:tc>
          <w:tcPr>
            <w:tcW w:w="3006"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flipV="1">
                            <a:off x="0" y="0"/>
                            <a:ext cx="1142538" cy="923381"/>
                          </a:xfrm>
                          <a:prstGeom prst="rect">
                            <a:avLst/>
                          </a:prstGeom>
                        </pic:spPr>
                      </pic:pic>
                    </a:graphicData>
                  </a:graphic>
                </wp:inline>
              </w:drawing>
            </w:r>
          </w:p>
        </w:tc>
      </w:tr>
      <w:tr w:rsidR="005B6CA1" w:rsidRPr="006C4AF8" w:rsidTr="00EE647C">
        <w:tc>
          <w:tcPr>
            <w:tcW w:w="3353" w:type="dxa"/>
          </w:tcPr>
          <w:p w:rsidR="005B6CA1" w:rsidRDefault="005B6CA1" w:rsidP="00405DC9">
            <w:r>
              <w:t>Arduino Uno</w:t>
            </w:r>
          </w:p>
        </w:tc>
        <w:tc>
          <w:tcPr>
            <w:tcW w:w="3320" w:type="dxa"/>
          </w:tcPr>
          <w:p w:rsidR="005B6CA1" w:rsidRDefault="005B6CA1" w:rsidP="00405DC9">
            <w:r>
              <w:t>Microcontroller om meettoestel te besturen.</w:t>
            </w:r>
          </w:p>
        </w:tc>
        <w:tc>
          <w:tcPr>
            <w:tcW w:w="3006" w:type="dxa"/>
          </w:tcPr>
          <w:p w:rsidR="005B6CA1" w:rsidRDefault="005B6CA1" w:rsidP="00405DC9"/>
        </w:tc>
        <w:tc>
          <w:tcPr>
            <w:tcW w:w="4881" w:type="dxa"/>
          </w:tcPr>
          <w:p w:rsidR="005B6CA1" w:rsidRDefault="005B6CA1" w:rsidP="00405DC9">
            <w:pPr>
              <w:rPr>
                <w:noProof/>
              </w:rPr>
            </w:pPr>
            <w:r>
              <w:rPr>
                <w:noProof/>
              </w:rPr>
              <w:drawing>
                <wp:inline distT="0" distB="0" distL="0" distR="0" wp14:anchorId="2A24B289" wp14:editId="1D131424">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6960" cy="823232"/>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bookmarkStart w:id="32" w:name="_GoBack"/>
      <w:bookmarkEnd w:id="32"/>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3" w:name="_Toc524615505"/>
      <w:bookmarkStart w:id="34" w:name="_Toc532810596"/>
      <w:r>
        <w:t xml:space="preserve">1.2.3 </w:t>
      </w:r>
      <w:r w:rsidRPr="006C4AF8">
        <w:t>Dataverwerking</w:t>
      </w:r>
      <w:bookmarkEnd w:id="33"/>
      <w:bookmarkEnd w:id="34"/>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5" w:name="_Toc524615506"/>
      <w:bookmarkStart w:id="36" w:name="_Toc532810597"/>
      <w:r>
        <w:t xml:space="preserve">1.2.4 </w:t>
      </w:r>
      <w:r w:rsidRPr="006C4AF8">
        <w:t>Processturing</w:t>
      </w:r>
      <w:bookmarkEnd w:id="35"/>
      <w:bookmarkEnd w:id="36"/>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7" w:name="_Toc524615507"/>
    </w:p>
    <w:p w:rsidR="007F410D" w:rsidRDefault="007F410D" w:rsidP="007F410D">
      <w:pPr>
        <w:pStyle w:val="Kop3"/>
      </w:pPr>
    </w:p>
    <w:p w:rsidR="007F410D" w:rsidRPr="006C4AF8" w:rsidRDefault="007F410D" w:rsidP="007F410D">
      <w:pPr>
        <w:pStyle w:val="Kop3"/>
      </w:pPr>
      <w:bookmarkStart w:id="38" w:name="_Toc532810598"/>
      <w:r>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40" w:name="_Toc532810599"/>
      <w:r>
        <w:t xml:space="preserve">1.2.6 </w:t>
      </w:r>
      <w:r w:rsidRPr="006C4AF8">
        <w:t>Garanties en veiligheid</w:t>
      </w:r>
      <w:bookmarkEnd w:id="39"/>
      <w:bookmarkEnd w:id="40"/>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Default="007727CD" w:rsidP="0065632E">
      <w:pPr>
        <w:pStyle w:val="Kop1"/>
        <w:rPr>
          <w:rFonts w:ascii="Arial" w:hAnsi="Arial" w:cs="Arial"/>
          <w:lang w:val="nl-BE"/>
        </w:rPr>
      </w:pPr>
      <w:bookmarkStart w:id="41"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C17B93" w:rsidRPr="00C17B93" w:rsidRDefault="00C17B93" w:rsidP="00C17B93">
      <w:pPr>
        <w:rPr>
          <w:lang w:val="nl-BE"/>
        </w:rPr>
      </w:pPr>
    </w:p>
    <w:p w:rsidR="0065632E" w:rsidRPr="00E02322" w:rsidRDefault="00C17B93" w:rsidP="00C17B93">
      <w:pPr>
        <w:pStyle w:val="Kop1"/>
        <w:rPr>
          <w:lang w:val="nl-BE"/>
        </w:rPr>
      </w:pPr>
      <w:r w:rsidRPr="00E02322">
        <w:rPr>
          <w:lang w:val="nl-BE"/>
        </w:rPr>
        <w:t>Client zijde</w:t>
      </w:r>
    </w:p>
    <w:p w:rsidR="0065632E" w:rsidRDefault="00400575">
      <w:pPr>
        <w:spacing w:after="0"/>
        <w:rPr>
          <w:rFonts w:ascii="Arial" w:hAnsi="Arial" w:cs="Arial"/>
          <w:lang w:val="nl-BE"/>
        </w:rPr>
      </w:pPr>
      <w:r>
        <w:rPr>
          <w:noProof/>
        </w:rPr>
        <w:drawing>
          <wp:inline distT="0" distB="0" distL="0" distR="0" wp14:anchorId="22E6E8A8" wp14:editId="40E8121A">
            <wp:extent cx="6101184" cy="32766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5974" cy="3279172"/>
                    </a:xfrm>
                    <a:prstGeom prst="rect">
                      <a:avLst/>
                    </a:prstGeom>
                  </pic:spPr>
                </pic:pic>
              </a:graphicData>
            </a:graphic>
          </wp:inline>
        </w:drawing>
      </w:r>
    </w:p>
    <w:p w:rsidR="00C17B93" w:rsidRDefault="00C17B93">
      <w:pPr>
        <w:spacing w:after="0"/>
        <w:rPr>
          <w:rFonts w:ascii="Arial" w:hAnsi="Arial" w:cs="Arial"/>
          <w:lang w:val="nl-BE"/>
        </w:rPr>
      </w:pPr>
    </w:p>
    <w:p w:rsidR="00C17B93" w:rsidRDefault="00C17B93">
      <w:pPr>
        <w:spacing w:after="0"/>
        <w:rPr>
          <w:rFonts w:ascii="Arial" w:hAnsi="Arial" w:cs="Arial"/>
          <w:lang w:val="nl-BE"/>
        </w:rPr>
      </w:pPr>
    </w:p>
    <w:p w:rsidR="00C17B93" w:rsidRDefault="00C17B93" w:rsidP="00C17B93">
      <w:pPr>
        <w:pStyle w:val="Kop1"/>
        <w:rPr>
          <w:lang w:val="nl-BE"/>
        </w:rPr>
      </w:pPr>
      <w:r>
        <w:rPr>
          <w:lang w:val="nl-BE"/>
        </w:rPr>
        <w:t>Netwerkdiagram</w:t>
      </w:r>
    </w:p>
    <w:p w:rsidR="00C17B93" w:rsidRDefault="00C17B93">
      <w:pPr>
        <w:spacing w:after="0"/>
        <w:rPr>
          <w:rFonts w:ascii="Arial" w:hAnsi="Arial" w:cs="Arial"/>
          <w:lang w:val="nl-BE"/>
        </w:rPr>
      </w:pPr>
      <w:r>
        <w:rPr>
          <w:noProof/>
        </w:rPr>
        <w:drawing>
          <wp:inline distT="0" distB="0" distL="0" distR="0" wp14:anchorId="797FC190" wp14:editId="3531B26A">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361594"/>
                    </a:xfrm>
                    <a:prstGeom prst="rect">
                      <a:avLst/>
                    </a:prstGeom>
                  </pic:spPr>
                </pic:pic>
              </a:graphicData>
            </a:graphic>
          </wp:inline>
        </w:drawing>
      </w:r>
    </w:p>
    <w:p w:rsidR="00C17B93" w:rsidRDefault="00C17B93">
      <w:pPr>
        <w:spacing w:after="0"/>
        <w:rPr>
          <w:rFonts w:ascii="Arial" w:hAnsi="Arial" w:cs="Arial"/>
          <w:lang w:val="nl-BE"/>
        </w:rPr>
      </w:pPr>
    </w:p>
    <w:p w:rsidR="00C17B93" w:rsidRPr="0065632E" w:rsidRDefault="00C17B93">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2" w:name="_Toc532810601"/>
      <w:r>
        <w:rPr>
          <w:rFonts w:ascii="Arial" w:hAnsi="Arial" w:cs="Arial"/>
          <w:lang w:val="nl-BE"/>
        </w:rPr>
        <w:lastRenderedPageBreak/>
        <w:t xml:space="preserve">3. </w:t>
      </w:r>
      <w:r w:rsidR="0065632E" w:rsidRPr="0065632E">
        <w:rPr>
          <w:rFonts w:ascii="Arial" w:hAnsi="Arial" w:cs="Arial"/>
          <w:lang w:val="nl-BE"/>
        </w:rPr>
        <w:t>Logboek</w:t>
      </w:r>
      <w:bookmarkEnd w:id="42"/>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1F9" w:rsidRDefault="00AF51F9" w:rsidP="00B6214B">
      <w:pPr>
        <w:spacing w:before="0" w:after="0"/>
      </w:pPr>
      <w:r>
        <w:separator/>
      </w:r>
    </w:p>
  </w:endnote>
  <w:endnote w:type="continuationSeparator" w:id="0">
    <w:p w:rsidR="00AF51F9" w:rsidRDefault="00AF51F9"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1F9" w:rsidRDefault="00AF51F9" w:rsidP="00B6214B">
      <w:pPr>
        <w:spacing w:before="0" w:after="0"/>
      </w:pPr>
      <w:r>
        <w:separator/>
      </w:r>
    </w:p>
  </w:footnote>
  <w:footnote w:type="continuationSeparator" w:id="0">
    <w:p w:rsidR="00AF51F9" w:rsidRDefault="00AF51F9"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96F95"/>
    <w:rsid w:val="000C5FC2"/>
    <w:rsid w:val="00114E92"/>
    <w:rsid w:val="00183749"/>
    <w:rsid w:val="001C5016"/>
    <w:rsid w:val="00400575"/>
    <w:rsid w:val="00597A19"/>
    <w:rsid w:val="005B6CA1"/>
    <w:rsid w:val="0064242A"/>
    <w:rsid w:val="0065632E"/>
    <w:rsid w:val="0067086A"/>
    <w:rsid w:val="006E30F4"/>
    <w:rsid w:val="007727CD"/>
    <w:rsid w:val="007D4959"/>
    <w:rsid w:val="007E774C"/>
    <w:rsid w:val="007F410D"/>
    <w:rsid w:val="008500F6"/>
    <w:rsid w:val="00952835"/>
    <w:rsid w:val="00994EB3"/>
    <w:rsid w:val="009B2045"/>
    <w:rsid w:val="009E6865"/>
    <w:rsid w:val="00A5003B"/>
    <w:rsid w:val="00A946EE"/>
    <w:rsid w:val="00AF51F9"/>
    <w:rsid w:val="00B37FF2"/>
    <w:rsid w:val="00B6214B"/>
    <w:rsid w:val="00C12664"/>
    <w:rsid w:val="00C17B93"/>
    <w:rsid w:val="00C73674"/>
    <w:rsid w:val="00CA12E8"/>
    <w:rsid w:val="00D31A44"/>
    <w:rsid w:val="00E02322"/>
    <w:rsid w:val="00E64DDF"/>
    <w:rsid w:val="00EC18B6"/>
    <w:rsid w:val="00EE647C"/>
    <w:rsid w:val="00EE7DAE"/>
    <w:rsid w:val="00EF4214"/>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CBB26BA"/>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196FA-434B-48AE-B748-F0A46ED0A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Pages>
  <Words>2120</Words>
  <Characters>11665</Characters>
  <Application>Microsoft Office Word</Application>
  <DocSecurity>0</DocSecurity>
  <Lines>97</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Arthur d'Hooge</cp:lastModifiedBy>
  <cp:revision>5</cp:revision>
  <cp:lastPrinted>2011-09-25T12:38:00Z</cp:lastPrinted>
  <dcterms:created xsi:type="dcterms:W3CDTF">2019-01-06T14:53:00Z</dcterms:created>
  <dcterms:modified xsi:type="dcterms:W3CDTF">2019-01-07T20:11:00Z</dcterms:modified>
</cp:coreProperties>
</file>