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E64DDF">
      <w:pPr>
        <w:rPr>
          <w:rFonts w:ascii="Arial" w:hAnsi="Arial" w:cs="Arial"/>
          <w:b/>
          <w:sz w:val="28"/>
          <w:lang w:val="nl-BE"/>
        </w:rPr>
      </w:pPr>
    </w:p>
    <w:p w:rsidR="00A36F97" w:rsidRPr="0065632E" w:rsidRDefault="00E64DDF">
      <w:pPr>
        <w:rPr>
          <w:rFonts w:ascii="Arial" w:hAnsi="Arial" w:cs="Arial"/>
          <w:b/>
          <w:sz w:val="28"/>
          <w:lang w:val="nl-BE"/>
        </w:rPr>
      </w:pPr>
    </w:p>
    <w:p w:rsidR="00A36F97" w:rsidRPr="0065632E" w:rsidRDefault="00E64DDF">
      <w:pPr>
        <w:rPr>
          <w:rFonts w:ascii="Arial" w:hAnsi="Arial" w:cs="Arial"/>
          <w:b/>
          <w:sz w:val="28"/>
          <w:lang w:val="nl-BE"/>
        </w:rPr>
      </w:pPr>
    </w:p>
    <w:p w:rsidR="00A36F97" w:rsidRPr="0065632E" w:rsidRDefault="00E64DDF">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E64DDF">
      <w:pPr>
        <w:rPr>
          <w:rFonts w:ascii="Arial" w:hAnsi="Arial" w:cs="Arial"/>
          <w:lang w:val="nl-BE"/>
        </w:rPr>
      </w:pPr>
    </w:p>
    <w:p w:rsidR="00A36F97" w:rsidRPr="0065632E" w:rsidRDefault="00E64DDF">
      <w:pPr>
        <w:rPr>
          <w:rFonts w:ascii="Arial" w:hAnsi="Arial" w:cs="Arial"/>
          <w:lang w:val="nl-BE"/>
        </w:rPr>
      </w:pPr>
    </w:p>
    <w:p w:rsidR="00A36F97" w:rsidRPr="0065632E" w:rsidRDefault="00E64DDF">
      <w:pPr>
        <w:rPr>
          <w:rFonts w:ascii="Arial" w:hAnsi="Arial" w:cs="Arial"/>
          <w:lang w:val="nl-BE"/>
        </w:rPr>
      </w:pPr>
    </w:p>
    <w:p w:rsidR="00A36F97" w:rsidRPr="0065632E" w:rsidRDefault="00E64DDF">
      <w:pPr>
        <w:rPr>
          <w:rFonts w:ascii="Arial" w:hAnsi="Arial" w:cs="Arial"/>
          <w:lang w:val="nl-BE"/>
        </w:rPr>
      </w:pPr>
    </w:p>
    <w:p w:rsidR="00A36F97" w:rsidRPr="0065632E" w:rsidRDefault="00E64DDF">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r w:rsidRPr="0065632E">
        <w:rPr>
          <w:rFonts w:ascii="Arial" w:hAnsi="Arial" w:cs="Arial"/>
          <w:b/>
          <w:sz w:val="28"/>
          <w:lang w:val="nl-BE"/>
        </w:rPr>
        <w:t>afbeelding</w:t>
      </w:r>
    </w:p>
    <w:p w:rsidR="00A36F97" w:rsidRPr="0065632E" w:rsidRDefault="00E64DDF"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E64DDF"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Ruben </w:t>
      </w:r>
      <w:proofErr w:type="spellStart"/>
      <w:r w:rsidRPr="0065632E">
        <w:rPr>
          <w:rFonts w:ascii="Arial" w:hAnsi="Arial" w:cs="Arial"/>
          <w:sz w:val="26"/>
          <w:szCs w:val="26"/>
          <w:lang w:val="nl-BE"/>
        </w:rPr>
        <w:t>Socquet</w:t>
      </w:r>
      <w:proofErr w:type="spellEnd"/>
      <w:r w:rsidRPr="0065632E">
        <w:rPr>
          <w:rFonts w:ascii="Arial" w:hAnsi="Arial" w:cs="Arial"/>
          <w:sz w:val="26"/>
          <w:szCs w:val="26"/>
          <w:lang w:val="nl-BE"/>
        </w:rPr>
        <w:t xml:space="preserve"> &amp; Arthur </w:t>
      </w:r>
      <w:proofErr w:type="spellStart"/>
      <w:r w:rsidRPr="0065632E">
        <w:rPr>
          <w:rFonts w:ascii="Arial" w:hAnsi="Arial" w:cs="Arial"/>
          <w:sz w:val="26"/>
          <w:szCs w:val="26"/>
          <w:lang w:val="nl-BE"/>
        </w:rPr>
        <w:t>d’Hooge</w:t>
      </w:r>
      <w:proofErr w:type="spellEnd"/>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w:t>
      </w:r>
      <w:proofErr w:type="spellStart"/>
      <w:r w:rsidRPr="0065632E">
        <w:rPr>
          <w:rFonts w:ascii="Arial" w:hAnsi="Arial" w:cs="Arial"/>
          <w:sz w:val="26"/>
          <w:szCs w:val="26"/>
          <w:lang w:val="nl-BE"/>
        </w:rPr>
        <w:t>Haentjes</w:t>
      </w:r>
      <w:proofErr w:type="spellEnd"/>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Kalmthout, 2018 -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r w:rsidRPr="0065632E">
        <w:rPr>
          <w:rFonts w:ascii="Arial" w:hAnsi="Arial" w:cs="Arial"/>
          <w:b/>
          <w:sz w:val="28"/>
          <w:lang w:val="nl-BE"/>
        </w:rPr>
        <w:t>afbeelding</w:t>
      </w:r>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Ruben </w:t>
      </w:r>
      <w:proofErr w:type="spellStart"/>
      <w:r w:rsidRPr="0065632E">
        <w:rPr>
          <w:rFonts w:ascii="Arial" w:hAnsi="Arial" w:cs="Arial"/>
          <w:sz w:val="26"/>
          <w:szCs w:val="26"/>
          <w:lang w:val="nl-BE"/>
        </w:rPr>
        <w:t>Socquet</w:t>
      </w:r>
      <w:proofErr w:type="spellEnd"/>
      <w:r w:rsidRPr="0065632E">
        <w:rPr>
          <w:rFonts w:ascii="Arial" w:hAnsi="Arial" w:cs="Arial"/>
          <w:sz w:val="26"/>
          <w:szCs w:val="26"/>
          <w:lang w:val="nl-BE"/>
        </w:rPr>
        <w:t xml:space="preserve"> &amp; Arthur </w:t>
      </w:r>
      <w:proofErr w:type="spellStart"/>
      <w:r w:rsidRPr="0065632E">
        <w:rPr>
          <w:rFonts w:ascii="Arial" w:hAnsi="Arial" w:cs="Arial"/>
          <w:sz w:val="26"/>
          <w:szCs w:val="26"/>
          <w:lang w:val="nl-BE"/>
        </w:rPr>
        <w:t>d’Hooge</w:t>
      </w:r>
      <w:proofErr w:type="spellEnd"/>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w:t>
      </w:r>
      <w:proofErr w:type="spellStart"/>
      <w:r w:rsidRPr="0065632E">
        <w:rPr>
          <w:rFonts w:ascii="Arial" w:hAnsi="Arial" w:cs="Arial"/>
          <w:sz w:val="26"/>
          <w:szCs w:val="26"/>
          <w:lang w:val="nl-BE"/>
        </w:rPr>
        <w:t>Haentjes</w:t>
      </w:r>
      <w:proofErr w:type="spellEnd"/>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Kalmthout, 2018 -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lang w:val="nl-NL"/>
        </w:rPr>
        <w:id w:val="-1210339441"/>
        <w:docPartObj>
          <w:docPartGallery w:val="Table of Contents"/>
          <w:docPartUnique/>
        </w:docPartObj>
      </w:sdtPr>
      <w:sdtEndPr>
        <w:rPr>
          <w:rFonts w:ascii="Cambria" w:eastAsia="Cambria" w:hAnsi="Cambria" w:cs="Times New Roman"/>
          <w:b/>
          <w:bCs/>
          <w:color w:val="auto"/>
          <w:sz w:val="24"/>
          <w:szCs w:val="24"/>
          <w:lang w:eastAsia="en-US"/>
        </w:rPr>
      </w:sdtEndPr>
      <w:sdtContent>
        <w:p w:rsidR="007D4959" w:rsidRDefault="007D4959">
          <w:pPr>
            <w:pStyle w:val="Kopvaninhoudsopgave"/>
          </w:pPr>
          <w:r>
            <w:rPr>
              <w:lang w:val="nl-NL"/>
            </w:rPr>
            <w:t>Inhoud</w:t>
          </w:r>
        </w:p>
        <w:p w:rsidR="007F410D" w:rsidRDefault="007D4959">
          <w:pPr>
            <w:pStyle w:val="Inhopg1"/>
            <w:tabs>
              <w:tab w:val="right" w:leader="dot" w:pos="9060"/>
            </w:tabs>
            <w:rPr>
              <w:rFonts w:cstheme="minorBidi"/>
              <w:noProof/>
            </w:rPr>
          </w:pPr>
          <w:r>
            <w:rPr>
              <w:b/>
              <w:bCs/>
              <w:lang w:val="nl-NL"/>
            </w:rPr>
            <w:fldChar w:fldCharType="begin"/>
          </w:r>
          <w:r>
            <w:rPr>
              <w:b/>
              <w:bCs/>
              <w:lang w:val="nl-NL"/>
            </w:rPr>
            <w:instrText xml:space="preserve"> TOC \o "1-3" \h \z \u </w:instrText>
          </w:r>
          <w:r>
            <w:rPr>
              <w:b/>
              <w:bCs/>
              <w:lang w:val="nl-NL"/>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7F410D">
          <w:pPr>
            <w:pStyle w:val="Inhopg1"/>
            <w:tabs>
              <w:tab w:val="right" w:leader="dot" w:pos="9060"/>
            </w:tabs>
            <w:rPr>
              <w:rFonts w:cstheme="minorBidi"/>
              <w:noProof/>
            </w:rPr>
          </w:pPr>
          <w:hyperlink w:anchor="_Toc532810583" w:history="1">
            <w:r w:rsidRPr="000E08E2">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_Toc532810583 \h </w:instrText>
            </w:r>
            <w:r>
              <w:rPr>
                <w:noProof/>
                <w:webHidden/>
              </w:rPr>
            </w:r>
            <w:r>
              <w:rPr>
                <w:noProof/>
                <w:webHidden/>
              </w:rPr>
              <w:fldChar w:fldCharType="separate"/>
            </w:r>
            <w:r>
              <w:rPr>
                <w:noProof/>
                <w:webHidden/>
              </w:rPr>
              <w:t>5</w:t>
            </w:r>
            <w:r>
              <w:rPr>
                <w:noProof/>
                <w:webHidden/>
              </w:rPr>
              <w:fldChar w:fldCharType="end"/>
            </w:r>
          </w:hyperlink>
        </w:p>
        <w:p w:rsidR="007F410D" w:rsidRDefault="007F410D">
          <w:pPr>
            <w:pStyle w:val="Inhopg1"/>
            <w:tabs>
              <w:tab w:val="right" w:leader="dot" w:pos="9060"/>
            </w:tabs>
            <w:rPr>
              <w:rFonts w:cstheme="minorBidi"/>
              <w:noProof/>
            </w:rPr>
          </w:pPr>
          <w:hyperlink w:anchor="_Toc532810584" w:history="1">
            <w:r w:rsidRPr="000E08E2">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_Toc532810584 \h </w:instrText>
            </w:r>
            <w:r>
              <w:rPr>
                <w:noProof/>
                <w:webHidden/>
              </w:rPr>
            </w:r>
            <w:r>
              <w:rPr>
                <w:noProof/>
                <w:webHidden/>
              </w:rPr>
              <w:fldChar w:fldCharType="separate"/>
            </w:r>
            <w:r>
              <w:rPr>
                <w:noProof/>
                <w:webHidden/>
              </w:rPr>
              <w:t>6</w:t>
            </w:r>
            <w:r>
              <w:rPr>
                <w:noProof/>
                <w:webHidden/>
              </w:rPr>
              <w:fldChar w:fldCharType="end"/>
            </w:r>
          </w:hyperlink>
        </w:p>
        <w:p w:rsidR="007F410D" w:rsidRDefault="007F410D">
          <w:pPr>
            <w:pStyle w:val="Inhopg2"/>
            <w:tabs>
              <w:tab w:val="right" w:leader="dot" w:pos="9060"/>
            </w:tabs>
            <w:rPr>
              <w:rFonts w:cstheme="minorBidi"/>
              <w:noProof/>
            </w:rPr>
          </w:pPr>
          <w:hyperlink w:anchor="_Toc532810585" w:history="1">
            <w:r w:rsidRPr="000E08E2">
              <w:rPr>
                <w:rStyle w:val="Hyperlink"/>
                <w:noProof/>
              </w:rPr>
              <w:t>1.1 Definitiestudie (Project)</w:t>
            </w:r>
            <w:r>
              <w:rPr>
                <w:noProof/>
                <w:webHidden/>
              </w:rPr>
              <w:tab/>
            </w:r>
            <w:r>
              <w:rPr>
                <w:noProof/>
                <w:webHidden/>
              </w:rPr>
              <w:fldChar w:fldCharType="begin"/>
            </w:r>
            <w:r>
              <w:rPr>
                <w:noProof/>
                <w:webHidden/>
              </w:rPr>
              <w:instrText xml:space="preserve"> PAGEREF _Toc532810585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6" w:history="1">
            <w:r w:rsidRPr="000E08E2">
              <w:rPr>
                <w:rStyle w:val="Hyperlink"/>
                <w:noProof/>
              </w:rPr>
              <w:t>1.1.1 Probleemstelling</w:t>
            </w:r>
            <w:r>
              <w:rPr>
                <w:noProof/>
                <w:webHidden/>
              </w:rPr>
              <w:tab/>
            </w:r>
            <w:r>
              <w:rPr>
                <w:noProof/>
                <w:webHidden/>
              </w:rPr>
              <w:fldChar w:fldCharType="begin"/>
            </w:r>
            <w:r>
              <w:rPr>
                <w:noProof/>
                <w:webHidden/>
              </w:rPr>
              <w:instrText xml:space="preserve"> PAGEREF _Toc532810586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7" w:history="1">
            <w:r w:rsidRPr="000E08E2">
              <w:rPr>
                <w:rStyle w:val="Hyperlink"/>
                <w:noProof/>
              </w:rPr>
              <w:t>1.1.2 Specificaties</w:t>
            </w:r>
            <w:r>
              <w:rPr>
                <w:noProof/>
                <w:webHidden/>
              </w:rPr>
              <w:tab/>
            </w:r>
            <w:r>
              <w:rPr>
                <w:noProof/>
                <w:webHidden/>
              </w:rPr>
              <w:fldChar w:fldCharType="begin"/>
            </w:r>
            <w:r>
              <w:rPr>
                <w:noProof/>
                <w:webHidden/>
              </w:rPr>
              <w:instrText xml:space="preserve"> PAGEREF _Toc532810587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8" w:history="1">
            <w:r w:rsidRPr="000E08E2">
              <w:rPr>
                <w:rStyle w:val="Hyperlink"/>
                <w:noProof/>
              </w:rPr>
              <w:t>1.1.3 Functionaliteiten</w:t>
            </w:r>
            <w:r>
              <w:rPr>
                <w:noProof/>
                <w:webHidden/>
              </w:rPr>
              <w:tab/>
            </w:r>
            <w:r>
              <w:rPr>
                <w:noProof/>
                <w:webHidden/>
              </w:rPr>
              <w:fldChar w:fldCharType="begin"/>
            </w:r>
            <w:r>
              <w:rPr>
                <w:noProof/>
                <w:webHidden/>
              </w:rPr>
              <w:instrText xml:space="preserve"> PAGEREF _Toc532810588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89" w:history="1">
            <w:r w:rsidRPr="000E08E2">
              <w:rPr>
                <w:rStyle w:val="Hyperlink"/>
                <w:noProof/>
              </w:rPr>
              <w:t>1.1.4 Hardware</w:t>
            </w:r>
            <w:r>
              <w:rPr>
                <w:noProof/>
                <w:webHidden/>
              </w:rPr>
              <w:tab/>
            </w:r>
            <w:r>
              <w:rPr>
                <w:noProof/>
                <w:webHidden/>
              </w:rPr>
              <w:fldChar w:fldCharType="begin"/>
            </w:r>
            <w:r>
              <w:rPr>
                <w:noProof/>
                <w:webHidden/>
              </w:rPr>
              <w:instrText xml:space="preserve"> PAGEREF _Toc532810589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90" w:history="1">
            <w:r w:rsidRPr="000E08E2">
              <w:rPr>
                <w:rStyle w:val="Hyperlink"/>
                <w:noProof/>
              </w:rPr>
              <w:t>1.1.5 Software</w:t>
            </w:r>
            <w:r>
              <w:rPr>
                <w:noProof/>
                <w:webHidden/>
              </w:rPr>
              <w:tab/>
            </w:r>
            <w:r>
              <w:rPr>
                <w:noProof/>
                <w:webHidden/>
              </w:rPr>
              <w:fldChar w:fldCharType="begin"/>
            </w:r>
            <w:r>
              <w:rPr>
                <w:noProof/>
                <w:webHidden/>
              </w:rPr>
              <w:instrText xml:space="preserve"> PAGEREF _Toc532810590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91" w:history="1">
            <w:r w:rsidRPr="000E08E2">
              <w:rPr>
                <w:rStyle w:val="Hyperlink"/>
                <w:noProof/>
              </w:rPr>
              <w:t>1.1.6 Gebruikers</w:t>
            </w:r>
            <w:r>
              <w:rPr>
                <w:noProof/>
                <w:webHidden/>
              </w:rPr>
              <w:tab/>
            </w:r>
            <w:r>
              <w:rPr>
                <w:noProof/>
                <w:webHidden/>
              </w:rPr>
              <w:fldChar w:fldCharType="begin"/>
            </w:r>
            <w:r>
              <w:rPr>
                <w:noProof/>
                <w:webHidden/>
              </w:rPr>
              <w:instrText xml:space="preserve"> PAGEREF _Toc532810591 \h </w:instrText>
            </w:r>
            <w:r>
              <w:rPr>
                <w:noProof/>
                <w:webHidden/>
              </w:rPr>
            </w:r>
            <w:r>
              <w:rPr>
                <w:noProof/>
                <w:webHidden/>
              </w:rPr>
              <w:fldChar w:fldCharType="separate"/>
            </w:r>
            <w:r>
              <w:rPr>
                <w:noProof/>
                <w:webHidden/>
              </w:rPr>
              <w:t>9</w:t>
            </w:r>
            <w:r>
              <w:rPr>
                <w:noProof/>
                <w:webHidden/>
              </w:rPr>
              <w:fldChar w:fldCharType="end"/>
            </w:r>
          </w:hyperlink>
        </w:p>
        <w:p w:rsidR="007F410D" w:rsidRDefault="007F410D">
          <w:pPr>
            <w:pStyle w:val="Inhopg3"/>
            <w:tabs>
              <w:tab w:val="right" w:leader="dot" w:pos="9060"/>
            </w:tabs>
            <w:rPr>
              <w:rFonts w:cstheme="minorBidi"/>
              <w:noProof/>
            </w:rPr>
          </w:pPr>
          <w:hyperlink w:anchor="_Toc532810592" w:history="1">
            <w:r w:rsidRPr="000E08E2">
              <w:rPr>
                <w:rStyle w:val="Hyperlink"/>
                <w:noProof/>
              </w:rPr>
              <w:t>1.1.7 Veiligheid</w:t>
            </w:r>
            <w:r>
              <w:rPr>
                <w:noProof/>
                <w:webHidden/>
              </w:rPr>
              <w:tab/>
            </w:r>
            <w:r>
              <w:rPr>
                <w:noProof/>
                <w:webHidden/>
              </w:rPr>
              <w:fldChar w:fldCharType="begin"/>
            </w:r>
            <w:r>
              <w:rPr>
                <w:noProof/>
                <w:webHidden/>
              </w:rPr>
              <w:instrText xml:space="preserve"> PAGEREF _Toc532810592 \h </w:instrText>
            </w:r>
            <w:r>
              <w:rPr>
                <w:noProof/>
                <w:webHidden/>
              </w:rPr>
            </w:r>
            <w:r>
              <w:rPr>
                <w:noProof/>
                <w:webHidden/>
              </w:rPr>
              <w:fldChar w:fldCharType="separate"/>
            </w:r>
            <w:r>
              <w:rPr>
                <w:noProof/>
                <w:webHidden/>
              </w:rPr>
              <w:t>9</w:t>
            </w:r>
            <w:r>
              <w:rPr>
                <w:noProof/>
                <w:webHidden/>
              </w:rPr>
              <w:fldChar w:fldCharType="end"/>
            </w:r>
          </w:hyperlink>
        </w:p>
        <w:p w:rsidR="007F410D" w:rsidRDefault="007F410D">
          <w:pPr>
            <w:pStyle w:val="Inhopg2"/>
            <w:tabs>
              <w:tab w:val="right" w:leader="dot" w:pos="9060"/>
            </w:tabs>
            <w:rPr>
              <w:rFonts w:cstheme="minorBidi"/>
              <w:noProof/>
            </w:rPr>
          </w:pPr>
          <w:hyperlink w:anchor="_Toc532810593" w:history="1">
            <w:r w:rsidRPr="000E08E2">
              <w:rPr>
                <w:rStyle w:val="Hyperlink"/>
                <w:noProof/>
              </w:rPr>
              <w:t>1.2 Detailontwerp (project)</w:t>
            </w:r>
            <w:r>
              <w:rPr>
                <w:noProof/>
                <w:webHidden/>
              </w:rPr>
              <w:tab/>
            </w:r>
            <w:r>
              <w:rPr>
                <w:noProof/>
                <w:webHidden/>
              </w:rPr>
              <w:fldChar w:fldCharType="begin"/>
            </w:r>
            <w:r>
              <w:rPr>
                <w:noProof/>
                <w:webHidden/>
              </w:rPr>
              <w:instrText xml:space="preserve"> PAGEREF _Toc532810593 \h </w:instrText>
            </w:r>
            <w:r>
              <w:rPr>
                <w:noProof/>
                <w:webHidden/>
              </w:rPr>
            </w:r>
            <w:r>
              <w:rPr>
                <w:noProof/>
                <w:webHidden/>
              </w:rPr>
              <w:fldChar w:fldCharType="separate"/>
            </w:r>
            <w:r>
              <w:rPr>
                <w:noProof/>
                <w:webHidden/>
              </w:rPr>
              <w:t>10</w:t>
            </w:r>
            <w:r>
              <w:rPr>
                <w:noProof/>
                <w:webHidden/>
              </w:rPr>
              <w:fldChar w:fldCharType="end"/>
            </w:r>
          </w:hyperlink>
        </w:p>
        <w:p w:rsidR="007F410D" w:rsidRDefault="007F410D">
          <w:pPr>
            <w:pStyle w:val="Inhopg3"/>
            <w:tabs>
              <w:tab w:val="right" w:leader="dot" w:pos="9060"/>
            </w:tabs>
            <w:rPr>
              <w:rFonts w:cstheme="minorBidi"/>
              <w:noProof/>
            </w:rPr>
          </w:pPr>
          <w:hyperlink w:anchor="_Toc532810594" w:history="1">
            <w:r w:rsidRPr="000E08E2">
              <w:rPr>
                <w:rStyle w:val="Hyperlink"/>
                <w:noProof/>
              </w:rPr>
              <w:t>1.2.1 Principewerking en principeschema (‘s)</w:t>
            </w:r>
            <w:r>
              <w:rPr>
                <w:noProof/>
                <w:webHidden/>
              </w:rPr>
              <w:tab/>
            </w:r>
            <w:r>
              <w:rPr>
                <w:noProof/>
                <w:webHidden/>
              </w:rPr>
              <w:fldChar w:fldCharType="begin"/>
            </w:r>
            <w:r>
              <w:rPr>
                <w:noProof/>
                <w:webHidden/>
              </w:rPr>
              <w:instrText xml:space="preserve"> PAGEREF _Toc532810594 \h </w:instrText>
            </w:r>
            <w:r>
              <w:rPr>
                <w:noProof/>
                <w:webHidden/>
              </w:rPr>
            </w:r>
            <w:r>
              <w:rPr>
                <w:noProof/>
                <w:webHidden/>
              </w:rPr>
              <w:fldChar w:fldCharType="separate"/>
            </w:r>
            <w:r>
              <w:rPr>
                <w:noProof/>
                <w:webHidden/>
              </w:rPr>
              <w:t>10</w:t>
            </w:r>
            <w:r>
              <w:rPr>
                <w:noProof/>
                <w:webHidden/>
              </w:rPr>
              <w:fldChar w:fldCharType="end"/>
            </w:r>
          </w:hyperlink>
        </w:p>
        <w:p w:rsidR="007F410D" w:rsidRDefault="007F410D">
          <w:pPr>
            <w:pStyle w:val="Inhopg3"/>
            <w:tabs>
              <w:tab w:val="right" w:leader="dot" w:pos="9060"/>
            </w:tabs>
            <w:rPr>
              <w:rFonts w:cstheme="minorBidi"/>
              <w:noProof/>
            </w:rPr>
          </w:pPr>
          <w:hyperlink w:anchor="_Toc532810595" w:history="1">
            <w:r w:rsidRPr="000E08E2">
              <w:rPr>
                <w:rStyle w:val="Hyperlink"/>
                <w:noProof/>
              </w:rPr>
              <w:t>1.2.2 Hardware</w:t>
            </w:r>
            <w:r>
              <w:rPr>
                <w:noProof/>
                <w:webHidden/>
              </w:rPr>
              <w:tab/>
            </w:r>
            <w:r>
              <w:rPr>
                <w:noProof/>
                <w:webHidden/>
              </w:rPr>
              <w:fldChar w:fldCharType="begin"/>
            </w:r>
            <w:r>
              <w:rPr>
                <w:noProof/>
                <w:webHidden/>
              </w:rPr>
              <w:instrText xml:space="preserve"> PAGEREF _Toc532810595 \h </w:instrText>
            </w:r>
            <w:r>
              <w:rPr>
                <w:noProof/>
                <w:webHidden/>
              </w:rPr>
            </w:r>
            <w:r>
              <w:rPr>
                <w:noProof/>
                <w:webHidden/>
              </w:rPr>
              <w:fldChar w:fldCharType="separate"/>
            </w:r>
            <w:r>
              <w:rPr>
                <w:noProof/>
                <w:webHidden/>
              </w:rPr>
              <w:t>12</w:t>
            </w:r>
            <w:r>
              <w:rPr>
                <w:noProof/>
                <w:webHidden/>
              </w:rPr>
              <w:fldChar w:fldCharType="end"/>
            </w:r>
          </w:hyperlink>
        </w:p>
        <w:p w:rsidR="007F410D" w:rsidRDefault="007F410D">
          <w:pPr>
            <w:pStyle w:val="Inhopg3"/>
            <w:tabs>
              <w:tab w:val="right" w:leader="dot" w:pos="9060"/>
            </w:tabs>
            <w:rPr>
              <w:rFonts w:cstheme="minorBidi"/>
              <w:noProof/>
            </w:rPr>
          </w:pPr>
          <w:hyperlink w:anchor="_Toc532810596" w:history="1">
            <w:r w:rsidRPr="000E08E2">
              <w:rPr>
                <w:rStyle w:val="Hyperlink"/>
                <w:noProof/>
              </w:rPr>
              <w:t>1.2.3 Dataverwerking</w:t>
            </w:r>
            <w:r>
              <w:rPr>
                <w:noProof/>
                <w:webHidden/>
              </w:rPr>
              <w:tab/>
            </w:r>
            <w:r>
              <w:rPr>
                <w:noProof/>
                <w:webHidden/>
              </w:rPr>
              <w:fldChar w:fldCharType="begin"/>
            </w:r>
            <w:r>
              <w:rPr>
                <w:noProof/>
                <w:webHidden/>
              </w:rPr>
              <w:instrText xml:space="preserve"> PAGEREF _Toc532810596 \h </w:instrText>
            </w:r>
            <w:r>
              <w:rPr>
                <w:noProof/>
                <w:webHidden/>
              </w:rPr>
            </w:r>
            <w:r>
              <w:rPr>
                <w:noProof/>
                <w:webHidden/>
              </w:rPr>
              <w:fldChar w:fldCharType="separate"/>
            </w:r>
            <w:r>
              <w:rPr>
                <w:noProof/>
                <w:webHidden/>
              </w:rPr>
              <w:t>15</w:t>
            </w:r>
            <w:r>
              <w:rPr>
                <w:noProof/>
                <w:webHidden/>
              </w:rPr>
              <w:fldChar w:fldCharType="end"/>
            </w:r>
          </w:hyperlink>
        </w:p>
        <w:p w:rsidR="007F410D" w:rsidRDefault="007F410D">
          <w:pPr>
            <w:pStyle w:val="Inhopg3"/>
            <w:tabs>
              <w:tab w:val="right" w:leader="dot" w:pos="9060"/>
            </w:tabs>
            <w:rPr>
              <w:rFonts w:cstheme="minorBidi"/>
              <w:noProof/>
            </w:rPr>
          </w:pPr>
          <w:hyperlink w:anchor="_Toc532810597" w:history="1">
            <w:r w:rsidRPr="000E08E2">
              <w:rPr>
                <w:rStyle w:val="Hyperlink"/>
                <w:noProof/>
              </w:rPr>
              <w:t>1.2.4 Processturing</w:t>
            </w:r>
            <w:r>
              <w:rPr>
                <w:noProof/>
                <w:webHidden/>
              </w:rPr>
              <w:tab/>
            </w:r>
            <w:r>
              <w:rPr>
                <w:noProof/>
                <w:webHidden/>
              </w:rPr>
              <w:fldChar w:fldCharType="begin"/>
            </w:r>
            <w:r>
              <w:rPr>
                <w:noProof/>
                <w:webHidden/>
              </w:rPr>
              <w:instrText xml:space="preserve"> PAGEREF _Toc532810597 \h </w:instrText>
            </w:r>
            <w:r>
              <w:rPr>
                <w:noProof/>
                <w:webHidden/>
              </w:rPr>
            </w:r>
            <w:r>
              <w:rPr>
                <w:noProof/>
                <w:webHidden/>
              </w:rPr>
              <w:fldChar w:fldCharType="separate"/>
            </w:r>
            <w:r>
              <w:rPr>
                <w:noProof/>
                <w:webHidden/>
              </w:rPr>
              <w:t>15</w:t>
            </w:r>
            <w:r>
              <w:rPr>
                <w:noProof/>
                <w:webHidden/>
              </w:rPr>
              <w:fldChar w:fldCharType="end"/>
            </w:r>
          </w:hyperlink>
        </w:p>
        <w:p w:rsidR="007F410D" w:rsidRDefault="007F410D">
          <w:pPr>
            <w:pStyle w:val="Inhopg3"/>
            <w:tabs>
              <w:tab w:val="right" w:leader="dot" w:pos="9060"/>
            </w:tabs>
            <w:rPr>
              <w:rFonts w:cstheme="minorBidi"/>
              <w:noProof/>
            </w:rPr>
          </w:pPr>
          <w:hyperlink w:anchor="_Toc532810598" w:history="1">
            <w:r w:rsidRPr="000E08E2">
              <w:rPr>
                <w:rStyle w:val="Hyperlink"/>
                <w:noProof/>
              </w:rPr>
              <w:t>1.2.5 Communicatie</w:t>
            </w:r>
            <w:r>
              <w:rPr>
                <w:noProof/>
                <w:webHidden/>
              </w:rPr>
              <w:tab/>
            </w:r>
            <w:r>
              <w:rPr>
                <w:noProof/>
                <w:webHidden/>
              </w:rPr>
              <w:fldChar w:fldCharType="begin"/>
            </w:r>
            <w:r>
              <w:rPr>
                <w:noProof/>
                <w:webHidden/>
              </w:rPr>
              <w:instrText xml:space="preserve"> PAGEREF _Toc532810598 \h </w:instrText>
            </w:r>
            <w:r>
              <w:rPr>
                <w:noProof/>
                <w:webHidden/>
              </w:rPr>
            </w:r>
            <w:r>
              <w:rPr>
                <w:noProof/>
                <w:webHidden/>
              </w:rPr>
              <w:fldChar w:fldCharType="separate"/>
            </w:r>
            <w:r>
              <w:rPr>
                <w:noProof/>
                <w:webHidden/>
              </w:rPr>
              <w:t>16</w:t>
            </w:r>
            <w:r>
              <w:rPr>
                <w:noProof/>
                <w:webHidden/>
              </w:rPr>
              <w:fldChar w:fldCharType="end"/>
            </w:r>
          </w:hyperlink>
        </w:p>
        <w:p w:rsidR="007F410D" w:rsidRDefault="007F410D">
          <w:pPr>
            <w:pStyle w:val="Inhopg3"/>
            <w:tabs>
              <w:tab w:val="right" w:leader="dot" w:pos="9060"/>
            </w:tabs>
            <w:rPr>
              <w:rFonts w:cstheme="minorBidi"/>
              <w:noProof/>
            </w:rPr>
          </w:pPr>
          <w:hyperlink w:anchor="_Toc532810599" w:history="1">
            <w:r w:rsidRPr="000E08E2">
              <w:rPr>
                <w:rStyle w:val="Hyperlink"/>
                <w:noProof/>
              </w:rPr>
              <w:t>1.2.6 Garanties en veiligheid</w:t>
            </w:r>
            <w:r>
              <w:rPr>
                <w:noProof/>
                <w:webHidden/>
              </w:rPr>
              <w:tab/>
            </w:r>
            <w:r>
              <w:rPr>
                <w:noProof/>
                <w:webHidden/>
              </w:rPr>
              <w:fldChar w:fldCharType="begin"/>
            </w:r>
            <w:r>
              <w:rPr>
                <w:noProof/>
                <w:webHidden/>
              </w:rPr>
              <w:instrText xml:space="preserve"> PAGEREF _Toc532810599 \h </w:instrText>
            </w:r>
            <w:r>
              <w:rPr>
                <w:noProof/>
                <w:webHidden/>
              </w:rPr>
            </w:r>
            <w:r>
              <w:rPr>
                <w:noProof/>
                <w:webHidden/>
              </w:rPr>
              <w:fldChar w:fldCharType="separate"/>
            </w:r>
            <w:r>
              <w:rPr>
                <w:noProof/>
                <w:webHidden/>
              </w:rPr>
              <w:t>16</w:t>
            </w:r>
            <w:r>
              <w:rPr>
                <w:noProof/>
                <w:webHidden/>
              </w:rPr>
              <w:fldChar w:fldCharType="end"/>
            </w:r>
          </w:hyperlink>
        </w:p>
        <w:p w:rsidR="007F410D" w:rsidRDefault="007F410D">
          <w:pPr>
            <w:pStyle w:val="Inhopg1"/>
            <w:tabs>
              <w:tab w:val="right" w:leader="dot" w:pos="9060"/>
            </w:tabs>
            <w:rPr>
              <w:rFonts w:cstheme="minorBidi"/>
              <w:noProof/>
            </w:rPr>
          </w:pPr>
          <w:hyperlink w:anchor="_Toc532810600" w:history="1">
            <w:r w:rsidRPr="000E08E2">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_Toc532810600 \h </w:instrText>
            </w:r>
            <w:r>
              <w:rPr>
                <w:noProof/>
                <w:webHidden/>
              </w:rPr>
            </w:r>
            <w:r>
              <w:rPr>
                <w:noProof/>
                <w:webHidden/>
              </w:rPr>
              <w:fldChar w:fldCharType="separate"/>
            </w:r>
            <w:r>
              <w:rPr>
                <w:noProof/>
                <w:webHidden/>
              </w:rPr>
              <w:t>17</w:t>
            </w:r>
            <w:r>
              <w:rPr>
                <w:noProof/>
                <w:webHidden/>
              </w:rPr>
              <w:fldChar w:fldCharType="end"/>
            </w:r>
          </w:hyperlink>
        </w:p>
        <w:p w:rsidR="007F410D" w:rsidRDefault="007F410D">
          <w:pPr>
            <w:pStyle w:val="Inhopg1"/>
            <w:tabs>
              <w:tab w:val="right" w:leader="dot" w:pos="9060"/>
            </w:tabs>
            <w:rPr>
              <w:rFonts w:cstheme="minorBidi"/>
              <w:noProof/>
            </w:rPr>
          </w:pPr>
          <w:hyperlink w:anchor="_Toc532810601" w:history="1">
            <w:r w:rsidRPr="000E08E2">
              <w:rPr>
                <w:rStyle w:val="Hyperlink"/>
                <w:rFonts w:ascii="Arial" w:hAnsi="Arial" w:cs="Arial"/>
                <w:noProof/>
                <w:lang w:val="nl-BE"/>
              </w:rPr>
              <w:t>3. Logboek</w:t>
            </w:r>
            <w:r>
              <w:rPr>
                <w:noProof/>
                <w:webHidden/>
              </w:rPr>
              <w:tab/>
            </w:r>
            <w:r>
              <w:rPr>
                <w:noProof/>
                <w:webHidden/>
              </w:rPr>
              <w:fldChar w:fldCharType="begin"/>
            </w:r>
            <w:r>
              <w:rPr>
                <w:noProof/>
                <w:webHidden/>
              </w:rPr>
              <w:instrText xml:space="preserve"> PAGEREF _Toc532810601 \h </w:instrText>
            </w:r>
            <w:r>
              <w:rPr>
                <w:noProof/>
                <w:webHidden/>
              </w:rPr>
            </w:r>
            <w:r>
              <w:rPr>
                <w:noProof/>
                <w:webHidden/>
              </w:rPr>
              <w:fldChar w:fldCharType="separate"/>
            </w:r>
            <w:r>
              <w:rPr>
                <w:noProof/>
                <w:webHidden/>
              </w:rPr>
              <w:t>18</w:t>
            </w:r>
            <w:r>
              <w:rPr>
                <w:noProof/>
                <w:webHidden/>
              </w:rPr>
              <w:fldChar w:fldCharType="end"/>
            </w:r>
          </w:hyperlink>
        </w:p>
        <w:p w:rsidR="007F410D" w:rsidRDefault="007F410D">
          <w:pPr>
            <w:pStyle w:val="Inhopg1"/>
            <w:tabs>
              <w:tab w:val="right" w:leader="dot" w:pos="9060"/>
            </w:tabs>
            <w:rPr>
              <w:rFonts w:cstheme="minorBidi"/>
              <w:noProof/>
            </w:rPr>
          </w:pPr>
          <w:hyperlink w:anchor="_Toc532810602" w:history="1">
            <w:r w:rsidRPr="000E08E2">
              <w:rPr>
                <w:rStyle w:val="Hyperlink"/>
                <w:rFonts w:ascii="Arial" w:hAnsi="Arial" w:cs="Arial"/>
                <w:noProof/>
                <w:lang w:val="nl-BE"/>
              </w:rPr>
              <w:t>4. Reflectieverslag</w:t>
            </w:r>
            <w:r>
              <w:rPr>
                <w:noProof/>
                <w:webHidden/>
              </w:rPr>
              <w:tab/>
            </w:r>
            <w:r>
              <w:rPr>
                <w:noProof/>
                <w:webHidden/>
              </w:rPr>
              <w:fldChar w:fldCharType="begin"/>
            </w:r>
            <w:r>
              <w:rPr>
                <w:noProof/>
                <w:webHidden/>
              </w:rPr>
              <w:instrText xml:space="preserve"> PAGEREF _Toc532810602 \h </w:instrText>
            </w:r>
            <w:r>
              <w:rPr>
                <w:noProof/>
                <w:webHidden/>
              </w:rPr>
            </w:r>
            <w:r>
              <w:rPr>
                <w:noProof/>
                <w:webHidden/>
              </w:rPr>
              <w:fldChar w:fldCharType="separate"/>
            </w:r>
            <w:r>
              <w:rPr>
                <w:noProof/>
                <w:webHidden/>
              </w:rPr>
              <w:t>19</w:t>
            </w:r>
            <w:r>
              <w:rPr>
                <w:noProof/>
                <w:webHidden/>
              </w:rPr>
              <w:fldChar w:fldCharType="end"/>
            </w:r>
          </w:hyperlink>
        </w:p>
        <w:p w:rsidR="007F410D" w:rsidRDefault="007F410D">
          <w:pPr>
            <w:pStyle w:val="Inhopg1"/>
            <w:tabs>
              <w:tab w:val="right" w:leader="dot" w:pos="9060"/>
            </w:tabs>
            <w:rPr>
              <w:rFonts w:cstheme="minorBidi"/>
              <w:noProof/>
            </w:rPr>
          </w:pPr>
          <w:hyperlink w:anchor="_Toc532810603" w:history="1">
            <w:r w:rsidRPr="000E08E2">
              <w:rPr>
                <w:rStyle w:val="Hyperlink"/>
                <w:rFonts w:ascii="Arial" w:hAnsi="Arial" w:cs="Arial"/>
                <w:noProof/>
                <w:lang w:val="nl-BE"/>
              </w:rPr>
              <w:t>5. Bibliografie</w:t>
            </w:r>
            <w:r>
              <w:rPr>
                <w:noProof/>
                <w:webHidden/>
              </w:rPr>
              <w:tab/>
            </w:r>
            <w:r>
              <w:rPr>
                <w:noProof/>
                <w:webHidden/>
              </w:rPr>
              <w:fldChar w:fldCharType="begin"/>
            </w:r>
            <w:r>
              <w:rPr>
                <w:noProof/>
                <w:webHidden/>
              </w:rPr>
              <w:instrText xml:space="preserve"> PAGEREF _Toc532810603 \h </w:instrText>
            </w:r>
            <w:r>
              <w:rPr>
                <w:noProof/>
                <w:webHidden/>
              </w:rPr>
            </w:r>
            <w:r>
              <w:rPr>
                <w:noProof/>
                <w:webHidden/>
              </w:rPr>
              <w:fldChar w:fldCharType="separate"/>
            </w:r>
            <w:r>
              <w:rPr>
                <w:noProof/>
                <w:webHidden/>
              </w:rPr>
              <w:t>20</w:t>
            </w:r>
            <w:r>
              <w:rPr>
                <w:noProof/>
                <w:webHidden/>
              </w:rPr>
              <w:fldChar w:fldCharType="end"/>
            </w:r>
          </w:hyperlink>
        </w:p>
        <w:p w:rsidR="007D4959" w:rsidRDefault="007D4959">
          <w:r>
            <w:rPr>
              <w:b/>
              <w:bCs/>
            </w:rPr>
            <w:fldChar w:fldCharType="end"/>
          </w:r>
        </w:p>
      </w:sdtContent>
    </w:sdt>
    <w:p w:rsidR="007D4959" w:rsidRPr="007D4959" w:rsidRDefault="007D4959" w:rsidP="007D4959">
      <w:pPr>
        <w:rPr>
          <w:lang w:val="en-BE"/>
        </w:rPr>
      </w:pPr>
    </w:p>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jou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word voorzien van een 4g verbinding zodat het gemeten waardes naar de server kan sturen. De server word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We zijn begonnen van het idee om een vliegtuig te maken en vanop het vliegtuig de luchtkwaliteit te meten. Om dit meer te richten op commercieel gebruik gaan we dit zonder een vliegtuig maken. Maar de sensoren in een behuizing integreren met een gps-</w:t>
      </w:r>
      <w:proofErr w:type="spellStart"/>
      <w:r w:rsidRPr="006C4AF8">
        <w:t>tracker</w:t>
      </w:r>
      <w:proofErr w:type="spellEnd"/>
      <w:r w:rsidRPr="006C4AF8">
        <w:t xml:space="preserve">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proofErr w:type="spellStart"/>
      <w:r w:rsidRPr="006C4AF8">
        <w:t>Raspberry</w:t>
      </w:r>
      <w:proofErr w:type="spellEnd"/>
      <w:r w:rsidRPr="006C4AF8">
        <w:t xml:space="preserve">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 Het systeem zal gebruikt worden met </w:t>
      </w:r>
      <w:proofErr w:type="spellStart"/>
      <w:r w:rsidRPr="006C4AF8">
        <w:t>Raspberry</w:t>
      </w:r>
      <w:proofErr w:type="spellEnd"/>
      <w:r w:rsidRPr="006C4AF8">
        <w:t xml:space="preserve"> pi om de data van de sensoren in te lezen, op te slaan en door te sturen. Voor de financiering is er nog geen plan opgesteld. Voorlopig wordt dit door ons zelf gedaan. </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proofErr w:type="spellStart"/>
      <w:r w:rsidR="007727CD">
        <w:t>Arduino</w:t>
      </w:r>
      <w:proofErr w:type="spellEnd"/>
      <w:r w:rsidRPr="006C4AF8">
        <w:t>. Wanneer deze data gaat doorgestuurd worden naar de website waar er dan verschillende gegevens te vinden zijn. Als output hebben we dan de data van de CO², temperatuur, luchtvochtigheid, lichtsterkte</w:t>
      </w:r>
      <w:r w:rsidR="007727CD">
        <w:t xml:space="preserve"> </w:t>
      </w:r>
      <w:r w:rsidRPr="006C4AF8">
        <w:t xml:space="preserve">en locatie.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hosten)  en een database met alle meetwaarden. Het meettoestel functioneert rond de </w:t>
      </w:r>
      <w:proofErr w:type="spellStart"/>
      <w:r>
        <w:t>Arduino</w:t>
      </w:r>
      <w:proofErr w:type="spellEnd"/>
      <w:r>
        <w:t xml:space="preserve">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447098778"/>
      <w:bookmarkStart w:id="19" w:name="_Toc532810590"/>
      <w:r>
        <w:t xml:space="preserve">1.1.5 </w:t>
      </w:r>
      <w:r w:rsidR="0067086A" w:rsidRPr="006C4AF8">
        <w:t>Software</w:t>
      </w:r>
      <w:bookmarkEnd w:id="17"/>
      <w:bookmarkEnd w:id="19"/>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lastRenderedPageBreak/>
        <w:t xml:space="preserve">1.1.6 </w:t>
      </w:r>
      <w:r w:rsidR="0067086A" w:rsidRPr="006C4AF8">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w:t>
      </w:r>
      <w:proofErr w:type="spellStart"/>
      <w:r w:rsidRPr="006C4AF8">
        <w:t>d’Hooge</w:t>
      </w:r>
      <w:proofErr w:type="spellEnd"/>
      <w:r w:rsidRPr="006C4AF8">
        <w:t xml:space="preserve"> en Ruben </w:t>
      </w:r>
      <w:proofErr w:type="spellStart"/>
      <w:r w:rsidRPr="006C4AF8">
        <w:t>Socquet</w:t>
      </w:r>
      <w:proofErr w:type="spellEnd"/>
      <w:r w:rsidRPr="006C4AF8">
        <w:t>, zij kunnen alle specifieke verzamelde data bekijken van elke gebruiker. De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RANGE!A1:F15"/>
      <w:bookmarkStart w:id="26" w:name="_Toc532810593"/>
      <w:r>
        <w:lastRenderedPageBreak/>
        <w:t xml:space="preserve">1.2 </w:t>
      </w:r>
      <w:r w:rsidRPr="006C4AF8">
        <w:t>Detailontwerp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Pr="006C4AF8" w:rsidRDefault="007F410D" w:rsidP="007F410D">
      <w:r>
        <w:t xml:space="preserve">De werking van ons GIP gaat als volgt; de sensoren aan de </w:t>
      </w:r>
      <w:proofErr w:type="spellStart"/>
      <w:r>
        <w:t>Raspberry</w:t>
      </w:r>
      <w:proofErr w:type="spellEnd"/>
      <w:r>
        <w:t xml:space="preserve"> Pi voeren constant metingen uit. Die data slaan ze dan op en sturen ze via het 4G netwerk door naar de server die de data zal verwerken en opslaan.</w:t>
      </w:r>
    </w:p>
    <w:p w:rsidR="007F410D" w:rsidRDefault="007F410D" w:rsidP="007F410D">
      <w:r w:rsidRPr="00D21EC7">
        <w:t>Principeschema</w:t>
      </w:r>
      <w:r>
        <w:t>:</w:t>
      </w:r>
    </w:p>
    <w:p w:rsidR="007F410D" w:rsidRDefault="007F410D" w:rsidP="007F410D"/>
    <w:p w:rsidR="007F410D" w:rsidRDefault="007F410D" w:rsidP="007F410D">
      <w:r>
        <w:rPr>
          <w:noProof/>
        </w:rPr>
        <w:drawing>
          <wp:inline distT="0" distB="0" distL="0" distR="0" wp14:anchorId="6EB7FCC4" wp14:editId="2368E68A">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4810125"/>
                    </a:xfrm>
                    <a:prstGeom prst="rect">
                      <a:avLst/>
                    </a:prstGeom>
                  </pic:spPr>
                </pic:pic>
              </a:graphicData>
            </a:graphic>
          </wp:inline>
        </w:drawing>
      </w:r>
    </w:p>
    <w:p w:rsidR="007F410D" w:rsidRDefault="007F410D" w:rsidP="007F410D"/>
    <w:p w:rsidR="007F410D" w:rsidRDefault="007F410D" w:rsidP="007F410D"/>
    <w:p w:rsidR="007F410D" w:rsidRDefault="007F410D" w:rsidP="007F410D"/>
    <w:p w:rsidR="007F410D" w:rsidRDefault="007F410D" w:rsidP="007F410D"/>
    <w:p w:rsidR="007F410D" w:rsidRDefault="007F410D" w:rsidP="007F410D">
      <w:r w:rsidRPr="00D21EC7">
        <w:lastRenderedPageBreak/>
        <w:t>Netwerkdiagr</w:t>
      </w:r>
      <w:r>
        <w:t>am:</w:t>
      </w:r>
    </w:p>
    <w:p w:rsidR="007F410D" w:rsidRDefault="007F410D" w:rsidP="007F410D"/>
    <w:p w:rsidR="007F410D" w:rsidRDefault="007F410D" w:rsidP="007F410D">
      <w:r>
        <w:rPr>
          <w:noProof/>
        </w:rPr>
        <w:drawing>
          <wp:inline distT="0" distB="0" distL="0" distR="0" wp14:anchorId="0A60EF03" wp14:editId="43BE0661">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27730"/>
                    </a:xfrm>
                    <a:prstGeom prst="rect">
                      <a:avLst/>
                    </a:prstGeom>
                  </pic:spPr>
                </pic:pic>
              </a:graphicData>
            </a:graphic>
          </wp:inline>
        </w:drawing>
      </w:r>
    </w:p>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11"/>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0" w:name="_Toc524615503"/>
    </w:p>
    <w:p w:rsidR="007F410D" w:rsidRPr="006C4AF8" w:rsidRDefault="007F410D" w:rsidP="007F410D">
      <w:pPr>
        <w:pStyle w:val="Kop3"/>
      </w:pPr>
      <w:bookmarkStart w:id="31" w:name="_Toc532810595"/>
      <w:r>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7F410D" w:rsidRPr="006C4AF8" w:rsidTr="00405DC9">
        <w:tc>
          <w:tcPr>
            <w:tcW w:w="3401" w:type="dxa"/>
          </w:tcPr>
          <w:p w:rsidR="007F410D" w:rsidRPr="006C4AF8" w:rsidRDefault="007F410D" w:rsidP="00405DC9">
            <w:pPr>
              <w:rPr>
                <w:b/>
                <w:u w:val="single"/>
              </w:rPr>
            </w:pPr>
            <w:r w:rsidRPr="006C4AF8">
              <w:rPr>
                <w:b/>
                <w:u w:val="single"/>
              </w:rPr>
              <w:t>Hardwarecomponent:</w:t>
            </w:r>
          </w:p>
        </w:tc>
        <w:tc>
          <w:tcPr>
            <w:tcW w:w="3410" w:type="dxa"/>
          </w:tcPr>
          <w:p w:rsidR="007F410D" w:rsidRPr="006C4AF8" w:rsidRDefault="007F410D" w:rsidP="00405DC9">
            <w:pPr>
              <w:rPr>
                <w:b/>
                <w:u w:val="single"/>
              </w:rPr>
            </w:pPr>
            <w:r w:rsidRPr="006C4AF8">
              <w:rPr>
                <w:b/>
                <w:u w:val="single"/>
              </w:rPr>
              <w:t>Functie:</w:t>
            </w:r>
          </w:p>
        </w:tc>
        <w:tc>
          <w:tcPr>
            <w:tcW w:w="3094" w:type="dxa"/>
          </w:tcPr>
          <w:p w:rsidR="007F410D" w:rsidRPr="006C4AF8" w:rsidRDefault="007F410D" w:rsidP="00405DC9">
            <w:pPr>
              <w:rPr>
                <w:b/>
                <w:u w:val="single"/>
              </w:rPr>
            </w:pPr>
            <w:r w:rsidRPr="006C4AF8">
              <w:rPr>
                <w:b/>
                <w:u w:val="single"/>
              </w:rPr>
              <w:t>Specificaties:</w:t>
            </w:r>
          </w:p>
        </w:tc>
        <w:tc>
          <w:tcPr>
            <w:tcW w:w="4881" w:type="dxa"/>
          </w:tcPr>
          <w:p w:rsidR="007F410D" w:rsidRPr="006C4AF8" w:rsidRDefault="007F410D" w:rsidP="00405DC9">
            <w:pPr>
              <w:rPr>
                <w:b/>
                <w:u w:val="single"/>
              </w:rPr>
            </w:pPr>
            <w:r w:rsidRPr="006C4AF8">
              <w:rPr>
                <w:b/>
                <w:u w:val="single"/>
              </w:rPr>
              <w:t>Afbeelding:</w:t>
            </w:r>
          </w:p>
          <w:p w:rsidR="007F410D" w:rsidRPr="006C4AF8" w:rsidRDefault="007F410D" w:rsidP="00405DC9">
            <w:pPr>
              <w:rPr>
                <w:b/>
                <w:u w:val="single"/>
              </w:rPr>
            </w:pPr>
          </w:p>
        </w:tc>
      </w:tr>
      <w:tr w:rsidR="007F410D" w:rsidRPr="006C4AF8" w:rsidTr="00405DC9">
        <w:tc>
          <w:tcPr>
            <w:tcW w:w="3401" w:type="dxa"/>
          </w:tcPr>
          <w:p w:rsidR="007F410D" w:rsidRPr="006C4AF8" w:rsidRDefault="007F410D" w:rsidP="00405DC9">
            <w:proofErr w:type="spellStart"/>
            <w:r>
              <w:t>Raspberry</w:t>
            </w:r>
            <w:proofErr w:type="spellEnd"/>
            <w:r>
              <w:t xml:space="preserve"> Pi</w:t>
            </w:r>
          </w:p>
        </w:tc>
        <w:tc>
          <w:tcPr>
            <w:tcW w:w="3410" w:type="dxa"/>
          </w:tcPr>
          <w:p w:rsidR="007F410D" w:rsidRPr="006C4AF8" w:rsidRDefault="007F410D" w:rsidP="00405DC9">
            <w:r>
              <w:t xml:space="preserve">Communicatie met server en </w:t>
            </w:r>
            <w:proofErr w:type="spellStart"/>
            <w:r>
              <w:t>Arduino</w:t>
            </w:r>
            <w:proofErr w:type="spellEnd"/>
            <w:r>
              <w:t>, metingen, beeldverwerking</w:t>
            </w:r>
          </w:p>
        </w:tc>
        <w:tc>
          <w:tcPr>
            <w:tcW w:w="3094" w:type="dxa"/>
          </w:tcPr>
          <w:p w:rsidR="007F410D" w:rsidRPr="006C4AF8" w:rsidRDefault="007F410D" w:rsidP="00405DC9">
            <w:r>
              <w:t xml:space="preserve">Quad </w:t>
            </w:r>
            <w:proofErr w:type="spellStart"/>
            <w:r>
              <w:t>Core</w:t>
            </w:r>
            <w:proofErr w:type="spellEnd"/>
            <w:r>
              <w:t>, 1.2GHz, 1GB RAM, 100Base Ethernet, WLAN, 40 GPIO pinnen.</w:t>
            </w:r>
          </w:p>
        </w:tc>
        <w:tc>
          <w:tcPr>
            <w:tcW w:w="4881" w:type="dxa"/>
          </w:tcPr>
          <w:p w:rsidR="007F410D" w:rsidRPr="006C4AF8" w:rsidRDefault="007F410D" w:rsidP="00405DC9">
            <w:r>
              <w:rPr>
                <w:noProof/>
              </w:rPr>
              <w:drawing>
                <wp:inline distT="0" distB="0" distL="0" distR="0" wp14:anchorId="6C078B3B" wp14:editId="78754806">
                  <wp:extent cx="2962469" cy="155158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3002175" cy="1572382"/>
                          </a:xfrm>
                          <a:prstGeom prst="rect">
                            <a:avLst/>
                          </a:prstGeom>
                        </pic:spPr>
                      </pic:pic>
                    </a:graphicData>
                  </a:graphic>
                </wp:inline>
              </w:drawing>
            </w:r>
          </w:p>
        </w:tc>
      </w:tr>
      <w:tr w:rsidR="007F410D" w:rsidRPr="006C4AF8" w:rsidTr="00405DC9">
        <w:tc>
          <w:tcPr>
            <w:tcW w:w="3401" w:type="dxa"/>
          </w:tcPr>
          <w:p w:rsidR="007F410D" w:rsidRPr="006C4AF8" w:rsidRDefault="007F410D" w:rsidP="00405DC9">
            <w:r>
              <w:lastRenderedPageBreak/>
              <w:t>Lichtsensor</w:t>
            </w:r>
          </w:p>
        </w:tc>
        <w:tc>
          <w:tcPr>
            <w:tcW w:w="3410" w:type="dxa"/>
          </w:tcPr>
          <w:p w:rsidR="007F410D" w:rsidRPr="006C4AF8" w:rsidRDefault="007F410D" w:rsidP="00405DC9">
            <w:r>
              <w:t>Lichtsterkte meten.</w:t>
            </w:r>
          </w:p>
        </w:tc>
        <w:tc>
          <w:tcPr>
            <w:tcW w:w="3094" w:type="dxa"/>
          </w:tcPr>
          <w:p w:rsidR="007F410D" w:rsidRPr="006C4AF8" w:rsidRDefault="007F410D" w:rsidP="00405DC9">
            <w:r>
              <w:t xml:space="preserve">I2C-protocol, </w:t>
            </w:r>
            <w:r w:rsidRPr="004C6803">
              <w:t>1 - 65535 lx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8799" cy="989896"/>
                          </a:xfrm>
                          <a:prstGeom prst="rect">
                            <a:avLst/>
                          </a:prstGeom>
                        </pic:spPr>
                      </pic:pic>
                    </a:graphicData>
                  </a:graphic>
                </wp:inline>
              </w:drawing>
            </w:r>
          </w:p>
        </w:tc>
      </w:tr>
      <w:tr w:rsidR="007F410D" w:rsidRPr="006C4AF8" w:rsidTr="00405DC9">
        <w:tc>
          <w:tcPr>
            <w:tcW w:w="3401" w:type="dxa"/>
          </w:tcPr>
          <w:p w:rsidR="007F410D" w:rsidRPr="006C4AF8" w:rsidRDefault="007F410D" w:rsidP="00405DC9">
            <w:r>
              <w:t>CO2 sensor</w:t>
            </w:r>
          </w:p>
        </w:tc>
        <w:tc>
          <w:tcPr>
            <w:tcW w:w="3410" w:type="dxa"/>
          </w:tcPr>
          <w:p w:rsidR="007F410D" w:rsidRPr="006C4AF8" w:rsidRDefault="007F410D" w:rsidP="00405DC9">
            <w:r>
              <w:t>CO2 gehalte in de lucht meten.</w:t>
            </w:r>
          </w:p>
        </w:tc>
        <w:tc>
          <w:tcPr>
            <w:tcW w:w="3094"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483096" cy="1087301"/>
                          </a:xfrm>
                          <a:prstGeom prst="rect">
                            <a:avLst/>
                          </a:prstGeom>
                        </pic:spPr>
                      </pic:pic>
                    </a:graphicData>
                  </a:graphic>
                </wp:inline>
              </w:drawing>
            </w:r>
          </w:p>
        </w:tc>
      </w:tr>
      <w:tr w:rsidR="007F410D" w:rsidRPr="006C4AF8" w:rsidTr="00405DC9">
        <w:tc>
          <w:tcPr>
            <w:tcW w:w="3401" w:type="dxa"/>
          </w:tcPr>
          <w:p w:rsidR="007F410D" w:rsidRDefault="007F410D" w:rsidP="00405DC9">
            <w:r>
              <w:t>Gsm-module</w:t>
            </w:r>
          </w:p>
        </w:tc>
        <w:tc>
          <w:tcPr>
            <w:tcW w:w="3410" w:type="dxa"/>
          </w:tcPr>
          <w:p w:rsidR="007F410D" w:rsidRDefault="007F410D" w:rsidP="00405DC9">
            <w:r>
              <w:t>Communicatie met server.</w:t>
            </w:r>
          </w:p>
        </w:tc>
        <w:tc>
          <w:tcPr>
            <w:tcW w:w="3094"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574" cy="1090575"/>
                          </a:xfrm>
                          <a:prstGeom prst="rect">
                            <a:avLst/>
                          </a:prstGeom>
                        </pic:spPr>
                      </pic:pic>
                    </a:graphicData>
                  </a:graphic>
                </wp:inline>
              </w:drawing>
            </w:r>
          </w:p>
        </w:tc>
      </w:tr>
      <w:tr w:rsidR="007F410D" w:rsidRPr="006C4AF8" w:rsidTr="00405DC9">
        <w:tc>
          <w:tcPr>
            <w:tcW w:w="3401" w:type="dxa"/>
          </w:tcPr>
          <w:p w:rsidR="007F410D" w:rsidRDefault="007F410D" w:rsidP="00405DC9">
            <w:r>
              <w:t>Vochtigheid en temperatuur sensor</w:t>
            </w:r>
          </w:p>
        </w:tc>
        <w:tc>
          <w:tcPr>
            <w:tcW w:w="3410" w:type="dxa"/>
          </w:tcPr>
          <w:p w:rsidR="007F410D" w:rsidRDefault="007F410D" w:rsidP="00405DC9">
            <w:r>
              <w:t>Luchtvochtigheid en temperatuur meten.</w:t>
            </w:r>
          </w:p>
        </w:tc>
        <w:tc>
          <w:tcPr>
            <w:tcW w:w="3094" w:type="dxa"/>
          </w:tcPr>
          <w:p w:rsidR="007F410D" w:rsidRDefault="007F410D" w:rsidP="00405DC9">
            <w:r>
              <w:t xml:space="preserve">Werkt op voeding van </w:t>
            </w:r>
            <w:proofErr w:type="spellStart"/>
            <w:r>
              <w:t>Arduino</w:t>
            </w:r>
            <w:proofErr w:type="spellEnd"/>
            <w:r>
              <w:t xml:space="preserve"> (5V), communiceert met </w:t>
            </w:r>
            <w:proofErr w:type="spellStart"/>
            <w:r>
              <w:t>OneWire</w:t>
            </w:r>
            <w:proofErr w:type="spellEnd"/>
            <w:r>
              <w:t xml:space="preserv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1019129" cy="972687"/>
                          </a:xfrm>
                          <a:prstGeom prst="rect">
                            <a:avLst/>
                          </a:prstGeom>
                        </pic:spPr>
                      </pic:pic>
                    </a:graphicData>
                  </a:graphic>
                </wp:inline>
              </w:drawing>
            </w:r>
          </w:p>
        </w:tc>
      </w:tr>
      <w:tr w:rsidR="007F410D" w:rsidRPr="006C4AF8" w:rsidTr="00405DC9">
        <w:tc>
          <w:tcPr>
            <w:tcW w:w="3401" w:type="dxa"/>
          </w:tcPr>
          <w:p w:rsidR="007F410D" w:rsidRDefault="007F410D" w:rsidP="00405DC9">
            <w:r>
              <w:lastRenderedPageBreak/>
              <w:t>Batterij</w:t>
            </w:r>
          </w:p>
        </w:tc>
        <w:tc>
          <w:tcPr>
            <w:tcW w:w="3410" w:type="dxa"/>
          </w:tcPr>
          <w:p w:rsidR="007F410D" w:rsidRDefault="007F410D" w:rsidP="00405DC9">
            <w:r>
              <w:t>Hardware van voeding voorzien</w:t>
            </w:r>
          </w:p>
        </w:tc>
        <w:tc>
          <w:tcPr>
            <w:tcW w:w="3094"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6" cy="1159591"/>
                          </a:xfrm>
                          <a:prstGeom prst="rect">
                            <a:avLst/>
                          </a:prstGeom>
                        </pic:spPr>
                      </pic:pic>
                    </a:graphicData>
                  </a:graphic>
                </wp:inline>
              </w:drawing>
            </w:r>
          </w:p>
        </w:tc>
      </w:tr>
      <w:tr w:rsidR="007F410D" w:rsidRPr="006C4AF8" w:rsidTr="00405DC9">
        <w:tc>
          <w:tcPr>
            <w:tcW w:w="3401" w:type="dxa"/>
          </w:tcPr>
          <w:p w:rsidR="007F410D" w:rsidRDefault="007F410D" w:rsidP="00405DC9">
            <w:r>
              <w:t>Batterij eliminatie circuit.</w:t>
            </w:r>
          </w:p>
          <w:p w:rsidR="007F410D" w:rsidRDefault="007F410D" w:rsidP="00405DC9">
            <w:r>
              <w:t xml:space="preserve"> </w:t>
            </w:r>
          </w:p>
        </w:tc>
        <w:tc>
          <w:tcPr>
            <w:tcW w:w="3410" w:type="dxa"/>
          </w:tcPr>
          <w:p w:rsidR="007F410D" w:rsidRDefault="007F410D" w:rsidP="00405DC9">
            <w:r>
              <w:t>Een constante voedingspanning voor de hardware leveren.</w:t>
            </w:r>
          </w:p>
        </w:tc>
        <w:tc>
          <w:tcPr>
            <w:tcW w:w="3094"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309" cy="1058484"/>
                          </a:xfrm>
                          <a:prstGeom prst="rect">
                            <a:avLst/>
                          </a:prstGeom>
                        </pic:spPr>
                      </pic:pic>
                    </a:graphicData>
                  </a:graphic>
                </wp:inline>
              </w:drawing>
            </w:r>
          </w:p>
        </w:tc>
      </w:tr>
      <w:tr w:rsidR="007F410D" w:rsidRPr="006C4AF8" w:rsidTr="00405DC9">
        <w:tc>
          <w:tcPr>
            <w:tcW w:w="3401" w:type="dxa"/>
          </w:tcPr>
          <w:p w:rsidR="007F410D" w:rsidRDefault="007F410D" w:rsidP="00405DC9">
            <w:r>
              <w:t>Spanning sensor</w:t>
            </w:r>
          </w:p>
        </w:tc>
        <w:tc>
          <w:tcPr>
            <w:tcW w:w="3410" w:type="dxa"/>
          </w:tcPr>
          <w:p w:rsidR="007F410D" w:rsidRDefault="007F410D" w:rsidP="00405DC9">
            <w:r>
              <w:t>Voltage van batterij in het oog houden.</w:t>
            </w:r>
          </w:p>
        </w:tc>
        <w:tc>
          <w:tcPr>
            <w:tcW w:w="3094"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372" cy="1009710"/>
                          </a:xfrm>
                          <a:prstGeom prst="rect">
                            <a:avLst/>
                          </a:prstGeom>
                        </pic:spPr>
                      </pic:pic>
                    </a:graphicData>
                  </a:graphic>
                </wp:inline>
              </w:drawing>
            </w:r>
          </w:p>
        </w:tc>
      </w:tr>
      <w:tr w:rsidR="007F410D" w:rsidRPr="006C4AF8" w:rsidTr="00405DC9">
        <w:tc>
          <w:tcPr>
            <w:tcW w:w="3401" w:type="dxa"/>
          </w:tcPr>
          <w:p w:rsidR="007F410D" w:rsidRDefault="007F410D" w:rsidP="00405DC9">
            <w:r>
              <w:t>Stroom sensor</w:t>
            </w:r>
          </w:p>
        </w:tc>
        <w:tc>
          <w:tcPr>
            <w:tcW w:w="3410" w:type="dxa"/>
          </w:tcPr>
          <w:p w:rsidR="007F410D" w:rsidRDefault="007F410D" w:rsidP="00405DC9">
            <w:r>
              <w:t>Bijhouden hoeveel capaciteit de batterij verloren heeft.</w:t>
            </w:r>
          </w:p>
        </w:tc>
        <w:tc>
          <w:tcPr>
            <w:tcW w:w="3094"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142538" cy="923381"/>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proofErr w:type="spellStart"/>
      <w:r>
        <w:rPr>
          <w:rFonts w:eastAsiaTheme="majorEastAsia" w:cstheme="majorBidi"/>
        </w:rPr>
        <w:t>Raspberry</w:t>
      </w:r>
      <w:proofErr w:type="spellEnd"/>
      <w:r>
        <w:rPr>
          <w:rFonts w:eastAsiaTheme="majorEastAsia" w:cstheme="majorBidi"/>
        </w:rPr>
        <w:t xml:space="preserve"> zullen we scripts laten draaien zodat we sensoren kunnen besturen en de data van de sensoren via de SIM900 naar de server kunnen sturen. Die scripts zullen gemaakt worden in Python, een taal die het makkelijk maakt om te </w:t>
      </w:r>
      <w:proofErr w:type="spellStart"/>
      <w:r>
        <w:rPr>
          <w:rFonts w:eastAsiaTheme="majorEastAsia" w:cstheme="majorBidi"/>
        </w:rPr>
        <w:t>interfacen</w:t>
      </w:r>
      <w:proofErr w:type="spellEnd"/>
      <w:r>
        <w:rPr>
          <w:rFonts w:eastAsiaTheme="majorEastAsia" w:cstheme="majorBidi"/>
        </w:rPr>
        <w:t xml:space="preserve"> met de Pi zijn GPIO pinnen. Op de Raspberrie Pi zal software gedraaid worden dat ervoor zal zorgen dat er via de GPRS module een verbinding met de server gemaakt kan worden. Die server zal een ASP.NET website draaien en een database beheren waarin alle gemeten data word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2810596"/>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 in de server, dit is logisch want de server heeft de grootste rekenkracht. De Pi moet enkel hun data uitlezen en versturen. Met de data gaat de server dan een kaart plotten met locaties van het meettoestel, de CO2 gehaltes, luchtvochtigheid, lichtsterkte, temperatuur en het tijdstip van de meting bij elke locatie zetten. Alle data word ook in een database bewaard zodat als er later het zelfde traject word afgelegd er vergeleken 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2810597"/>
      <w:r>
        <w:t xml:space="preserve">1.2.4 </w:t>
      </w:r>
      <w:r w:rsidRPr="006C4AF8">
        <w:t>Processturing</w:t>
      </w:r>
      <w:bookmarkEnd w:id="34"/>
      <w:bookmarkEnd w:id="35"/>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6" w:name="_Toc524615507"/>
    </w:p>
    <w:p w:rsidR="007F410D" w:rsidRDefault="007F410D" w:rsidP="007F410D">
      <w:pPr>
        <w:pStyle w:val="Kop3"/>
      </w:pPr>
    </w:p>
    <w:p w:rsidR="007F410D" w:rsidRPr="006C4AF8" w:rsidRDefault="007F410D" w:rsidP="007F410D">
      <w:pPr>
        <w:pStyle w:val="Kop3"/>
      </w:pPr>
      <w:bookmarkStart w:id="37" w:name="_Toc532810598"/>
      <w:r>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 xml:space="preserve">Omdat wij veel verschillende toestellen (Pi, Server, Database) gebruiken is communicatie een groot deel van ons GIP. Om te beginnen zullen de digitale sensoren die allemaal over I2C beschikken op een I2C bus worden aangesloten waarvan de master de Pi is. De vochtigheid en temperatuur sensor werkt met het </w:t>
      </w:r>
      <w:proofErr w:type="spellStart"/>
      <w:r w:rsidRPr="007F410D">
        <w:t>OneWire</w:t>
      </w:r>
      <w:proofErr w:type="spellEnd"/>
      <w:r w:rsidRPr="007F410D">
        <w:t xml:space="preserve"> protocol en zal ook op de Pi worden aangesloten. Door de SIM900 te verbinden met de Raspberrie gaan we gebruik kunnen maken van het 4G netwerk. Dit betekend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2810599"/>
      <w:r>
        <w:t xml:space="preserve">1.2.6 </w:t>
      </w:r>
      <w:r w:rsidRPr="006C4AF8">
        <w:t>Garanties en veiligheid</w:t>
      </w:r>
      <w:bookmarkEnd w:id="38"/>
      <w:bookmarkEnd w:id="39"/>
    </w:p>
    <w:bookmarkEnd w:id="25"/>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0"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0"/>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1" w:name="_Toc532810601"/>
      <w:r>
        <w:rPr>
          <w:rFonts w:ascii="Arial" w:hAnsi="Arial" w:cs="Arial"/>
          <w:lang w:val="nl-BE"/>
        </w:rPr>
        <w:lastRenderedPageBreak/>
        <w:t xml:space="preserve">3. </w:t>
      </w:r>
      <w:r w:rsidR="0065632E" w:rsidRPr="0065632E">
        <w:rPr>
          <w:rFonts w:ascii="Arial" w:hAnsi="Arial" w:cs="Arial"/>
          <w:lang w:val="nl-BE"/>
        </w:rPr>
        <w:t>Logboek</w:t>
      </w:r>
      <w:bookmarkEnd w:id="41"/>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 xml:space="preserve">GIT </w:t>
            </w:r>
            <w:proofErr w:type="spellStart"/>
            <w:r>
              <w:t>repository</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 xml:space="preserve">Documentatie, </w:t>
            </w:r>
            <w:proofErr w:type="spellStart"/>
            <w:r>
              <w:t>to</w:t>
            </w:r>
            <w:proofErr w:type="spellEnd"/>
            <w:r>
              <w:t xml:space="preserve">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proofErr w:type="spellStart"/>
            <w:r>
              <w:t>To</w:t>
            </w:r>
            <w:proofErr w:type="spellEnd"/>
            <w:r>
              <w:t xml:space="preserve">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r>
              <w:t>school</w:t>
            </w:r>
            <w:bookmarkStart w:id="42" w:name="_GoBack"/>
            <w:bookmarkEnd w:id="42"/>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E30F4" w:rsidRDefault="006E30F4" w:rsidP="006E30F4">
      <w:pPr>
        <w:rPr>
          <w:rFonts w:asciiTheme="minorHAnsi" w:hAnsiTheme="minorHAnsi" w:cstheme="minorBidi"/>
          <w:sz w:val="22"/>
          <w:szCs w:val="22"/>
          <w:lang w:val="nl-BE"/>
        </w:rPr>
      </w:pPr>
    </w:p>
    <w:p w:rsidR="0065632E" w:rsidRPr="0065632E" w:rsidRDefault="0065632E">
      <w:pPr>
        <w:spacing w:after="0"/>
        <w:rPr>
          <w:rFonts w:ascii="Arial" w:hAnsi="Arial" w:cs="Arial"/>
          <w:lang w:val="nl-BE"/>
        </w:rPr>
      </w:pPr>
      <w:r w:rsidRPr="0065632E">
        <w:rPr>
          <w:rFonts w:ascii="Arial" w:hAnsi="Arial" w:cs="Arial"/>
          <w:lang w:val="nl-BE"/>
        </w:rPr>
        <w:lastRenderedPageBreak/>
        <w:br w:type="page"/>
      </w: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lastRenderedPageBreak/>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DDF" w:rsidRDefault="00E64DDF" w:rsidP="00B6214B">
      <w:pPr>
        <w:spacing w:before="0" w:after="0"/>
      </w:pPr>
      <w:r>
        <w:separator/>
      </w:r>
    </w:p>
  </w:endnote>
  <w:endnote w:type="continuationSeparator" w:id="0">
    <w:p w:rsidR="00E64DDF" w:rsidRDefault="00E64DDF"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r>
      <w:t>d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DDF" w:rsidRDefault="00E64DDF" w:rsidP="00B6214B">
      <w:pPr>
        <w:spacing w:before="0" w:after="0"/>
      </w:pPr>
      <w:r>
        <w:separator/>
      </w:r>
    </w:p>
  </w:footnote>
  <w:footnote w:type="continuationSeparator" w:id="0">
    <w:p w:rsidR="00E64DDF" w:rsidRDefault="00E64DDF"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C5FC2"/>
    <w:rsid w:val="00114E92"/>
    <w:rsid w:val="001C5016"/>
    <w:rsid w:val="00597A19"/>
    <w:rsid w:val="0065632E"/>
    <w:rsid w:val="0067086A"/>
    <w:rsid w:val="006E30F4"/>
    <w:rsid w:val="007727CD"/>
    <w:rsid w:val="007D4959"/>
    <w:rsid w:val="007F410D"/>
    <w:rsid w:val="008500F6"/>
    <w:rsid w:val="009B2045"/>
    <w:rsid w:val="00B37FF2"/>
    <w:rsid w:val="00B6214B"/>
    <w:rsid w:val="00C73674"/>
    <w:rsid w:val="00E64DDF"/>
    <w:rsid w:val="00EE7DAE"/>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6D55ED"/>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rPr>
      <w:lang w:val="en-BE" w:eastAsia="en-BE"/>
    </w:r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lang w:val="en-BE" w:eastAsia="en-BE"/>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lang w:val="en-BE" w:eastAsia="en-BE"/>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lang w:val="en-BE" w:eastAsia="en-BE"/>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2E55E-F346-4142-B4BE-F516F1F43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21</Pages>
  <Words>2014</Words>
  <Characters>11481</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frank.dhooge@outlook.com</cp:lastModifiedBy>
  <cp:revision>6</cp:revision>
  <cp:lastPrinted>2011-09-25T12:38:00Z</cp:lastPrinted>
  <dcterms:created xsi:type="dcterms:W3CDTF">2018-10-24T09:18:00Z</dcterms:created>
  <dcterms:modified xsi:type="dcterms:W3CDTF">2018-12-17T10:56:00Z</dcterms:modified>
</cp:coreProperties>
</file>