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 xml:space="preserve">Md. </w:t>
            </w:r>
            <w:proofErr w:type="spellStart"/>
            <w:r w:rsidRPr="007048F2">
              <w:rPr>
                <w:rFonts w:ascii="Times New Roman" w:eastAsia="Times New Roman" w:hAnsi="Times New Roman"/>
                <w:bCs/>
                <w:sz w:val="24"/>
                <w:szCs w:val="24"/>
                <w:lang w:val="en-AU"/>
              </w:rPr>
              <w:t>Mohaimanul</w:t>
            </w:r>
            <w:proofErr w:type="spellEnd"/>
            <w:r w:rsidRPr="007048F2">
              <w:rPr>
                <w:rFonts w:ascii="Times New Roman" w:eastAsia="Times New Roman" w:hAnsi="Times New Roman"/>
                <w:bCs/>
                <w:sz w:val="24"/>
                <w:szCs w:val="24"/>
                <w:lang w:val="en-AU"/>
              </w:rPr>
              <w:t xml:space="preserve"> </w:t>
            </w:r>
            <w:proofErr w:type="spellStart"/>
            <w:r w:rsidRPr="007048F2">
              <w:rPr>
                <w:rFonts w:ascii="Times New Roman" w:eastAsia="Times New Roman" w:hAnsi="Times New Roman"/>
                <w:bCs/>
                <w:sz w:val="24"/>
                <w:szCs w:val="24"/>
                <w:lang w:val="en-AU"/>
              </w:rPr>
              <w:t>Haque</w:t>
            </w:r>
            <w:proofErr w:type="spellEnd"/>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proofErr w:type="spellStart"/>
            <w:r w:rsidRPr="007048F2">
              <w:rPr>
                <w:rFonts w:ascii="Times New Roman" w:eastAsia="Times New Roman" w:hAnsi="Times New Roman"/>
                <w:bCs/>
                <w:sz w:val="24"/>
                <w:szCs w:val="24"/>
                <w:lang w:val="en-AU"/>
              </w:rPr>
              <w:t>Souvik</w:t>
            </w:r>
            <w:proofErr w:type="spellEnd"/>
            <w:r w:rsidRPr="007048F2">
              <w:rPr>
                <w:rFonts w:ascii="Times New Roman" w:eastAsia="Times New Roman" w:hAnsi="Times New Roman"/>
                <w:bCs/>
                <w:sz w:val="24"/>
                <w:szCs w:val="24"/>
                <w:lang w:val="en-AU"/>
              </w:rPr>
              <w:t xml:space="preserve"> Das </w:t>
            </w:r>
            <w:proofErr w:type="spellStart"/>
            <w:r w:rsidRPr="007048F2">
              <w:rPr>
                <w:rFonts w:ascii="Times New Roman" w:eastAsia="Times New Roman" w:hAnsi="Times New Roman"/>
                <w:bCs/>
                <w:sz w:val="24"/>
                <w:szCs w:val="24"/>
                <w:lang w:val="en-AU"/>
              </w:rPr>
              <w:t>Dipta</w:t>
            </w:r>
            <w:proofErr w:type="spellEnd"/>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 xml:space="preserve">Md. </w:t>
            </w:r>
            <w:proofErr w:type="spellStart"/>
            <w:r w:rsidRPr="007048F2">
              <w:rPr>
                <w:rFonts w:ascii="Times New Roman" w:eastAsia="Times New Roman" w:hAnsi="Times New Roman"/>
                <w:b/>
                <w:sz w:val="24"/>
                <w:szCs w:val="20"/>
              </w:rPr>
              <w:t>Mohaimanul</w:t>
            </w:r>
            <w:proofErr w:type="spellEnd"/>
            <w:r w:rsidRPr="007048F2">
              <w:rPr>
                <w:rFonts w:ascii="Times New Roman" w:eastAsia="Times New Roman" w:hAnsi="Times New Roman"/>
                <w:b/>
                <w:sz w:val="24"/>
                <w:szCs w:val="20"/>
              </w:rPr>
              <w:t xml:space="preserve"> </w:t>
            </w:r>
            <w:proofErr w:type="spellStart"/>
            <w:r w:rsidRPr="007048F2">
              <w:rPr>
                <w:rFonts w:ascii="Times New Roman" w:eastAsia="Times New Roman" w:hAnsi="Times New Roman"/>
                <w:b/>
                <w:sz w:val="24"/>
                <w:szCs w:val="20"/>
              </w:rPr>
              <w:t>Haque</w:t>
            </w:r>
            <w:proofErr w:type="spellEnd"/>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proofErr w:type="spellStart"/>
            <w:r w:rsidRPr="007048F2">
              <w:rPr>
                <w:rFonts w:ascii="Times New Roman" w:eastAsia="Times New Roman" w:hAnsi="Times New Roman"/>
                <w:b/>
                <w:sz w:val="24"/>
                <w:szCs w:val="20"/>
              </w:rPr>
              <w:t>Souvik</w:t>
            </w:r>
            <w:proofErr w:type="spellEnd"/>
            <w:r w:rsidRPr="007048F2">
              <w:rPr>
                <w:rFonts w:ascii="Times New Roman" w:eastAsia="Times New Roman" w:hAnsi="Times New Roman"/>
                <w:b/>
                <w:sz w:val="24"/>
                <w:szCs w:val="20"/>
              </w:rPr>
              <w:t xml:space="preserve"> Das </w:t>
            </w:r>
            <w:proofErr w:type="spellStart"/>
            <w:r w:rsidRPr="007048F2">
              <w:rPr>
                <w:rFonts w:ascii="Times New Roman" w:eastAsia="Times New Roman" w:hAnsi="Times New Roman"/>
                <w:b/>
                <w:sz w:val="24"/>
                <w:szCs w:val="20"/>
              </w:rPr>
              <w:t>Dipta</w:t>
            </w:r>
            <w:proofErr w:type="spellEnd"/>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 xml:space="preserve">Professor Dr. </w:t>
            </w:r>
            <w:proofErr w:type="spellStart"/>
            <w:r w:rsidRPr="00B057E7">
              <w:rPr>
                <w:rFonts w:ascii="Times New Roman" w:eastAsia="Times New Roman" w:hAnsi="Times New Roman"/>
                <w:b/>
                <w:sz w:val="24"/>
                <w:szCs w:val="20"/>
              </w:rPr>
              <w:t>Tafazzal</w:t>
            </w:r>
            <w:proofErr w:type="spellEnd"/>
            <w:r w:rsidRPr="00B057E7">
              <w:rPr>
                <w:rFonts w:ascii="Times New Roman" w:eastAsia="Times New Roman" w:hAnsi="Times New Roman"/>
                <w:b/>
                <w:sz w:val="24"/>
                <w:szCs w:val="20"/>
              </w:rPr>
              <w:t xml:space="preserve"> </w:t>
            </w:r>
            <w:proofErr w:type="spellStart"/>
            <w:r w:rsidRPr="00B057E7">
              <w:rPr>
                <w:rFonts w:ascii="Times New Roman" w:eastAsia="Times New Roman" w:hAnsi="Times New Roman"/>
                <w:b/>
                <w:sz w:val="24"/>
                <w:szCs w:val="20"/>
              </w:rPr>
              <w:t>Hossain</w:t>
            </w:r>
            <w:proofErr w:type="spellEnd"/>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 xml:space="preserve">Dr. Carmen Z. </w:t>
            </w:r>
            <w:proofErr w:type="spellStart"/>
            <w:r w:rsidRPr="00B057E7">
              <w:rPr>
                <w:rFonts w:ascii="Times New Roman" w:eastAsia="Times New Roman" w:hAnsi="Times New Roman"/>
                <w:b/>
                <w:sz w:val="24"/>
                <w:szCs w:val="20"/>
              </w:rPr>
              <w:t>Lamagna</w:t>
            </w:r>
            <w:proofErr w:type="spellEnd"/>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038F201A" w14:textId="77777777" w:rsidR="00B057E7" w:rsidRPr="00B057E7"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784C50D7" w14:textId="77777777" w:rsidR="00B4448E" w:rsidRPr="009D76E3" w:rsidRDefault="00B4448E" w:rsidP="00B057E7">
            <w:pPr>
              <w:spacing w:beforeLines="20" w:before="48" w:afterLines="20" w:after="48" w:line="276" w:lineRule="auto"/>
              <w:rPr>
                <w:rFonts w:ascii="Times New Roman" w:hAnsi="Times New Roman"/>
              </w:rPr>
            </w:pPr>
            <w:r>
              <w:rPr>
                <w:rFonts w:ascii="Times New Roman" w:hAnsi="Times New Roman"/>
              </w:rPr>
              <w:t>CNN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4AF2192" w14:textId="4D74C9DF" w:rsidR="00B4448E"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tc>
      </w:tr>
      <w:tr w:rsidR="00B057E7" w:rsidRPr="00B057E7" w14:paraId="5D37ED37" w14:textId="77777777" w:rsidTr="00FD1614">
        <w:tc>
          <w:tcPr>
            <w:tcW w:w="8087" w:type="dxa"/>
            <w:gridSpan w:val="3"/>
            <w:shd w:val="clear" w:color="auto" w:fill="auto"/>
          </w:tcPr>
          <w:p w14:paraId="7759F7FE" w14:textId="77777777"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64E42ADC"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16</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175C1BB9"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7701648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6</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640C028"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6</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15DC0C31"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p w14:paraId="69B5F9D3" w14:textId="7FEA6635"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p w14:paraId="053E0E9D" w14:textId="24E3512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7</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69C8C3BE"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8</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5389B581"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FC790A" w:rsidRPr="00FC790A">
              <w:rPr>
                <w:rFonts w:ascii="Times New Roman" w:hAnsi="Times New Roman"/>
                <w:bCs/>
              </w:rPr>
              <w:t>9</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F9E7665" w:rsidR="00037015" w:rsidRPr="00FC790A" w:rsidRDefault="00037015" w:rsidP="004703A4">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4C5595" w:rsidRPr="00FC790A">
              <w:rPr>
                <w:rFonts w:ascii="Times New Roman" w:hAnsi="Times New Roman"/>
                <w:bCs/>
              </w:rPr>
              <w:t>9</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1C61A035" w:rsidR="00037015" w:rsidRPr="00B057E7" w:rsidRDefault="00037015" w:rsidP="004703A4">
            <w:pPr>
              <w:spacing w:beforeLines="20" w:before="48" w:afterLines="20" w:after="48" w:line="276" w:lineRule="auto"/>
              <w:jc w:val="center"/>
              <w:rPr>
                <w:rFonts w:ascii="Times New Roman" w:hAnsi="Times New Roman"/>
              </w:rPr>
            </w:pPr>
            <w:r>
              <w:rPr>
                <w:rFonts w:ascii="Times New Roman" w:hAnsi="Times New Roman"/>
              </w:rPr>
              <w:t>1</w:t>
            </w:r>
            <w:r w:rsidR="004C5595">
              <w:rPr>
                <w:rFonts w:ascii="Times New Roman" w:hAnsi="Times New Roman"/>
              </w:rPr>
              <w:t>9</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467EEC30" w:rsidR="00037015" w:rsidRPr="00B057E7" w:rsidRDefault="00FC790A" w:rsidP="005E3E52">
            <w:pPr>
              <w:spacing w:beforeLines="20" w:before="48" w:afterLines="20" w:after="48" w:line="276" w:lineRule="auto"/>
              <w:jc w:val="center"/>
              <w:rPr>
                <w:rFonts w:ascii="Times New Roman" w:hAnsi="Times New Roman"/>
              </w:rPr>
            </w:pPr>
            <w:r>
              <w:rPr>
                <w:rFonts w:ascii="Times New Roman" w:hAnsi="Times New Roman"/>
              </w:rPr>
              <w:t>20</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66B55072" w:rsidR="00037015" w:rsidRPr="00FC790A" w:rsidRDefault="00FC790A" w:rsidP="004703A4">
            <w:pPr>
              <w:spacing w:beforeLines="20" w:before="48" w:afterLines="20" w:after="48" w:line="276" w:lineRule="auto"/>
              <w:jc w:val="center"/>
              <w:rPr>
                <w:rFonts w:ascii="Times New Roman" w:hAnsi="Times New Roman"/>
                <w:bCs/>
              </w:rPr>
            </w:pPr>
            <w:r w:rsidRPr="00FC790A">
              <w:rPr>
                <w:rFonts w:ascii="Times New Roman" w:hAnsi="Times New Roman"/>
                <w:bCs/>
              </w:rPr>
              <w:t>20</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t xml:space="preserve">Prediction </w:t>
            </w:r>
          </w:p>
        </w:tc>
        <w:tc>
          <w:tcPr>
            <w:tcW w:w="553" w:type="dxa"/>
            <w:shd w:val="clear" w:color="auto" w:fill="auto"/>
          </w:tcPr>
          <w:p w14:paraId="7425BB15" w14:textId="0E420B44" w:rsidR="00037015" w:rsidRDefault="00FC790A" w:rsidP="004703A4">
            <w:pPr>
              <w:spacing w:beforeLines="20" w:before="48" w:afterLines="20" w:after="48" w:line="276" w:lineRule="auto"/>
              <w:jc w:val="center"/>
              <w:rPr>
                <w:rFonts w:ascii="Times New Roman" w:hAnsi="Times New Roman"/>
              </w:rPr>
            </w:pPr>
            <w:r>
              <w:rPr>
                <w:rFonts w:ascii="Times New Roman" w:hAnsi="Times New Roman"/>
              </w:rPr>
              <w:t>20</w:t>
            </w:r>
          </w:p>
          <w:p w14:paraId="6686FDC0" w14:textId="7C5BBA48" w:rsidR="005E3E52" w:rsidRPr="00B057E7" w:rsidRDefault="00FC790A" w:rsidP="004703A4">
            <w:pPr>
              <w:spacing w:beforeLines="20" w:before="48" w:afterLines="20" w:after="48" w:line="276" w:lineRule="auto"/>
              <w:jc w:val="center"/>
              <w:rPr>
                <w:rFonts w:ascii="Times New Roman" w:hAnsi="Times New Roman"/>
              </w:rPr>
            </w:pPr>
            <w:r>
              <w:rPr>
                <w:rFonts w:ascii="Times New Roman" w:hAnsi="Times New Roman"/>
              </w:rPr>
              <w:t>20</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0CA24448"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21</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6EEBEB73"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24</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6C1C3F7F" w:rsidR="005E3E52" w:rsidRPr="00B057E7" w:rsidRDefault="00FC790A" w:rsidP="004703A4">
            <w:pPr>
              <w:spacing w:beforeLines="20" w:before="48" w:afterLines="20" w:after="48" w:line="276" w:lineRule="auto"/>
              <w:jc w:val="center"/>
              <w:rPr>
                <w:rFonts w:ascii="Times New Roman" w:hAnsi="Times New Roman"/>
                <w:b/>
              </w:rPr>
            </w:pPr>
            <w:r>
              <w:rPr>
                <w:rFonts w:ascii="Times New Roman" w:hAnsi="Times New Roman"/>
                <w:b/>
              </w:rPr>
              <w:t>25</w:t>
            </w:r>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74DEF086" w:rsidR="00B057E7" w:rsidRPr="00B057E7" w:rsidRDefault="004703A4" w:rsidP="00B057E7">
            <w:r>
              <w:rPr>
                <w:rFonts w:ascii="Times New Roman" w:hAnsi="Times New Roman"/>
              </w:rPr>
              <w:t>Work Flow</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1761E213" w:rsidR="004703A4"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703A4" w:rsidRPr="00B057E7" w14:paraId="0137968E" w14:textId="77777777" w:rsidTr="001D36E7">
        <w:tc>
          <w:tcPr>
            <w:tcW w:w="1440" w:type="dxa"/>
            <w:shd w:val="clear" w:color="auto" w:fill="auto"/>
          </w:tcPr>
          <w:p w14:paraId="4AD7F484" w14:textId="77777777" w:rsidR="004703A4" w:rsidRPr="00B057E7" w:rsidRDefault="004703A4"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703A4" w:rsidRDefault="004703A4" w:rsidP="00B057E7">
            <w:pPr>
              <w:rPr>
                <w:rFonts w:ascii="Times New Roman" w:hAnsi="Times New Roman"/>
              </w:rPr>
            </w:pPr>
          </w:p>
        </w:tc>
        <w:tc>
          <w:tcPr>
            <w:tcW w:w="463" w:type="dxa"/>
            <w:shd w:val="clear" w:color="auto" w:fill="auto"/>
          </w:tcPr>
          <w:p w14:paraId="0AF201B1" w14:textId="77777777" w:rsidR="004703A4" w:rsidRPr="00B057E7" w:rsidRDefault="004703A4"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w:t>
      </w:r>
      <w:proofErr w:type="spellStart"/>
      <w:r w:rsidRPr="00F02B81">
        <w:rPr>
          <w:rFonts w:ascii="Times New Roman" w:hAnsi="Times New Roman"/>
        </w:rPr>
        <w:t>SynSet</w:t>
      </w:r>
      <w:proofErr w:type="spellEnd"/>
      <w:r w:rsidRPr="00F02B81">
        <w:rPr>
          <w:rFonts w:ascii="Times New Roman" w:hAnsi="Times New Roman"/>
        </w:rPr>
        <w:t xml:space="preserve">)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t>
      </w:r>
      <w:proofErr w:type="spellStart"/>
      <w:r w:rsidRPr="00F02B81">
        <w:rPr>
          <w:rFonts w:ascii="Times New Roman" w:hAnsi="Times New Roman"/>
        </w:rPr>
        <w:t>WordNet</w:t>
      </w:r>
      <w:proofErr w:type="spellEnd"/>
      <w:r w:rsidRPr="00F02B81">
        <w:rPr>
          <w:rFonts w:ascii="Times New Roman" w:hAnsi="Times New Roman"/>
        </w:rPr>
        <w:t xml:space="preserve"> </w:t>
      </w:r>
      <w:proofErr w:type="spellStart"/>
      <w:r w:rsidRPr="00F02B81">
        <w:rPr>
          <w:rFonts w:ascii="Times New Roman" w:hAnsi="Times New Roman"/>
        </w:rPr>
        <w:t>SynSet</w:t>
      </w:r>
      <w:proofErr w:type="spellEnd"/>
      <w:r w:rsidRPr="00F02B81">
        <w:rPr>
          <w:rFonts w:ascii="Times New Roman" w:hAnsi="Times New Roman"/>
        </w:rPr>
        <w:t xml:space="preserve"> are used. Ultimately, the fourth scheme, LSA all emotion words, serves the preceding set by combining the words in all the </w:t>
      </w:r>
      <w:proofErr w:type="spellStart"/>
      <w:r w:rsidRPr="00F02B81">
        <w:rPr>
          <w:rFonts w:ascii="Times New Roman" w:hAnsi="Times New Roman"/>
        </w:rPr>
        <w:t>SynSets</w:t>
      </w:r>
      <w:proofErr w:type="spellEnd"/>
      <w:r w:rsidRPr="00F02B81">
        <w:rPr>
          <w:rFonts w:ascii="Times New Roman" w:hAnsi="Times New Roman"/>
        </w:rPr>
        <w:t xml:space="preserve">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w:t>
      </w:r>
      <w:proofErr w:type="spellStart"/>
      <w:r w:rsidRPr="008049F4">
        <w:rPr>
          <w:rFonts w:ascii="Times New Roman" w:hAnsi="Times New Roman"/>
          <w:sz w:val="24"/>
        </w:rPr>
        <w:t>Suwa</w:t>
      </w:r>
      <w:proofErr w:type="spellEnd"/>
      <w:r w:rsidRPr="008049F4">
        <w:rPr>
          <w:rFonts w:ascii="Times New Roman" w:hAnsi="Times New Roman"/>
          <w:sz w:val="24"/>
        </w:rPr>
        <w:t xml:space="preserve">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2.4 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2483"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2484"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2485"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2486"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 xml:space="preserve">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w:t>
      </w:r>
      <w:proofErr w:type="spellStart"/>
      <w:r w:rsidRPr="004627D3">
        <w:rPr>
          <w:rFonts w:ascii="Times New Roman" w:hAnsi="Times New Roman"/>
          <w:sz w:val="24"/>
          <w:szCs w:val="24"/>
        </w:rPr>
        <w:t>ReLU</w:t>
      </w:r>
      <w:proofErr w:type="spellEnd"/>
      <w:r w:rsidRPr="004627D3">
        <w:rPr>
          <w:rFonts w:ascii="Times New Roman" w:hAnsi="Times New Roman"/>
          <w:sz w:val="24"/>
          <w:szCs w:val="24"/>
        </w:rPr>
        <w:t xml:space="preserve">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proofErr w:type="spellStart"/>
      <w:r w:rsidRPr="00050C4B">
        <w:rPr>
          <w:rFonts w:ascii="Times New Roman" w:hAnsi="Times New Roman"/>
          <w:sz w:val="24"/>
          <w:szCs w:val="24"/>
        </w:rPr>
        <w:t>classI</w:t>
      </w:r>
      <w:proofErr w:type="spellEnd"/>
      <w:r w:rsidRPr="00050C4B">
        <w:rPr>
          <w:rFonts w:ascii="Times New Roman" w:hAnsi="Times New Roman"/>
          <w:sz w:val="24"/>
          <w:szCs w:val="24"/>
        </w:rPr>
        <w:t xml:space="preserve"> </w:t>
      </w:r>
      <w:r w:rsidRPr="00050C4B">
        <w:rPr>
          <w:rFonts w:ascii="Cambria Math" w:hAnsi="Cambria Math" w:cs="Cambria Math"/>
          <w:sz w:val="24"/>
          <w:szCs w:val="24"/>
        </w:rPr>
        <w:t>∼</w:t>
      </w:r>
      <w:r w:rsidRPr="00050C4B">
        <w:rPr>
          <w:rFonts w:ascii="Times New Roman" w:hAnsi="Times New Roman"/>
          <w:sz w:val="24"/>
          <w:szCs w:val="24"/>
        </w:rPr>
        <w:t xml:space="preserve"> Multinomial(</w:t>
      </w:r>
      <w:proofErr w:type="spellStart"/>
      <w:r w:rsidRPr="00050C4B">
        <w:rPr>
          <w:rFonts w:ascii="Times New Roman" w:hAnsi="Times New Roman"/>
          <w:sz w:val="24"/>
          <w:szCs w:val="24"/>
        </w:rPr>
        <w:t>φi</w:t>
      </w:r>
      <w:proofErr w:type="spellEnd"/>
      <w:r w:rsidRPr="00050C4B">
        <w:rPr>
          <w:rFonts w:ascii="Times New Roman" w:hAnsi="Times New Roman"/>
          <w:sz w:val="24"/>
          <w:szCs w:val="24"/>
        </w:rPr>
        <w:t>)</w:t>
      </w:r>
    </w:p>
    <w:p w14:paraId="2EE22749" w14:textId="77777777" w:rsidR="00050C4B" w:rsidRPr="00050C4B" w:rsidRDefault="00050C4B" w:rsidP="00512CB0">
      <w:pPr>
        <w:ind w:firstLine="720"/>
        <w:jc w:val="both"/>
        <w:rPr>
          <w:rFonts w:ascii="Times New Roman" w:hAnsi="Times New Roman"/>
          <w:sz w:val="24"/>
          <w:szCs w:val="24"/>
        </w:rPr>
      </w:pPr>
      <w:proofErr w:type="gramStart"/>
      <w:r w:rsidRPr="00050C4B">
        <w:rPr>
          <w:rFonts w:ascii="Times New Roman" w:hAnsi="Times New Roman"/>
          <w:sz w:val="24"/>
          <w:szCs w:val="24"/>
        </w:rPr>
        <w:t>label</w:t>
      </w:r>
      <w:proofErr w:type="gramEnd"/>
      <w:r w:rsidRPr="00050C4B">
        <w:rPr>
          <w:rFonts w:ascii="Times New Roman" w:hAnsi="Times New Roman"/>
          <w:sz w:val="24"/>
          <w:szCs w:val="24"/>
        </w:rPr>
        <w:t xml:space="preserve"> = </w:t>
      </w:r>
      <w:proofErr w:type="spellStart"/>
      <w:r w:rsidRPr="00050C4B">
        <w:rPr>
          <w:rFonts w:ascii="Times New Roman" w:hAnsi="Times New Roman"/>
          <w:sz w:val="24"/>
          <w:szCs w:val="24"/>
        </w:rPr>
        <w:t>arg</w:t>
      </w:r>
      <w:proofErr w:type="spellEnd"/>
      <w:r w:rsidRPr="00050C4B">
        <w:rPr>
          <w:rFonts w:ascii="Times New Roman" w:hAnsi="Times New Roman"/>
          <w:sz w:val="24"/>
          <w:szCs w:val="24"/>
        </w:rPr>
        <w:t xml:space="preserve">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 xml:space="preserve">There are two types of data for computer- structured and unstructured. The structured data is highly organized and structured for processing and analysis within databases or spread sheets. Computers handle structured data very well. </w:t>
      </w:r>
      <w:proofErr w:type="gramStart"/>
      <w:r w:rsidRPr="00C27BF9">
        <w:rPr>
          <w:rFonts w:ascii="Times New Roman" w:hAnsi="Times New Roman"/>
          <w:sz w:val="24"/>
          <w:szCs w:val="24"/>
        </w:rPr>
        <w:t>However, dealing with unstructured data or data that does not have a pre-defined structure or format, such as human language, is a challenge for them.</w:t>
      </w:r>
      <w:bookmarkStart w:id="1" w:name="_GoBack"/>
      <w:bookmarkEnd w:id="1"/>
      <w:proofErr w:type="gramEnd"/>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 xml:space="preserve">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w:t>
      </w:r>
      <w:proofErr w:type="gramStart"/>
      <w:r>
        <w:rPr>
          <w:sz w:val="23"/>
          <w:szCs w:val="23"/>
        </w:rPr>
        <w:t>needs</w:t>
      </w:r>
      <w:proofErr w:type="gramEnd"/>
      <w:r>
        <w:rPr>
          <w:sz w:val="23"/>
          <w:szCs w:val="23"/>
        </w:rPr>
        <w:t xml:space="preserve"> to be removed for extracting meaning from a corpus. This technique commonly used in topic extraction, keyword searching, </w:t>
      </w:r>
      <w:proofErr w:type="gramStart"/>
      <w:r>
        <w:rPr>
          <w:sz w:val="23"/>
          <w:szCs w:val="23"/>
        </w:rPr>
        <w:t>NLP</w:t>
      </w:r>
      <w:proofErr w:type="gramEnd"/>
      <w:r>
        <w:rPr>
          <w:sz w:val="23"/>
          <w:szCs w:val="23"/>
        </w:rPr>
        <w:t xml:space="preserve"> classification tasks and so on.</w:t>
      </w:r>
    </w:p>
    <w:p w14:paraId="4A71EC9D" w14:textId="4CF486F6" w:rsidR="00791F5A" w:rsidRDefault="00791F5A" w:rsidP="00791F5A">
      <w:pPr>
        <w:rPr>
          <w:sz w:val="23"/>
          <w:szCs w:val="23"/>
        </w:rPr>
      </w:pPr>
      <w:r>
        <w:rPr>
          <w:rFonts w:ascii="Times New Roman" w:hAnsi="Times New Roman"/>
          <w:b/>
          <w:sz w:val="28"/>
          <w:szCs w:val="28"/>
        </w:rPr>
        <w:t>2.5.2</w:t>
      </w:r>
      <w:r>
        <w:rPr>
          <w:rFonts w:ascii="Times New Roman" w:hAnsi="Times New Roman"/>
          <w:b/>
          <w:sz w:val="28"/>
          <w:szCs w:val="28"/>
        </w:rPr>
        <w:t>:</w:t>
      </w:r>
      <w:r>
        <w:rPr>
          <w:rFonts w:ascii="Times New Roman" w:hAnsi="Times New Roman"/>
          <w:b/>
          <w:sz w:val="28"/>
          <w:szCs w:val="28"/>
        </w:rPr>
        <w:t>Modelization/Parts of Speech Tagging</w:t>
      </w:r>
      <w:r>
        <w:rPr>
          <w:rFonts w:ascii="Times New Roman" w:hAnsi="Times New Roman"/>
          <w:b/>
          <w:sz w:val="28"/>
          <w:szCs w:val="28"/>
        </w:rPr>
        <w:t>:</w:t>
      </w:r>
      <w:r w:rsidRPr="00364AE8">
        <w:rPr>
          <w:sz w:val="23"/>
          <w:szCs w:val="23"/>
        </w:rPr>
        <w:t xml:space="preserve"> </w:t>
      </w:r>
    </w:p>
    <w:p w14:paraId="7E25CAA1" w14:textId="0ADB86F7" w:rsidR="00791F5A" w:rsidRDefault="00791F5A" w:rsidP="00236028">
      <w:pPr>
        <w:jc w:val="both"/>
        <w:rPr>
          <w:sz w:val="23"/>
          <w:szCs w:val="23"/>
        </w:rPr>
      </w:pPr>
      <w:r>
        <w:rPr>
          <w:sz w:val="23"/>
          <w:szCs w:val="23"/>
        </w:rPr>
        <w:lastRenderedPageBreak/>
        <w:t xml:space="preserve">For each word in a language sentence, the method of assigning an acceptable part of speech is POS tagging. In English, there are several parts of speech such as noun, verb, </w:t>
      </w:r>
      <w:proofErr w:type="gramStart"/>
      <w:r>
        <w:rPr>
          <w:sz w:val="23"/>
          <w:szCs w:val="23"/>
        </w:rPr>
        <w:t>adjective</w:t>
      </w:r>
      <w:proofErr w:type="gramEnd"/>
      <w:r>
        <w:rPr>
          <w:sz w:val="23"/>
          <w:szCs w:val="23"/>
        </w:rPr>
        <w:t xml:space="preserve"> and so on. In terms of Bengali, it has 5 kinds of part of speech. There are a few methods to accomplish this. Ideally, lexical based, rule-based, probabilistic and deep learning methods can be applied to the corpora if our study requires.</w:t>
      </w:r>
    </w:p>
    <w:p w14:paraId="3813C637" w14:textId="77777777" w:rsidR="00B4448E" w:rsidRDefault="00B4448E">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proofErr w:type="spellStart"/>
      <w:r w:rsidRPr="001D4A37">
        <w:rPr>
          <w:rFonts w:ascii="Courier New" w:eastAsia="Times New Roman" w:hAnsi="Courier New" w:cs="Courier New"/>
          <w:color w:val="000000"/>
          <w:sz w:val="21"/>
          <w:szCs w:val="21"/>
        </w:rPr>
        <w:t>vidcap</w:t>
      </w:r>
      <w:proofErr w:type="spellEnd"/>
      <w:r w:rsidRPr="001D4A37">
        <w:rPr>
          <w:rFonts w:ascii="Courier New" w:eastAsia="Times New Roman" w:hAnsi="Courier New" w:cs="Courier New"/>
          <w:color w:val="000000"/>
          <w:sz w:val="21"/>
          <w:szCs w:val="21"/>
        </w:rPr>
        <w:t> = cv2.VideoCapture(</w:t>
      </w:r>
      <w:proofErr w:type="spellStart"/>
      <w:r w:rsidRPr="001D4A37">
        <w:rPr>
          <w:rFonts w:ascii="Courier New" w:eastAsia="Times New Roman" w:hAnsi="Courier New" w:cs="Courier New"/>
          <w:color w:val="000000"/>
          <w:sz w:val="21"/>
          <w:szCs w:val="21"/>
        </w:rPr>
        <w:t>videofile</w:t>
      </w:r>
      <w:proofErr w:type="spellEnd"/>
      <w:r w:rsidRPr="001D4A37">
        <w:rPr>
          <w:rFonts w:ascii="Courier New" w:eastAsia="Times New Roman" w:hAnsi="Courier New" w:cs="Courier New"/>
          <w:color w:val="000000"/>
          <w:sz w:val="21"/>
          <w:szCs w:val="21"/>
        </w:rPr>
        <w:t>)</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success,</w:t>
      </w:r>
      <w:proofErr w:type="gramEnd"/>
      <w:r w:rsidRPr="001D4A37">
        <w:rPr>
          <w:rFonts w:ascii="Courier New" w:eastAsia="Times New Roman" w:hAnsi="Courier New" w:cs="Courier New"/>
          <w:color w:val="000000"/>
          <w:sz w:val="21"/>
          <w:szCs w:val="21"/>
        </w:rPr>
        <w:t>image</w:t>
      </w:r>
      <w:proofErr w:type="spellEnd"/>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vidcap.read</w:t>
      </w:r>
      <w:proofErr w:type="spellEnd"/>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w:t>
      </w:r>
      <w:proofErr w:type="gramStart"/>
      <w:r w:rsidRPr="001D4A37">
        <w:rPr>
          <w:rFonts w:ascii="Courier New" w:eastAsia="Times New Roman" w:hAnsi="Courier New" w:cs="Courier New"/>
          <w:color w:val="000000"/>
          <w:sz w:val="21"/>
          <w:szCs w:val="21"/>
        </w:rPr>
        <w:t>rgb2gray(</w:t>
      </w:r>
      <w:proofErr w:type="gramEnd"/>
      <w:r w:rsidRPr="001D4A37">
        <w:rPr>
          <w:rFonts w:ascii="Courier New" w:eastAsia="Times New Roman" w:hAnsi="Courier New" w:cs="Courier New"/>
          <w:color w:val="000000"/>
          <w:sz w:val="21"/>
          <w:szCs w:val="21"/>
        </w:rPr>
        <w:t>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tmp</w:t>
      </w:r>
      <w:proofErr w:type="spellEnd"/>
      <w:proofErr w:type="gramEnd"/>
      <w:r w:rsidRPr="001D4A37">
        <w:rPr>
          <w:rFonts w:ascii="Courier New" w:eastAsia="Times New Roman" w:hAnsi="Courier New" w:cs="Courier New"/>
          <w:color w:val="000000"/>
          <w:sz w:val="21"/>
          <w:szCs w:val="21"/>
        </w:rPr>
        <w:t> = resize(</w:t>
      </w:r>
      <w:proofErr w:type="spellStart"/>
      <w:r w:rsidRPr="001D4A37">
        <w:rPr>
          <w:rFonts w:ascii="Courier New" w:eastAsia="Times New Roman" w:hAnsi="Courier New" w:cs="Courier New"/>
          <w:color w:val="000000"/>
          <w:sz w:val="21"/>
          <w:szCs w:val="21"/>
        </w:rPr>
        <w:t>image_gray</w:t>
      </w:r>
      <w:proofErr w:type="spellEnd"/>
      <w:r w:rsidRPr="001D4A37">
        <w:rPr>
          <w:rFonts w:ascii="Courier New" w:eastAsia="Times New Roman" w:hAnsi="Courier New" w:cs="Courier New"/>
          <w:color w:val="000000"/>
          <w:sz w:val="21"/>
          <w:szCs w:val="21"/>
        </w:rPr>
        <w:t>, (</w:t>
      </w:r>
      <w:proofErr w:type="spellStart"/>
      <w:r w:rsidRPr="001D4A37">
        <w:rPr>
          <w:rFonts w:ascii="Courier New" w:eastAsia="Times New Roman" w:hAnsi="Courier New" w:cs="Courier New"/>
          <w:color w:val="000000"/>
          <w:sz w:val="21"/>
          <w:szCs w:val="21"/>
        </w:rPr>
        <w:t>math.floor</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w:t>
      </w:r>
      <w:proofErr w:type="spellEnd"/>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image_gray.shape</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000000"/>
          <w:sz w:val="21"/>
          <w:szCs w:val="21"/>
        </w:rPr>
        <w:t>plt.imsave(</w:t>
      </w:r>
      <w:proofErr w:type="gramEnd"/>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w:t>
      </w:r>
      <w:proofErr w:type="spellStart"/>
      <w:proofErr w:type="gramStart"/>
      <w:r>
        <w:rPr>
          <w:rFonts w:ascii="Courier New" w:eastAsia="Times New Roman" w:hAnsi="Courier New" w:cs="Courier New"/>
          <w:color w:val="000000"/>
          <w:sz w:val="21"/>
          <w:szCs w:val="21"/>
        </w:rPr>
        <w:t>success,</w:t>
      </w:r>
      <w:proofErr w:type="gramEnd"/>
      <w:r>
        <w:rPr>
          <w:rFonts w:ascii="Courier New" w:eastAsia="Times New Roman" w:hAnsi="Courier New" w:cs="Courier New"/>
          <w:color w:val="000000"/>
          <w:sz w:val="21"/>
          <w:szCs w:val="21"/>
        </w:rPr>
        <w:t>image</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vidcap.read</w:t>
      </w:r>
      <w:proofErr w:type="spellEnd"/>
      <w:r>
        <w:rPr>
          <w:rFonts w:ascii="Courier New" w:eastAsia="Times New Roman" w:hAnsi="Courier New" w:cs="Courier New"/>
          <w:color w:val="000000"/>
          <w:sz w:val="21"/>
          <w:szCs w:val="21"/>
        </w:rPr>
        <w:t>()</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Pr="00270986" w:rsidRDefault="00270986" w:rsidP="006E206F">
      <w:pPr>
        <w:rPr>
          <w:rFonts w:ascii="Times New Roman" w:hAnsi="Times New Roman"/>
          <w:sz w:val="24"/>
          <w:szCs w:val="24"/>
        </w:rPr>
      </w:pPr>
      <w:r>
        <w:rPr>
          <w:rFonts w:ascii="Times New Roman" w:hAnsi="Times New Roman"/>
          <w:sz w:val="24"/>
          <w:szCs w:val="24"/>
        </w:rPr>
        <w:tab/>
      </w: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lastRenderedPageBreak/>
        <w:t xml:space="preserve">Initially, we Have extracted audio from Video using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 xml:space="preserve">The default feature given by </w:t>
      </w:r>
      <w:proofErr w:type="spellStart"/>
      <w:r w:rsidRPr="004E204D">
        <w:rPr>
          <w:rFonts w:ascii="Times New Roman" w:hAnsi="Times New Roman"/>
          <w:sz w:val="24"/>
          <w:szCs w:val="24"/>
        </w:rPr>
        <w:t>speech_recognition</w:t>
      </w:r>
      <w:proofErr w:type="spellEnd"/>
      <w:r w:rsidRPr="004E204D">
        <w:rPr>
          <w:rFonts w:ascii="Times New Roman" w:hAnsi="Times New Roman"/>
          <w:sz w:val="24"/>
          <w:szCs w:val="24"/>
        </w:rPr>
        <w:t xml:space="preserve"> which is </w:t>
      </w:r>
      <w:proofErr w:type="spellStart"/>
      <w:r w:rsidRPr="004E204D">
        <w:rPr>
          <w:rFonts w:ascii="Times New Roman" w:hAnsi="Times New Roman"/>
          <w:sz w:val="24"/>
          <w:szCs w:val="24"/>
        </w:rPr>
        <w:t>adjust_for_ambient_noise</w:t>
      </w:r>
      <w:proofErr w:type="spellEnd"/>
      <w:r w:rsidRPr="004E204D">
        <w:rPr>
          <w:rFonts w:ascii="Times New Roman" w:hAnsi="Times New Roman"/>
          <w:sz w:val="24"/>
          <w:szCs w:val="24"/>
        </w:rPr>
        <w:t xml:space="preserv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we have used and compared multiple voice recognition technology to achieve the best outcome. The technologies include google Text to speech, Microsoft Bing Speech, Wit,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for generating the script. On a given audio file, Google, Wit had shown similar results which are about 45% of the whole audio was extracted correctly where Bing showed comparatively better output about 61% of the whole transcript correctly. But finally,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w:t>
      </w:r>
      <w:proofErr w:type="spellStart"/>
      <w:r>
        <w:rPr>
          <w:rFonts w:ascii="Times New Roman" w:hAnsi="Times New Roman"/>
          <w:sz w:val="24"/>
          <w:szCs w:val="24"/>
        </w:rPr>
        <w:t>keras</w:t>
      </w:r>
      <w:proofErr w:type="spellEnd"/>
      <w:r>
        <w:rPr>
          <w:rFonts w:ascii="Times New Roman" w:hAnsi="Times New Roman"/>
          <w:sz w:val="24"/>
          <w:szCs w:val="24"/>
        </w:rPr>
        <w:t xml:space="preserve">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proofErr w:type="spellStart"/>
      <w:proofErr w:type="gramStart"/>
      <w:r w:rsidRPr="001A28DF">
        <w:rPr>
          <w:rFonts w:ascii="Times New Roman" w:hAnsi="Times New Roman"/>
          <w:sz w:val="16"/>
          <w:szCs w:val="24"/>
        </w:rPr>
        <w:t>def</w:t>
      </w:r>
      <w:proofErr w:type="spellEnd"/>
      <w:proofErr w:type="gramEnd"/>
      <w:r w:rsidRPr="001A28DF">
        <w:rPr>
          <w:rFonts w:ascii="Times New Roman" w:hAnsi="Times New Roman"/>
          <w:sz w:val="16"/>
          <w:szCs w:val="24"/>
        </w:rPr>
        <w:t xml:space="preserve">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1252E21A" w14:textId="77777777" w:rsidR="001A28DF" w:rsidRPr="001A28DF" w:rsidRDefault="001A28DF" w:rsidP="001A28DF">
      <w:pPr>
        <w:ind w:left="885"/>
        <w:rPr>
          <w:rFonts w:ascii="Times New Roman" w:hAnsi="Times New Roman"/>
          <w:sz w:val="16"/>
          <w:szCs w:val="24"/>
        </w:rPr>
      </w:pPr>
      <w:proofErr w:type="gramStart"/>
      <w:r>
        <w:rPr>
          <w:rFonts w:ascii="Times New Roman" w:hAnsi="Times New Roman"/>
          <w:sz w:val="16"/>
          <w:szCs w:val="24"/>
        </w:rPr>
        <w:t>model</w:t>
      </w:r>
      <w:proofErr w:type="gramEnd"/>
      <w:r>
        <w:rPr>
          <w:rFonts w:ascii="Times New Roman" w:hAnsi="Times New Roman"/>
          <w:sz w:val="16"/>
          <w:szCs w:val="24"/>
        </w:rPr>
        <w:t xml:space="preserve"> = Sequential()</w:t>
      </w:r>
      <w:r>
        <w:rPr>
          <w:rFonts w:ascii="Times New Roman" w:hAnsi="Times New Roman"/>
          <w:sz w:val="16"/>
          <w:szCs w:val="24"/>
        </w:rPr>
        <w:br/>
      </w:r>
      <w:proofErr w:type="spellStart"/>
      <w:r w:rsidRPr="001A28DF">
        <w:rPr>
          <w:rFonts w:ascii="Times New Roman" w:hAnsi="Times New Roman"/>
          <w:sz w:val="16"/>
          <w:szCs w:val="24"/>
        </w:rPr>
        <w:t>model.add</w:t>
      </w:r>
      <w:proofErr w:type="spellEnd"/>
      <w:r w:rsidRPr="001A28DF">
        <w:rPr>
          <w:rFonts w:ascii="Times New Roman" w:hAnsi="Times New Roman"/>
          <w:sz w:val="16"/>
          <w:szCs w:val="24"/>
        </w:rPr>
        <w:t xml:space="preserve">(Conv2D(64, (3, 3), padding='same', </w:t>
      </w:r>
      <w:proofErr w:type="spellStart"/>
      <w:r w:rsidRPr="001A28DF">
        <w:rPr>
          <w:rFonts w:ascii="Times New Roman" w:hAnsi="Times New Roman"/>
          <w:sz w:val="16"/>
          <w:szCs w:val="24"/>
        </w:rPr>
        <w:t>input_shape</w:t>
      </w:r>
      <w:proofErr w:type="spellEnd"/>
      <w:r w:rsidRPr="001A28DF">
        <w:rPr>
          <w:rFonts w:ascii="Times New Roman" w:hAnsi="Times New Roman"/>
          <w:sz w:val="16"/>
          <w:szCs w:val="24"/>
        </w:rPr>
        <w:t>=(48,48,1)))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softmax</w:t>
      </w:r>
      <w:proofErr w:type="spellEnd"/>
      <w:r w:rsidRPr="001A28DF">
        <w:rPr>
          <w:rFonts w:ascii="Times New Roman" w:hAnsi="Times New Roman"/>
          <w:sz w:val="16"/>
          <w:szCs w:val="24"/>
        </w:rPr>
        <w:t>'))</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proofErr w:type="gramStart"/>
      <w:r w:rsidRPr="001A28DF">
        <w:rPr>
          <w:rFonts w:ascii="Times New Roman" w:hAnsi="Times New Roman"/>
          <w:sz w:val="16"/>
          <w:szCs w:val="24"/>
        </w:rPr>
        <w:t>model</w:t>
      </w:r>
      <w:proofErr w:type="gramEnd"/>
      <w:r w:rsidRPr="001A28DF">
        <w:rPr>
          <w:rFonts w:ascii="Times New Roman" w:hAnsi="Times New Roman"/>
          <w:sz w:val="16"/>
          <w:szCs w:val="24"/>
        </w:rPr>
        <w:t xml:space="preserve"> =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624880BC" w14:textId="77777777" w:rsidR="00236028" w:rsidRDefault="00236028" w:rsidP="001A28DF">
      <w:pPr>
        <w:ind w:left="720"/>
        <w:rPr>
          <w:rFonts w:ascii="Times New Roman" w:hAnsi="Times New Roman"/>
          <w:b/>
          <w:sz w:val="32"/>
          <w:szCs w:val="32"/>
        </w:rPr>
      </w:pPr>
    </w:p>
    <w:p w14:paraId="127F8551" w14:textId="77777777" w:rsidR="00236028" w:rsidRDefault="00236028" w:rsidP="001A28DF">
      <w:pPr>
        <w:ind w:left="720"/>
        <w:rPr>
          <w:rFonts w:ascii="Times New Roman" w:hAnsi="Times New Roman"/>
          <w:b/>
          <w:sz w:val="32"/>
          <w:szCs w:val="32"/>
        </w:rPr>
      </w:pPr>
    </w:p>
    <w:p w14:paraId="60613C40" w14:textId="77777777" w:rsidR="001A28DF" w:rsidRPr="001A28DF" w:rsidRDefault="001A28DF" w:rsidP="001A28DF">
      <w:pPr>
        <w:ind w:left="720"/>
        <w:rPr>
          <w:rFonts w:ascii="Times New Roman" w:hAnsi="Times New Roman"/>
          <w:sz w:val="24"/>
          <w:szCs w:val="24"/>
        </w:rPr>
      </w:pPr>
      <w:r>
        <w:rPr>
          <w:rFonts w:ascii="Times New Roman" w:hAnsi="Times New Roman"/>
          <w:b/>
          <w:sz w:val="32"/>
          <w:szCs w:val="32"/>
        </w:rPr>
        <w:t xml:space="preserve"> </w:t>
      </w:r>
    </w:p>
    <w:p w14:paraId="0D514B41" w14:textId="77777777" w:rsidR="006E206F" w:rsidRDefault="006E206F" w:rsidP="006E206F">
      <w:pPr>
        <w:rPr>
          <w:rFonts w:ascii="Times New Roman" w:hAnsi="Times New Roman"/>
          <w:b/>
          <w:sz w:val="32"/>
          <w:szCs w:val="32"/>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2"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2"/>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 xml:space="preserve">e detection we use python </w:t>
      </w:r>
      <w:proofErr w:type="spellStart"/>
      <w:r w:rsidR="00741F6A">
        <w:rPr>
          <w:rFonts w:ascii="Times New Roman" w:hAnsi="Times New Roman"/>
          <w:sz w:val="24"/>
          <w:szCs w:val="28"/>
        </w:rPr>
        <w:t>keras.p</w:t>
      </w:r>
      <w:r w:rsidR="00741F6A" w:rsidRPr="00CA7F9E">
        <w:rPr>
          <w:rFonts w:ascii="Times New Roman" w:hAnsi="Times New Roman"/>
          <w:sz w:val="24"/>
          <w:szCs w:val="28"/>
        </w:rPr>
        <w:t>reprocessing</w:t>
      </w:r>
      <w:proofErr w:type="spellEnd"/>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w:t>
      </w:r>
      <w:proofErr w:type="spellStart"/>
      <w:proofErr w:type="gramStart"/>
      <w:r>
        <w:rPr>
          <w:rFonts w:ascii="Times New Roman" w:hAnsi="Times New Roman"/>
          <w:sz w:val="24"/>
          <w:szCs w:val="24"/>
        </w:rPr>
        <w:t>model.predict</w:t>
      </w:r>
      <w:proofErr w:type="spellEnd"/>
      <w:r>
        <w:rPr>
          <w:rFonts w:ascii="Times New Roman" w:hAnsi="Times New Roman"/>
          <w:sz w:val="24"/>
          <w:szCs w:val="24"/>
        </w:rPr>
        <w:t>(</w:t>
      </w:r>
      <w:proofErr w:type="gramEnd"/>
      <w:r>
        <w:rPr>
          <w:rFonts w:ascii="Times New Roman" w:hAnsi="Times New Roman"/>
          <w:sz w:val="24"/>
          <w:szCs w:val="24"/>
        </w:rPr>
        <w:t xml:space="preserve">)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t>
      </w:r>
      <w:proofErr w:type="gramStart"/>
      <w:r>
        <w:rPr>
          <w:rFonts w:ascii="Times New Roman" w:hAnsi="Times New Roman"/>
          <w:sz w:val="24"/>
          <w:szCs w:val="24"/>
        </w:rPr>
        <w:t>We</w:t>
      </w:r>
      <w:proofErr w:type="gramEnd"/>
      <w:r>
        <w:rPr>
          <w:rFonts w:ascii="Times New Roman" w:hAnsi="Times New Roman"/>
          <w:sz w:val="24"/>
          <w:szCs w:val="24"/>
        </w:rPr>
        <w:t xml:space="preserve"> have user NLTK (</w:t>
      </w:r>
      <w:proofErr w:type="spellStart"/>
      <w:r>
        <w:rPr>
          <w:rFonts w:ascii="Times New Roman" w:hAnsi="Times New Roman"/>
          <w:sz w:val="24"/>
          <w:szCs w:val="24"/>
        </w:rPr>
        <w:t>Naturak</w:t>
      </w:r>
      <w:proofErr w:type="spellEnd"/>
      <w:r>
        <w:rPr>
          <w:rFonts w:ascii="Times New Roman" w:hAnsi="Times New Roman"/>
          <w:sz w:val="24"/>
          <w:szCs w:val="24"/>
        </w:rPr>
        <w:t xml:space="preserve">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t>ain</w:t>
      </w:r>
      <w:proofErr w:type="spellEnd"/>
      <w:r>
        <w:t>', '</w:t>
      </w:r>
      <w:proofErr w:type="spellStart"/>
      <w:r>
        <w:t>aren</w:t>
      </w:r>
      <w:proofErr w:type="spellEnd"/>
      <w:r>
        <w:t>', "aren't", '</w:t>
      </w:r>
      <w:proofErr w:type="spellStart"/>
      <w:r>
        <w:t>couldn</w:t>
      </w:r>
      <w:proofErr w:type="spellEnd"/>
      <w:r>
        <w:t>', "couldn't", '</w:t>
      </w:r>
      <w:proofErr w:type="spellStart"/>
      <w:r>
        <w:t>didn</w:t>
      </w:r>
      <w:proofErr w:type="spellEnd"/>
      <w:r>
        <w:t>', "didn't", '</w:t>
      </w:r>
      <w:proofErr w:type="spellStart"/>
      <w:r>
        <w:t>doesn</w:t>
      </w:r>
      <w:proofErr w:type="spellEnd"/>
      <w:r>
        <w:t>', "doesn't", '</w:t>
      </w:r>
      <w:proofErr w:type="spellStart"/>
      <w:r>
        <w:t>hadn</w:t>
      </w:r>
      <w:proofErr w:type="spellEnd"/>
      <w:r>
        <w:t>', "hadn't", '</w:t>
      </w:r>
      <w:proofErr w:type="spellStart"/>
      <w:r>
        <w:t>hasn</w:t>
      </w:r>
      <w:proofErr w:type="spellEnd"/>
      <w:r>
        <w:t>', "hasn't", 'haven', "haven't", '</w:t>
      </w:r>
      <w:proofErr w:type="spellStart"/>
      <w:r>
        <w:t>isn</w:t>
      </w:r>
      <w:proofErr w:type="spellEnd"/>
      <w:r>
        <w:t>', "isn't", 'ma', '</w:t>
      </w:r>
      <w:proofErr w:type="spellStart"/>
      <w:r>
        <w:t>mightn</w:t>
      </w:r>
      <w:proofErr w:type="spellEnd"/>
      <w:r>
        <w:t>', "mightn't", '</w:t>
      </w:r>
      <w:proofErr w:type="spellStart"/>
      <w:r>
        <w:t>mustn</w:t>
      </w:r>
      <w:proofErr w:type="spellEnd"/>
      <w:r>
        <w:t>', "mustn't", '</w:t>
      </w:r>
      <w:proofErr w:type="spellStart"/>
      <w:r>
        <w:t>needn</w:t>
      </w:r>
      <w:proofErr w:type="spellEnd"/>
      <w:r>
        <w:t>', "needn't", '</w:t>
      </w:r>
      <w:proofErr w:type="spellStart"/>
      <w:r>
        <w:t>shan</w:t>
      </w:r>
      <w:proofErr w:type="spellEnd"/>
      <w:r>
        <w:t>', "shan't", '</w:t>
      </w:r>
      <w:proofErr w:type="spellStart"/>
      <w:r>
        <w:t>shouldn</w:t>
      </w:r>
      <w:proofErr w:type="spellEnd"/>
      <w:r>
        <w:t>', "shouldn't", '</w:t>
      </w:r>
      <w:proofErr w:type="spellStart"/>
      <w:r>
        <w:t>wasn</w:t>
      </w:r>
      <w:proofErr w:type="spellEnd"/>
      <w:r>
        <w:t>', "wasn't", '</w:t>
      </w:r>
      <w:proofErr w:type="spellStart"/>
      <w:r>
        <w:t>weren</w:t>
      </w:r>
      <w:proofErr w:type="spellEnd"/>
      <w:r>
        <w:t>', "weren't", 'won', "won't", '</w:t>
      </w:r>
      <w:proofErr w:type="spellStart"/>
      <w:r>
        <w:t>wouldn</w:t>
      </w:r>
      <w:proofErr w:type="spellEnd"/>
      <w:r>
        <w:t>',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 xml:space="preserve">We have used Text2Emotion python package to recognize the Emotion from the processed text extracted from the given video. Text2Emotion is </w:t>
      </w:r>
      <w:proofErr w:type="gramStart"/>
      <w:r>
        <w:rPr>
          <w:rFonts w:ascii="Times New Roman" w:hAnsi="Times New Roman"/>
          <w:sz w:val="24"/>
          <w:szCs w:val="24"/>
        </w:rPr>
        <w:t>a python package which automatically process texts, tokenize</w:t>
      </w:r>
      <w:proofErr w:type="gramEnd"/>
      <w:r>
        <w:rPr>
          <w:rFonts w:ascii="Times New Roman" w:hAnsi="Times New Roman"/>
          <w:sz w:val="24"/>
          <w:szCs w:val="24"/>
        </w:rPr>
        <w:t xml:space="preserv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18D3A74B" w14:textId="77777777" w:rsidR="00364AE8" w:rsidRDefault="00364AE8"/>
    <w:p w14:paraId="0AC5B281"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SoundHound</w:t>
      </w:r>
      <w:proofErr w:type="spellEnd"/>
      <w:r>
        <w:rPr>
          <w:rFonts w:ascii="Times New Roman" w:hAnsi="Times New Roman"/>
          <w:sz w:val="24"/>
          <w:szCs w:val="24"/>
        </w:rPr>
        <w:t xml:space="preserve"> Speech recognition </w:t>
      </w:r>
      <w:proofErr w:type="spellStart"/>
      <w:r>
        <w:rPr>
          <w:rFonts w:ascii="Times New Roman" w:hAnsi="Times New Roman"/>
          <w:sz w:val="24"/>
          <w:szCs w:val="24"/>
        </w:rPr>
        <w:t>Api</w:t>
      </w:r>
      <w:proofErr w:type="spellEnd"/>
      <w:r>
        <w:rPr>
          <w:rFonts w:ascii="Times New Roman" w:hAnsi="Times New Roman"/>
          <w:sz w:val="24"/>
          <w:szCs w:val="24"/>
        </w:rPr>
        <w:t xml:space="preserve">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w:t>
      </w:r>
      <w:proofErr w:type="spellStart"/>
      <w:r w:rsidR="006E2312" w:rsidRPr="00236028">
        <w:rPr>
          <w:rFonts w:ascii="Courier New" w:hAnsi="Courier New" w:cs="Courier New"/>
          <w:sz w:val="20"/>
          <w:szCs w:val="20"/>
        </w:rPr>
        <w:t>gypsie</w:t>
      </w:r>
      <w:proofErr w:type="spellEnd"/>
      <w:r w:rsidR="006E2312" w:rsidRPr="00236028">
        <w:rPr>
          <w:rFonts w:ascii="Courier New" w:hAnsi="Courier New" w:cs="Courier New"/>
          <w:sz w:val="20"/>
          <w:szCs w:val="20"/>
        </w:rPr>
        <w:t xml:space="preserve"> on her period when you finger her you get here palm red for free biggest slut in history miss </w:t>
      </w:r>
      <w:proofErr w:type="spellStart"/>
      <w:r w:rsidR="006E2312" w:rsidRPr="00236028">
        <w:rPr>
          <w:rFonts w:ascii="Courier New" w:hAnsi="Courier New" w:cs="Courier New"/>
          <w:sz w:val="20"/>
          <w:szCs w:val="20"/>
        </w:rPr>
        <w:t>pac</w:t>
      </w:r>
      <w:proofErr w:type="spellEnd"/>
      <w:r w:rsidR="006E2312" w:rsidRPr="00236028">
        <w:rPr>
          <w:rFonts w:ascii="Courier New" w:hAnsi="Courier New" w:cs="Courier New"/>
          <w:sz w:val="20"/>
          <w:szCs w:val="20"/>
        </w:rPr>
        <w:t xml:space="preserve">-man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 xml:space="preserve">what's best thing </w:t>
      </w:r>
      <w:proofErr w:type="spellStart"/>
      <w:r w:rsidR="00940B9F" w:rsidRPr="00236028">
        <w:rPr>
          <w:rFonts w:ascii="Courier New" w:hAnsi="Courier New" w:cs="Courier New"/>
          <w:sz w:val="24"/>
          <w:szCs w:val="24"/>
        </w:rPr>
        <w:t>gypsie</w:t>
      </w:r>
      <w:proofErr w:type="spellEnd"/>
      <w:r w:rsidR="00940B9F" w:rsidRPr="00236028">
        <w:rPr>
          <w:rFonts w:ascii="Courier New" w:hAnsi="Courier New" w:cs="Courier New"/>
          <w:sz w:val="24"/>
          <w:szCs w:val="24"/>
        </w:rPr>
        <w:t xml:space="preserve"> period finger get palm red free biggest slut history miss </w:t>
      </w:r>
      <w:proofErr w:type="spellStart"/>
      <w:r w:rsidR="00940B9F" w:rsidRPr="00236028">
        <w:rPr>
          <w:rFonts w:ascii="Courier New" w:hAnsi="Courier New" w:cs="Courier New"/>
          <w:sz w:val="24"/>
          <w:szCs w:val="24"/>
        </w:rPr>
        <w:t>pac</w:t>
      </w:r>
      <w:proofErr w:type="spellEnd"/>
      <w:r w:rsidR="00940B9F" w:rsidRPr="00236028">
        <w:rPr>
          <w:rFonts w:ascii="Courier New" w:hAnsi="Courier New" w:cs="Courier New"/>
          <w:sz w:val="24"/>
          <w:szCs w:val="24"/>
        </w:rPr>
        <w:t>-man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[1] </w:t>
      </w:r>
      <w:proofErr w:type="spellStart"/>
      <w:r w:rsidRPr="00875128">
        <w:rPr>
          <w:rFonts w:asciiTheme="minorHAnsi" w:hAnsiTheme="minorHAnsi" w:cstheme="minorHAnsi"/>
        </w:rPr>
        <w:t>Awad</w:t>
      </w:r>
      <w:proofErr w:type="spellEnd"/>
      <w:r w:rsidRPr="00875128">
        <w:rPr>
          <w:rFonts w:asciiTheme="minorHAnsi" w:hAnsiTheme="minorHAnsi" w:cstheme="minorHAnsi"/>
        </w:rPr>
        <w:t xml:space="preserve">, W. A., </w:t>
      </w:r>
      <w:proofErr w:type="spellStart"/>
      <w:r w:rsidRPr="00875128">
        <w:rPr>
          <w:rFonts w:asciiTheme="minorHAnsi" w:hAnsiTheme="minorHAnsi" w:cstheme="minorHAnsi"/>
        </w:rPr>
        <w:t>ELseuofi</w:t>
      </w:r>
      <w:proofErr w:type="spellEnd"/>
      <w:r w:rsidRPr="00875128">
        <w:rPr>
          <w:rFonts w:asciiTheme="minorHAnsi" w:hAnsiTheme="minorHAnsi" w:cstheme="minorHAnsi"/>
        </w:rPr>
        <w:t>,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[2] </w:t>
      </w:r>
      <w:proofErr w:type="spellStart"/>
      <w:r w:rsidRPr="00875128">
        <w:rPr>
          <w:rFonts w:asciiTheme="minorHAnsi" w:hAnsiTheme="minorHAnsi" w:cstheme="minorHAnsi"/>
        </w:rPr>
        <w:t>Almeida</w:t>
      </w:r>
      <w:proofErr w:type="gramStart"/>
      <w:r w:rsidRPr="00875128">
        <w:rPr>
          <w:rFonts w:asciiTheme="minorHAnsi" w:hAnsiTheme="minorHAnsi" w:cstheme="minorHAnsi"/>
        </w:rPr>
        <w:t>,tiago</w:t>
      </w:r>
      <w:proofErr w:type="spellEnd"/>
      <w:proofErr w:type="gramEnd"/>
      <w:r w:rsidRPr="00875128">
        <w:rPr>
          <w:rFonts w:asciiTheme="minorHAnsi" w:hAnsiTheme="minorHAnsi" w:cstheme="minorHAnsi"/>
        </w:rPr>
        <w:t xml:space="preserve">. Almeida, </w:t>
      </w:r>
      <w:proofErr w:type="spellStart"/>
      <w:r w:rsidRPr="00875128">
        <w:rPr>
          <w:rFonts w:asciiTheme="minorHAnsi" w:hAnsiTheme="minorHAnsi" w:cstheme="minorHAnsi"/>
        </w:rPr>
        <w:t>Jurandy.Yamakami</w:t>
      </w:r>
      <w:proofErr w:type="spellEnd"/>
      <w:r w:rsidRPr="00875128">
        <w:rPr>
          <w:rFonts w:asciiTheme="minorHAnsi" w:hAnsiTheme="minorHAnsi" w:cstheme="minorHAnsi"/>
        </w:rPr>
        <w:t xml:space="preserve">, </w:t>
      </w:r>
      <w:proofErr w:type="spellStart"/>
      <w:proofErr w:type="gramStart"/>
      <w:r w:rsidRPr="00875128">
        <w:rPr>
          <w:rFonts w:asciiTheme="minorHAnsi" w:hAnsiTheme="minorHAnsi" w:cstheme="minorHAnsi"/>
        </w:rPr>
        <w:t>Akebo</w:t>
      </w:r>
      <w:proofErr w:type="spellEnd"/>
      <w:r w:rsidRPr="00875128">
        <w:rPr>
          <w:rFonts w:asciiTheme="minorHAnsi" w:hAnsiTheme="minorHAnsi" w:cstheme="minorHAnsi"/>
        </w:rPr>
        <w:t xml:space="preserve"> ”</w:t>
      </w:r>
      <w:proofErr w:type="gramEnd"/>
      <w:r w:rsidRPr="00875128">
        <w:rPr>
          <w:rFonts w:asciiTheme="minorHAnsi" w:hAnsiTheme="minorHAnsi" w:cstheme="minorHAnsi"/>
        </w:rPr>
        <w:t xml:space="preserve">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[3] </w:t>
      </w:r>
      <w:proofErr w:type="spellStart"/>
      <w:r w:rsidRPr="00875128">
        <w:rPr>
          <w:rFonts w:asciiTheme="minorHAnsi" w:hAnsiTheme="minorHAnsi" w:cstheme="minorHAnsi"/>
        </w:rPr>
        <w:t>Trivedi</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Shrwan</w:t>
      </w:r>
      <w:proofErr w:type="spellEnd"/>
      <w:r w:rsidRPr="00875128">
        <w:rPr>
          <w:rFonts w:asciiTheme="minorHAnsi" w:hAnsiTheme="minorHAnsi" w:cstheme="minorHAnsi"/>
        </w:rPr>
        <w:t xml:space="preserve">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[4] Barbara </w:t>
      </w:r>
      <w:proofErr w:type="spellStart"/>
      <w:r w:rsidRPr="00875128">
        <w:rPr>
          <w:rFonts w:asciiTheme="minorHAnsi" w:hAnsiTheme="minorHAnsi" w:cstheme="minorHAnsi"/>
        </w:rPr>
        <w:t>Kitchenham</w:t>
      </w:r>
      <w:proofErr w:type="spellEnd"/>
      <w:r w:rsidRPr="00875128">
        <w:rPr>
          <w:rFonts w:asciiTheme="minorHAnsi" w:hAnsiTheme="minorHAnsi" w:cstheme="minorHAnsi"/>
        </w:rPr>
        <w:t xml:space="preserve">, O. Pearl Brereton, David </w:t>
      </w:r>
      <w:proofErr w:type="spellStart"/>
      <w:r w:rsidRPr="00875128">
        <w:rPr>
          <w:rFonts w:asciiTheme="minorHAnsi" w:hAnsiTheme="minorHAnsi" w:cstheme="minorHAnsi"/>
        </w:rPr>
        <w:t>Budgen</w:t>
      </w:r>
      <w:proofErr w:type="spellEnd"/>
      <w:r w:rsidRPr="00875128">
        <w:rPr>
          <w:rFonts w:asciiTheme="minorHAnsi" w:hAnsiTheme="minorHAnsi" w:cstheme="minorHAnsi"/>
        </w:rPr>
        <w:t>, Mark-</w:t>
      </w:r>
      <w:proofErr w:type="spellStart"/>
      <w:r w:rsidRPr="00875128">
        <w:rPr>
          <w:rFonts w:asciiTheme="minorHAnsi" w:hAnsiTheme="minorHAnsi" w:cstheme="minorHAnsi"/>
        </w:rPr>
        <w:t>Turner,John</w:t>
      </w:r>
      <w:proofErr w:type="spellEnd"/>
      <w:r w:rsidRPr="00875128">
        <w:rPr>
          <w:rFonts w:asciiTheme="minorHAnsi" w:hAnsiTheme="minorHAnsi" w:cstheme="minorHAnsi"/>
        </w:rPr>
        <w:t xml:space="preserve">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w:t>
      </w:r>
      <w:proofErr w:type="spellStart"/>
      <w:r w:rsidRPr="00875128">
        <w:rPr>
          <w:rFonts w:asciiTheme="minorHAnsi" w:hAnsiTheme="minorHAnsi" w:cstheme="minorHAnsi"/>
        </w:rPr>
        <w:t>Yuchun</w:t>
      </w:r>
      <w:proofErr w:type="spellEnd"/>
      <w:r w:rsidRPr="00875128">
        <w:rPr>
          <w:rFonts w:asciiTheme="minorHAnsi" w:hAnsiTheme="minorHAnsi" w:cstheme="minorHAnsi"/>
        </w:rPr>
        <w:t xml:space="preserve"> Tang, Sven </w:t>
      </w:r>
      <w:proofErr w:type="spellStart"/>
      <w:r w:rsidRPr="00875128">
        <w:rPr>
          <w:rFonts w:asciiTheme="minorHAnsi" w:hAnsiTheme="minorHAnsi" w:cstheme="minorHAnsi"/>
        </w:rPr>
        <w:t>Krasser</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Yuanchen</w:t>
      </w:r>
      <w:proofErr w:type="spellEnd"/>
      <w:r w:rsidRPr="00875128">
        <w:rPr>
          <w:rFonts w:asciiTheme="minorHAnsi" w:hAnsiTheme="minorHAnsi" w:cstheme="minorHAnsi"/>
        </w:rPr>
        <w:t xml:space="preserve"> He, </w:t>
      </w:r>
      <w:proofErr w:type="spellStart"/>
      <w:r w:rsidRPr="00875128">
        <w:rPr>
          <w:rFonts w:asciiTheme="minorHAnsi" w:hAnsiTheme="minorHAnsi" w:cstheme="minorHAnsi"/>
        </w:rPr>
        <w:t>Weilai</w:t>
      </w:r>
      <w:proofErr w:type="spellEnd"/>
      <w:r w:rsidRPr="00875128">
        <w:rPr>
          <w:rFonts w:asciiTheme="minorHAnsi" w:hAnsiTheme="minorHAnsi" w:cstheme="minorHAnsi"/>
        </w:rPr>
        <w:t xml:space="preserve"> Yang, Dmitri </w:t>
      </w:r>
      <w:proofErr w:type="spellStart"/>
      <w:r w:rsidR="0094178E" w:rsidRPr="00875128">
        <w:rPr>
          <w:rFonts w:asciiTheme="minorHAnsi" w:hAnsiTheme="minorHAnsi" w:cstheme="minorHAnsi"/>
        </w:rPr>
        <w:t>Alperovitch</w:t>
      </w:r>
      <w:proofErr w:type="spellEnd"/>
      <w:r w:rsidR="0094178E" w:rsidRPr="00875128">
        <w:rPr>
          <w:rFonts w:asciiTheme="minorHAnsi" w:hAnsiTheme="minorHAnsi" w:cstheme="minorHAnsi"/>
        </w:rPr>
        <w:t xml:space="preserve">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[7] </w:t>
      </w:r>
      <w:proofErr w:type="spellStart"/>
      <w:r w:rsidRPr="00875128">
        <w:rPr>
          <w:rFonts w:asciiTheme="minorHAnsi" w:hAnsiTheme="minorHAnsi" w:cstheme="minorHAnsi"/>
        </w:rPr>
        <w:t>Shripriya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Dongre</w:t>
      </w:r>
      <w:proofErr w:type="spellEnd"/>
      <w:r w:rsidRPr="00875128">
        <w:rPr>
          <w:rFonts w:asciiTheme="minorHAnsi" w:hAnsiTheme="minorHAnsi" w:cstheme="minorHAnsi"/>
        </w:rPr>
        <w:t>,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[8] Enrico </w:t>
      </w:r>
      <w:proofErr w:type="spellStart"/>
      <w:r w:rsidRPr="00875128">
        <w:rPr>
          <w:rFonts w:asciiTheme="minorHAnsi" w:hAnsiTheme="minorHAnsi" w:cstheme="minorHAnsi"/>
        </w:rPr>
        <w:t>Blanzieri</w:t>
      </w:r>
      <w:proofErr w:type="gramStart"/>
      <w:r w:rsidRPr="00875128">
        <w:rPr>
          <w:rFonts w:asciiTheme="minorHAnsi" w:hAnsiTheme="minorHAnsi" w:cstheme="minorHAnsi"/>
        </w:rPr>
        <w:t>,Anton</w:t>
      </w:r>
      <w:proofErr w:type="spellEnd"/>
      <w:proofErr w:type="gramEnd"/>
      <w:r w:rsidRPr="00875128">
        <w:rPr>
          <w:rFonts w:asciiTheme="minorHAnsi" w:hAnsiTheme="minorHAnsi" w:cstheme="minorHAnsi"/>
        </w:rPr>
        <w:t xml:space="preserve"> </w:t>
      </w:r>
      <w:proofErr w:type="spellStart"/>
      <w:r w:rsidRPr="00875128">
        <w:rPr>
          <w:rFonts w:asciiTheme="minorHAnsi" w:hAnsiTheme="minorHAnsi" w:cstheme="minorHAnsi"/>
        </w:rPr>
        <w:t>Bryl</w:t>
      </w:r>
      <w:proofErr w:type="spellEnd"/>
      <w:r w:rsidRPr="00875128">
        <w:rPr>
          <w:rFonts w:asciiTheme="minorHAnsi" w:hAnsiTheme="minorHAnsi" w:cstheme="minorHAnsi"/>
        </w:rPr>
        <w:t>(2009),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 xml:space="preserve">of email spam filtering, </w:t>
      </w:r>
      <w:proofErr w:type="spellStart"/>
      <w:r w:rsidRPr="00875128">
        <w:rPr>
          <w:rFonts w:asciiTheme="minorHAnsi" w:hAnsiTheme="minorHAnsi" w:cstheme="minorHAnsi"/>
        </w:rPr>
        <w:t>Artif</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Intell</w:t>
      </w:r>
      <w:proofErr w:type="spellEnd"/>
      <w:r w:rsidRPr="00875128">
        <w:rPr>
          <w:rFonts w:asciiTheme="minorHAnsi" w:hAnsiTheme="minorHAnsi" w:cstheme="minorHAnsi"/>
        </w:rPr>
        <w:t xml:space="preserve">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[11] </w:t>
      </w:r>
      <w:proofErr w:type="spellStart"/>
      <w:r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[12] Ekman, P.: An argument for basic emotions.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Emot</w:t>
      </w:r>
      <w:proofErr w:type="spellEnd"/>
      <w:r w:rsidRPr="00875128">
        <w:rPr>
          <w:rFonts w:asciiTheme="minorHAnsi" w:hAnsiTheme="minorHAnsi" w:cstheme="minorHAnsi"/>
        </w:rPr>
        <w: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w:t>
      </w:r>
      <w:proofErr w:type="spellStart"/>
      <w:r w:rsidRPr="00875128">
        <w:rPr>
          <w:rFonts w:asciiTheme="minorHAnsi" w:hAnsiTheme="minorHAnsi" w:cstheme="minorHAnsi"/>
        </w:rPr>
        <w:t>cisa</w:t>
      </w:r>
      <w:proofErr w:type="spellEnd"/>
      <w:r w:rsidRPr="00875128">
        <w:rPr>
          <w:rFonts w:asciiTheme="minorHAnsi" w:hAnsiTheme="minorHAnsi" w:cstheme="minorHAnsi"/>
        </w:rPr>
        <w:t>/</w:t>
      </w:r>
      <w:proofErr w:type="spellStart"/>
      <w:r w:rsidRPr="00875128">
        <w:rPr>
          <w:rFonts w:asciiTheme="minorHAnsi" w:hAnsiTheme="minorHAnsi" w:cstheme="minorHAnsi"/>
        </w:rPr>
        <w:t>index.php</w:t>
      </w:r>
      <w:proofErr w:type="spellEnd"/>
      <w:r w:rsidRPr="00875128">
        <w:rPr>
          <w:rFonts w:asciiTheme="minorHAnsi" w:hAnsiTheme="minorHAnsi" w:cstheme="minorHAnsi"/>
        </w:rPr>
        <w:t>/download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xml:space="preserve">] </w:t>
      </w:r>
      <w:proofErr w:type="spellStart"/>
      <w:r w:rsidR="001D36E7"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xml:space="preserve">,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w:t>
      </w:r>
      <w:proofErr w:type="spellStart"/>
      <w:r w:rsidRPr="00875128">
        <w:rPr>
          <w:rFonts w:asciiTheme="minorHAnsi" w:hAnsiTheme="minorHAnsi" w:cstheme="minorHAnsi"/>
        </w:rPr>
        <w:t>Gerv´as</w:t>
      </w:r>
      <w:proofErr w:type="spellEnd"/>
      <w:r w:rsidRPr="00875128">
        <w:rPr>
          <w:rFonts w:asciiTheme="minorHAnsi" w:hAnsiTheme="minorHAnsi" w:cstheme="minorHAnsi"/>
        </w:rPr>
        <w:t xml:space="preserve">,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[17] Asghar, M.Z., Khan, A., Bibi, A., </w:t>
      </w:r>
      <w:proofErr w:type="spellStart"/>
      <w:r w:rsidRPr="00875128">
        <w:rPr>
          <w:rFonts w:asciiTheme="minorHAnsi" w:hAnsiTheme="minorHAnsi" w:cstheme="minorHAnsi"/>
        </w:rPr>
        <w:t>Kundi</w:t>
      </w:r>
      <w:proofErr w:type="spellEnd"/>
      <w:r w:rsidRPr="00875128">
        <w:rPr>
          <w:rFonts w:asciiTheme="minorHAnsi" w:hAnsiTheme="minorHAnsi" w:cstheme="minorHAnsi"/>
        </w:rPr>
        <w:t xml:space="preserve">, F.M., Ahmad, H.: Sentence-level emotion detection framework using rule-based classification.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Comput</w:t>
      </w:r>
      <w:proofErr w:type="spellEnd"/>
      <w:r w:rsidRPr="00875128">
        <w:rPr>
          <w:rFonts w:asciiTheme="minorHAnsi" w:hAnsiTheme="minorHAnsi" w:cstheme="minorHAnsi"/>
        </w:rPr>
        <w: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[18] </w:t>
      </w:r>
      <w:proofErr w:type="spellStart"/>
      <w:r w:rsidRPr="00875128">
        <w:rPr>
          <w:rFonts w:asciiTheme="minorHAnsi" w:hAnsiTheme="minorHAnsi" w:cstheme="minorHAnsi"/>
        </w:rPr>
        <w:t>Shaheen</w:t>
      </w:r>
      <w:proofErr w:type="spellEnd"/>
      <w:r w:rsidRPr="00875128">
        <w:rPr>
          <w:rFonts w:asciiTheme="minorHAnsi" w:hAnsiTheme="minorHAnsi" w:cstheme="minorHAnsi"/>
        </w:rPr>
        <w:t xml:space="preserve">, S., El-Hajj, W., Hajj, H., </w:t>
      </w:r>
      <w:proofErr w:type="spellStart"/>
      <w:r w:rsidRPr="00875128">
        <w:rPr>
          <w:rFonts w:asciiTheme="minorHAnsi" w:hAnsiTheme="minorHAnsi" w:cstheme="minorHAnsi"/>
        </w:rPr>
        <w:t>Elbassuoni</w:t>
      </w:r>
      <w:proofErr w:type="spellEnd"/>
      <w:r w:rsidRPr="00875128">
        <w:rPr>
          <w:rFonts w:asciiTheme="minorHAnsi" w:hAnsiTheme="minorHAnsi" w:cstheme="minorHAnsi"/>
        </w:rPr>
        <w:t>, S.: Emotion recognition from text based on automatically generated rules. In: IEEE International Conference on Data Mining Workshop, pp. 383–392 (2014)</w:t>
      </w:r>
    </w:p>
    <w:p w14:paraId="5BC928D9" w14:textId="68792B2C"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hyperlink r:id="rId29" w:history="1">
        <w:r w:rsidR="002C5FC8" w:rsidRPr="00875128">
          <w:rPr>
            <w:rStyle w:val="Hyperlink"/>
            <w:rFonts w:asciiTheme="minorHAnsi" w:hAnsiTheme="minorHAnsi" w:cstheme="minorHAnsi"/>
          </w:rPr>
          <w:t>www.theneweconomy.com/technology/the-problem-with-emotion-detection-technology</w:t>
        </w:r>
      </w:hyperlink>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[20] X. U. Feng and J.-P. Zhang, ‘‘Facial </w:t>
      </w:r>
      <w:proofErr w:type="spellStart"/>
      <w:r w:rsidRPr="00875128">
        <w:rPr>
          <w:rFonts w:asciiTheme="minorHAnsi" w:hAnsiTheme="minorHAnsi" w:cstheme="minorHAnsi"/>
        </w:rPr>
        <w:t>microexpression</w:t>
      </w:r>
      <w:proofErr w:type="spellEnd"/>
      <w:r w:rsidRPr="00875128">
        <w:rPr>
          <w:rFonts w:asciiTheme="minorHAnsi" w:hAnsiTheme="minorHAnsi" w:cstheme="minorHAnsi"/>
        </w:rPr>
        <w:t xml:space="preserve"> recognition: A survey,’’ </w:t>
      </w:r>
      <w:proofErr w:type="spellStart"/>
      <w:r w:rsidRPr="00875128">
        <w:rPr>
          <w:rFonts w:asciiTheme="minorHAnsi" w:hAnsiTheme="minorHAnsi" w:cstheme="minorHAnsi"/>
        </w:rPr>
        <w:t>Acta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Automatica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Sinica</w:t>
      </w:r>
      <w:proofErr w:type="spellEnd"/>
      <w:r w:rsidRPr="00875128">
        <w:rPr>
          <w:rFonts w:asciiTheme="minorHAnsi" w:hAnsiTheme="minorHAnsi" w:cstheme="minorHAnsi"/>
        </w:rPr>
        <w:t>,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[21] M. S. </w:t>
      </w:r>
      <w:proofErr w:type="spellStart"/>
      <w:r w:rsidRPr="00875128">
        <w:rPr>
          <w:rFonts w:asciiTheme="minorHAnsi" w:hAnsiTheme="minorHAnsi" w:cstheme="minorHAnsi"/>
        </w:rPr>
        <w:t>Özerdem</w:t>
      </w:r>
      <w:proofErr w:type="spellEnd"/>
      <w:r w:rsidRPr="00875128">
        <w:rPr>
          <w:rFonts w:asciiTheme="minorHAnsi" w:hAnsiTheme="minorHAnsi" w:cstheme="minorHAnsi"/>
        </w:rPr>
        <w:t xml:space="preserve"> and H. </w:t>
      </w:r>
      <w:proofErr w:type="spellStart"/>
      <w:r w:rsidRPr="00875128">
        <w:rPr>
          <w:rFonts w:asciiTheme="minorHAnsi" w:hAnsiTheme="minorHAnsi" w:cstheme="minorHAnsi"/>
        </w:rPr>
        <w:t>Polat</w:t>
      </w:r>
      <w:proofErr w:type="spellEnd"/>
      <w:r w:rsidRPr="00875128">
        <w:rPr>
          <w:rFonts w:asciiTheme="minorHAnsi" w:hAnsiTheme="minorHAnsi" w:cstheme="minorHAnsi"/>
        </w:rPr>
        <w: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 xml:space="preserve">S. K. A. </w:t>
      </w:r>
      <w:proofErr w:type="spellStart"/>
      <w:r>
        <w:t>Kamarol</w:t>
      </w:r>
      <w:proofErr w:type="spellEnd"/>
      <w:r>
        <w:t xml:space="preserve">, M. H. </w:t>
      </w:r>
      <w:proofErr w:type="spellStart"/>
      <w:r>
        <w:t>Jaward</w:t>
      </w:r>
      <w:proofErr w:type="spellEnd"/>
      <w:r>
        <w:t xml:space="preserve">, H. </w:t>
      </w:r>
      <w:proofErr w:type="spellStart"/>
      <w:r>
        <w:t>Kälviäinen</w:t>
      </w:r>
      <w:proofErr w:type="spellEnd"/>
      <w:r>
        <w:t xml:space="preserve">, J. </w:t>
      </w:r>
      <w:proofErr w:type="spellStart"/>
      <w:r>
        <w:t>Parkkinen</w:t>
      </w:r>
      <w:proofErr w:type="spellEnd"/>
      <w:r>
        <w:t xml:space="preserve">, and R. </w:t>
      </w:r>
      <w:proofErr w:type="spellStart"/>
      <w:r>
        <w:t>Parthiban</w:t>
      </w:r>
      <w:proofErr w:type="spellEnd"/>
      <w:r>
        <w:t xml:space="preserve">, ‘‘Joint facial expression recognition and intensity estimation based on weighted votes of image sequences,’’ Pattern </w:t>
      </w:r>
      <w:proofErr w:type="spellStart"/>
      <w:r>
        <w:t>Recognit</w:t>
      </w:r>
      <w:proofErr w:type="spellEnd"/>
      <w:r>
        <w:t xml:space="preserve">. </w:t>
      </w:r>
      <w:proofErr w:type="gramStart"/>
      <w:r>
        <w:t>Lett.,</w:t>
      </w:r>
      <w:proofErr w:type="gramEnd"/>
      <w:r>
        <w:t xml:space="preserve"> vol. 92, pp. 25–32, Jun. 2017.</w:t>
      </w:r>
    </w:p>
    <w:p w14:paraId="2BE77953" w14:textId="6036A702" w:rsidR="00875128" w:rsidRDefault="00875128" w:rsidP="00875128">
      <w:pPr>
        <w:pStyle w:val="NoSpacing"/>
      </w:pPr>
      <w:r>
        <w:t xml:space="preserve">[23] </w:t>
      </w:r>
      <w:proofErr w:type="spellStart"/>
      <w:r>
        <w:t>Hongli</w:t>
      </w:r>
      <w:proofErr w:type="spellEnd"/>
      <w:r>
        <w:t xml:space="preserve"> </w:t>
      </w:r>
      <w:proofErr w:type="gramStart"/>
      <w:r>
        <w:t>Zhang  ,</w:t>
      </w:r>
      <w:proofErr w:type="gramEnd"/>
      <w:r>
        <w:t xml:space="preserve"> </w:t>
      </w:r>
      <w:proofErr w:type="spellStart"/>
      <w:r>
        <w:t>Alireza</w:t>
      </w:r>
      <w:proofErr w:type="spellEnd"/>
      <w:r>
        <w:t xml:space="preserve"> </w:t>
      </w:r>
      <w:proofErr w:type="spellStart"/>
      <w:r>
        <w:t>Jolfaei</w:t>
      </w:r>
      <w:proofErr w:type="spellEnd"/>
      <w:r>
        <w:t xml:space="preserve"> , and</w:t>
      </w:r>
      <w:r w:rsidRPr="00875128">
        <w:t xml:space="preserve"> </w:t>
      </w:r>
      <w:proofErr w:type="spellStart"/>
      <w:r w:rsidRPr="00875128">
        <w:t>M</w:t>
      </w:r>
      <w:r>
        <w:t>amoun</w:t>
      </w:r>
      <w:proofErr w:type="spellEnd"/>
      <w:r>
        <w:t xml:space="preserve"> </w:t>
      </w:r>
      <w:proofErr w:type="spellStart"/>
      <w:r w:rsidRPr="00875128">
        <w:t>A</w:t>
      </w:r>
      <w:r>
        <w:t>lazab</w:t>
      </w:r>
      <w:proofErr w:type="spellEnd"/>
      <w:r>
        <w:t xml:space="preserve">,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 xml:space="preserve">[24] H. Ma and T. </w:t>
      </w:r>
      <w:proofErr w:type="spellStart"/>
      <w:r>
        <w:t>Celik</w:t>
      </w:r>
      <w:proofErr w:type="spellEnd"/>
      <w:r>
        <w:t xml:space="preserve">, ‘‘FER-Net: Facial expression recognition using densely connected convolutional network,’’ Electron. </w:t>
      </w:r>
      <w:proofErr w:type="gramStart"/>
      <w:r>
        <w:t>Lett.,</w:t>
      </w:r>
      <w:proofErr w:type="gramEnd"/>
      <w:r>
        <w:t xml:space="preserve">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 xml:space="preserve">[25] A. V. </w:t>
      </w:r>
      <w:proofErr w:type="spellStart"/>
      <w:r>
        <w:t>Savchenko</w:t>
      </w:r>
      <w:proofErr w:type="spellEnd"/>
      <w:r>
        <w:t xml:space="preserve">, ‘‘Deep neural networks and maximum likelihood search for approximate nearest neighbor in video-based image recognition,’’ Opt. Memory Neural </w:t>
      </w:r>
      <w:proofErr w:type="spellStart"/>
      <w:r>
        <w:t>Netw</w:t>
      </w:r>
      <w:proofErr w:type="spellEnd"/>
      <w:r>
        <w:t>., vol. 26, no. 2, pp. 129–136, Apr. 2017.</w:t>
      </w:r>
    </w:p>
    <w:sectPr w:rsidR="00E87777" w:rsidRPr="00875128" w:rsidSect="002A63A7">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8D1FDB" w14:textId="77777777" w:rsidR="00545F86" w:rsidRDefault="00545F86" w:rsidP="002A63A7">
      <w:pPr>
        <w:spacing w:after="0" w:line="240" w:lineRule="auto"/>
      </w:pPr>
      <w:r>
        <w:separator/>
      </w:r>
    </w:p>
  </w:endnote>
  <w:endnote w:type="continuationSeparator" w:id="0">
    <w:p w14:paraId="7346EAE7" w14:textId="77777777" w:rsidR="00545F86" w:rsidRDefault="00545F86"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C27BF9">
          <w:rPr>
            <w:noProof/>
          </w:rPr>
          <w:t>15</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D03D31" w14:textId="77777777" w:rsidR="00545F86" w:rsidRDefault="00545F86" w:rsidP="002A63A7">
      <w:pPr>
        <w:spacing w:after="0" w:line="240" w:lineRule="auto"/>
      </w:pPr>
      <w:r>
        <w:separator/>
      </w:r>
    </w:p>
  </w:footnote>
  <w:footnote w:type="continuationSeparator" w:id="0">
    <w:p w14:paraId="12016103" w14:textId="77777777" w:rsidR="00545F86" w:rsidRDefault="00545F86"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32238"/>
    <w:rsid w:val="00037015"/>
    <w:rsid w:val="00043003"/>
    <w:rsid w:val="00050C4B"/>
    <w:rsid w:val="000676A2"/>
    <w:rsid w:val="00082722"/>
    <w:rsid w:val="000C14C7"/>
    <w:rsid w:val="000C157D"/>
    <w:rsid w:val="00123845"/>
    <w:rsid w:val="00152C79"/>
    <w:rsid w:val="001A28DF"/>
    <w:rsid w:val="001B5A76"/>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36850"/>
    <w:rsid w:val="004627D3"/>
    <w:rsid w:val="004703A4"/>
    <w:rsid w:val="00483357"/>
    <w:rsid w:val="00483CB5"/>
    <w:rsid w:val="004A65F2"/>
    <w:rsid w:val="004B7A52"/>
    <w:rsid w:val="004C5595"/>
    <w:rsid w:val="004E204D"/>
    <w:rsid w:val="00512CB0"/>
    <w:rsid w:val="00530A26"/>
    <w:rsid w:val="00545F8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55082"/>
    <w:rsid w:val="00875128"/>
    <w:rsid w:val="008807EE"/>
    <w:rsid w:val="00890653"/>
    <w:rsid w:val="008F1B47"/>
    <w:rsid w:val="00940B9F"/>
    <w:rsid w:val="0094178E"/>
    <w:rsid w:val="00984A40"/>
    <w:rsid w:val="009B4444"/>
    <w:rsid w:val="009D76E3"/>
    <w:rsid w:val="00A33095"/>
    <w:rsid w:val="00A94A22"/>
    <w:rsid w:val="00AD3839"/>
    <w:rsid w:val="00B057E7"/>
    <w:rsid w:val="00B4448E"/>
    <w:rsid w:val="00B4495D"/>
    <w:rsid w:val="00B5658F"/>
    <w:rsid w:val="00B86EC3"/>
    <w:rsid w:val="00B87A2A"/>
    <w:rsid w:val="00C10DA5"/>
    <w:rsid w:val="00C16F57"/>
    <w:rsid w:val="00C17E34"/>
    <w:rsid w:val="00C27BF9"/>
    <w:rsid w:val="00C3476F"/>
    <w:rsid w:val="00C60D6B"/>
    <w:rsid w:val="00CA7F9E"/>
    <w:rsid w:val="00CC266D"/>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hyperlink" Target="http://www.theneweconomy.com/technology/the-problem-with-emotion-detection-techn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AE43D-8076-4C2A-AB61-52EC42F74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5284</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5</cp:revision>
  <dcterms:created xsi:type="dcterms:W3CDTF">2021-02-19T17:22:00Z</dcterms:created>
  <dcterms:modified xsi:type="dcterms:W3CDTF">2021-02-19T17:28:00Z</dcterms:modified>
</cp:coreProperties>
</file>