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F7" w:rsidRDefault="00141EF7" w:rsidP="00141EF7">
      <w:pPr>
        <w:rPr>
          <w:rFonts w:hint="eastAsia"/>
        </w:rPr>
      </w:pPr>
      <w:r>
        <w:rPr>
          <w:rFonts w:hint="eastAsia"/>
        </w:rPr>
        <w:t>买入算法一：</w:t>
      </w:r>
    </w:p>
    <w:p w:rsidR="00141EF7" w:rsidRDefault="00141EF7" w:rsidP="00141EF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第一个条件</w:t>
      </w:r>
      <w:r>
        <w:rPr>
          <w:rFonts w:hint="eastAsia"/>
        </w:rPr>
        <w:t xml:space="preserve">  </w:t>
      </w:r>
      <w:r>
        <w:rPr>
          <w:rFonts w:hint="eastAsia"/>
        </w:rPr>
        <w:t>连续出现九根日</w:t>
      </w:r>
      <w:r>
        <w:rPr>
          <w:rFonts w:hint="eastAsia"/>
        </w:rPr>
        <w:t>K</w:t>
      </w:r>
      <w:r>
        <w:rPr>
          <w:rFonts w:hint="eastAsia"/>
        </w:rPr>
        <w:t>线，并且这些日</w:t>
      </w:r>
      <w:r>
        <w:rPr>
          <w:rFonts w:hint="eastAsia"/>
        </w:rPr>
        <w:t>K</w:t>
      </w:r>
      <w:r>
        <w:rPr>
          <w:rFonts w:hint="eastAsia"/>
        </w:rPr>
        <w:t>线的收盘价都比各自前面的第四根日</w:t>
      </w:r>
      <w:r>
        <w:rPr>
          <w:rFonts w:hint="eastAsia"/>
        </w:rPr>
        <w:t>K</w:t>
      </w:r>
      <w:r>
        <w:rPr>
          <w:rFonts w:hint="eastAsia"/>
        </w:rPr>
        <w:t>线的收盘价低</w:t>
      </w:r>
      <w:r>
        <w:rPr>
          <w:rFonts w:hint="eastAsia"/>
        </w:rPr>
        <w:t>,</w:t>
      </w:r>
      <w:r>
        <w:rPr>
          <w:rFonts w:hint="eastAsia"/>
        </w:rPr>
        <w:t>在其日</w:t>
      </w:r>
      <w:r>
        <w:rPr>
          <w:rFonts w:hint="eastAsia"/>
        </w:rPr>
        <w:t>K</w:t>
      </w:r>
      <w:r>
        <w:rPr>
          <w:rFonts w:hint="eastAsia"/>
        </w:rPr>
        <w:t>线下方标记相应的数字第</w:t>
      </w:r>
      <w:r>
        <w:rPr>
          <w:rFonts w:hint="eastAsia"/>
        </w:rPr>
        <w:t>1</w:t>
      </w:r>
      <w:r>
        <w:rPr>
          <w:rFonts w:hint="eastAsia"/>
        </w:rPr>
        <w:t>根标注</w:t>
      </w:r>
      <w:r>
        <w:rPr>
          <w:rFonts w:hint="eastAsia"/>
        </w:rPr>
        <w:t>1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根标注</w:t>
      </w:r>
      <w:r>
        <w:rPr>
          <w:rFonts w:hint="eastAsia"/>
        </w:rPr>
        <w:t>2</w:t>
      </w:r>
      <w:r>
        <w:rPr>
          <w:rFonts w:hint="eastAsia"/>
        </w:rPr>
        <w:t>，依次类推。如果某一根的日</w:t>
      </w:r>
      <w:r>
        <w:rPr>
          <w:rFonts w:hint="eastAsia"/>
        </w:rPr>
        <w:t>K</w:t>
      </w:r>
      <w:r>
        <w:rPr>
          <w:rFonts w:hint="eastAsia"/>
        </w:rPr>
        <w:t>线的收盘价不小于前面第四根的日</w:t>
      </w:r>
      <w:r>
        <w:rPr>
          <w:rFonts w:hint="eastAsia"/>
        </w:rPr>
        <w:t>K</w:t>
      </w:r>
      <w:r>
        <w:rPr>
          <w:rFonts w:hint="eastAsia"/>
        </w:rPr>
        <w:t>线的收盘价，则原计数清零</w:t>
      </w:r>
      <w:r>
        <w:rPr>
          <w:rFonts w:hint="eastAsia"/>
        </w:rPr>
        <w:t>,</w:t>
      </w:r>
      <w:r>
        <w:rPr>
          <w:rFonts w:hint="eastAsia"/>
        </w:rPr>
        <w:t>需重新开始计算。</w:t>
      </w:r>
    </w:p>
    <w:p w:rsidR="00143F61" w:rsidRDefault="00141EF7" w:rsidP="00141EF7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第二个条件：第</w:t>
      </w:r>
      <w:r>
        <w:rPr>
          <w:rFonts w:hint="eastAsia"/>
        </w:rPr>
        <w:t>8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线或第</w:t>
      </w:r>
      <w:r>
        <w:rPr>
          <w:rFonts w:hint="eastAsia"/>
        </w:rPr>
        <w:t>9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线的最低价小于第</w:t>
      </w:r>
      <w:r>
        <w:rPr>
          <w:rFonts w:hint="eastAsia"/>
        </w:rPr>
        <w:t>6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线或第</w:t>
      </w:r>
      <w:r>
        <w:rPr>
          <w:rFonts w:hint="eastAsia"/>
        </w:rPr>
        <w:t>7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线的最低价，在第</w:t>
      </w:r>
      <w:r>
        <w:rPr>
          <w:rFonts w:hint="eastAsia"/>
        </w:rPr>
        <w:t>9</w:t>
      </w:r>
      <w:r>
        <w:rPr>
          <w:rFonts w:hint="eastAsia"/>
        </w:rPr>
        <w:t>根日</w:t>
      </w:r>
      <w:r>
        <w:rPr>
          <w:rFonts w:hint="eastAsia"/>
        </w:rPr>
        <w:t>K</w:t>
      </w:r>
      <w:r>
        <w:rPr>
          <w:rFonts w:hint="eastAsia"/>
        </w:rPr>
        <w:t>线的下方显示△</w:t>
      </w:r>
      <w:r>
        <w:rPr>
          <w:rFonts w:hint="eastAsia"/>
        </w:rPr>
        <w:t>,</w:t>
      </w:r>
      <w:r>
        <w:rPr>
          <w:rFonts w:hint="eastAsia"/>
        </w:rPr>
        <w:t>此时符合买入的条件</w:t>
      </w:r>
      <w:r>
        <w:rPr>
          <w:rFonts w:hint="eastAsia"/>
        </w:rPr>
        <w:t>.</w:t>
      </w:r>
    </w:p>
    <w:p w:rsidR="00141EF7" w:rsidRDefault="00141EF7" w:rsidP="00141EF7">
      <w:pPr>
        <w:rPr>
          <w:rFonts w:hint="eastAsia"/>
        </w:rPr>
      </w:pPr>
    </w:p>
    <w:p w:rsidR="00141EF7" w:rsidRDefault="00141EF7" w:rsidP="00141EF7">
      <w:r>
        <w:rPr>
          <w:noProof/>
        </w:rPr>
        <w:drawing>
          <wp:inline distT="0" distB="0" distL="0" distR="0">
            <wp:extent cx="5274310" cy="3246997"/>
            <wp:effectExtent l="19050" t="0" r="2540" b="0"/>
            <wp:docPr id="1" name="图片 1" descr="徐小明老师九转序列原理及买卖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徐小明老师九转序列原理及买卖点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1EF7" w:rsidSect="00143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484" w:rsidRDefault="00E40484" w:rsidP="00141EF7">
      <w:r>
        <w:separator/>
      </w:r>
    </w:p>
  </w:endnote>
  <w:endnote w:type="continuationSeparator" w:id="1">
    <w:p w:rsidR="00E40484" w:rsidRDefault="00E40484" w:rsidP="00141E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484" w:rsidRDefault="00E40484" w:rsidP="00141EF7">
      <w:r>
        <w:separator/>
      </w:r>
    </w:p>
  </w:footnote>
  <w:footnote w:type="continuationSeparator" w:id="1">
    <w:p w:rsidR="00E40484" w:rsidRDefault="00E40484" w:rsidP="00141E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1EF7"/>
    <w:rsid w:val="00141EF7"/>
    <w:rsid w:val="00143F61"/>
    <w:rsid w:val="001B2F3F"/>
    <w:rsid w:val="00593CB2"/>
    <w:rsid w:val="005C5F0E"/>
    <w:rsid w:val="00E4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1E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1EF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1E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1EF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41EF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41E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qinxueyi</dc:creator>
  <cp:keywords/>
  <dc:description/>
  <cp:lastModifiedBy>qinxueyi</cp:lastModifiedBy>
  <cp:revision>2</cp:revision>
  <dcterms:created xsi:type="dcterms:W3CDTF">2019-04-09T01:06:00Z</dcterms:created>
  <dcterms:modified xsi:type="dcterms:W3CDTF">2019-04-09T01:08:00Z</dcterms:modified>
</cp:coreProperties>
</file>