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362" w:rsidRPr="004D23BD" w:rsidRDefault="00802C7B" w:rsidP="005C40F4">
      <w:pPr>
        <w:rPr>
          <w:rFonts w:ascii="Gabriola" w:hAnsi="Gabriola"/>
          <w:shadow/>
          <w:sz w:val="34"/>
          <w:szCs w:val="34"/>
        </w:rPr>
      </w:pPr>
      <w:r>
        <w:rPr>
          <w:rFonts w:ascii="Gabriola" w:hAnsi="Gabriola"/>
          <w:shadow/>
          <w:noProof/>
          <w:sz w:val="34"/>
          <w:szCs w:val="34"/>
          <w:lang w:eastAsia="fr-FR"/>
        </w:rPr>
        <w:drawing>
          <wp:anchor distT="36576" distB="36576" distL="36576" distR="36576" simplePos="0" relativeHeight="251648512" behindDoc="0" locked="0" layoutInCell="1" allowOverlap="1" wp14:anchorId="46F7DEAE" wp14:editId="2E2699A5">
            <wp:simplePos x="0" y="0"/>
            <wp:positionH relativeFrom="page">
              <wp:posOffset>2880360</wp:posOffset>
            </wp:positionH>
            <wp:positionV relativeFrom="page">
              <wp:posOffset>313055</wp:posOffset>
            </wp:positionV>
            <wp:extent cx="2337435" cy="927100"/>
            <wp:effectExtent l="19050" t="0" r="5715" b="0"/>
            <wp:wrapNone/>
            <wp:docPr id="13" name="Image 2" descr="umons avec texte - pantone co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umons avec texte - pantone copi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9271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746F" w:rsidRPr="004D23BD" w:rsidRDefault="00BA746F" w:rsidP="005C40F4">
      <w:pPr>
        <w:rPr>
          <w:rFonts w:ascii="Gabriola" w:hAnsi="Gabriola"/>
          <w:shadow/>
          <w:sz w:val="34"/>
          <w:szCs w:val="34"/>
        </w:rPr>
      </w:pPr>
    </w:p>
    <w:p w:rsidR="005C40F4" w:rsidRDefault="00C5792F" w:rsidP="005C40F4">
      <w:pPr>
        <w:rPr>
          <w:rFonts w:ascii="Gabriola" w:hAnsi="Gabriola"/>
          <w:shadow/>
          <w:sz w:val="34"/>
          <w:szCs w:val="34"/>
        </w:rPr>
      </w:pPr>
      <w:r>
        <w:rPr>
          <w:rFonts w:ascii="Gabriola" w:hAnsi="Gabriola"/>
          <w:shadow/>
          <w:noProof/>
          <w:sz w:val="34"/>
          <w:szCs w:val="34"/>
          <w:lang w:eastAsia="fr-FR"/>
        </w:rPr>
        <w:pict>
          <v:rect id="Rectangle 13" o:spid="_x0000_s1029" style="position:absolute;left:0;text-align:left;margin-left:226.8pt;margin-top:127.6pt;width:368.5pt;height:70.85pt;z-index:25166694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" fillcolor="#415f8a">
            <v:fill color2="#3f5d87" rotate="t" focus="100%" type="gradient"/>
            <v:textbox>
              <w:txbxContent>
                <w:p w:rsidR="00C5792F" w:rsidRPr="001D61EE" w:rsidRDefault="00C5792F" w:rsidP="00802C7B">
                  <w:pPr>
                    <w:rPr>
                      <w:rFonts w:ascii="Arial Narrow" w:hAnsi="Arial Narrow"/>
                      <w:b/>
                      <w:color w:val="FFFFFF"/>
                      <w:sz w:val="72"/>
                      <w:szCs w:val="72"/>
                    </w:rPr>
                  </w:pPr>
                  <w:r w:rsidRPr="001D61EE">
                    <w:rPr>
                      <w:rFonts w:ascii="Arial Narrow" w:hAnsi="Arial Narrow"/>
                      <w:b/>
                      <w:color w:val="FFFFFF"/>
                      <w:sz w:val="72"/>
                      <w:szCs w:val="72"/>
                    </w:rPr>
                    <w:t>Faculté Polytechnique</w:t>
                  </w:r>
                </w:p>
              </w:txbxContent>
            </v:textbox>
            <w10:wrap anchorx="page" anchory="page"/>
          </v:rect>
        </w:pict>
      </w:r>
      <w:r w:rsidR="00802C7B">
        <w:rPr>
          <w:rFonts w:ascii="Gabriola" w:hAnsi="Gabriola"/>
          <w:shadow/>
          <w:noProof/>
          <w:sz w:val="34"/>
          <w:szCs w:val="34"/>
          <w:lang w:eastAsia="fr-FR"/>
        </w:rPr>
        <w:drawing>
          <wp:anchor distT="36576" distB="36576" distL="36576" distR="36576" simplePos="0" relativeHeight="251650560" behindDoc="0" locked="0" layoutInCell="1" allowOverlap="1" wp14:anchorId="19E12004" wp14:editId="6C960175">
            <wp:simplePos x="0" y="0"/>
            <wp:positionH relativeFrom="page">
              <wp:posOffset>0</wp:posOffset>
            </wp:positionH>
            <wp:positionV relativeFrom="page">
              <wp:posOffset>2987675</wp:posOffset>
            </wp:positionV>
            <wp:extent cx="2701925" cy="4572000"/>
            <wp:effectExtent l="19050" t="0" r="3175" b="0"/>
            <wp:wrapNone/>
            <wp:docPr id="14" name="Image 3" descr="IMG_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IMG_337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457200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0732" w:rsidRPr="004D23BD" w:rsidRDefault="000F0732" w:rsidP="005C40F4">
      <w:pPr>
        <w:rPr>
          <w:rFonts w:ascii="Gabriola" w:hAnsi="Gabriola"/>
          <w:shadow/>
          <w:sz w:val="34"/>
          <w:szCs w:val="34"/>
        </w:rPr>
      </w:pPr>
    </w:p>
    <w:p w:rsidR="00152DC8" w:rsidRPr="009C6624" w:rsidRDefault="00C5792F" w:rsidP="00152DC8">
      <w:pPr>
        <w:rPr>
          <w:rFonts w:ascii="Berlin Sans FB Demi" w:hAnsi="Berlin Sans FB Demi" w:cstheme="minorHAnsi"/>
          <w:b/>
          <w:shadow/>
          <w:w w:val="90"/>
          <w:sz w:val="56"/>
          <w:szCs w:val="56"/>
        </w:rPr>
      </w:pPr>
      <w:r>
        <w:rPr>
          <w:rFonts w:ascii="Berlin Sans FB Demi" w:hAnsi="Berlin Sans FB Demi" w:cstheme="minorHAnsi"/>
          <w:b/>
          <w:shadow/>
          <w:noProof/>
          <w:sz w:val="56"/>
          <w:szCs w:val="56"/>
          <w:lang w:eastAsia="fr-FR"/>
        </w:rPr>
        <w:pict>
          <v:rect id="Rectangle 11" o:spid="_x0000_s1030" style="position:absolute;left:0;text-align:left;margin-left:226.8pt;margin-top:279pt;width:340.15pt;height:285.85pt;z-index:-251648512;visibility:visible;mso-position-horizontal-relative:page;mso-position-vertical-relative:page" stroked="f">
            <v:textbox>
              <w:txbxContent>
                <w:p w:rsidR="00C5792F" w:rsidRPr="001D61EE" w:rsidRDefault="00C52DF6" w:rsidP="00C5792F">
                  <w:pPr>
                    <w:rPr>
                      <w:rFonts w:ascii="Arial Narrow" w:hAnsi="Arial Narrow" w:cstheme="minorHAnsi"/>
                      <w:b/>
                      <w:shadow/>
                      <w:w w:val="90"/>
                      <w:sz w:val="48"/>
                      <w:szCs w:val="48"/>
                    </w:rPr>
                  </w:pPr>
                  <w:r>
                    <w:rPr>
                      <w:rFonts w:ascii="Arial Narrow" w:hAnsi="Arial Narrow" w:cstheme="minorHAnsi"/>
                      <w:b/>
                      <w:shadow/>
                      <w:w w:val="90"/>
                      <w:sz w:val="48"/>
                      <w:szCs w:val="48"/>
                    </w:rPr>
                    <w:t>PLATE</w:t>
                  </w:r>
                  <w:r w:rsidR="00C5792F">
                    <w:rPr>
                      <w:rFonts w:ascii="Arial Narrow" w:hAnsi="Arial Narrow" w:cstheme="minorHAnsi"/>
                      <w:b/>
                      <w:shadow/>
                      <w:w w:val="90"/>
                      <w:sz w:val="48"/>
                      <w:szCs w:val="48"/>
                    </w:rPr>
                    <w:t>FORME TOURISTIQUE (Application mobile)</w:t>
                  </w:r>
                </w:p>
                <w:p w:rsidR="00C5792F" w:rsidRDefault="00C5792F" w:rsidP="00802C7B">
                  <w:pPr>
                    <w:rPr>
                      <w:rFonts w:ascii="Verdana" w:hAnsi="Verdana" w:cstheme="minorHAnsi"/>
                      <w:b/>
                      <w:shadow/>
                      <w:w w:val="90"/>
                      <w:sz w:val="40"/>
                      <w:szCs w:val="40"/>
                    </w:rPr>
                  </w:pPr>
                </w:p>
                <w:p w:rsidR="00C5792F" w:rsidRPr="001D61EE" w:rsidRDefault="00C5792F" w:rsidP="009E32A7">
                  <w:pPr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</w:pPr>
                  <w:r w:rsidRPr="001D61EE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>Par</w:t>
                  </w:r>
                </w:p>
                <w:p w:rsidR="00C5792F" w:rsidRPr="001D61EE" w:rsidRDefault="00C5792F" w:rsidP="009E32A7">
                  <w:pPr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</w:pPr>
                  <w:r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 xml:space="preserve">Leclercq QUENTIN                                                    </w:t>
                  </w:r>
                  <w:r w:rsidRPr="001D61EE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>Fils NZALANKUMBU</w:t>
                  </w:r>
                  <w:r w:rsidR="00E3617F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 xml:space="preserve"> DIALEMBA</w:t>
                  </w:r>
                  <w:r w:rsidRPr="001D61EE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 xml:space="preserve">                                     Mohamed CISSE  </w:t>
                  </w:r>
                  <w:r w:rsidR="00BC15BD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 xml:space="preserve">                                                 Cédric ANTOINE</w:t>
                  </w:r>
                  <w:r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 xml:space="preserve">                                                Herman </w:t>
                  </w:r>
                  <w:r w:rsidR="00BC15BD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>SONKY</w:t>
                  </w:r>
                </w:p>
                <w:p w:rsidR="00C5792F" w:rsidRPr="001D61EE" w:rsidRDefault="00C5792F" w:rsidP="00F827F8">
                  <w:pPr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</w:pPr>
                  <w:r w:rsidRPr="001D61EE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>Informatique et Gestion</w:t>
                  </w:r>
                  <w:r w:rsidRPr="001D61EE">
                    <w:rPr>
                      <w:rFonts w:ascii="Arial Narrow" w:hAnsi="Arial Narrow"/>
                      <w:shadow/>
                      <w:spacing w:val="-20"/>
                      <w:w w:val="150"/>
                      <w:sz w:val="46"/>
                      <w:szCs w:val="46"/>
                    </w:rPr>
                    <w:t xml:space="preserve"> </w:t>
                  </w:r>
                  <w:r>
                    <w:rPr>
                      <w:rFonts w:ascii="Arial Narrow" w:hAnsi="Arial Narrow"/>
                      <w:shadow/>
                      <w:spacing w:val="-20"/>
                      <w:w w:val="150"/>
                      <w:sz w:val="46"/>
                      <w:szCs w:val="46"/>
                    </w:rPr>
                    <w:t xml:space="preserve">                         </w:t>
                  </w:r>
                  <w:r w:rsidRPr="001D61EE">
                    <w:rPr>
                      <w:rFonts w:ascii="Arial Narrow" w:hAnsi="Arial Narrow"/>
                      <w:shadow/>
                      <w:spacing w:val="-20"/>
                      <w:w w:val="150"/>
                      <w:sz w:val="28"/>
                      <w:szCs w:val="28"/>
                    </w:rPr>
                    <w:t>(Charleroi)</w:t>
                  </w: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  <w:r w:rsidRPr="00B436FA"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  <w:t>Prénom NOM Verdana 10 -  noir</w:t>
                  </w: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</w:pPr>
                  <w:r w:rsidRPr="00B436FA">
                    <w:rPr>
                      <w:rFonts w:ascii="Verdana" w:hAnsi="Verdana"/>
                      <w:sz w:val="20"/>
                      <w:szCs w:val="20"/>
                      <w:lang w:eastAsia="fr-FR"/>
                    </w:rPr>
                    <w:t>Spécialité Verdana 10 -  noir</w:t>
                  </w:r>
                </w:p>
                <w:p w:rsidR="00C5792F" w:rsidRPr="00B436FA" w:rsidRDefault="00C5792F" w:rsidP="00802C7B">
                  <w:pPr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xbxContent>
            </v:textbox>
            <w10:wrap anchorx="page" anchory="page"/>
          </v:rect>
        </w:pict>
      </w:r>
    </w:p>
    <w:p w:rsidR="00220362" w:rsidRDefault="00220362" w:rsidP="004D23BD">
      <w:pPr>
        <w:rPr>
          <w:rFonts w:ascii="Gabriola" w:hAnsi="Gabriola"/>
          <w:b/>
          <w:shadow/>
          <w:spacing w:val="-20"/>
          <w:w w:val="150"/>
          <w:sz w:val="46"/>
          <w:szCs w:val="46"/>
        </w:rPr>
      </w:pPr>
    </w:p>
    <w:p w:rsidR="00220362" w:rsidRPr="00615B38" w:rsidRDefault="00DF2AAA" w:rsidP="00615B38">
      <w:pPr>
        <w:rPr>
          <w:rFonts w:ascii="Gabriola" w:hAnsi="Gabriola"/>
          <w:b/>
          <w:shadow/>
          <w:spacing w:val="-20"/>
          <w:w w:val="150"/>
          <w:sz w:val="46"/>
          <w:szCs w:val="46"/>
        </w:rPr>
      </w:pPr>
      <w:r>
        <w:rPr>
          <w:rFonts w:ascii="Gabriola" w:hAnsi="Gabriola"/>
          <w:b/>
          <w:shadow/>
          <w:spacing w:val="-20"/>
          <w:w w:val="150"/>
          <w:sz w:val="46"/>
          <w:szCs w:val="46"/>
        </w:rPr>
        <w:t xml:space="preserve">                                             </w:t>
      </w:r>
      <w:r w:rsidR="00802C7B">
        <w:rPr>
          <w:rFonts w:ascii="Gabriola" w:hAnsi="Gabriola"/>
          <w:b/>
          <w:shadow/>
          <w:spacing w:val="-20"/>
          <w:w w:val="150"/>
          <w:sz w:val="46"/>
          <w:szCs w:val="46"/>
        </w:rPr>
        <w:t xml:space="preserve">                            </w:t>
      </w:r>
    </w:p>
    <w:p w:rsidR="00220362" w:rsidRPr="009C6624" w:rsidRDefault="00220362" w:rsidP="005C40F4">
      <w:pPr>
        <w:rPr>
          <w:rFonts w:ascii="Gabriola" w:hAnsi="Gabriola"/>
          <w:shadow/>
          <w:sz w:val="34"/>
          <w:szCs w:val="34"/>
        </w:rPr>
      </w:pPr>
    </w:p>
    <w:p w:rsidR="00220362" w:rsidRPr="009C6624" w:rsidRDefault="00220362" w:rsidP="005C40F4">
      <w:pPr>
        <w:rPr>
          <w:rFonts w:ascii="Gabriola" w:hAnsi="Gabriola"/>
          <w:shadow/>
          <w:sz w:val="34"/>
          <w:szCs w:val="34"/>
        </w:rPr>
      </w:pPr>
    </w:p>
    <w:p w:rsidR="00220362" w:rsidRDefault="00220362" w:rsidP="005C40F4">
      <w:pPr>
        <w:rPr>
          <w:rFonts w:ascii="Gabriola" w:hAnsi="Gabriola"/>
          <w:shadow/>
          <w:sz w:val="44"/>
          <w:szCs w:val="44"/>
        </w:rPr>
      </w:pPr>
    </w:p>
    <w:p w:rsidR="00DF2AAA" w:rsidRDefault="00DF2AAA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</w:p>
    <w:p w:rsidR="00802C7B" w:rsidRDefault="00802C7B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</w:p>
    <w:p w:rsidR="00802C7B" w:rsidRDefault="00802C7B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</w:p>
    <w:p w:rsidR="00802C7B" w:rsidRDefault="006338EF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  <w:r>
        <w:rPr>
          <w:rFonts w:ascii="Berlin Sans FB Demi" w:hAnsi="Berlin Sans FB Demi" w:cstheme="minorHAnsi"/>
          <w:b/>
          <w:shadow/>
          <w:noProof/>
          <w:sz w:val="28"/>
          <w:szCs w:val="28"/>
          <w:lang w:eastAsia="fr-FR"/>
        </w:rPr>
        <w:drawing>
          <wp:anchor distT="36576" distB="36576" distL="36576" distR="36576" simplePos="0" relativeHeight="251655680" behindDoc="0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7848601</wp:posOffset>
            </wp:positionV>
            <wp:extent cx="1873250" cy="657234"/>
            <wp:effectExtent l="19050" t="0" r="0" b="0"/>
            <wp:wrapNone/>
            <wp:docPr id="15" name="Image 4" descr="polytech - gris(50%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polytech - gris(50%)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657234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2C7B" w:rsidRDefault="00802C7B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</w:p>
    <w:p w:rsidR="00802C7B" w:rsidRPr="001D61EE" w:rsidRDefault="00C5792F" w:rsidP="009E32A7">
      <w:pPr>
        <w:spacing w:line="340" w:lineRule="exact"/>
        <w:rPr>
          <w:rFonts w:ascii="Arial Narrow" w:hAnsi="Arial Narrow"/>
          <w:shadow/>
          <w:spacing w:val="-20"/>
          <w:w w:val="150"/>
          <w:sz w:val="24"/>
          <w:szCs w:val="24"/>
        </w:rPr>
      </w:pPr>
      <w:r>
        <w:rPr>
          <w:rFonts w:ascii="Arial Narrow" w:hAnsi="Arial Narrow"/>
          <w:shadow/>
          <w:spacing w:val="-20"/>
          <w:w w:val="150"/>
          <w:sz w:val="24"/>
          <w:szCs w:val="24"/>
        </w:rPr>
        <w:t xml:space="preserve">Février </w:t>
      </w:r>
      <w:r w:rsidR="00CF6F22">
        <w:rPr>
          <w:rFonts w:ascii="Arial Narrow" w:hAnsi="Arial Narrow"/>
          <w:shadow/>
          <w:spacing w:val="-20"/>
          <w:w w:val="150"/>
          <w:sz w:val="24"/>
          <w:szCs w:val="24"/>
        </w:rPr>
        <w:t>2</w:t>
      </w:r>
      <w:r w:rsidR="006338EF" w:rsidRPr="001D61EE">
        <w:rPr>
          <w:rFonts w:ascii="Arial Narrow" w:hAnsi="Arial Narrow"/>
          <w:shadow/>
          <w:spacing w:val="-20"/>
          <w:w w:val="150"/>
          <w:sz w:val="24"/>
          <w:szCs w:val="24"/>
        </w:rPr>
        <w:t>01</w:t>
      </w:r>
      <w:r w:rsidR="00476FDD" w:rsidRPr="001D61EE">
        <w:rPr>
          <w:rFonts w:ascii="Arial Narrow" w:hAnsi="Arial Narrow"/>
          <w:shadow/>
          <w:spacing w:val="-20"/>
          <w:w w:val="150"/>
          <w:sz w:val="24"/>
          <w:szCs w:val="24"/>
        </w:rPr>
        <w:t>7</w:t>
      </w:r>
    </w:p>
    <w:p w:rsidR="006338EF" w:rsidRDefault="006338EF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</w:p>
    <w:p w:rsidR="00802C7B" w:rsidRDefault="006338EF" w:rsidP="00074A0B">
      <w:pPr>
        <w:spacing w:line="340" w:lineRule="exact"/>
        <w:rPr>
          <w:rFonts w:ascii="Berlin Sans FB Demi" w:hAnsi="Berlin Sans FB Demi" w:cstheme="minorHAnsi"/>
          <w:b/>
          <w:shadow/>
          <w:w w:val="90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774B69C7" wp14:editId="2325EAC2">
            <wp:extent cx="977900" cy="393700"/>
            <wp:effectExtent l="19050" t="0" r="0" b="0"/>
            <wp:docPr id="21" name="Image 8" descr="https://portail.umons.ac.be/FR/universite/admin/cerp/intranet/normesgraph_docs/Documents%20téléchargeables/Logo_Pôle%20hainuyer/LOGO%20POLE%20HAINUYER%208%20OCT%202014_%20NB-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https://portail.umons.ac.be/FR/universite/admin/cerp/intranet/normesgraph_docs/Documents%20téléchargeables/Logo_Pôle%20hainuyer/LOGO%20POLE%20HAINUYER%208%20OCT%202014_%20NB-jp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31A" w:rsidRPr="001D61EE" w:rsidRDefault="00C52DF6" w:rsidP="009E32A7">
      <w:pPr>
        <w:spacing w:line="340" w:lineRule="exact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lastRenderedPageBreak/>
        <w:t>PLATE</w:t>
      </w:r>
      <w:r w:rsidR="00C5792F">
        <w:rPr>
          <w:rFonts w:ascii="Arial Narrow" w:hAnsi="Arial Narrow" w:cstheme="minorHAnsi"/>
          <w:b/>
          <w:shadow/>
          <w:w w:val="90"/>
          <w:sz w:val="24"/>
          <w:szCs w:val="24"/>
        </w:rPr>
        <w:t>FORME TOURISTIQUE                                                                                                                            (Application mobile)</w:t>
      </w:r>
    </w:p>
    <w:p w:rsidR="00025C7E" w:rsidRPr="001D61EE" w:rsidRDefault="009E32A7" w:rsidP="009E32A7">
      <w:pPr>
        <w:spacing w:line="340" w:lineRule="exact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</w:p>
    <w:p w:rsidR="00E34AFC" w:rsidRDefault="00DF2AAA" w:rsidP="00E34AFC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>1</w:t>
      </w:r>
      <w:r w:rsidR="006654A6"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CA61C3"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>INTRODUCTION</w:t>
      </w:r>
    </w:p>
    <w:p w:rsidR="00AB683A" w:rsidRDefault="00C5792F" w:rsidP="00AB683A">
      <w:pPr>
        <w:spacing w:line="340" w:lineRule="exact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C5792F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La création d’applications mobiles est un 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projet complexe faisant appel à </w:t>
      </w:r>
      <w:r w:rsidRPr="00C5792F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une multitude de </w:t>
      </w:r>
      <w:r w:rsidRP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compétences.</w:t>
      </w:r>
      <w:r w:rsid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="00AB683A" w:rsidRP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Avant tout, le lancement d’une application mobile doit répondre à des enjeux </w:t>
      </w:r>
      <w:r w:rsid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stratégiques </w:t>
      </w:r>
      <w:r w:rsidR="00AB683A" w:rsidRP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et à des objectifs précis assignés en amont. Le besoin et les objectifs sont </w:t>
      </w:r>
      <w:r w:rsid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définit</w:t>
      </w:r>
      <w:r w:rsidR="00AB683A" w:rsidRP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essentiellement en fonction de trois critères que</w:t>
      </w:r>
      <w:r w:rsid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="00AB683A" w:rsidRPr="00AB683A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sont l’aspect relationnel, l’optimisation des coûts et l’augmentation des revenus</w:t>
      </w:r>
      <w:r w:rsid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.</w:t>
      </w:r>
    </w:p>
    <w:p w:rsidR="00BF35BE" w:rsidRDefault="00BF35BE" w:rsidP="00BF35BE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2</w:t>
      </w:r>
      <w:r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>CONTEXTE</w:t>
      </w:r>
    </w:p>
    <w:p w:rsidR="00BF35BE" w:rsidRDefault="00BF35BE" w:rsidP="00BF35BE">
      <w:pPr>
        <w:spacing w:line="340" w:lineRule="exact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</w:t>
      </w:r>
      <w:r w:rsidRPr="00BF35B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es acteurs touristiques de petite taille manquent de visibilité à cause de l’absence de réseau fédérateur dans les pays du Maghreb. Ce projet vise à développer durablement des réseaux d’acteurs touristiques afin de contribuer au développement local et durable. </w:t>
      </w:r>
    </w:p>
    <w:p w:rsidR="00BF35BE" w:rsidRPr="00BF35BE" w:rsidRDefault="00BF35BE" w:rsidP="00BF35BE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 w:rsidRPr="00BF35BE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3. 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>OBJECTIF</w:t>
      </w:r>
    </w:p>
    <w:p w:rsidR="00BF35BE" w:rsidRPr="00BF35BE" w:rsidRDefault="00BF35BE" w:rsidP="00BF35BE">
      <w:pPr>
        <w:spacing w:line="340" w:lineRule="exact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BF35B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L’objectif de cette plate</w:t>
      </w:r>
      <w:r w:rsidR="00CB3EC9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-</w:t>
      </w:r>
      <w:r w:rsidRPr="00BF35B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forme touristique est de fédérer les petits acteurs touristiques sous forme de réseaux et de leur permettre d’être visible par rapport à des structures plus conséquentes qui peuvent investir davantage dans le marketing ou apparaitre dans des sites de réservation en ligne (tel que booking.com, </w:t>
      </w:r>
      <w:r w:rsidR="00CB3EC9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etc.</w:t>
      </w:r>
      <w:r w:rsidRPr="00BF35B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).</w:t>
      </w:r>
    </w:p>
    <w:p w:rsidR="00770041" w:rsidRDefault="00CB3EC9" w:rsidP="00770041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4</w:t>
      </w:r>
      <w:r w:rsidR="00770041"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770041">
        <w:rPr>
          <w:rFonts w:ascii="Arial Narrow" w:hAnsi="Arial Narrow" w:cstheme="minorHAnsi"/>
          <w:b/>
          <w:shadow/>
          <w:w w:val="90"/>
          <w:sz w:val="24"/>
          <w:szCs w:val="24"/>
        </w:rPr>
        <w:t>APPLICATIONS MOBILES</w:t>
      </w:r>
    </w:p>
    <w:p w:rsidR="00770041" w:rsidRDefault="00CB3EC9" w:rsidP="00770041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4</w:t>
      </w:r>
      <w:r w:rsidR="00770041">
        <w:rPr>
          <w:rFonts w:ascii="Arial Narrow" w:hAnsi="Arial Narrow" w:cstheme="minorHAnsi"/>
          <w:b/>
          <w:shadow/>
          <w:w w:val="90"/>
          <w:sz w:val="24"/>
          <w:szCs w:val="24"/>
        </w:rPr>
        <w:t>.</w:t>
      </w:r>
      <w:r w:rsidR="00770041" w:rsidRPr="001D61EE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1. </w:t>
      </w:r>
      <w:r w:rsidR="00770041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Définition </w:t>
      </w:r>
    </w:p>
    <w:p w:rsidR="00770041" w:rsidRPr="00770041" w:rsidRDefault="00770041" w:rsidP="00770041">
      <w:pPr>
        <w:spacing w:line="340" w:lineRule="exact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Une application est un logiciel développé spécifiquement pour une p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late-forme (l’OS pour Operating </w:t>
      </w: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System – Système d’exploitation)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assurant la distribution des applications.</w:t>
      </w:r>
    </w:p>
    <w:p w:rsidR="00770041" w:rsidRPr="00770041" w:rsidRDefault="00770041" w:rsidP="00770041">
      <w:pPr>
        <w:autoSpaceDE w:val="0"/>
        <w:autoSpaceDN w:val="0"/>
        <w:adjustRightInd w:val="0"/>
        <w:spacing w:before="0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Contrairement à un site web développé en HTML et qui se consulte en l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igne au travers d’un navigateur </w:t>
      </w: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(Internet Explorer, Chrome,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Safari, Firefox,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etc.</w:t>
      </w: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), une application se télécharge, généralement via un magasin d’applications public, comme l’App Store d’Apple ou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770041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Google Play pour Android.</w:t>
      </w:r>
    </w:p>
    <w:p w:rsidR="00C874B5" w:rsidRPr="00C874B5" w:rsidRDefault="00CB3EC9" w:rsidP="00C874B5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4</w:t>
      </w:r>
      <w:r w:rsidR="00C874B5">
        <w:rPr>
          <w:rFonts w:ascii="Arial Narrow" w:hAnsi="Arial Narrow" w:cstheme="minorHAnsi"/>
          <w:b/>
          <w:shadow/>
          <w:w w:val="90"/>
          <w:sz w:val="24"/>
          <w:szCs w:val="24"/>
        </w:rPr>
        <w:t>.2. Les grands OS</w:t>
      </w:r>
    </w:p>
    <w:p w:rsidR="00C874B5" w:rsidRDefault="00C874B5" w:rsidP="00C874B5">
      <w:pPr>
        <w:spacing w:line="340" w:lineRule="exact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C874B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Les grands OS existant actuellement sont :</w:t>
      </w:r>
    </w:p>
    <w:p w:rsidR="00B46A0E" w:rsidRDefault="00B46A0E" w:rsidP="00B46A0E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iOS : développé par Apple à destination des produits Apple uniquement (iPod, iPhone, iPad, Mac) ; le SDK utilise les</w:t>
      </w: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langages Swift et Objective-C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. </w:t>
      </w:r>
    </w:p>
    <w:p w:rsidR="00B46A0E" w:rsidRDefault="00B46A0E" w:rsidP="00B46A0E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Android : développé par Google et basé sur le langage Java, Android est un OS « multi-terminaux » que chaque fabricant</w:t>
      </w: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(Samsung, HTC, Huawei, LG, Xiaomi etc., ...) peut personnaliser pour ses Smartphones et Tablettes.</w:t>
      </w:r>
    </w:p>
    <w:p w:rsidR="00B46A0E" w:rsidRPr="005B085E" w:rsidRDefault="00B46A0E" w:rsidP="00B46A0E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lastRenderedPageBreak/>
        <w:t>Windows Phone : développé par Microsoft, cet environnement bénéficie de nombreuses passerelles et similitudes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B46A0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avec les développements Windows classiques. Le langage utilisé </w:t>
      </w:r>
      <w:r w:rsidRPr="005B085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est principalement C# mais il est également possible</w:t>
      </w:r>
      <w:r w:rsidRPr="005B085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5B085E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d’encapsuler directement du HTML…</w:t>
      </w:r>
    </w:p>
    <w:p w:rsidR="00A61494" w:rsidRDefault="00A61494" w:rsidP="00A61494">
      <w:pPr>
        <w:autoSpaceDE w:val="0"/>
        <w:autoSpaceDN w:val="0"/>
        <w:adjustRightInd w:val="0"/>
        <w:spacing w:before="0"/>
        <w:jc w:val="left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</w:p>
    <w:p w:rsidR="00A61494" w:rsidRDefault="00A61494" w:rsidP="00A61494">
      <w:pPr>
        <w:autoSpaceDE w:val="0"/>
        <w:autoSpaceDN w:val="0"/>
        <w:adjustRightInd w:val="0"/>
        <w:spacing w:before="0"/>
        <w:jc w:val="both"/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</w:pPr>
      <w:r w:rsidRPr="00A61494"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  <w:t>L’application est un logiciel à part entière. Le champ des possibles (les fonctionnalités, le rendu</w:t>
      </w:r>
      <w:r w:rsidRPr="00A61494"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  <w:t xml:space="preserve"> </w:t>
      </w:r>
      <w:r w:rsidRPr="00A61494"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  <w:t>ergonomique, les graphiques</w:t>
      </w:r>
      <w:r w:rsidR="00951B21"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  <w:t>, etc</w:t>
      </w:r>
      <w:r w:rsidRPr="00A61494"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  <w:t>.) peuvent être très avancés.</w:t>
      </w:r>
    </w:p>
    <w:p w:rsidR="00A61494" w:rsidRPr="00A61494" w:rsidRDefault="00A61494" w:rsidP="00A61494">
      <w:pPr>
        <w:autoSpaceDE w:val="0"/>
        <w:autoSpaceDN w:val="0"/>
        <w:adjustRightInd w:val="0"/>
        <w:spacing w:before="0"/>
        <w:jc w:val="both"/>
        <w:rPr>
          <w:rFonts w:ascii="Arial Narrow" w:eastAsia="Times New Roman" w:hAnsi="Arial Narrow" w:cs="Courier New"/>
          <w:b/>
          <w:color w:val="212121"/>
          <w:sz w:val="24"/>
          <w:szCs w:val="24"/>
          <w:lang w:eastAsia="fr-FR"/>
        </w:rPr>
      </w:pPr>
    </w:p>
    <w:p w:rsidR="00854B45" w:rsidRDefault="00A61494" w:rsidP="00854B45">
      <w:pPr>
        <w:autoSpaceDE w:val="0"/>
        <w:autoSpaceDN w:val="0"/>
        <w:adjustRightInd w:val="0"/>
        <w:spacing w:before="0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Sur le plan ergonomique et graphique, l’application mobile permet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tra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des effets de navigation très avancés et propose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ra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un usage simple,</w:t>
      </w:r>
      <w:r w:rsid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fluide et parfois même ludique.</w:t>
      </w:r>
      <w:r w:rsid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</w:p>
    <w:p w:rsidR="00854B45" w:rsidRPr="00854B45" w:rsidRDefault="00854B45" w:rsidP="00194B11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La capacité d’une application à être embarquée dans le mobile, c’est-à-dire que les contenus sont en mémoire et accessibles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de manière instantanée. Bien entendu, 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l’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application fonctionner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a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en mode « connecté » et utiliser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a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ainsi des connexions réseau et serveur permettant un affichage de contenus dynamiques et rafraichis en permanence.</w:t>
      </w:r>
    </w:p>
    <w:p w:rsidR="00854B45" w:rsidRPr="00854B45" w:rsidRDefault="00510D36" w:rsidP="000D7FFB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L’</w:t>
      </w:r>
      <w:r w:rsidR="00854B45"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application 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sera </w:t>
      </w:r>
      <w:r w:rsidR="00854B45"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capable d’interagir par exemple avec :</w:t>
      </w:r>
      <w:r w:rsidR="00854B45"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Le GPS</w:t>
      </w:r>
      <w:r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.</w:t>
      </w:r>
    </w:p>
    <w:p w:rsidR="00854B45" w:rsidRPr="00854B45" w:rsidRDefault="00854B45" w:rsidP="00983B77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Les fonctions d’alertes, en tâche de fond ou en « live » sont également particulièrement symboliques des capacités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avancées des applications. L’utilisateur 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sera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alerté de diverses formes d’actualité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s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, d’un scoop ou toute autre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information paramétrée.</w:t>
      </w:r>
    </w:p>
    <w:p w:rsidR="00854B45" w:rsidRDefault="00854B45" w:rsidP="003E059A">
      <w:pPr>
        <w:pStyle w:val="Paragraphedeliste"/>
        <w:numPr>
          <w:ilvl w:val="0"/>
          <w:numId w:val="11"/>
        </w:numPr>
        <w:spacing w:line="340" w:lineRule="exact"/>
        <w:ind w:left="851" w:hanging="284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La réalité augmentée, aussi appelée « RA », qui consiste</w:t>
      </w:r>
      <w:r w:rsidR="00510D36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ra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à afficher en surimpression de la fonction appareil photo des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 xml:space="preserve"> </w:t>
      </w:r>
      <w:r w:rsidRPr="00854B45"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  <w:t>informations contextuelles associées ou non à la position géographique.</w:t>
      </w:r>
    </w:p>
    <w:p w:rsidR="00E3617F" w:rsidRDefault="00E3617F" w:rsidP="00E3617F">
      <w:pPr>
        <w:autoSpaceDE w:val="0"/>
        <w:autoSpaceDN w:val="0"/>
        <w:adjustRightInd w:val="0"/>
        <w:spacing w:before="0"/>
        <w:jc w:val="both"/>
        <w:rPr>
          <w:rFonts w:ascii="Arial Narrow" w:eastAsia="Times New Roman" w:hAnsi="Arial Narrow" w:cs="Courier New"/>
          <w:color w:val="212121"/>
          <w:sz w:val="24"/>
          <w:szCs w:val="24"/>
          <w:lang w:eastAsia="fr-FR"/>
        </w:rPr>
      </w:pPr>
    </w:p>
    <w:p w:rsidR="00E3617F" w:rsidRPr="00E3617F" w:rsidRDefault="00E3617F" w:rsidP="00E3617F">
      <w:pPr>
        <w:autoSpaceDE w:val="0"/>
        <w:autoSpaceDN w:val="0"/>
        <w:adjustRightInd w:val="0"/>
        <w:spacing w:before="0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E3617F">
        <w:rPr>
          <w:rFonts w:ascii="Arial Narrow" w:hAnsi="Arial Narrow" w:cs="Courier New"/>
          <w:color w:val="212121"/>
          <w:sz w:val="24"/>
          <w:szCs w:val="24"/>
        </w:rPr>
        <w:t>L’un des aspects les plus riches de sens pour les annonceurs, les marques et les éditeurs est sans aucun doute possible le rapport privilégié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avec le propriétaire du mobile.</w:t>
      </w:r>
    </w:p>
    <w:p w:rsidR="00E3617F" w:rsidRDefault="00E3617F" w:rsidP="00E3617F">
      <w:pPr>
        <w:autoSpaceDE w:val="0"/>
        <w:autoSpaceDN w:val="0"/>
        <w:adjustRightInd w:val="0"/>
        <w:spacing w:before="0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E3617F">
        <w:rPr>
          <w:rFonts w:ascii="Arial Narrow" w:hAnsi="Arial Narrow" w:cs="Courier New"/>
          <w:color w:val="212121"/>
          <w:sz w:val="24"/>
          <w:szCs w:val="24"/>
        </w:rPr>
        <w:t>Rarement auparavant a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–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t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-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il été possible pour une marque d’être aussi « proche » du consommateur ! Cette relation privilégiée, si elle est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bien menée, permet de s’inscrire durablement et devient un vecteur de fidélisation redoutable.</w:t>
      </w:r>
    </w:p>
    <w:p w:rsidR="00E3617F" w:rsidRPr="00E3617F" w:rsidRDefault="00E3617F" w:rsidP="00E3617F">
      <w:pPr>
        <w:autoSpaceDE w:val="0"/>
        <w:autoSpaceDN w:val="0"/>
        <w:adjustRightInd w:val="0"/>
        <w:spacing w:before="0"/>
        <w:jc w:val="both"/>
        <w:rPr>
          <w:rFonts w:ascii="Arial Narrow" w:hAnsi="Arial Narrow" w:cs="Courier New"/>
          <w:color w:val="212121"/>
          <w:sz w:val="24"/>
          <w:szCs w:val="24"/>
        </w:rPr>
      </w:pPr>
    </w:p>
    <w:p w:rsidR="00E3617F" w:rsidRPr="00E3617F" w:rsidRDefault="00E3617F" w:rsidP="00E3617F">
      <w:pPr>
        <w:autoSpaceDE w:val="0"/>
        <w:autoSpaceDN w:val="0"/>
        <w:adjustRightInd w:val="0"/>
        <w:spacing w:before="0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E3617F">
        <w:rPr>
          <w:rFonts w:ascii="Arial Narrow" w:hAnsi="Arial Narrow" w:cs="Courier New"/>
          <w:color w:val="212121"/>
          <w:sz w:val="24"/>
          <w:szCs w:val="24"/>
        </w:rPr>
        <w:t>Les applications mobiles, distribuées via les « stores », apportent également aux marques de nouvelles capacités de disposer de circuits de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distribution et de monétisation de leurs biens et services avec une transformation optimisée de l’acte d’achat de par l’extrême intégration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E3617F">
        <w:rPr>
          <w:rFonts w:ascii="Arial Narrow" w:hAnsi="Arial Narrow" w:cs="Courier New"/>
          <w:color w:val="212121"/>
          <w:sz w:val="24"/>
          <w:szCs w:val="24"/>
        </w:rPr>
        <w:t>et simplification du processus pour le consommateur.</w:t>
      </w:r>
    </w:p>
    <w:p w:rsidR="00D77C3C" w:rsidRPr="00854B45" w:rsidRDefault="00CB3EC9" w:rsidP="00854B45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5</w:t>
      </w:r>
      <w:r w:rsidR="00D77C3C" w:rsidRPr="00854B45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4F7D26">
        <w:rPr>
          <w:rFonts w:ascii="Arial Narrow" w:hAnsi="Arial Narrow" w:cstheme="minorHAnsi"/>
          <w:b/>
          <w:shadow/>
          <w:w w:val="90"/>
          <w:sz w:val="24"/>
          <w:szCs w:val="24"/>
        </w:rPr>
        <w:t>BRIEF DU CAHIER DES CHARGES</w:t>
      </w:r>
      <w:r w:rsidR="00D77C3C" w:rsidRPr="00854B45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</w:p>
    <w:p w:rsidR="00B632F7" w:rsidRDefault="00CB3EC9" w:rsidP="00B632F7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5</w:t>
      </w:r>
      <w:r w:rsidR="00B632F7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.1. </w:t>
      </w:r>
      <w:r w:rsidR="004F7D26">
        <w:rPr>
          <w:rFonts w:ascii="Arial Narrow" w:hAnsi="Arial Narrow" w:cstheme="minorHAnsi"/>
          <w:b/>
          <w:shadow/>
          <w:w w:val="90"/>
          <w:sz w:val="24"/>
          <w:szCs w:val="24"/>
        </w:rPr>
        <w:t>Principaux objectifs à atteindre</w:t>
      </w:r>
    </w:p>
    <w:p w:rsidR="004F7D26" w:rsidRDefault="004F7D26" w:rsidP="00B632F7">
      <w:pPr>
        <w:spacing w:line="340" w:lineRule="exact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F7D26">
        <w:rPr>
          <w:rFonts w:ascii="Arial Narrow" w:hAnsi="Arial Narrow" w:cs="Courier New"/>
          <w:color w:val="212121"/>
          <w:sz w:val="24"/>
          <w:szCs w:val="24"/>
        </w:rPr>
        <w:t>Nous avons recensé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quatre principaux objectifs à atteindre grâce à notre application mobile. </w:t>
      </w:r>
    </w:p>
    <w:p w:rsidR="00967854" w:rsidRDefault="00CB3EC9" w:rsidP="00B632F7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5</w:t>
      </w:r>
      <w:r w:rsidR="00967854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.1.1. </w:t>
      </w:r>
      <w:r w:rsidR="004F7D26" w:rsidRPr="004F7D26">
        <w:rPr>
          <w:rFonts w:ascii="Arial Narrow" w:hAnsi="Arial Narrow" w:cstheme="minorHAnsi"/>
          <w:b/>
          <w:shadow/>
          <w:w w:val="90"/>
          <w:sz w:val="24"/>
          <w:szCs w:val="24"/>
        </w:rPr>
        <w:t>Renforcer la relation a</w:t>
      </w:r>
      <w:r w:rsidR="004F7D26">
        <w:rPr>
          <w:rFonts w:ascii="Arial Narrow" w:hAnsi="Arial Narrow" w:cstheme="minorHAnsi"/>
          <w:b/>
          <w:shadow/>
          <w:w w:val="90"/>
          <w:sz w:val="24"/>
          <w:szCs w:val="24"/>
        </w:rPr>
        <w:t>vec ses interlocuteurs cibles/</w:t>
      </w:r>
      <w:r w:rsidR="004F7D26" w:rsidRPr="004F7D26">
        <w:rPr>
          <w:rFonts w:ascii="Arial Narrow" w:hAnsi="Arial Narrow" w:cstheme="minorHAnsi"/>
          <w:b/>
          <w:shadow/>
          <w:w w:val="90"/>
          <w:sz w:val="24"/>
          <w:szCs w:val="24"/>
        </w:rPr>
        <w:t>ses clients</w:t>
      </w:r>
    </w:p>
    <w:p w:rsidR="008629F3" w:rsidRDefault="008629F3" w:rsidP="008629F3">
      <w:pPr>
        <w:autoSpaceDE w:val="0"/>
        <w:autoSpaceDN w:val="0"/>
        <w:adjustRightInd w:val="0"/>
        <w:spacing w:before="0"/>
        <w:jc w:val="both"/>
        <w:rPr>
          <w:rFonts w:ascii="Arial Narrow" w:hAnsi="Arial Narrow" w:cs="Courier New"/>
          <w:color w:val="212121"/>
          <w:sz w:val="24"/>
          <w:szCs w:val="24"/>
        </w:rPr>
      </w:pPr>
    </w:p>
    <w:p w:rsidR="008629F3" w:rsidRDefault="008629F3" w:rsidP="00A32024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8629F3">
        <w:rPr>
          <w:rFonts w:ascii="Arial Narrow" w:hAnsi="Arial Narrow" w:cs="Courier New"/>
          <w:color w:val="212121"/>
          <w:sz w:val="24"/>
          <w:szCs w:val="24"/>
        </w:rPr>
        <w:t>Le mobile, objet disponible et personnel, permet d’établir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>
        <w:rPr>
          <w:rFonts w:ascii="Arial Narrow" w:hAnsi="Arial Narrow" w:cs="Courier New"/>
          <w:color w:val="212121"/>
          <w:sz w:val="24"/>
          <w:szCs w:val="24"/>
        </w:rPr>
        <w:t>un lien fort de proximité avec n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>os interlocuteurs internes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>
        <w:rPr>
          <w:rFonts w:ascii="Arial Narrow" w:hAnsi="Arial Narrow" w:cs="Courier New"/>
          <w:color w:val="212121"/>
          <w:sz w:val="24"/>
          <w:szCs w:val="24"/>
        </w:rPr>
        <w:t>ou externes.</w:t>
      </w:r>
    </w:p>
    <w:p w:rsidR="008629F3" w:rsidRDefault="008629F3" w:rsidP="008629F3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>
        <w:rPr>
          <w:rFonts w:ascii="Arial Narrow" w:hAnsi="Arial Narrow" w:cs="Courier New"/>
          <w:color w:val="212121"/>
          <w:sz w:val="24"/>
          <w:szCs w:val="24"/>
        </w:rPr>
        <w:t>A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>pporte</w:t>
      </w:r>
      <w:r>
        <w:rPr>
          <w:rFonts w:ascii="Arial Narrow" w:hAnsi="Arial Narrow" w:cs="Courier New"/>
          <w:color w:val="212121"/>
          <w:sz w:val="24"/>
          <w:szCs w:val="24"/>
        </w:rPr>
        <w:t>r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 xml:space="preserve"> une visibilité complémentaire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8629F3" w:rsidRDefault="008629F3" w:rsidP="008629F3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>
        <w:rPr>
          <w:rFonts w:ascii="Arial Narrow" w:hAnsi="Arial Narrow" w:cs="Courier New"/>
          <w:color w:val="212121"/>
          <w:sz w:val="24"/>
          <w:szCs w:val="24"/>
        </w:rPr>
        <w:t>R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>enforcer un message, une marque,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>une communauté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8629F3" w:rsidRDefault="008629F3" w:rsidP="008629F3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>
        <w:rPr>
          <w:rFonts w:ascii="Arial Narrow" w:hAnsi="Arial Narrow" w:cs="Courier New"/>
          <w:color w:val="212121"/>
          <w:sz w:val="24"/>
          <w:szCs w:val="24"/>
        </w:rPr>
        <w:t>F</w:t>
      </w:r>
      <w:r w:rsidR="00B55030">
        <w:rPr>
          <w:rFonts w:ascii="Arial Narrow" w:hAnsi="Arial Narrow" w:cs="Courier New"/>
          <w:color w:val="212121"/>
          <w:sz w:val="24"/>
          <w:szCs w:val="24"/>
        </w:rPr>
        <w:t>avoriser l’interaction entre n</w:t>
      </w:r>
      <w:r w:rsidRPr="008629F3">
        <w:rPr>
          <w:rFonts w:ascii="Arial Narrow" w:hAnsi="Arial Narrow" w:cs="Courier New"/>
          <w:color w:val="212121"/>
          <w:sz w:val="24"/>
          <w:szCs w:val="24"/>
        </w:rPr>
        <w:t xml:space="preserve">os </w:t>
      </w:r>
      <w:r w:rsidR="00B55030">
        <w:rPr>
          <w:rFonts w:ascii="Arial Narrow" w:hAnsi="Arial Narrow" w:cs="Courier New"/>
          <w:color w:val="212121"/>
          <w:sz w:val="24"/>
          <w:szCs w:val="24"/>
        </w:rPr>
        <w:t>clients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B55030" w:rsidRDefault="00CB3EC9" w:rsidP="00B55030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lastRenderedPageBreak/>
        <w:t>5</w:t>
      </w:r>
      <w:r w:rsidR="00B25EBF" w:rsidRPr="00B25EBF">
        <w:rPr>
          <w:rFonts w:ascii="Arial Narrow" w:hAnsi="Arial Narrow" w:cstheme="minorHAnsi"/>
          <w:b/>
          <w:shadow/>
          <w:w w:val="90"/>
          <w:sz w:val="24"/>
          <w:szCs w:val="24"/>
        </w:rPr>
        <w:t>.1.</w:t>
      </w:r>
      <w:r w:rsidR="00B25EBF">
        <w:rPr>
          <w:rFonts w:ascii="Arial Narrow" w:hAnsi="Arial Narrow" w:cstheme="minorHAnsi"/>
          <w:b/>
          <w:shadow/>
          <w:w w:val="90"/>
          <w:sz w:val="24"/>
          <w:szCs w:val="24"/>
        </w:rPr>
        <w:t>2</w:t>
      </w:r>
      <w:r w:rsidR="00B25EBF" w:rsidRPr="00B25EBF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B25EBF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Optimiser ses coûts </w:t>
      </w:r>
    </w:p>
    <w:p w:rsidR="00B55030" w:rsidRPr="00B55030" w:rsidRDefault="00B55030" w:rsidP="00B55030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 w:rsidRPr="00B55030">
        <w:rPr>
          <w:rFonts w:ascii="Arial Narrow" w:hAnsi="Arial Narrow" w:cs="Courier New"/>
          <w:color w:val="212121"/>
          <w:sz w:val="24"/>
          <w:szCs w:val="24"/>
        </w:rPr>
        <w:t>L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’application </w:t>
      </w:r>
      <w:r w:rsidRPr="00B55030">
        <w:rPr>
          <w:rFonts w:ascii="Arial Narrow" w:hAnsi="Arial Narrow" w:cs="Courier New"/>
          <w:color w:val="212121"/>
          <w:sz w:val="24"/>
          <w:szCs w:val="24"/>
        </w:rPr>
        <w:t>mobile comme outil permettant l’actualisation de catalogues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B55030" w:rsidRPr="00B55030" w:rsidRDefault="00B55030" w:rsidP="00B55030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B55030">
        <w:rPr>
          <w:rFonts w:ascii="Arial Narrow" w:hAnsi="Arial Narrow" w:cs="Courier New"/>
          <w:color w:val="212121"/>
          <w:sz w:val="24"/>
          <w:szCs w:val="24"/>
        </w:rPr>
        <w:t>L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’application </w:t>
      </w:r>
      <w:r w:rsidRPr="00B55030">
        <w:rPr>
          <w:rFonts w:ascii="Arial Narrow" w:hAnsi="Arial Narrow" w:cs="Courier New"/>
          <w:color w:val="212121"/>
          <w:sz w:val="24"/>
          <w:szCs w:val="24"/>
        </w:rPr>
        <w:t>mobile vis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era </w:t>
      </w:r>
      <w:r w:rsidRPr="00B55030">
        <w:rPr>
          <w:rFonts w:ascii="Arial Narrow" w:hAnsi="Arial Narrow" w:cs="Courier New"/>
          <w:color w:val="212121"/>
          <w:sz w:val="24"/>
          <w:szCs w:val="24"/>
        </w:rPr>
        <w:t>à accélérer un cycle de ventes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B55030" w:rsidRPr="00B55030" w:rsidRDefault="00B55030" w:rsidP="00B55030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B55030">
        <w:rPr>
          <w:rFonts w:ascii="Arial Narrow" w:hAnsi="Arial Narrow" w:cs="Courier New"/>
          <w:color w:val="212121"/>
          <w:sz w:val="24"/>
          <w:szCs w:val="24"/>
        </w:rPr>
        <w:t>L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’application </w:t>
      </w:r>
      <w:r w:rsidRPr="00B55030">
        <w:rPr>
          <w:rFonts w:ascii="Arial Narrow" w:hAnsi="Arial Narrow" w:cs="Courier New"/>
          <w:color w:val="212121"/>
          <w:sz w:val="24"/>
          <w:szCs w:val="24"/>
        </w:rPr>
        <w:t>mobile permett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ra </w:t>
      </w:r>
      <w:r w:rsidRPr="00B55030">
        <w:rPr>
          <w:rFonts w:ascii="Arial Narrow" w:hAnsi="Arial Narrow" w:cs="Courier New"/>
          <w:color w:val="212121"/>
          <w:sz w:val="24"/>
          <w:szCs w:val="24"/>
        </w:rPr>
        <w:t>d’atteindre une cible bien précise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560075" w:rsidRPr="00B55030" w:rsidRDefault="00B55030" w:rsidP="00B55030">
      <w:pPr>
        <w:pStyle w:val="Paragraphedeliste"/>
        <w:numPr>
          <w:ilvl w:val="0"/>
          <w:numId w:val="12"/>
        </w:numPr>
        <w:autoSpaceDE w:val="0"/>
        <w:autoSpaceDN w:val="0"/>
        <w:adjustRightInd w:val="0"/>
        <w:spacing w:before="0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B55030">
        <w:rPr>
          <w:rFonts w:ascii="Arial Narrow" w:hAnsi="Arial Narrow" w:cs="Courier New"/>
          <w:color w:val="212121"/>
          <w:sz w:val="24"/>
          <w:szCs w:val="24"/>
        </w:rPr>
        <w:t>Le mobile comme outil d’aide au client dans une trajectoire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B55030">
        <w:rPr>
          <w:rFonts w:ascii="Arial Narrow" w:hAnsi="Arial Narrow" w:cs="Courier New"/>
          <w:color w:val="212121"/>
          <w:sz w:val="24"/>
          <w:szCs w:val="24"/>
        </w:rPr>
        <w:t>client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C3396A" w:rsidRDefault="003C28AC" w:rsidP="00C3396A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5</w:t>
      </w:r>
      <w:r w:rsidR="00C3396A" w:rsidRPr="00B25EBF">
        <w:rPr>
          <w:rFonts w:ascii="Arial Narrow" w:hAnsi="Arial Narrow" w:cstheme="minorHAnsi"/>
          <w:b/>
          <w:shadow/>
          <w:w w:val="90"/>
          <w:sz w:val="24"/>
          <w:szCs w:val="24"/>
        </w:rPr>
        <w:t>.1.</w:t>
      </w:r>
      <w:r w:rsidR="00C3396A">
        <w:rPr>
          <w:rFonts w:ascii="Arial Narrow" w:hAnsi="Arial Narrow" w:cstheme="minorHAnsi"/>
          <w:b/>
          <w:shadow/>
          <w:w w:val="90"/>
          <w:sz w:val="24"/>
          <w:szCs w:val="24"/>
        </w:rPr>
        <w:t>3</w:t>
      </w:r>
      <w:r w:rsidR="00C3396A" w:rsidRPr="00B25EBF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C3396A">
        <w:rPr>
          <w:rFonts w:ascii="Arial Narrow" w:hAnsi="Arial Narrow" w:cstheme="minorHAnsi"/>
          <w:b/>
          <w:shadow/>
          <w:w w:val="90"/>
          <w:sz w:val="24"/>
          <w:szCs w:val="24"/>
        </w:rPr>
        <w:t>Accroitre le chiffre d’affaires</w:t>
      </w:r>
      <w:r w:rsidR="00C3396A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</w:p>
    <w:p w:rsidR="00424D41" w:rsidRPr="00424D41" w:rsidRDefault="00424D41" w:rsidP="00946619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>L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’application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mobile comme outil pour diversifier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nos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>offre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>s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 de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>produits ou de services</w:t>
      </w:r>
    </w:p>
    <w:p w:rsidR="00424D41" w:rsidRPr="00424D41" w:rsidRDefault="00424D41" w:rsidP="00946619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>L’application mobile outil pour générer du trafic supplémentaire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>en magasin : Mobile to Store</w:t>
      </w:r>
    </w:p>
    <w:p w:rsidR="00424D41" w:rsidRPr="00424D41" w:rsidRDefault="00424D41" w:rsidP="00946619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>L’application mobile comme support complémentaire de l’acte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>commercial : Mobile in Store</w:t>
      </w:r>
    </w:p>
    <w:p w:rsidR="00424D41" w:rsidRPr="00424D41" w:rsidRDefault="00424D41" w:rsidP="00946619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>L’application mobile comme outil d’acquisition de nouveaux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424D41">
        <w:rPr>
          <w:rFonts w:ascii="Arial Narrow" w:hAnsi="Arial Narrow" w:cs="Courier New"/>
          <w:color w:val="212121"/>
          <w:sz w:val="24"/>
          <w:szCs w:val="24"/>
        </w:rPr>
        <w:t>clients : e-Commerce sur mobile</w:t>
      </w:r>
    </w:p>
    <w:p w:rsidR="00A5031E" w:rsidRDefault="00424D41" w:rsidP="00946619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>L’application mobile pour interagir avec vos objets ou produits connectés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E818A0" w:rsidRDefault="003C28AC" w:rsidP="00E818A0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5</w:t>
      </w:r>
      <w:r w:rsidR="00786EC0" w:rsidRPr="00786EC0">
        <w:rPr>
          <w:rFonts w:ascii="Arial Narrow" w:hAnsi="Arial Narrow" w:cstheme="minorHAnsi"/>
          <w:b/>
          <w:shadow/>
          <w:w w:val="90"/>
          <w:sz w:val="24"/>
          <w:szCs w:val="24"/>
        </w:rPr>
        <w:t>.1.</w:t>
      </w:r>
      <w:r w:rsidR="00786EC0">
        <w:rPr>
          <w:rFonts w:ascii="Arial Narrow" w:hAnsi="Arial Narrow" w:cstheme="minorHAnsi"/>
          <w:b/>
          <w:shadow/>
          <w:w w:val="90"/>
          <w:sz w:val="24"/>
          <w:szCs w:val="24"/>
        </w:rPr>
        <w:t>4</w:t>
      </w:r>
      <w:r w:rsidR="00786EC0" w:rsidRPr="00786EC0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786EC0">
        <w:rPr>
          <w:rFonts w:ascii="Arial Narrow" w:hAnsi="Arial Narrow" w:cstheme="minorHAnsi"/>
          <w:b/>
          <w:shadow/>
          <w:w w:val="90"/>
          <w:sz w:val="24"/>
          <w:szCs w:val="24"/>
        </w:rPr>
        <w:t>Disposer d’une solution métier</w:t>
      </w:r>
    </w:p>
    <w:p w:rsidR="00E818A0" w:rsidRPr="00E818A0" w:rsidRDefault="00E818A0" w:rsidP="00E818A0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L’application mobile </w:t>
      </w:r>
      <w:r w:rsidRPr="00E818A0">
        <w:rPr>
          <w:rFonts w:ascii="Arial Narrow" w:hAnsi="Arial Narrow" w:cs="Courier New"/>
          <w:color w:val="212121"/>
          <w:sz w:val="24"/>
          <w:szCs w:val="24"/>
        </w:rPr>
        <w:t xml:space="preserve">pour gérer </w:t>
      </w:r>
      <w:r>
        <w:rPr>
          <w:rFonts w:ascii="Arial Narrow" w:hAnsi="Arial Narrow" w:cs="Courier New"/>
          <w:color w:val="212121"/>
          <w:sz w:val="24"/>
          <w:szCs w:val="24"/>
        </w:rPr>
        <w:t>n</w:t>
      </w:r>
      <w:r w:rsidRPr="00E818A0">
        <w:rPr>
          <w:rFonts w:ascii="Arial Narrow" w:hAnsi="Arial Narrow" w:cs="Courier New"/>
          <w:color w:val="212121"/>
          <w:sz w:val="24"/>
          <w:szCs w:val="24"/>
        </w:rPr>
        <w:t xml:space="preserve">os </w:t>
      </w:r>
      <w:r>
        <w:rPr>
          <w:rFonts w:ascii="Arial Narrow" w:hAnsi="Arial Narrow" w:cs="Courier New"/>
          <w:color w:val="212121"/>
          <w:sz w:val="24"/>
          <w:szCs w:val="24"/>
        </w:rPr>
        <w:t>service</w:t>
      </w:r>
      <w:r w:rsidRPr="00E818A0">
        <w:rPr>
          <w:rFonts w:ascii="Arial Narrow" w:hAnsi="Arial Narrow" w:cs="Courier New"/>
          <w:color w:val="212121"/>
          <w:sz w:val="24"/>
          <w:szCs w:val="24"/>
        </w:rPr>
        <w:t>s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E818A0" w:rsidRPr="00E818A0" w:rsidRDefault="00E818A0" w:rsidP="00E818A0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L’application mobile </w:t>
      </w:r>
      <w:r w:rsidRPr="00E818A0">
        <w:rPr>
          <w:rFonts w:ascii="Arial Narrow" w:hAnsi="Arial Narrow" w:cs="Courier New"/>
          <w:color w:val="212121"/>
          <w:sz w:val="24"/>
          <w:szCs w:val="24"/>
        </w:rPr>
        <w:t>pour piloter vos interventions sur le terrain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E818A0" w:rsidRDefault="00E818A0" w:rsidP="00E818A0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424D41">
        <w:rPr>
          <w:rFonts w:ascii="Arial Narrow" w:hAnsi="Arial Narrow" w:cs="Courier New"/>
          <w:color w:val="212121"/>
          <w:sz w:val="24"/>
          <w:szCs w:val="24"/>
        </w:rPr>
        <w:t xml:space="preserve">L’application mobile </w:t>
      </w:r>
      <w:r w:rsidRPr="00E818A0">
        <w:rPr>
          <w:rFonts w:ascii="Arial Narrow" w:hAnsi="Arial Narrow" w:cs="Courier New"/>
          <w:color w:val="212121"/>
          <w:sz w:val="24"/>
          <w:szCs w:val="24"/>
        </w:rPr>
        <w:t>pour réaliser des études ou des enquêtes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946619" w:rsidRDefault="00946619" w:rsidP="00946619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6</w:t>
      </w:r>
      <w:r w:rsidRPr="00946619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>EQUIPEMENT CIBLE</w:t>
      </w:r>
      <w:r w:rsidRPr="00946619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</w:p>
    <w:p w:rsidR="00B331F4" w:rsidRDefault="00946619" w:rsidP="00946619">
      <w:pPr>
        <w:spacing w:line="340" w:lineRule="exact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946619">
        <w:rPr>
          <w:rFonts w:ascii="Arial Narrow" w:hAnsi="Arial Narrow" w:cs="Courier New"/>
          <w:color w:val="212121"/>
          <w:sz w:val="24"/>
          <w:szCs w:val="24"/>
        </w:rPr>
        <w:t xml:space="preserve">Au travers d’enquête ad hoc, </w:t>
      </w:r>
      <w:r w:rsidR="00FC57FC">
        <w:rPr>
          <w:rFonts w:ascii="Arial Narrow" w:hAnsi="Arial Narrow" w:cs="Courier New"/>
          <w:color w:val="212121"/>
          <w:sz w:val="24"/>
          <w:szCs w:val="24"/>
        </w:rPr>
        <w:t xml:space="preserve">nous nous sommes assuré que </w:t>
      </w:r>
      <w:r>
        <w:rPr>
          <w:rFonts w:ascii="Arial Narrow" w:hAnsi="Arial Narrow" w:cs="Courier New"/>
          <w:color w:val="212121"/>
          <w:sz w:val="24"/>
          <w:szCs w:val="24"/>
        </w:rPr>
        <w:t>n</w:t>
      </w:r>
      <w:r w:rsidRPr="00946619">
        <w:rPr>
          <w:rFonts w:ascii="Arial Narrow" w:hAnsi="Arial Narrow" w:cs="Courier New"/>
          <w:color w:val="212121"/>
          <w:sz w:val="24"/>
          <w:szCs w:val="24"/>
        </w:rPr>
        <w:t xml:space="preserve">otre 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cible est équipée d’un appareil </w:t>
      </w:r>
      <w:r w:rsidRPr="00946619">
        <w:rPr>
          <w:rFonts w:ascii="Arial Narrow" w:hAnsi="Arial Narrow" w:cs="Courier New"/>
          <w:color w:val="212121"/>
          <w:sz w:val="24"/>
          <w:szCs w:val="24"/>
        </w:rPr>
        <w:t>mobile susceptible d’accéder à une application mobile, Smartphone ou Tablette digitale</w:t>
      </w:r>
      <w:r w:rsidR="00524229">
        <w:rPr>
          <w:rFonts w:ascii="Arial Narrow" w:hAnsi="Arial Narrow" w:cs="Courier New"/>
          <w:color w:val="212121"/>
          <w:sz w:val="24"/>
          <w:szCs w:val="24"/>
        </w:rPr>
        <w:t xml:space="preserve"> Android</w:t>
      </w:r>
      <w:r w:rsidRPr="00946619"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FC57FC" w:rsidRDefault="00FC57FC" w:rsidP="00946619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6.1. </w:t>
      </w:r>
      <w:r w:rsidRPr="00FC57FC">
        <w:rPr>
          <w:rFonts w:ascii="Arial Narrow" w:hAnsi="Arial Narrow" w:cstheme="minorHAnsi"/>
          <w:b/>
          <w:shadow/>
          <w:w w:val="90"/>
          <w:sz w:val="24"/>
          <w:szCs w:val="24"/>
        </w:rPr>
        <w:t>Smartphone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  <w:r w:rsidRPr="00FC57FC">
        <w:rPr>
          <w:rFonts w:ascii="Arial Narrow" w:hAnsi="Arial Narrow" w:cstheme="minorHAnsi"/>
          <w:b/>
          <w:shadow/>
          <w:w w:val="90"/>
          <w:sz w:val="24"/>
          <w:szCs w:val="24"/>
        </w:rPr>
        <w:t>Android ou Tablette</w:t>
      </w:r>
    </w:p>
    <w:p w:rsidR="00825A4B" w:rsidRDefault="00825A4B" w:rsidP="004F2E5B">
      <w:pPr>
        <w:spacing w:line="340" w:lineRule="exact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825A4B">
        <w:rPr>
          <w:rFonts w:ascii="Arial Narrow" w:hAnsi="Arial Narrow" w:cs="Courier New"/>
          <w:color w:val="212121"/>
          <w:sz w:val="24"/>
          <w:szCs w:val="24"/>
        </w:rPr>
        <w:t xml:space="preserve">Parmi les systèmes d’exploitation du moment, Android est le plus populaire. </w:t>
      </w:r>
      <w:r w:rsidR="004F2E5B">
        <w:rPr>
          <w:rFonts w:ascii="Arial Narrow" w:hAnsi="Arial Narrow" w:cs="Courier New"/>
          <w:color w:val="212121"/>
          <w:sz w:val="24"/>
          <w:szCs w:val="24"/>
        </w:rPr>
        <w:t>En effet</w:t>
      </w:r>
      <w:r w:rsidR="00FC57FC">
        <w:rPr>
          <w:rFonts w:ascii="Arial Narrow" w:hAnsi="Arial Narrow" w:cs="Courier New"/>
          <w:color w:val="212121"/>
          <w:sz w:val="24"/>
          <w:szCs w:val="24"/>
        </w:rPr>
        <w:t xml:space="preserve">, </w:t>
      </w:r>
      <w:r w:rsidRPr="00825A4B">
        <w:rPr>
          <w:rFonts w:ascii="Arial Narrow" w:hAnsi="Arial Narrow" w:cs="Courier New"/>
          <w:color w:val="212121"/>
          <w:sz w:val="24"/>
          <w:szCs w:val="24"/>
        </w:rPr>
        <w:t xml:space="preserve">le système </w:t>
      </w:r>
      <w:r w:rsidR="004F2E5B">
        <w:rPr>
          <w:rFonts w:ascii="Arial Narrow" w:hAnsi="Arial Narrow" w:cs="Courier New"/>
          <w:color w:val="212121"/>
          <w:sz w:val="24"/>
          <w:szCs w:val="24"/>
        </w:rPr>
        <w:t xml:space="preserve">Android </w:t>
      </w:r>
      <w:r w:rsidRPr="00825A4B">
        <w:rPr>
          <w:rFonts w:ascii="Arial Narrow" w:hAnsi="Arial Narrow" w:cs="Courier New"/>
          <w:color w:val="212121"/>
          <w:sz w:val="24"/>
          <w:szCs w:val="24"/>
        </w:rPr>
        <w:t>fonctionne à présent sur 85% des Smartphones vendus dans le monde</w:t>
      </w:r>
      <w:r w:rsidR="00FC57FC">
        <w:rPr>
          <w:rFonts w:ascii="Arial Narrow" w:hAnsi="Arial Narrow" w:cs="Courier New"/>
          <w:color w:val="212121"/>
          <w:sz w:val="24"/>
          <w:szCs w:val="24"/>
        </w:rPr>
        <w:t>.</w:t>
      </w:r>
      <w:r w:rsidRPr="00825A4B">
        <w:rPr>
          <w:rFonts w:ascii="Arial Narrow" w:hAnsi="Arial Narrow" w:cs="Courier New"/>
          <w:color w:val="212121"/>
          <w:sz w:val="24"/>
          <w:szCs w:val="24"/>
        </w:rPr>
        <w:t xml:space="preserve"> Ceci pour dire que le système, développé par le géant américain Google domine donc par rapport à ses concurrents dont l’Ios d’Apple en particulier. </w:t>
      </w:r>
    </w:p>
    <w:p w:rsidR="004F2E5B" w:rsidRDefault="004F2E5B" w:rsidP="004F2E5B">
      <w:pPr>
        <w:spacing w:line="340" w:lineRule="exact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69F2" w:rsidRDefault="008269F2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69F2" w:rsidRDefault="008269F2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69F2" w:rsidRDefault="008269F2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69F2" w:rsidRDefault="008269F2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  <w:r>
        <w:rPr>
          <w:rFonts w:ascii="Arial Narrow" w:hAnsi="Arial Narrow" w:cs="Courier New"/>
          <w:noProof/>
          <w:color w:val="212121"/>
        </w:rPr>
        <w:lastRenderedPageBreak/>
        <w:drawing>
          <wp:anchor distT="0" distB="0" distL="114300" distR="114300" simplePos="0" relativeHeight="251661824" behindDoc="0" locked="0" layoutInCell="1" allowOverlap="1" wp14:anchorId="1B064B25" wp14:editId="5B7D7A78">
            <wp:simplePos x="0" y="0"/>
            <wp:positionH relativeFrom="margin">
              <wp:align>center</wp:align>
            </wp:positionH>
            <wp:positionV relativeFrom="paragraph">
              <wp:posOffset>-228600</wp:posOffset>
            </wp:positionV>
            <wp:extent cx="1771650" cy="322453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3736" r="27462" b="2909"/>
                    <a:stretch/>
                  </pic:blipFill>
                  <pic:spPr bwMode="auto">
                    <a:xfrm>
                      <a:off x="0" y="0"/>
                      <a:ext cx="177165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4F2E5B" w:rsidP="004F2E5B">
      <w:pPr>
        <w:pStyle w:val="NormalWeb"/>
        <w:shd w:val="clear" w:color="auto" w:fill="FFFFFF"/>
        <w:jc w:val="center"/>
        <w:rPr>
          <w:rFonts w:ascii="Arial Narrow" w:hAnsi="Arial Narrow" w:cstheme="minorHAnsi"/>
          <w:i/>
          <w:shadow/>
          <w:w w:val="90"/>
        </w:rPr>
      </w:pPr>
      <w:r w:rsidRPr="004F2E5B">
        <w:rPr>
          <w:rFonts w:ascii="Arial Narrow" w:hAnsi="Arial Narrow" w:cstheme="minorHAnsi"/>
          <w:i/>
          <w:shadow/>
          <w:w w:val="90"/>
        </w:rPr>
        <w:t xml:space="preserve">Figure 1. </w:t>
      </w:r>
      <w:r w:rsidRPr="004F2E5B">
        <w:rPr>
          <w:rFonts w:ascii="Arial Narrow" w:hAnsi="Arial Narrow" w:cstheme="minorHAnsi"/>
          <w:i/>
          <w:shadow/>
          <w:w w:val="90"/>
        </w:rPr>
        <w:t>Smartphone Android</w:t>
      </w:r>
      <w:r>
        <w:rPr>
          <w:rFonts w:ascii="Arial Narrow" w:hAnsi="Arial Narrow" w:cstheme="minorHAnsi"/>
          <w:i/>
          <w:shadow/>
          <w:w w:val="90"/>
        </w:rPr>
        <w:t>.</w:t>
      </w:r>
    </w:p>
    <w:p w:rsidR="00284612" w:rsidRDefault="00284612" w:rsidP="00284612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6.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>2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67227A">
        <w:rPr>
          <w:rFonts w:ascii="Arial Narrow" w:hAnsi="Arial Narrow" w:cstheme="minorHAnsi"/>
          <w:b/>
          <w:shadow/>
          <w:w w:val="90"/>
          <w:sz w:val="24"/>
          <w:szCs w:val="24"/>
        </w:rPr>
        <w:t>Brève p</w:t>
      </w:r>
      <w:r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résentation d’Android </w:t>
      </w:r>
    </w:p>
    <w:p w:rsidR="00D3364E" w:rsidRPr="00D3364E" w:rsidRDefault="00284612" w:rsidP="00D3364E">
      <w:pPr>
        <w:spacing w:line="340" w:lineRule="exact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D3364E">
        <w:rPr>
          <w:rFonts w:ascii="Arial Narrow" w:hAnsi="Arial Narrow" w:cs="Courier New"/>
          <w:color w:val="212121"/>
          <w:sz w:val="24"/>
          <w:szCs w:val="24"/>
        </w:rPr>
        <w:t xml:space="preserve">Une combinaison de trois composants : </w:t>
      </w:r>
    </w:p>
    <w:p w:rsidR="00284612" w:rsidRPr="00D3364E" w:rsidRDefault="00284612" w:rsidP="00D3364E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D3364E">
        <w:rPr>
          <w:rFonts w:ascii="Arial Narrow" w:hAnsi="Arial Narrow" w:cs="Courier New"/>
          <w:color w:val="212121"/>
          <w:sz w:val="24"/>
          <w:szCs w:val="24"/>
        </w:rPr>
        <w:t xml:space="preserve">Un système d’exploitation open source pour terminaux mobiles. </w:t>
      </w:r>
    </w:p>
    <w:p w:rsidR="00284612" w:rsidRPr="00D3364E" w:rsidRDefault="00284612" w:rsidP="00D3364E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D3364E">
        <w:rPr>
          <w:rFonts w:ascii="Arial Narrow" w:hAnsi="Arial Narrow" w:cs="Courier New"/>
          <w:color w:val="212121"/>
          <w:sz w:val="24"/>
          <w:szCs w:val="24"/>
        </w:rPr>
        <w:t xml:space="preserve">Une plateforme de développement open source pour créer des applications mobiles. </w:t>
      </w:r>
    </w:p>
    <w:p w:rsidR="00284612" w:rsidRPr="00D3364E" w:rsidRDefault="00284612" w:rsidP="00D3364E">
      <w:pPr>
        <w:pStyle w:val="Paragraphedeliste"/>
        <w:numPr>
          <w:ilvl w:val="0"/>
          <w:numId w:val="13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D3364E">
        <w:rPr>
          <w:rFonts w:ascii="Arial Narrow" w:hAnsi="Arial Narrow" w:cs="Courier New"/>
          <w:color w:val="212121"/>
          <w:sz w:val="24"/>
          <w:szCs w:val="24"/>
        </w:rPr>
        <w:t>Des Terminaux, particulièrement téléphones mobiles, qui exécutent le système d’exploitation Android et les applications mobiles conçues pour ce système.</w:t>
      </w:r>
    </w:p>
    <w:p w:rsidR="00673BB9" w:rsidRDefault="00EF1078" w:rsidP="00673BB9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7</w:t>
      </w:r>
      <w:r w:rsidR="00524229" w:rsidRPr="00673BB9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. </w:t>
      </w:r>
      <w:r w:rsidR="00524229" w:rsidRPr="00673BB9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IDENTIFICATION DU PERIMETRE ET </w:t>
      </w:r>
      <w:r w:rsidR="00673BB9">
        <w:rPr>
          <w:rFonts w:ascii="Arial Narrow" w:hAnsi="Arial Narrow" w:cstheme="minorHAnsi"/>
          <w:b/>
          <w:shadow/>
          <w:w w:val="90"/>
          <w:sz w:val="24"/>
          <w:szCs w:val="24"/>
        </w:rPr>
        <w:t>LES CONTRAINTES DU PROJET</w:t>
      </w:r>
    </w:p>
    <w:p w:rsidR="00F357BF" w:rsidRDefault="00EF1078" w:rsidP="00673BB9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7</w:t>
      </w:r>
      <w:r w:rsidR="00F357BF">
        <w:rPr>
          <w:rFonts w:ascii="Arial Narrow" w:hAnsi="Arial Narrow" w:cstheme="minorHAnsi"/>
          <w:b/>
          <w:shadow/>
          <w:w w:val="90"/>
          <w:sz w:val="24"/>
          <w:szCs w:val="24"/>
        </w:rPr>
        <w:t>.1. Modèle économique de l’application</w:t>
      </w:r>
    </w:p>
    <w:p w:rsidR="00F357BF" w:rsidRDefault="00673BB9" w:rsidP="00F357BF">
      <w:pPr>
        <w:spacing w:line="340" w:lineRule="exact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673BB9">
        <w:rPr>
          <w:rFonts w:ascii="Arial Narrow" w:hAnsi="Arial Narrow" w:cs="Courier New"/>
          <w:color w:val="212121"/>
          <w:sz w:val="24"/>
          <w:szCs w:val="24"/>
        </w:rPr>
        <w:t xml:space="preserve">Il est rare qu’un </w:t>
      </w:r>
      <w:r>
        <w:rPr>
          <w:rFonts w:ascii="Arial Narrow" w:hAnsi="Arial Narrow" w:cs="Courier New"/>
          <w:color w:val="212121"/>
          <w:sz w:val="24"/>
          <w:szCs w:val="24"/>
        </w:rPr>
        <w:t>concepteur d’applications</w:t>
      </w:r>
      <w:r w:rsidRPr="00673BB9">
        <w:rPr>
          <w:rFonts w:ascii="Arial Narrow" w:hAnsi="Arial Narrow" w:cs="Courier New"/>
          <w:color w:val="212121"/>
          <w:sz w:val="24"/>
          <w:szCs w:val="24"/>
        </w:rPr>
        <w:t xml:space="preserve"> envisage de rendre son application payante pour l’utilisateur,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673BB9">
        <w:rPr>
          <w:rFonts w:ascii="Arial Narrow" w:hAnsi="Arial Narrow" w:cs="Courier New"/>
          <w:color w:val="212121"/>
          <w:sz w:val="24"/>
          <w:szCs w:val="24"/>
        </w:rPr>
        <w:t>mais il existe de nombreux moyens de monétiser son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application. Un </w:t>
      </w:r>
      <w:r>
        <w:rPr>
          <w:rFonts w:ascii="Arial Narrow" w:hAnsi="Arial Narrow" w:cs="Courier New"/>
          <w:color w:val="212121"/>
          <w:sz w:val="24"/>
          <w:szCs w:val="24"/>
        </w:rPr>
        <w:t>concepteur d’applications</w:t>
      </w:r>
      <w:r w:rsidRPr="00673BB9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="00021DA6">
        <w:rPr>
          <w:rFonts w:ascii="Arial Narrow" w:hAnsi="Arial Narrow" w:cs="Courier New"/>
          <w:color w:val="212121"/>
          <w:sz w:val="24"/>
          <w:szCs w:val="24"/>
        </w:rPr>
        <w:t xml:space="preserve">                     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peut </w:t>
      </w:r>
      <w:r w:rsidRPr="00673BB9">
        <w:rPr>
          <w:rFonts w:ascii="Arial Narrow" w:hAnsi="Arial Narrow" w:cs="Courier New"/>
          <w:color w:val="212121"/>
          <w:sz w:val="24"/>
          <w:szCs w:val="24"/>
        </w:rPr>
        <w:t>notamment souhaiter l’intégration de solutions de paiemen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t, par exemple lorsqu’il s’agit </w:t>
      </w:r>
      <w:r w:rsidRPr="00673BB9">
        <w:rPr>
          <w:rFonts w:ascii="Arial Narrow" w:hAnsi="Arial Narrow" w:cs="Courier New"/>
          <w:color w:val="212121"/>
          <w:sz w:val="24"/>
          <w:szCs w:val="24"/>
        </w:rPr>
        <w:t xml:space="preserve">d’un </w:t>
      </w:r>
      <w:r w:rsidR="00021DA6">
        <w:rPr>
          <w:rFonts w:ascii="Arial Narrow" w:hAnsi="Arial Narrow" w:cs="Courier New"/>
          <w:color w:val="212121"/>
          <w:sz w:val="24"/>
          <w:szCs w:val="24"/>
        </w:rPr>
        <w:t xml:space="preserve">                   </w:t>
      </w:r>
      <w:r w:rsidRPr="00673BB9">
        <w:rPr>
          <w:rFonts w:ascii="Arial Narrow" w:hAnsi="Arial Narrow" w:cs="Courier New"/>
          <w:color w:val="212121"/>
          <w:sz w:val="24"/>
          <w:szCs w:val="24"/>
        </w:rPr>
        <w:t>M-commerçant.</w:t>
      </w:r>
    </w:p>
    <w:p w:rsidR="00955817" w:rsidRDefault="00F357BF" w:rsidP="00955817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>
        <w:rPr>
          <w:rFonts w:ascii="Arial Narrow" w:hAnsi="Arial Narrow" w:cs="Courier New"/>
          <w:color w:val="212121"/>
          <w:sz w:val="24"/>
          <w:szCs w:val="24"/>
        </w:rPr>
        <w:t>E</w:t>
      </w:r>
      <w:r w:rsidRPr="00F357BF">
        <w:rPr>
          <w:rFonts w:ascii="Arial Narrow" w:hAnsi="Arial Narrow" w:cs="Courier New"/>
          <w:color w:val="212121"/>
          <w:sz w:val="24"/>
          <w:szCs w:val="24"/>
        </w:rPr>
        <w:t xml:space="preserve">spaces publicitaires </w:t>
      </w:r>
      <w:r>
        <w:rPr>
          <w:rFonts w:ascii="Arial Narrow" w:hAnsi="Arial Narrow" w:cs="Courier New"/>
          <w:color w:val="212121"/>
          <w:sz w:val="24"/>
          <w:szCs w:val="24"/>
        </w:rPr>
        <w:t>pour la</w:t>
      </w:r>
      <w:r w:rsidRPr="00F357BF">
        <w:rPr>
          <w:rFonts w:ascii="Arial Narrow" w:hAnsi="Arial Narrow" w:cs="Courier New"/>
          <w:color w:val="212121"/>
          <w:sz w:val="24"/>
          <w:szCs w:val="24"/>
        </w:rPr>
        <w:t xml:space="preserve"> collecte</w:t>
      </w:r>
      <w:r w:rsidRPr="00F357BF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F357BF">
        <w:rPr>
          <w:rFonts w:ascii="Arial Narrow" w:hAnsi="Arial Narrow" w:cs="Courier New"/>
          <w:color w:val="212121"/>
          <w:sz w:val="24"/>
          <w:szCs w:val="24"/>
        </w:rPr>
        <w:t>de revenus publicitaires</w:t>
      </w:r>
      <w:r w:rsidR="00955817">
        <w:rPr>
          <w:rFonts w:ascii="Arial Narrow" w:hAnsi="Arial Narrow" w:cs="Courier New"/>
          <w:color w:val="212121"/>
          <w:sz w:val="24"/>
          <w:szCs w:val="24"/>
        </w:rPr>
        <w:t xml:space="preserve">. </w:t>
      </w:r>
    </w:p>
    <w:p w:rsidR="00673BB9" w:rsidRPr="00955817" w:rsidRDefault="00955817" w:rsidP="00DA465C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</w:rPr>
      </w:pPr>
      <w:r w:rsidRPr="00955817">
        <w:rPr>
          <w:rFonts w:ascii="Arial Narrow" w:hAnsi="Arial Narrow" w:cs="Courier New"/>
          <w:color w:val="212121"/>
          <w:sz w:val="24"/>
          <w:szCs w:val="24"/>
        </w:rPr>
        <w:t>I</w:t>
      </w:r>
      <w:r w:rsidRPr="00955817">
        <w:rPr>
          <w:rFonts w:ascii="Arial Narrow" w:hAnsi="Arial Narrow" w:cs="Courier New"/>
          <w:color w:val="212121"/>
          <w:sz w:val="24"/>
          <w:szCs w:val="24"/>
        </w:rPr>
        <w:t>nterface</w:t>
      </w:r>
      <w:r w:rsidRPr="00955817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955817">
        <w:rPr>
          <w:rFonts w:ascii="Arial Narrow" w:hAnsi="Arial Narrow" w:cs="Courier New"/>
          <w:color w:val="212121"/>
          <w:sz w:val="24"/>
          <w:szCs w:val="24"/>
        </w:rPr>
        <w:t>de paiement</w:t>
      </w:r>
      <w:r w:rsidRPr="00955817"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2143E9" w:rsidRDefault="00EF1078" w:rsidP="00955817">
      <w:pPr>
        <w:spacing w:line="340" w:lineRule="exact"/>
        <w:jc w:val="both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7</w:t>
      </w:r>
      <w:r w:rsidR="00955817">
        <w:rPr>
          <w:rFonts w:ascii="Arial Narrow" w:hAnsi="Arial Narrow" w:cstheme="minorHAnsi"/>
          <w:b/>
          <w:shadow/>
          <w:w w:val="90"/>
          <w:sz w:val="24"/>
          <w:szCs w:val="24"/>
        </w:rPr>
        <w:t>.</w:t>
      </w:r>
      <w:r w:rsidR="002143E9">
        <w:rPr>
          <w:rFonts w:ascii="Arial Narrow" w:hAnsi="Arial Narrow" w:cstheme="minorHAnsi"/>
          <w:b/>
          <w:shadow/>
          <w:w w:val="90"/>
          <w:sz w:val="24"/>
          <w:szCs w:val="24"/>
        </w:rPr>
        <w:t>2</w:t>
      </w:r>
      <w:r w:rsidR="00955817">
        <w:rPr>
          <w:rFonts w:ascii="Arial Narrow" w:hAnsi="Arial Narrow" w:cstheme="minorHAnsi"/>
          <w:b/>
          <w:shadow/>
          <w:w w:val="90"/>
          <w:sz w:val="24"/>
          <w:szCs w:val="24"/>
        </w:rPr>
        <w:t>.</w:t>
      </w:r>
      <w:r w:rsidR="002143E9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Nature des contenus et l’environnement technique</w:t>
      </w:r>
    </w:p>
    <w:p w:rsidR="007F63DB" w:rsidRDefault="007F63DB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color w:val="212121"/>
          <w:sz w:val="24"/>
          <w:szCs w:val="24"/>
        </w:rPr>
      </w:pPr>
    </w:p>
    <w:p w:rsidR="007F63DB" w:rsidRDefault="007F63DB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  <w:r w:rsidRPr="007F63DB">
        <w:rPr>
          <w:rFonts w:ascii="Arial Narrow" w:hAnsi="Arial Narrow" w:cs="Courier New"/>
          <w:b/>
          <w:color w:val="212121"/>
          <w:sz w:val="24"/>
          <w:szCs w:val="24"/>
        </w:rPr>
        <w:t xml:space="preserve">a) </w:t>
      </w:r>
      <w:r w:rsidR="00021DA6" w:rsidRPr="00021DA6">
        <w:rPr>
          <w:rFonts w:ascii="Arial Narrow" w:hAnsi="Arial Narrow" w:cs="Courier New"/>
          <w:b/>
          <w:color w:val="212121"/>
          <w:sz w:val="24"/>
          <w:szCs w:val="24"/>
        </w:rPr>
        <w:t xml:space="preserve">Spécifications </w:t>
      </w:r>
      <w:r w:rsidR="00021DA6" w:rsidRPr="00021DA6">
        <w:rPr>
          <w:rFonts w:ascii="Arial Narrow" w:hAnsi="Arial Narrow" w:cs="Courier New"/>
          <w:b/>
          <w:color w:val="212121"/>
          <w:sz w:val="24"/>
          <w:szCs w:val="24"/>
        </w:rPr>
        <w:t>fonctionnelles :</w:t>
      </w:r>
    </w:p>
    <w:p w:rsidR="00021DA6" w:rsidRPr="00021DA6" w:rsidRDefault="00021DA6" w:rsidP="00021DA6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021DA6">
        <w:rPr>
          <w:rFonts w:ascii="Arial Narrow" w:hAnsi="Arial Narrow" w:cs="Courier New"/>
          <w:color w:val="212121"/>
          <w:sz w:val="24"/>
          <w:szCs w:val="24"/>
        </w:rPr>
        <w:t>Une application mobile native</w:t>
      </w:r>
      <w:r w:rsidR="00C45159"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021DA6" w:rsidRPr="00021DA6" w:rsidRDefault="00021DA6" w:rsidP="00021DA6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021DA6">
        <w:rPr>
          <w:rFonts w:ascii="Arial Narrow" w:hAnsi="Arial Narrow" w:cs="Courier New"/>
          <w:color w:val="212121"/>
          <w:sz w:val="24"/>
          <w:szCs w:val="24"/>
        </w:rPr>
        <w:t>Un service de notification s’exonérant de serveurs tiers</w:t>
      </w:r>
      <w:r w:rsidR="00C45159"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021DA6" w:rsidRPr="00021DA6" w:rsidRDefault="00021DA6" w:rsidP="00021DA6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021DA6">
        <w:rPr>
          <w:rFonts w:ascii="Arial Narrow" w:hAnsi="Arial Narrow" w:cs="Courier New"/>
          <w:color w:val="212121"/>
          <w:sz w:val="24"/>
          <w:szCs w:val="24"/>
        </w:rPr>
        <w:lastRenderedPageBreak/>
        <w:t>Un langage de programmation majoritairement commun aux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 xml:space="preserve"> plate</w:t>
      </w:r>
      <w:r>
        <w:rPr>
          <w:rFonts w:ascii="Arial Narrow" w:hAnsi="Arial Narrow" w:cs="Courier New"/>
          <w:color w:val="212121"/>
          <w:sz w:val="24"/>
          <w:szCs w:val="24"/>
        </w:rPr>
        <w:t>f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>ormes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 xml:space="preserve"> les plus répandues (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>Android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>, IOS, Windows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>phone …)</w:t>
      </w:r>
      <w:r w:rsidR="00C45159"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021DA6" w:rsidRPr="00021DA6" w:rsidRDefault="00021DA6" w:rsidP="0068411D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021DA6">
        <w:rPr>
          <w:rFonts w:ascii="Arial Narrow" w:hAnsi="Arial Narrow" w:cs="Courier New"/>
          <w:color w:val="212121"/>
          <w:sz w:val="24"/>
          <w:szCs w:val="24"/>
        </w:rPr>
        <w:t>Une application mutualisable et personnalisable à l’échelle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021DA6">
        <w:rPr>
          <w:rFonts w:ascii="Arial Narrow" w:hAnsi="Arial Narrow" w:cs="Courier New"/>
          <w:color w:val="212121"/>
          <w:sz w:val="24"/>
          <w:szCs w:val="24"/>
        </w:rPr>
        <w:t>de la communauté universitaire.</w:t>
      </w:r>
    </w:p>
    <w:p w:rsidR="007F63DB" w:rsidRDefault="00021DA6" w:rsidP="00021DA6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021DA6">
        <w:rPr>
          <w:rFonts w:ascii="Arial Narrow" w:hAnsi="Arial Narrow" w:cs="Courier New"/>
          <w:color w:val="212121"/>
          <w:sz w:val="24"/>
          <w:szCs w:val="24"/>
        </w:rPr>
        <w:t>Une actualisation des données en temps réel</w:t>
      </w:r>
      <w:r w:rsidR="00C45159"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021DA6" w:rsidRDefault="00021DA6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</w:p>
    <w:p w:rsidR="00C45159" w:rsidRPr="00C45159" w:rsidRDefault="007F63DB" w:rsidP="00C45159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  <w:r w:rsidRPr="007F63DB">
        <w:rPr>
          <w:rFonts w:ascii="Arial Narrow" w:hAnsi="Arial Narrow" w:cs="Courier New"/>
          <w:b/>
          <w:color w:val="212121"/>
          <w:sz w:val="24"/>
          <w:szCs w:val="24"/>
        </w:rPr>
        <w:t xml:space="preserve">b) </w:t>
      </w:r>
      <w:r w:rsidR="00C45159" w:rsidRPr="00C45159">
        <w:rPr>
          <w:rFonts w:ascii="Arial Narrow" w:hAnsi="Arial Narrow" w:cs="Courier New"/>
          <w:b/>
          <w:color w:val="212121"/>
          <w:sz w:val="24"/>
          <w:szCs w:val="24"/>
        </w:rPr>
        <w:t>Les contraintes liées à la mobilité :</w:t>
      </w:r>
    </w:p>
    <w:p w:rsidR="00C45159" w:rsidRPr="00C45159" w:rsidRDefault="00C45159" w:rsidP="00C45159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C45159">
        <w:rPr>
          <w:rFonts w:ascii="Arial Narrow" w:hAnsi="Arial Narrow" w:cs="Courier New"/>
          <w:color w:val="212121"/>
          <w:sz w:val="24"/>
          <w:szCs w:val="24"/>
        </w:rPr>
        <w:t>Prise en compte de la déconnexion.</w:t>
      </w:r>
    </w:p>
    <w:p w:rsidR="00C45159" w:rsidRPr="00C45159" w:rsidRDefault="00C45159" w:rsidP="00C45159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C45159">
        <w:rPr>
          <w:rFonts w:ascii="Arial Narrow" w:hAnsi="Arial Narrow" w:cs="Courier New"/>
          <w:color w:val="212121"/>
          <w:sz w:val="24"/>
          <w:szCs w:val="24"/>
        </w:rPr>
        <w:t>Prise en compte des débits.</w:t>
      </w:r>
    </w:p>
    <w:p w:rsidR="00C45159" w:rsidRPr="00C45159" w:rsidRDefault="00C45159" w:rsidP="00C45159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C45159">
        <w:rPr>
          <w:rFonts w:ascii="Arial Narrow" w:hAnsi="Arial Narrow" w:cs="Courier New"/>
          <w:color w:val="212121"/>
          <w:sz w:val="24"/>
          <w:szCs w:val="24"/>
        </w:rPr>
        <w:t>Batterie mobile : ne pas lancer trop de services</w:t>
      </w:r>
    </w:p>
    <w:p w:rsidR="00C45159" w:rsidRPr="00C45159" w:rsidRDefault="00C45159" w:rsidP="00C45159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C45159">
        <w:rPr>
          <w:rFonts w:ascii="Arial Narrow" w:hAnsi="Arial Narrow" w:cs="Courier New"/>
          <w:color w:val="212121"/>
          <w:sz w:val="24"/>
          <w:szCs w:val="24"/>
        </w:rPr>
        <w:t>Mémoire mobile : ne pas lancer trop de tâches de fond</w:t>
      </w:r>
    </w:p>
    <w:p w:rsidR="00233868" w:rsidRDefault="00C45159" w:rsidP="00233868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C45159">
        <w:rPr>
          <w:rFonts w:ascii="Arial Narrow" w:hAnsi="Arial Narrow" w:cs="Courier New"/>
          <w:color w:val="212121"/>
          <w:sz w:val="24"/>
          <w:szCs w:val="24"/>
        </w:rPr>
        <w:t>G</w:t>
      </w:r>
      <w:r w:rsidR="00384FF2">
        <w:rPr>
          <w:rFonts w:ascii="Arial Narrow" w:hAnsi="Arial Narrow" w:cs="Courier New"/>
          <w:color w:val="212121"/>
          <w:sz w:val="24"/>
          <w:szCs w:val="24"/>
        </w:rPr>
        <w:t>estion du cache et des données.</w:t>
      </w:r>
    </w:p>
    <w:p w:rsidR="00233868" w:rsidRPr="00233868" w:rsidRDefault="00233868" w:rsidP="00233868">
      <w:pPr>
        <w:spacing w:line="340" w:lineRule="exact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233868">
        <w:rPr>
          <w:rFonts w:ascii="Arial Narrow" w:hAnsi="Arial Narrow" w:cs="Courier New"/>
          <w:b/>
          <w:color w:val="212121"/>
          <w:sz w:val="24"/>
          <w:szCs w:val="24"/>
        </w:rPr>
        <w:t xml:space="preserve">c) </w:t>
      </w:r>
      <w:r w:rsidRPr="00233868">
        <w:rPr>
          <w:rFonts w:ascii="Arial Narrow" w:hAnsi="Arial Narrow" w:cs="Courier New"/>
          <w:b/>
          <w:color w:val="212121"/>
          <w:sz w:val="24"/>
          <w:szCs w:val="24"/>
        </w:rPr>
        <w:t>Les contraintes d’interactions utilisateurs</w:t>
      </w:r>
      <w:r w:rsidRPr="00233868">
        <w:rPr>
          <w:rFonts w:ascii="Arial Narrow" w:hAnsi="Arial Narrow" w:cs="Courier New"/>
          <w:b/>
          <w:color w:val="212121"/>
          <w:sz w:val="24"/>
          <w:szCs w:val="24"/>
        </w:rPr>
        <w:t xml:space="preserve"> </w:t>
      </w:r>
      <w:r w:rsidRPr="00233868">
        <w:rPr>
          <w:rFonts w:ascii="Arial Narrow" w:hAnsi="Arial Narrow" w:cs="Courier New"/>
          <w:b/>
          <w:color w:val="212121"/>
          <w:sz w:val="24"/>
          <w:szCs w:val="24"/>
        </w:rPr>
        <w:t>:</w:t>
      </w:r>
    </w:p>
    <w:p w:rsidR="00233868" w:rsidRPr="00233868" w:rsidRDefault="00233868" w:rsidP="00233868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233868">
        <w:rPr>
          <w:rFonts w:ascii="Arial Narrow" w:hAnsi="Arial Narrow" w:cs="Courier New"/>
          <w:color w:val="212121"/>
          <w:sz w:val="24"/>
          <w:szCs w:val="24"/>
        </w:rPr>
        <w:t>Adaptation des éléments tactiles (taille, disposition, criticité).</w:t>
      </w:r>
    </w:p>
    <w:p w:rsidR="00233868" w:rsidRPr="00233868" w:rsidRDefault="00233868" w:rsidP="00233868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233868">
        <w:rPr>
          <w:rFonts w:ascii="Arial Narrow" w:hAnsi="Arial Narrow" w:cs="Courier New"/>
          <w:color w:val="212121"/>
          <w:sz w:val="24"/>
          <w:szCs w:val="24"/>
        </w:rPr>
        <w:t>Une application efficace et intuitive.</w:t>
      </w:r>
    </w:p>
    <w:p w:rsidR="00233868" w:rsidRPr="00233868" w:rsidRDefault="00233868" w:rsidP="00233868">
      <w:pPr>
        <w:pStyle w:val="Paragraphedeliste"/>
        <w:numPr>
          <w:ilvl w:val="0"/>
          <w:numId w:val="15"/>
        </w:numPr>
        <w:spacing w:line="340" w:lineRule="exact"/>
        <w:ind w:left="851" w:hanging="284"/>
        <w:jc w:val="both"/>
        <w:rPr>
          <w:rFonts w:ascii="Arial Narrow" w:hAnsi="Arial Narrow" w:cs="Courier New"/>
          <w:color w:val="212121"/>
          <w:sz w:val="24"/>
          <w:szCs w:val="24"/>
        </w:rPr>
      </w:pPr>
      <w:r w:rsidRPr="00233868">
        <w:rPr>
          <w:rFonts w:ascii="Arial Narrow" w:hAnsi="Arial Narrow" w:cs="Courier New"/>
          <w:color w:val="212121"/>
          <w:sz w:val="24"/>
          <w:szCs w:val="24"/>
        </w:rPr>
        <w:t>Etc</w:t>
      </w:r>
      <w:r>
        <w:rPr>
          <w:rFonts w:ascii="Arial Narrow" w:hAnsi="Arial Narrow" w:cs="Courier New"/>
          <w:color w:val="212121"/>
          <w:sz w:val="24"/>
          <w:szCs w:val="24"/>
        </w:rPr>
        <w:t>.</w:t>
      </w:r>
    </w:p>
    <w:p w:rsidR="00233868" w:rsidRDefault="00233868" w:rsidP="00384FF2">
      <w:pPr>
        <w:pStyle w:val="Paragraphedeliste"/>
        <w:spacing w:line="340" w:lineRule="exact"/>
        <w:ind w:left="851"/>
        <w:jc w:val="both"/>
        <w:rPr>
          <w:rFonts w:ascii="Arial Narrow" w:hAnsi="Arial Narrow" w:cs="Courier New"/>
          <w:color w:val="212121"/>
          <w:sz w:val="24"/>
          <w:szCs w:val="24"/>
        </w:rPr>
      </w:pPr>
    </w:p>
    <w:p w:rsidR="00AC49B4" w:rsidRDefault="00EF1078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theme="minorHAnsi"/>
          <w:b/>
          <w:shadow/>
          <w:w w:val="90"/>
          <w:sz w:val="24"/>
          <w:szCs w:val="24"/>
        </w:rPr>
      </w:pPr>
      <w:r>
        <w:rPr>
          <w:rFonts w:ascii="Arial Narrow" w:hAnsi="Arial Narrow" w:cstheme="minorHAnsi"/>
          <w:b/>
          <w:shadow/>
          <w:w w:val="90"/>
          <w:sz w:val="24"/>
          <w:szCs w:val="24"/>
        </w:rPr>
        <w:t>8</w:t>
      </w:r>
      <w:r w:rsidR="00AC49B4">
        <w:rPr>
          <w:rFonts w:ascii="Arial Narrow" w:hAnsi="Arial Narrow" w:cstheme="minorHAnsi"/>
          <w:b/>
          <w:shadow/>
          <w:w w:val="90"/>
          <w:sz w:val="24"/>
          <w:szCs w:val="24"/>
        </w:rPr>
        <w:t>.</w:t>
      </w:r>
      <w:r w:rsidR="00AC49B4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F</w:t>
      </w:r>
      <w:r w:rsidR="00854E80">
        <w:rPr>
          <w:rFonts w:ascii="Arial Narrow" w:hAnsi="Arial Narrow" w:cstheme="minorHAnsi"/>
          <w:b/>
          <w:shadow/>
          <w:w w:val="90"/>
          <w:sz w:val="24"/>
          <w:szCs w:val="24"/>
        </w:rPr>
        <w:t>ONCTIONNALITES</w:t>
      </w:r>
      <w:r w:rsidR="005C6729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DE L’APPLICATION</w:t>
      </w:r>
      <w:r w:rsidR="00854E80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  <w:r w:rsidR="00AC49B4">
        <w:rPr>
          <w:rFonts w:ascii="Arial Narrow" w:hAnsi="Arial Narrow" w:cstheme="minorHAnsi"/>
          <w:b/>
          <w:shadow/>
          <w:w w:val="90"/>
          <w:sz w:val="24"/>
          <w:szCs w:val="24"/>
        </w:rPr>
        <w:t xml:space="preserve"> </w:t>
      </w:r>
    </w:p>
    <w:p w:rsidR="00195036" w:rsidRDefault="00195036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theme="minorHAnsi"/>
          <w:b/>
          <w:shadow/>
          <w:w w:val="90"/>
          <w:sz w:val="24"/>
          <w:szCs w:val="24"/>
        </w:rPr>
      </w:pPr>
    </w:p>
    <w:p w:rsidR="00195036" w:rsidRDefault="00195036" w:rsidP="00195036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  <w:r w:rsidRPr="007F63DB">
        <w:rPr>
          <w:rFonts w:ascii="Arial Narrow" w:hAnsi="Arial Narrow" w:cs="Courier New"/>
          <w:b/>
          <w:color w:val="212121"/>
          <w:sz w:val="24"/>
          <w:szCs w:val="24"/>
        </w:rPr>
        <w:t xml:space="preserve">a) </w:t>
      </w:r>
      <w:r>
        <w:rPr>
          <w:rFonts w:ascii="Arial Narrow" w:hAnsi="Arial Narrow" w:cs="Courier New"/>
          <w:b/>
          <w:color w:val="212121"/>
          <w:sz w:val="24"/>
          <w:szCs w:val="24"/>
        </w:rPr>
        <w:t>Fonctionnalités d’identification</w:t>
      </w:r>
    </w:p>
    <w:p w:rsidR="00195036" w:rsidRDefault="00195036" w:rsidP="00195036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</w:p>
    <w:p w:rsidR="008C028A" w:rsidRPr="00A852E2" w:rsidRDefault="00F06C25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color w:val="212121"/>
          <w:sz w:val="24"/>
          <w:szCs w:val="24"/>
        </w:rPr>
      </w:pPr>
      <w:r w:rsidRPr="00F06C25">
        <w:rPr>
          <w:rFonts w:ascii="Arial Narrow" w:hAnsi="Arial Narrow" w:cs="Courier New"/>
          <w:color w:val="212121"/>
          <w:sz w:val="24"/>
          <w:szCs w:val="24"/>
        </w:rPr>
        <w:t>La</w:t>
      </w:r>
      <w:r w:rsidRPr="00F06C25">
        <w:rPr>
          <w:rFonts w:ascii="Arial Narrow" w:hAnsi="Arial Narrow" w:cs="Courier New"/>
          <w:color w:val="212121"/>
          <w:sz w:val="24"/>
          <w:szCs w:val="24"/>
        </w:rPr>
        <w:t xml:space="preserve"> cr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éation d’un compte-client et/ou </w:t>
      </w:r>
      <w:r w:rsidRPr="00F06C25">
        <w:rPr>
          <w:rFonts w:ascii="Arial Narrow" w:hAnsi="Arial Narrow" w:cs="Courier New"/>
          <w:color w:val="212121"/>
          <w:sz w:val="24"/>
          <w:szCs w:val="24"/>
        </w:rPr>
        <w:t>l’accès à un compte-client existant ? S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ouhaitez-vous </w:t>
      </w:r>
      <w:r w:rsidRPr="00F06C25">
        <w:rPr>
          <w:rFonts w:ascii="Arial Narrow" w:hAnsi="Arial Narrow" w:cs="Courier New"/>
          <w:color w:val="212121"/>
          <w:sz w:val="24"/>
          <w:szCs w:val="24"/>
        </w:rPr>
        <w:t>permettre des facilités de connexion via les réseaux</w:t>
      </w:r>
      <w:r>
        <w:rPr>
          <w:rFonts w:ascii="Arial Narrow" w:hAnsi="Arial Narrow" w:cs="Courier New"/>
          <w:color w:val="212121"/>
          <w:sz w:val="24"/>
          <w:szCs w:val="24"/>
        </w:rPr>
        <w:t xml:space="preserve"> </w:t>
      </w:r>
      <w:r w:rsidRPr="00F06C25">
        <w:rPr>
          <w:rFonts w:ascii="Arial Narrow" w:hAnsi="Arial Narrow" w:cs="Courier New"/>
          <w:color w:val="212121"/>
          <w:sz w:val="24"/>
          <w:szCs w:val="24"/>
        </w:rPr>
        <w:t xml:space="preserve">sociaux (Facebook connect, </w:t>
      </w:r>
      <w:r>
        <w:rPr>
          <w:rFonts w:ascii="Arial Narrow" w:hAnsi="Arial Narrow" w:cs="Courier New"/>
          <w:color w:val="212121"/>
          <w:sz w:val="24"/>
          <w:szCs w:val="24"/>
        </w:rPr>
        <w:t>etc.</w:t>
      </w:r>
      <w:r w:rsidR="00A852E2">
        <w:rPr>
          <w:rFonts w:ascii="Arial Narrow" w:hAnsi="Arial Narrow" w:cs="Courier New"/>
          <w:color w:val="212121"/>
          <w:sz w:val="24"/>
          <w:szCs w:val="24"/>
        </w:rPr>
        <w:t>).</w:t>
      </w:r>
    </w:p>
    <w:p w:rsidR="008C028A" w:rsidRDefault="008C028A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color w:val="212121"/>
          <w:sz w:val="24"/>
          <w:szCs w:val="24"/>
        </w:rPr>
      </w:pPr>
    </w:p>
    <w:p w:rsidR="009719CE" w:rsidRDefault="009719CE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  <w:r>
        <w:rPr>
          <w:rFonts w:ascii="Arial Narrow" w:hAnsi="Arial Narrow" w:cs="Courier New"/>
          <w:b/>
          <w:color w:val="212121"/>
          <w:sz w:val="24"/>
          <w:szCs w:val="24"/>
        </w:rPr>
        <w:t xml:space="preserve">b) </w:t>
      </w:r>
      <w:r w:rsidRPr="009719CE">
        <w:rPr>
          <w:rFonts w:ascii="Arial Narrow" w:hAnsi="Arial Narrow" w:cs="Courier New"/>
          <w:b/>
          <w:color w:val="212121"/>
          <w:sz w:val="24"/>
          <w:szCs w:val="24"/>
        </w:rPr>
        <w:t>Back office notifications</w:t>
      </w:r>
    </w:p>
    <w:p w:rsidR="009F1BB1" w:rsidRDefault="009F1BB1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</w:p>
    <w:p w:rsidR="009F1BB1" w:rsidRDefault="009F1BB1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  <w:r>
        <w:rPr>
          <w:rFonts w:ascii="Arial Narrow" w:hAnsi="Arial Narrow" w:cs="Courier New"/>
          <w:b/>
          <w:color w:val="212121"/>
          <w:sz w:val="24"/>
          <w:szCs w:val="24"/>
        </w:rPr>
        <w:t xml:space="preserve">c) Accueil </w:t>
      </w:r>
    </w:p>
    <w:p w:rsidR="00EE6CBB" w:rsidRDefault="00EE6CBB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</w:p>
    <w:p w:rsidR="00EE6CBB" w:rsidRPr="009719CE" w:rsidRDefault="00EE6CBB" w:rsidP="007F63DB">
      <w:pPr>
        <w:autoSpaceDE w:val="0"/>
        <w:autoSpaceDN w:val="0"/>
        <w:adjustRightInd w:val="0"/>
        <w:spacing w:before="0"/>
        <w:jc w:val="left"/>
        <w:rPr>
          <w:rFonts w:ascii="Arial Narrow" w:hAnsi="Arial Narrow" w:cs="Courier New"/>
          <w:b/>
          <w:color w:val="212121"/>
          <w:sz w:val="24"/>
          <w:szCs w:val="24"/>
        </w:rPr>
      </w:pPr>
      <w:r>
        <w:rPr>
          <w:rFonts w:ascii="Arial Narrow" w:hAnsi="Arial Narrow" w:cs="Courier New"/>
          <w:b/>
          <w:color w:val="212121"/>
          <w:sz w:val="24"/>
          <w:szCs w:val="24"/>
        </w:rPr>
        <w:t xml:space="preserve">d) </w:t>
      </w:r>
      <w:bookmarkStart w:id="0" w:name="_GoBack"/>
      <w:bookmarkEnd w:id="0"/>
      <w:r w:rsidRPr="00EE6CBB">
        <w:rPr>
          <w:rFonts w:ascii="Arial Narrow" w:hAnsi="Arial Narrow" w:cs="Courier New"/>
          <w:b/>
          <w:color w:val="212121"/>
          <w:sz w:val="24"/>
          <w:szCs w:val="24"/>
        </w:rPr>
        <w:t>Pages d’écrans de notifications</w:t>
      </w: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825A4B" w:rsidRDefault="00825A4B" w:rsidP="007E79E7">
      <w:pPr>
        <w:pStyle w:val="NormalWeb"/>
        <w:shd w:val="clear" w:color="auto" w:fill="FFFFFF"/>
        <w:jc w:val="both"/>
        <w:rPr>
          <w:rFonts w:ascii="Arial Narrow" w:hAnsi="Arial Narrow" w:cs="Courier New"/>
          <w:color w:val="212121"/>
        </w:rPr>
      </w:pPr>
    </w:p>
    <w:p w:rsidR="00D26582" w:rsidRDefault="00D26582" w:rsidP="00D26582">
      <w:pPr>
        <w:pStyle w:val="NormalWeb"/>
        <w:shd w:val="clear" w:color="auto" w:fill="FFFFFF"/>
        <w:spacing w:before="0"/>
        <w:rPr>
          <w:rFonts w:ascii="Arial Narrow" w:hAnsi="Arial Narrow" w:cs="Courier New"/>
          <w:color w:val="212121"/>
        </w:rPr>
      </w:pPr>
    </w:p>
    <w:sectPr w:rsidR="00D26582" w:rsidSect="005C40F4">
      <w:headerReference w:type="default" r:id="rId13"/>
      <w:pgSz w:w="11906" w:h="16838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875" w:rsidRDefault="00571875" w:rsidP="00AD21D2">
      <w:r>
        <w:separator/>
      </w:r>
    </w:p>
  </w:endnote>
  <w:endnote w:type="continuationSeparator" w:id="0">
    <w:p w:rsidR="00571875" w:rsidRDefault="00571875" w:rsidP="00AD2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875" w:rsidRDefault="00571875" w:rsidP="00AD21D2">
      <w:r>
        <w:separator/>
      </w:r>
    </w:p>
  </w:footnote>
  <w:footnote w:type="continuationSeparator" w:id="0">
    <w:p w:rsidR="00571875" w:rsidRDefault="00571875" w:rsidP="00AD21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2721601"/>
      <w:docPartObj>
        <w:docPartGallery w:val="Page Numbers (Top of Page)"/>
        <w:docPartUnique/>
      </w:docPartObj>
    </w:sdtPr>
    <w:sdtEndPr>
      <w:rPr>
        <w:rFonts w:ascii="Arial Narrow" w:hAnsi="Arial Narrow"/>
      </w:rPr>
    </w:sdtEndPr>
    <w:sdtContent>
      <w:p w:rsidR="00C5792F" w:rsidRPr="001D61EE" w:rsidRDefault="00C5792F" w:rsidP="009E32A7">
        <w:pPr>
          <w:pStyle w:val="En-tte"/>
          <w:jc w:val="right"/>
          <w:rPr>
            <w:rFonts w:ascii="Arial Narrow" w:hAnsi="Arial Narrow"/>
          </w:rPr>
        </w:pPr>
        <w:r w:rsidRPr="001D61EE">
          <w:rPr>
            <w:rFonts w:ascii="Arial Narrow" w:hAnsi="Arial Narrow"/>
          </w:rPr>
          <w:fldChar w:fldCharType="begin"/>
        </w:r>
        <w:r w:rsidRPr="001D61EE">
          <w:rPr>
            <w:rFonts w:ascii="Arial Narrow" w:hAnsi="Arial Narrow"/>
          </w:rPr>
          <w:instrText>PAGE   \* MERGEFORMAT</w:instrText>
        </w:r>
        <w:r w:rsidRPr="001D61EE">
          <w:rPr>
            <w:rFonts w:ascii="Arial Narrow" w:hAnsi="Arial Narrow"/>
          </w:rPr>
          <w:fldChar w:fldCharType="separate"/>
        </w:r>
        <w:r w:rsidR="00EE6CBB">
          <w:rPr>
            <w:rFonts w:ascii="Arial Narrow" w:hAnsi="Arial Narrow"/>
            <w:noProof/>
          </w:rPr>
          <w:t>5</w:t>
        </w:r>
        <w:r w:rsidRPr="001D61EE">
          <w:rPr>
            <w:rFonts w:ascii="Arial Narrow" w:hAnsi="Arial Narrow"/>
          </w:rPr>
          <w:fldChar w:fldCharType="end"/>
        </w:r>
      </w:p>
    </w:sdtContent>
  </w:sdt>
  <w:p w:rsidR="00C5792F" w:rsidRDefault="00C5792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656CE"/>
    <w:multiLevelType w:val="hybridMultilevel"/>
    <w:tmpl w:val="A6E2DF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53AEF"/>
    <w:multiLevelType w:val="hybridMultilevel"/>
    <w:tmpl w:val="A6E067F2"/>
    <w:lvl w:ilvl="0" w:tplc="A5DEB984">
      <w:numFmt w:val="bullet"/>
      <w:lvlText w:val="•"/>
      <w:lvlJc w:val="left"/>
      <w:pPr>
        <w:ind w:left="720" w:hanging="360"/>
      </w:pPr>
      <w:rPr>
        <w:rFonts w:ascii="Arial Narrow" w:eastAsia="Times New Roman" w:hAnsi="Arial Narro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93BE4"/>
    <w:multiLevelType w:val="hybridMultilevel"/>
    <w:tmpl w:val="5FD2914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83E10F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B0D31"/>
    <w:multiLevelType w:val="hybridMultilevel"/>
    <w:tmpl w:val="865617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B0A75"/>
    <w:multiLevelType w:val="hybridMultilevel"/>
    <w:tmpl w:val="A71AFA5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71824"/>
    <w:multiLevelType w:val="hybridMultilevel"/>
    <w:tmpl w:val="C41AA4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3F2C42"/>
    <w:multiLevelType w:val="hybridMultilevel"/>
    <w:tmpl w:val="195071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832D4"/>
    <w:multiLevelType w:val="hybridMultilevel"/>
    <w:tmpl w:val="7DCEA5F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A6A70"/>
    <w:multiLevelType w:val="hybridMultilevel"/>
    <w:tmpl w:val="44084CC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B0914"/>
    <w:multiLevelType w:val="hybridMultilevel"/>
    <w:tmpl w:val="EDB02B6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27081"/>
    <w:multiLevelType w:val="hybridMultilevel"/>
    <w:tmpl w:val="ACA26C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55CB9"/>
    <w:multiLevelType w:val="hybridMultilevel"/>
    <w:tmpl w:val="C8BC683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C2DA8"/>
    <w:multiLevelType w:val="hybridMultilevel"/>
    <w:tmpl w:val="7CDA2A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C43CF8"/>
    <w:multiLevelType w:val="hybridMultilevel"/>
    <w:tmpl w:val="7B64288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000A59"/>
    <w:multiLevelType w:val="hybridMultilevel"/>
    <w:tmpl w:val="399EE2A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1E202B"/>
    <w:multiLevelType w:val="hybridMultilevel"/>
    <w:tmpl w:val="82E2832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B21A03"/>
    <w:multiLevelType w:val="hybridMultilevel"/>
    <w:tmpl w:val="4444662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5"/>
  </w:num>
  <w:num w:numId="8">
    <w:abstractNumId w:val="4"/>
  </w:num>
  <w:num w:numId="9">
    <w:abstractNumId w:val="12"/>
  </w:num>
  <w:num w:numId="10">
    <w:abstractNumId w:val="16"/>
  </w:num>
  <w:num w:numId="11">
    <w:abstractNumId w:val="7"/>
  </w:num>
  <w:num w:numId="12">
    <w:abstractNumId w:val="2"/>
  </w:num>
  <w:num w:numId="13">
    <w:abstractNumId w:val="15"/>
  </w:num>
  <w:num w:numId="14">
    <w:abstractNumId w:val="9"/>
  </w:num>
  <w:num w:numId="15">
    <w:abstractNumId w:val="3"/>
  </w:num>
  <w:num w:numId="16">
    <w:abstractNumId w:val="14"/>
  </w:num>
  <w:num w:numId="17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0362"/>
    <w:rsid w:val="000059E2"/>
    <w:rsid w:val="00007501"/>
    <w:rsid w:val="00012D12"/>
    <w:rsid w:val="00021DA6"/>
    <w:rsid w:val="00025C7E"/>
    <w:rsid w:val="00026FA4"/>
    <w:rsid w:val="000512AA"/>
    <w:rsid w:val="00061EE7"/>
    <w:rsid w:val="00063340"/>
    <w:rsid w:val="0006788F"/>
    <w:rsid w:val="00070E43"/>
    <w:rsid w:val="00074A0B"/>
    <w:rsid w:val="0009107D"/>
    <w:rsid w:val="000A04B4"/>
    <w:rsid w:val="000A269A"/>
    <w:rsid w:val="000A6CDC"/>
    <w:rsid w:val="000B72D2"/>
    <w:rsid w:val="000C13E2"/>
    <w:rsid w:val="000C1533"/>
    <w:rsid w:val="000E2108"/>
    <w:rsid w:val="000E7916"/>
    <w:rsid w:val="000E7C1B"/>
    <w:rsid w:val="000F0732"/>
    <w:rsid w:val="001107A1"/>
    <w:rsid w:val="00122173"/>
    <w:rsid w:val="001232C2"/>
    <w:rsid w:val="001247EA"/>
    <w:rsid w:val="001308FD"/>
    <w:rsid w:val="00130A2B"/>
    <w:rsid w:val="0013200B"/>
    <w:rsid w:val="00136F12"/>
    <w:rsid w:val="00142421"/>
    <w:rsid w:val="00143A78"/>
    <w:rsid w:val="00143E5E"/>
    <w:rsid w:val="00144D32"/>
    <w:rsid w:val="001458AF"/>
    <w:rsid w:val="00145EA8"/>
    <w:rsid w:val="00151EE7"/>
    <w:rsid w:val="00152DC8"/>
    <w:rsid w:val="00165226"/>
    <w:rsid w:val="00166D0F"/>
    <w:rsid w:val="00184DBA"/>
    <w:rsid w:val="00195036"/>
    <w:rsid w:val="001B5A09"/>
    <w:rsid w:val="001B6F33"/>
    <w:rsid w:val="001C0037"/>
    <w:rsid w:val="001C35CB"/>
    <w:rsid w:val="001C56BC"/>
    <w:rsid w:val="001D0550"/>
    <w:rsid w:val="001D61EE"/>
    <w:rsid w:val="001D7729"/>
    <w:rsid w:val="001F52B4"/>
    <w:rsid w:val="00211147"/>
    <w:rsid w:val="002113C4"/>
    <w:rsid w:val="002143E9"/>
    <w:rsid w:val="002174A9"/>
    <w:rsid w:val="00220362"/>
    <w:rsid w:val="002247FD"/>
    <w:rsid w:val="002267A3"/>
    <w:rsid w:val="00233868"/>
    <w:rsid w:val="0024022A"/>
    <w:rsid w:val="00252DB0"/>
    <w:rsid w:val="002539C6"/>
    <w:rsid w:val="00257863"/>
    <w:rsid w:val="002657A5"/>
    <w:rsid w:val="002721A7"/>
    <w:rsid w:val="0027344B"/>
    <w:rsid w:val="002752DE"/>
    <w:rsid w:val="00276D60"/>
    <w:rsid w:val="00284047"/>
    <w:rsid w:val="00284612"/>
    <w:rsid w:val="002914A1"/>
    <w:rsid w:val="00294923"/>
    <w:rsid w:val="002A0452"/>
    <w:rsid w:val="002A133B"/>
    <w:rsid w:val="002A17DE"/>
    <w:rsid w:val="002B238C"/>
    <w:rsid w:val="002C16A1"/>
    <w:rsid w:val="002C4FF7"/>
    <w:rsid w:val="002C6D27"/>
    <w:rsid w:val="002F53A9"/>
    <w:rsid w:val="003308FE"/>
    <w:rsid w:val="00333BBA"/>
    <w:rsid w:val="00333D3A"/>
    <w:rsid w:val="00336D33"/>
    <w:rsid w:val="00341496"/>
    <w:rsid w:val="003470BE"/>
    <w:rsid w:val="00352A03"/>
    <w:rsid w:val="00365CE8"/>
    <w:rsid w:val="00367342"/>
    <w:rsid w:val="00372DF6"/>
    <w:rsid w:val="00374602"/>
    <w:rsid w:val="00384FF2"/>
    <w:rsid w:val="003864B6"/>
    <w:rsid w:val="003A5D33"/>
    <w:rsid w:val="003B4534"/>
    <w:rsid w:val="003B5728"/>
    <w:rsid w:val="003B7AA8"/>
    <w:rsid w:val="003C28AC"/>
    <w:rsid w:val="003C3A6A"/>
    <w:rsid w:val="003D27DF"/>
    <w:rsid w:val="003E47EB"/>
    <w:rsid w:val="00404B01"/>
    <w:rsid w:val="00413161"/>
    <w:rsid w:val="00414048"/>
    <w:rsid w:val="004245E8"/>
    <w:rsid w:val="00424D41"/>
    <w:rsid w:val="00432E0A"/>
    <w:rsid w:val="004346F6"/>
    <w:rsid w:val="0044019F"/>
    <w:rsid w:val="00445D14"/>
    <w:rsid w:val="004478CF"/>
    <w:rsid w:val="004501E9"/>
    <w:rsid w:val="004658AE"/>
    <w:rsid w:val="00476FDD"/>
    <w:rsid w:val="00482F01"/>
    <w:rsid w:val="004864F0"/>
    <w:rsid w:val="0048712E"/>
    <w:rsid w:val="00491024"/>
    <w:rsid w:val="004A058E"/>
    <w:rsid w:val="004B37ED"/>
    <w:rsid w:val="004C7670"/>
    <w:rsid w:val="004D1D98"/>
    <w:rsid w:val="004D23BD"/>
    <w:rsid w:val="004E58ED"/>
    <w:rsid w:val="004F22D8"/>
    <w:rsid w:val="004F2E5B"/>
    <w:rsid w:val="004F5D07"/>
    <w:rsid w:val="004F7D26"/>
    <w:rsid w:val="00504138"/>
    <w:rsid w:val="00510D36"/>
    <w:rsid w:val="00521ACC"/>
    <w:rsid w:val="00524229"/>
    <w:rsid w:val="005305CF"/>
    <w:rsid w:val="00530E27"/>
    <w:rsid w:val="00531E59"/>
    <w:rsid w:val="00531F06"/>
    <w:rsid w:val="0054037B"/>
    <w:rsid w:val="00541E97"/>
    <w:rsid w:val="00552B42"/>
    <w:rsid w:val="005539F9"/>
    <w:rsid w:val="00553B1B"/>
    <w:rsid w:val="00560075"/>
    <w:rsid w:val="00562A67"/>
    <w:rsid w:val="00571875"/>
    <w:rsid w:val="0057217D"/>
    <w:rsid w:val="00573E6B"/>
    <w:rsid w:val="005741CC"/>
    <w:rsid w:val="00575411"/>
    <w:rsid w:val="005775FC"/>
    <w:rsid w:val="00591CB6"/>
    <w:rsid w:val="005A128C"/>
    <w:rsid w:val="005A4FCC"/>
    <w:rsid w:val="005B085E"/>
    <w:rsid w:val="005C2E49"/>
    <w:rsid w:val="005C40F4"/>
    <w:rsid w:val="005C6729"/>
    <w:rsid w:val="005D058E"/>
    <w:rsid w:val="005D05BA"/>
    <w:rsid w:val="005D09B3"/>
    <w:rsid w:val="005D361A"/>
    <w:rsid w:val="005D7C75"/>
    <w:rsid w:val="005E565A"/>
    <w:rsid w:val="00603489"/>
    <w:rsid w:val="00605F7F"/>
    <w:rsid w:val="00615B38"/>
    <w:rsid w:val="00615DA0"/>
    <w:rsid w:val="00622981"/>
    <w:rsid w:val="00624286"/>
    <w:rsid w:val="006338EF"/>
    <w:rsid w:val="00640A29"/>
    <w:rsid w:val="00641706"/>
    <w:rsid w:val="006504E5"/>
    <w:rsid w:val="006512B6"/>
    <w:rsid w:val="00656858"/>
    <w:rsid w:val="006654A6"/>
    <w:rsid w:val="0067227A"/>
    <w:rsid w:val="006739D8"/>
    <w:rsid w:val="00673BB9"/>
    <w:rsid w:val="006755A7"/>
    <w:rsid w:val="006828BC"/>
    <w:rsid w:val="00683FA0"/>
    <w:rsid w:val="006A5E9F"/>
    <w:rsid w:val="006B0FF3"/>
    <w:rsid w:val="006B4A32"/>
    <w:rsid w:val="006B5AB9"/>
    <w:rsid w:val="006B68E3"/>
    <w:rsid w:val="006B765E"/>
    <w:rsid w:val="006C5E31"/>
    <w:rsid w:val="006C73AA"/>
    <w:rsid w:val="006D114A"/>
    <w:rsid w:val="006D1277"/>
    <w:rsid w:val="006D6417"/>
    <w:rsid w:val="006D6D68"/>
    <w:rsid w:val="006E44B6"/>
    <w:rsid w:val="006E6236"/>
    <w:rsid w:val="006F214F"/>
    <w:rsid w:val="00703D37"/>
    <w:rsid w:val="00706DB4"/>
    <w:rsid w:val="0071059C"/>
    <w:rsid w:val="00721535"/>
    <w:rsid w:val="007325B4"/>
    <w:rsid w:val="00735C7A"/>
    <w:rsid w:val="00741209"/>
    <w:rsid w:val="00741393"/>
    <w:rsid w:val="00750445"/>
    <w:rsid w:val="0075484F"/>
    <w:rsid w:val="00770041"/>
    <w:rsid w:val="00773511"/>
    <w:rsid w:val="00774CA8"/>
    <w:rsid w:val="0078021A"/>
    <w:rsid w:val="00786D20"/>
    <w:rsid w:val="00786EC0"/>
    <w:rsid w:val="00787B89"/>
    <w:rsid w:val="00797412"/>
    <w:rsid w:val="007A3126"/>
    <w:rsid w:val="007A52E4"/>
    <w:rsid w:val="007A78C1"/>
    <w:rsid w:val="007C00D5"/>
    <w:rsid w:val="007C6F71"/>
    <w:rsid w:val="007D38D4"/>
    <w:rsid w:val="007E1261"/>
    <w:rsid w:val="007E79E7"/>
    <w:rsid w:val="007F63DB"/>
    <w:rsid w:val="00802C7B"/>
    <w:rsid w:val="008044AC"/>
    <w:rsid w:val="00812304"/>
    <w:rsid w:val="0081291B"/>
    <w:rsid w:val="0082423F"/>
    <w:rsid w:val="0082456F"/>
    <w:rsid w:val="00825A4B"/>
    <w:rsid w:val="008269F2"/>
    <w:rsid w:val="00853253"/>
    <w:rsid w:val="00854B45"/>
    <w:rsid w:val="00854E80"/>
    <w:rsid w:val="008629F3"/>
    <w:rsid w:val="0087596D"/>
    <w:rsid w:val="00883909"/>
    <w:rsid w:val="00890F9C"/>
    <w:rsid w:val="008C028A"/>
    <w:rsid w:val="008D1E78"/>
    <w:rsid w:val="008D62FB"/>
    <w:rsid w:val="008E364C"/>
    <w:rsid w:val="008F6773"/>
    <w:rsid w:val="009206C9"/>
    <w:rsid w:val="00930343"/>
    <w:rsid w:val="00933C4B"/>
    <w:rsid w:val="009429D7"/>
    <w:rsid w:val="00946619"/>
    <w:rsid w:val="00951B21"/>
    <w:rsid w:val="00951F2B"/>
    <w:rsid w:val="00955817"/>
    <w:rsid w:val="0095797B"/>
    <w:rsid w:val="009674B7"/>
    <w:rsid w:val="00967854"/>
    <w:rsid w:val="00967FC8"/>
    <w:rsid w:val="009719CE"/>
    <w:rsid w:val="009720AB"/>
    <w:rsid w:val="00974BC3"/>
    <w:rsid w:val="00975EC1"/>
    <w:rsid w:val="00976BAF"/>
    <w:rsid w:val="00980A4F"/>
    <w:rsid w:val="00985BCC"/>
    <w:rsid w:val="00993DE8"/>
    <w:rsid w:val="009A3377"/>
    <w:rsid w:val="009C4C0E"/>
    <w:rsid w:val="009C619D"/>
    <w:rsid w:val="009C6624"/>
    <w:rsid w:val="009D39A8"/>
    <w:rsid w:val="009E32A7"/>
    <w:rsid w:val="009E39C3"/>
    <w:rsid w:val="009F1BB1"/>
    <w:rsid w:val="009F5CB4"/>
    <w:rsid w:val="009F5CF1"/>
    <w:rsid w:val="009F5FD9"/>
    <w:rsid w:val="00A14A7E"/>
    <w:rsid w:val="00A16443"/>
    <w:rsid w:val="00A21358"/>
    <w:rsid w:val="00A23127"/>
    <w:rsid w:val="00A5031E"/>
    <w:rsid w:val="00A61494"/>
    <w:rsid w:val="00A739CE"/>
    <w:rsid w:val="00A801A6"/>
    <w:rsid w:val="00A852E2"/>
    <w:rsid w:val="00A967A5"/>
    <w:rsid w:val="00AA26A6"/>
    <w:rsid w:val="00AA2890"/>
    <w:rsid w:val="00AA4C4B"/>
    <w:rsid w:val="00AB21BF"/>
    <w:rsid w:val="00AB4180"/>
    <w:rsid w:val="00AB683A"/>
    <w:rsid w:val="00AB6CFF"/>
    <w:rsid w:val="00AB7F8C"/>
    <w:rsid w:val="00AC49B4"/>
    <w:rsid w:val="00AD21D2"/>
    <w:rsid w:val="00AD4615"/>
    <w:rsid w:val="00AF02CD"/>
    <w:rsid w:val="00B22A42"/>
    <w:rsid w:val="00B24637"/>
    <w:rsid w:val="00B25EBF"/>
    <w:rsid w:val="00B326C4"/>
    <w:rsid w:val="00B331F4"/>
    <w:rsid w:val="00B35367"/>
    <w:rsid w:val="00B43AA7"/>
    <w:rsid w:val="00B44FCE"/>
    <w:rsid w:val="00B46A0E"/>
    <w:rsid w:val="00B50D51"/>
    <w:rsid w:val="00B55030"/>
    <w:rsid w:val="00B55954"/>
    <w:rsid w:val="00B61930"/>
    <w:rsid w:val="00B632F7"/>
    <w:rsid w:val="00B706E7"/>
    <w:rsid w:val="00B70AFE"/>
    <w:rsid w:val="00B725CF"/>
    <w:rsid w:val="00B75AA1"/>
    <w:rsid w:val="00B85098"/>
    <w:rsid w:val="00BA010A"/>
    <w:rsid w:val="00BA087E"/>
    <w:rsid w:val="00BA746F"/>
    <w:rsid w:val="00BB402B"/>
    <w:rsid w:val="00BB41D4"/>
    <w:rsid w:val="00BB6003"/>
    <w:rsid w:val="00BC15BD"/>
    <w:rsid w:val="00BC360D"/>
    <w:rsid w:val="00BC3AE2"/>
    <w:rsid w:val="00BC508B"/>
    <w:rsid w:val="00BD0539"/>
    <w:rsid w:val="00BD5153"/>
    <w:rsid w:val="00BD5B89"/>
    <w:rsid w:val="00BE2647"/>
    <w:rsid w:val="00BF35BE"/>
    <w:rsid w:val="00C035E8"/>
    <w:rsid w:val="00C244FE"/>
    <w:rsid w:val="00C271DC"/>
    <w:rsid w:val="00C277BB"/>
    <w:rsid w:val="00C27EE2"/>
    <w:rsid w:val="00C3085B"/>
    <w:rsid w:val="00C32347"/>
    <w:rsid w:val="00C3396A"/>
    <w:rsid w:val="00C414D6"/>
    <w:rsid w:val="00C45159"/>
    <w:rsid w:val="00C50FD7"/>
    <w:rsid w:val="00C52DF6"/>
    <w:rsid w:val="00C5792F"/>
    <w:rsid w:val="00C62B7C"/>
    <w:rsid w:val="00C65814"/>
    <w:rsid w:val="00C755E4"/>
    <w:rsid w:val="00C874B5"/>
    <w:rsid w:val="00C9086C"/>
    <w:rsid w:val="00C95BC3"/>
    <w:rsid w:val="00C96E1E"/>
    <w:rsid w:val="00C970D0"/>
    <w:rsid w:val="00CA125A"/>
    <w:rsid w:val="00CA61C3"/>
    <w:rsid w:val="00CA62B0"/>
    <w:rsid w:val="00CB0749"/>
    <w:rsid w:val="00CB3304"/>
    <w:rsid w:val="00CB37E7"/>
    <w:rsid w:val="00CB3EC9"/>
    <w:rsid w:val="00CC3A64"/>
    <w:rsid w:val="00CD7C92"/>
    <w:rsid w:val="00CF1B29"/>
    <w:rsid w:val="00CF2578"/>
    <w:rsid w:val="00CF2DFC"/>
    <w:rsid w:val="00CF5F27"/>
    <w:rsid w:val="00CF6F22"/>
    <w:rsid w:val="00D10934"/>
    <w:rsid w:val="00D163A6"/>
    <w:rsid w:val="00D16A56"/>
    <w:rsid w:val="00D17CB7"/>
    <w:rsid w:val="00D24CCF"/>
    <w:rsid w:val="00D26582"/>
    <w:rsid w:val="00D30A97"/>
    <w:rsid w:val="00D31C56"/>
    <w:rsid w:val="00D3364E"/>
    <w:rsid w:val="00D3573F"/>
    <w:rsid w:val="00D36B42"/>
    <w:rsid w:val="00D42FB2"/>
    <w:rsid w:val="00D45A5A"/>
    <w:rsid w:val="00D465F5"/>
    <w:rsid w:val="00D47174"/>
    <w:rsid w:val="00D5006A"/>
    <w:rsid w:val="00D55964"/>
    <w:rsid w:val="00D61C7E"/>
    <w:rsid w:val="00D75964"/>
    <w:rsid w:val="00D77C3C"/>
    <w:rsid w:val="00D814F5"/>
    <w:rsid w:val="00D81BAC"/>
    <w:rsid w:val="00D906E7"/>
    <w:rsid w:val="00D91407"/>
    <w:rsid w:val="00D93B10"/>
    <w:rsid w:val="00D9772E"/>
    <w:rsid w:val="00DA47C9"/>
    <w:rsid w:val="00DB1035"/>
    <w:rsid w:val="00DB798C"/>
    <w:rsid w:val="00DD43B2"/>
    <w:rsid w:val="00DE1F45"/>
    <w:rsid w:val="00DF2AAA"/>
    <w:rsid w:val="00DF5FD6"/>
    <w:rsid w:val="00DF7BE2"/>
    <w:rsid w:val="00E039CD"/>
    <w:rsid w:val="00E117D7"/>
    <w:rsid w:val="00E15221"/>
    <w:rsid w:val="00E201E3"/>
    <w:rsid w:val="00E20901"/>
    <w:rsid w:val="00E3201A"/>
    <w:rsid w:val="00E323E9"/>
    <w:rsid w:val="00E34125"/>
    <w:rsid w:val="00E34AFC"/>
    <w:rsid w:val="00E3617F"/>
    <w:rsid w:val="00E43B64"/>
    <w:rsid w:val="00E471FD"/>
    <w:rsid w:val="00E549DC"/>
    <w:rsid w:val="00E61CB4"/>
    <w:rsid w:val="00E64B9D"/>
    <w:rsid w:val="00E7131A"/>
    <w:rsid w:val="00E818A0"/>
    <w:rsid w:val="00E82E1F"/>
    <w:rsid w:val="00E83C11"/>
    <w:rsid w:val="00E87F96"/>
    <w:rsid w:val="00EB778E"/>
    <w:rsid w:val="00EC7705"/>
    <w:rsid w:val="00ED0924"/>
    <w:rsid w:val="00ED4D27"/>
    <w:rsid w:val="00EE0069"/>
    <w:rsid w:val="00EE6CBB"/>
    <w:rsid w:val="00EF1078"/>
    <w:rsid w:val="00EF52B6"/>
    <w:rsid w:val="00EF5C7B"/>
    <w:rsid w:val="00EF6A88"/>
    <w:rsid w:val="00F01475"/>
    <w:rsid w:val="00F06C25"/>
    <w:rsid w:val="00F16596"/>
    <w:rsid w:val="00F23FFD"/>
    <w:rsid w:val="00F33148"/>
    <w:rsid w:val="00F343D5"/>
    <w:rsid w:val="00F357BF"/>
    <w:rsid w:val="00F607F1"/>
    <w:rsid w:val="00F6093E"/>
    <w:rsid w:val="00F6272A"/>
    <w:rsid w:val="00F6314F"/>
    <w:rsid w:val="00F63746"/>
    <w:rsid w:val="00F6451F"/>
    <w:rsid w:val="00F70079"/>
    <w:rsid w:val="00F73228"/>
    <w:rsid w:val="00F80FDE"/>
    <w:rsid w:val="00F8262B"/>
    <w:rsid w:val="00F827F8"/>
    <w:rsid w:val="00F855C9"/>
    <w:rsid w:val="00F87752"/>
    <w:rsid w:val="00FA1925"/>
    <w:rsid w:val="00FA2CE1"/>
    <w:rsid w:val="00FB41F0"/>
    <w:rsid w:val="00FC57FC"/>
    <w:rsid w:val="00FD4D4C"/>
    <w:rsid w:val="00FD6913"/>
    <w:rsid w:val="00FD7473"/>
    <w:rsid w:val="00FE2539"/>
    <w:rsid w:val="00FE5AE0"/>
    <w:rsid w:val="00FF434E"/>
    <w:rsid w:val="00FF4C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3EE58"/>
  <w15:docId w15:val="{0B6180F7-FBF6-4144-8F96-B9C0710A8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240"/>
        <w:jc w:val="center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3201A"/>
  </w:style>
  <w:style w:type="paragraph" w:styleId="Titre1">
    <w:name w:val="heading 1"/>
    <w:basedOn w:val="Normal"/>
    <w:next w:val="Normal"/>
    <w:link w:val="Titre1Car"/>
    <w:uiPriority w:val="9"/>
    <w:qFormat/>
    <w:rsid w:val="000059E2"/>
    <w:pPr>
      <w:keepNext/>
      <w:keepLines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0A6CDC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70E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346F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D21D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21D2"/>
  </w:style>
  <w:style w:type="paragraph" w:styleId="Pieddepage">
    <w:name w:val="footer"/>
    <w:basedOn w:val="Normal"/>
    <w:link w:val="PieddepageCar"/>
    <w:uiPriority w:val="99"/>
    <w:unhideWhenUsed/>
    <w:rsid w:val="00AD21D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21D2"/>
  </w:style>
  <w:style w:type="paragraph" w:styleId="Sansinterligne">
    <w:name w:val="No Spacing"/>
    <w:link w:val="SansinterligneCar"/>
    <w:uiPriority w:val="1"/>
    <w:qFormat/>
    <w:rsid w:val="00AD21D2"/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D21D2"/>
    <w:rPr>
      <w:rFonts w:eastAsiaTheme="minorEastAsia"/>
      <w:lang w:eastAsia="fr-FR"/>
    </w:rPr>
  </w:style>
  <w:style w:type="character" w:styleId="Textedelespacerserv">
    <w:name w:val="Placeholder Text"/>
    <w:basedOn w:val="Policepardfaut"/>
    <w:uiPriority w:val="99"/>
    <w:semiHidden/>
    <w:rsid w:val="00640A29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40A2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40A2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30A2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654A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A6CD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apple-converted-space">
    <w:name w:val="apple-converted-space"/>
    <w:basedOn w:val="Policepardfaut"/>
    <w:rsid w:val="00DB1035"/>
  </w:style>
  <w:style w:type="character" w:styleId="lev">
    <w:name w:val="Strong"/>
    <w:basedOn w:val="Policepardfaut"/>
    <w:uiPriority w:val="22"/>
    <w:qFormat/>
    <w:rsid w:val="00DB1035"/>
    <w:rPr>
      <w:b/>
      <w:bCs/>
    </w:rPr>
  </w:style>
  <w:style w:type="character" w:styleId="Lienhypertexte">
    <w:name w:val="Hyperlink"/>
    <w:basedOn w:val="Policepardfaut"/>
    <w:uiPriority w:val="99"/>
    <w:unhideWhenUsed/>
    <w:rsid w:val="00DB1035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B1035"/>
    <w:rPr>
      <w:i/>
      <w:iCs/>
    </w:rPr>
  </w:style>
  <w:style w:type="character" w:customStyle="1" w:styleId="petit">
    <w:name w:val="petit"/>
    <w:basedOn w:val="Policepardfaut"/>
    <w:rsid w:val="0044019F"/>
  </w:style>
  <w:style w:type="character" w:customStyle="1" w:styleId="Titre3Car">
    <w:name w:val="Titre 3 Car"/>
    <w:basedOn w:val="Policepardfaut"/>
    <w:link w:val="Titre3"/>
    <w:uiPriority w:val="9"/>
    <w:semiHidden/>
    <w:rsid w:val="00070E4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B0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B074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0059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0059E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0059E2"/>
    <w:rPr>
      <w:color w:val="800080"/>
      <w:u w:val="single"/>
    </w:rPr>
  </w:style>
  <w:style w:type="character" w:styleId="MachinecrireHTML">
    <w:name w:val="HTML Typewriter"/>
    <w:basedOn w:val="Policepardfaut"/>
    <w:uiPriority w:val="99"/>
    <w:semiHidden/>
    <w:unhideWhenUsed/>
    <w:rsid w:val="000059E2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Policepardfaut"/>
    <w:rsid w:val="000059E2"/>
  </w:style>
  <w:style w:type="character" w:customStyle="1" w:styleId="string">
    <w:name w:val="string"/>
    <w:basedOn w:val="Policepardfaut"/>
    <w:rsid w:val="000059E2"/>
  </w:style>
  <w:style w:type="character" w:customStyle="1" w:styleId="mathjaxpreview">
    <w:name w:val="mathjax_preview"/>
    <w:basedOn w:val="Policepardfaut"/>
    <w:rsid w:val="000059E2"/>
  </w:style>
  <w:style w:type="character" w:customStyle="1" w:styleId="mathjax">
    <w:name w:val="mathjax"/>
    <w:basedOn w:val="Policepardfaut"/>
    <w:rsid w:val="000059E2"/>
  </w:style>
  <w:style w:type="character" w:customStyle="1" w:styleId="math">
    <w:name w:val="math"/>
    <w:basedOn w:val="Policepardfaut"/>
    <w:rsid w:val="000059E2"/>
  </w:style>
  <w:style w:type="character" w:customStyle="1" w:styleId="mrow">
    <w:name w:val="mrow"/>
    <w:basedOn w:val="Policepardfaut"/>
    <w:rsid w:val="000059E2"/>
  </w:style>
  <w:style w:type="character" w:customStyle="1" w:styleId="mi">
    <w:name w:val="mi"/>
    <w:basedOn w:val="Policepardfaut"/>
    <w:rsid w:val="000059E2"/>
  </w:style>
  <w:style w:type="character" w:customStyle="1" w:styleId="mjxassistivemathml">
    <w:name w:val="mjx_assistive_mathml"/>
    <w:basedOn w:val="Policepardfaut"/>
    <w:rsid w:val="000059E2"/>
  </w:style>
  <w:style w:type="character" w:customStyle="1" w:styleId="mo">
    <w:name w:val="mo"/>
    <w:basedOn w:val="Policepardfaut"/>
    <w:rsid w:val="000059E2"/>
  </w:style>
  <w:style w:type="character" w:customStyle="1" w:styleId="mn">
    <w:name w:val="mn"/>
    <w:basedOn w:val="Policepardfaut"/>
    <w:rsid w:val="000059E2"/>
  </w:style>
  <w:style w:type="character" w:customStyle="1" w:styleId="mtable">
    <w:name w:val="mtable"/>
    <w:basedOn w:val="Policepardfaut"/>
    <w:rsid w:val="000059E2"/>
  </w:style>
  <w:style w:type="character" w:customStyle="1" w:styleId="mtd">
    <w:name w:val="mtd"/>
    <w:basedOn w:val="Policepardfaut"/>
    <w:rsid w:val="000059E2"/>
  </w:style>
  <w:style w:type="character" w:customStyle="1" w:styleId="msubsup">
    <w:name w:val="msubsup"/>
    <w:basedOn w:val="Policepardfaut"/>
    <w:rsid w:val="000059E2"/>
  </w:style>
  <w:style w:type="character" w:customStyle="1" w:styleId="mtext">
    <w:name w:val="mtext"/>
    <w:basedOn w:val="Policepardfaut"/>
    <w:rsid w:val="000059E2"/>
  </w:style>
  <w:style w:type="character" w:customStyle="1" w:styleId="keyword">
    <w:name w:val="keyword"/>
    <w:basedOn w:val="Policepardfaut"/>
    <w:rsid w:val="000059E2"/>
  </w:style>
  <w:style w:type="character" w:customStyle="1" w:styleId="mfrac">
    <w:name w:val="mfrac"/>
    <w:basedOn w:val="Policepardfaut"/>
    <w:rsid w:val="000059E2"/>
  </w:style>
  <w:style w:type="character" w:customStyle="1" w:styleId="msqrt">
    <w:name w:val="msqrt"/>
    <w:basedOn w:val="Policepardfaut"/>
    <w:rsid w:val="000059E2"/>
  </w:style>
  <w:style w:type="character" w:customStyle="1" w:styleId="mspace">
    <w:name w:val="mspace"/>
    <w:basedOn w:val="Policepardfaut"/>
    <w:rsid w:val="000059E2"/>
  </w:style>
  <w:style w:type="character" w:customStyle="1" w:styleId="texatom">
    <w:name w:val="texatom"/>
    <w:basedOn w:val="Policepardfaut"/>
    <w:rsid w:val="000059E2"/>
  </w:style>
  <w:style w:type="paragraph" w:customStyle="1" w:styleId="Pieddepage1">
    <w:name w:val="Pied de page1"/>
    <w:basedOn w:val="Normal"/>
    <w:rsid w:val="000059E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center">
    <w:name w:val="center"/>
    <w:basedOn w:val="Normal"/>
    <w:rsid w:val="00976BAF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C00D5"/>
    <w:pPr>
      <w:spacing w:line="259" w:lineRule="auto"/>
      <w:jc w:val="left"/>
      <w:outlineLvl w:val="9"/>
    </w:pPr>
    <w:rPr>
      <w:lang w:eastAsia="fr-FR"/>
    </w:rPr>
  </w:style>
  <w:style w:type="paragraph" w:customStyle="1" w:styleId="Default">
    <w:name w:val="Default"/>
    <w:rsid w:val="00BF35BE"/>
    <w:pPr>
      <w:autoSpaceDE w:val="0"/>
      <w:autoSpaceDN w:val="0"/>
      <w:adjustRightInd w:val="0"/>
      <w:spacing w:before="0"/>
      <w:jc w:val="left"/>
    </w:pPr>
    <w:rPr>
      <w:rFonts w:ascii="Arial Rounded MT Bold" w:hAnsi="Arial Rounded MT Bold" w:cs="Arial Rounded MT Bold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3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40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64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295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34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79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08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68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70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70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45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09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18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25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49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37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38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47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98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0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03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48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56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2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48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02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566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453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70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31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89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09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0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677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77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B02FD0-74C1-4A74-8100-7665C5E07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3489</TotalTime>
  <Pages>6</Pages>
  <Words>1328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</dc:creator>
  <cp:lastModifiedBy>Fils NZALANKUMBU</cp:lastModifiedBy>
  <cp:revision>172</cp:revision>
  <cp:lastPrinted>2017-01-23T20:59:00Z</cp:lastPrinted>
  <dcterms:created xsi:type="dcterms:W3CDTF">2016-01-16T20:31:00Z</dcterms:created>
  <dcterms:modified xsi:type="dcterms:W3CDTF">2017-02-19T19:25:00Z</dcterms:modified>
</cp:coreProperties>
</file>