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8619" w14:textId="251FFC1D" w:rsidR="00515EF3" w:rsidRPr="00067E67" w:rsidRDefault="00067E67" w:rsidP="00067E67">
      <w:pPr>
        <w:jc w:val="center"/>
        <w:rPr>
          <w:b/>
          <w:bCs/>
          <w:sz w:val="36"/>
          <w:szCs w:val="36"/>
        </w:rPr>
      </w:pPr>
      <w:r w:rsidRPr="00067E67">
        <w:rPr>
          <w:rFonts w:hint="eastAsia"/>
          <w:b/>
          <w:bCs/>
          <w:sz w:val="36"/>
          <w:szCs w:val="36"/>
        </w:rPr>
        <w:t>T</w:t>
      </w:r>
      <w:r w:rsidRPr="00067E67">
        <w:rPr>
          <w:b/>
          <w:bCs/>
          <w:sz w:val="36"/>
          <w:szCs w:val="36"/>
        </w:rPr>
        <w:t>UYA BLE SDK</w:t>
      </w:r>
      <w:r w:rsidRPr="00067E67">
        <w:rPr>
          <w:rFonts w:hint="eastAsia"/>
          <w:b/>
          <w:bCs/>
          <w:sz w:val="36"/>
          <w:szCs w:val="36"/>
        </w:rPr>
        <w:t>总体方案概述</w:t>
      </w:r>
    </w:p>
    <w:p w14:paraId="40E8C264" w14:textId="4BBF8142" w:rsidR="00067E67" w:rsidRDefault="00067E67">
      <w:pPr>
        <w:rPr>
          <w:sz w:val="24"/>
          <w:szCs w:val="24"/>
        </w:rPr>
      </w:pPr>
    </w:p>
    <w:tbl>
      <w:tblPr>
        <w:tblW w:w="99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20"/>
        <w:gridCol w:w="4200"/>
        <w:gridCol w:w="1185"/>
        <w:gridCol w:w="2325"/>
        <w:gridCol w:w="1170"/>
      </w:tblGrid>
      <w:tr w:rsidR="00067E67" w:rsidRPr="00067E67" w14:paraId="3CF673A3" w14:textId="77777777" w:rsidTr="00D75A19">
        <w:trPr>
          <w:jc w:val="center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29DDAB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29EDBF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927F58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作者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A2C2D55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D3F1F7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审核</w:t>
            </w:r>
          </w:p>
        </w:tc>
      </w:tr>
      <w:tr w:rsidR="00067E67" w:rsidRPr="00067E67" w14:paraId="3922E345" w14:textId="77777777" w:rsidTr="00D75A19">
        <w:trPr>
          <w:jc w:val="center"/>
        </w:trPr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BF0510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1.0.0</w:t>
            </w:r>
          </w:p>
        </w:tc>
        <w:tc>
          <w:tcPr>
            <w:tcW w:w="4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21048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初始创建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A748FC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高永会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7A7D98A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2019-0</w:t>
            </w:r>
            <w: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6</w:t>
            </w:r>
            <w:r w:rsidRPr="00067E67"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-</w:t>
            </w:r>
            <w: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5175D8" w14:textId="77777777" w:rsidR="00067E67" w:rsidRPr="00067E67" w:rsidRDefault="00067E67" w:rsidP="00D75A19">
            <w:pPr>
              <w:rPr>
                <w:rFonts w:ascii="Noto Sans Math" w:eastAsia="Noto Sans Math" w:hAnsi="Noto Sans Math"/>
                <w:color w:val="000000"/>
                <w:sz w:val="24"/>
                <w:szCs w:val="24"/>
              </w:rPr>
            </w:pPr>
          </w:p>
        </w:tc>
      </w:tr>
    </w:tbl>
    <w:p w14:paraId="5CD8C46D" w14:textId="02F472E0" w:rsidR="006E28CC" w:rsidRDefault="006E28CC" w:rsidP="006E28CC"/>
    <w:p w14:paraId="76E7B6B7" w14:textId="0CF6F492" w:rsidR="006E28CC" w:rsidRDefault="006E28CC" w:rsidP="006E28CC">
      <w:pPr>
        <w:rPr>
          <w:sz w:val="24"/>
          <w:szCs w:val="24"/>
        </w:rPr>
      </w:pPr>
    </w:p>
    <w:p w14:paraId="33A40C55" w14:textId="417614F8" w:rsidR="006E28CC" w:rsidRPr="006E28CC" w:rsidRDefault="006E28CC" w:rsidP="006E28CC">
      <w:pPr>
        <w:pStyle w:val="2"/>
        <w:numPr>
          <w:ilvl w:val="0"/>
          <w:numId w:val="2"/>
        </w:numPr>
      </w:pPr>
      <w:r>
        <w:rPr>
          <w:rFonts w:hint="eastAsia"/>
        </w:rPr>
        <w:t>总体描述</w:t>
      </w:r>
    </w:p>
    <w:p w14:paraId="23BD8416" w14:textId="305947DF" w:rsidR="00067E67" w:rsidRPr="006E28CC" w:rsidRDefault="00116EE0" w:rsidP="00C174F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LE SDK</w:t>
      </w:r>
      <w:r>
        <w:rPr>
          <w:rFonts w:hint="eastAsia"/>
          <w:sz w:val="24"/>
          <w:szCs w:val="24"/>
        </w:rPr>
        <w:t>主要封装和手机A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的通信协议，使用S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的设备无须关心具体的通信协议</w:t>
      </w:r>
      <w:r w:rsidR="003D2066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细节，通过调用S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提供的A</w:t>
      </w:r>
      <w:r>
        <w:rPr>
          <w:sz w:val="24"/>
          <w:szCs w:val="24"/>
        </w:rPr>
        <w:t>PI</w:t>
      </w:r>
      <w:r w:rsidR="006E28CC">
        <w:rPr>
          <w:rFonts w:hint="eastAsia"/>
          <w:sz w:val="24"/>
          <w:szCs w:val="24"/>
        </w:rPr>
        <w:t>和C</w:t>
      </w:r>
      <w:r w:rsidR="006E28CC">
        <w:rPr>
          <w:sz w:val="24"/>
          <w:szCs w:val="24"/>
        </w:rPr>
        <w:t>all B</w:t>
      </w:r>
      <w:r w:rsidR="006E28CC">
        <w:rPr>
          <w:rFonts w:hint="eastAsia"/>
          <w:sz w:val="24"/>
          <w:szCs w:val="24"/>
        </w:rPr>
        <w:t>ack即可与A</w:t>
      </w:r>
      <w:r w:rsidR="006E28CC">
        <w:rPr>
          <w:sz w:val="24"/>
          <w:szCs w:val="24"/>
        </w:rPr>
        <w:t>PP</w:t>
      </w:r>
      <w:r w:rsidR="006E28CC">
        <w:rPr>
          <w:rFonts w:hint="eastAsia"/>
          <w:sz w:val="24"/>
          <w:szCs w:val="24"/>
        </w:rPr>
        <w:t>互联互通。</w:t>
      </w:r>
    </w:p>
    <w:p w14:paraId="4A0B4619" w14:textId="2D8CF910" w:rsidR="00067E67" w:rsidRDefault="00067E67">
      <w:pPr>
        <w:rPr>
          <w:sz w:val="24"/>
          <w:szCs w:val="24"/>
        </w:rPr>
      </w:pPr>
    </w:p>
    <w:p w14:paraId="143B9556" w14:textId="5775FA59" w:rsidR="00067E67" w:rsidRPr="00C74835" w:rsidRDefault="00C74835" w:rsidP="006E28CC">
      <w:pPr>
        <w:pStyle w:val="2"/>
        <w:numPr>
          <w:ilvl w:val="0"/>
          <w:numId w:val="2"/>
        </w:numPr>
      </w:pPr>
      <w:r w:rsidRPr="00C74835">
        <w:rPr>
          <w:rFonts w:hint="eastAsia"/>
        </w:rPr>
        <w:t>方案框图</w:t>
      </w:r>
    </w:p>
    <w:p w14:paraId="49B4C8B3" w14:textId="55981A61" w:rsidR="00067E67" w:rsidRDefault="00932D80" w:rsidP="00932D80">
      <w:pPr>
        <w:jc w:val="center"/>
        <w:rPr>
          <w:sz w:val="24"/>
          <w:szCs w:val="24"/>
        </w:rPr>
      </w:pPr>
      <w:r>
        <w:object w:dxaOrig="10357" w:dyaOrig="8652" w14:anchorId="1EAC5D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7.25pt" o:ole="">
            <v:imagedata r:id="rId8" o:title=""/>
          </v:shape>
          <o:OLEObject Type="Embed" ProgID="Visio.Drawing.15" ShapeID="_x0000_i1025" DrawAspect="Content" ObjectID="_1622643742" r:id="rId9"/>
        </w:object>
      </w:r>
    </w:p>
    <w:p w14:paraId="4177CE38" w14:textId="2C2F2318" w:rsidR="00C74835" w:rsidRDefault="00C74835">
      <w:pPr>
        <w:rPr>
          <w:sz w:val="24"/>
          <w:szCs w:val="24"/>
        </w:rPr>
      </w:pPr>
    </w:p>
    <w:p w14:paraId="27622703" w14:textId="7B7F6904" w:rsidR="00C74835" w:rsidRDefault="00C74835">
      <w:pPr>
        <w:rPr>
          <w:sz w:val="24"/>
          <w:szCs w:val="24"/>
        </w:rPr>
      </w:pPr>
    </w:p>
    <w:p w14:paraId="1136BA9C" w14:textId="29B65BD9" w:rsidR="00DA6BA8" w:rsidRDefault="00932D80" w:rsidP="00DA6BA8">
      <w:pPr>
        <w:pStyle w:val="2"/>
        <w:numPr>
          <w:ilvl w:val="0"/>
          <w:numId w:val="2"/>
        </w:numPr>
      </w:pPr>
      <w:r w:rsidRPr="00932D80">
        <w:rPr>
          <w:rFonts w:hint="eastAsia"/>
        </w:rPr>
        <w:lastRenderedPageBreak/>
        <w:t>模块介绍</w:t>
      </w:r>
    </w:p>
    <w:p w14:paraId="6DC0930E" w14:textId="52820715" w:rsidR="00DA6BA8" w:rsidRDefault="00DA6BA8" w:rsidP="00DA6BA8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、port</w:t>
      </w:r>
    </w:p>
    <w:p w14:paraId="0771F2C7" w14:textId="62E52F6A" w:rsidR="00932D80" w:rsidRPr="00DA6BA8" w:rsidRDefault="00DA6BA8" w:rsidP="00DA6B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根据所使用的芯片平台，基于tuay</w:t>
      </w:r>
      <w:r>
        <w:rPr>
          <w:sz w:val="24"/>
          <w:szCs w:val="24"/>
        </w:rPr>
        <w:t xml:space="preserve"> ble sdk</w:t>
      </w:r>
      <w:r>
        <w:rPr>
          <w:rFonts w:hint="eastAsia"/>
          <w:sz w:val="24"/>
          <w:szCs w:val="24"/>
        </w:rPr>
        <w:t>定义的函数原型，实现所需要的蓝牙广播初始化、广播更新、断开连接、</w:t>
      </w:r>
      <w:r w:rsidR="007F7557">
        <w:rPr>
          <w:rFonts w:hint="eastAsia"/>
          <w:sz w:val="24"/>
          <w:szCs w:val="24"/>
        </w:rPr>
        <w:t>B</w:t>
      </w:r>
      <w:r w:rsidR="007F7557">
        <w:rPr>
          <w:sz w:val="24"/>
          <w:szCs w:val="24"/>
        </w:rPr>
        <w:t>LE</w:t>
      </w:r>
      <w:r>
        <w:rPr>
          <w:rFonts w:hint="eastAsia"/>
          <w:sz w:val="24"/>
          <w:szCs w:val="24"/>
        </w:rPr>
        <w:t>数据收发，N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（非易失性存储器）读写等接口，如果platform是基于O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的，还需要</w:t>
      </w:r>
      <w:r w:rsidR="003D2066">
        <w:rPr>
          <w:rFonts w:hint="eastAsia"/>
          <w:sz w:val="24"/>
          <w:szCs w:val="24"/>
        </w:rPr>
        <w:t>移植</w:t>
      </w:r>
      <w:r>
        <w:rPr>
          <w:rFonts w:hint="eastAsia"/>
          <w:sz w:val="24"/>
          <w:szCs w:val="24"/>
        </w:rPr>
        <w:t>os相关的线程管理、队列管理等接口。</w:t>
      </w:r>
    </w:p>
    <w:p w14:paraId="1B6EC96F" w14:textId="3C249C80" w:rsidR="00DA6BA8" w:rsidRPr="00DA6BA8" w:rsidRDefault="00DA6BA8" w:rsidP="00DA6BA8">
      <w:pPr>
        <w:pStyle w:val="3"/>
      </w:pPr>
      <w:bookmarkStart w:id="0" w:name="_GoBack"/>
      <w:bookmarkEnd w:id="0"/>
      <w:r w:rsidRPr="00DA6BA8">
        <w:rPr>
          <w:rFonts w:hint="eastAsia"/>
        </w:rPr>
        <w:t>3</w:t>
      </w:r>
      <w:r w:rsidRPr="00DA6BA8">
        <w:t>.2</w:t>
      </w:r>
      <w:r>
        <w:rPr>
          <w:rFonts w:hint="eastAsia"/>
        </w:rPr>
        <w:t>、sdk</w:t>
      </w:r>
      <w:r>
        <w:t xml:space="preserve"> </w:t>
      </w:r>
      <w:r>
        <w:rPr>
          <w:rFonts w:hint="eastAsia"/>
        </w:rPr>
        <w:t>config</w:t>
      </w:r>
    </w:p>
    <w:p w14:paraId="688253CC" w14:textId="25B2D9DB" w:rsidR="00067E67" w:rsidRDefault="000C4112" w:rsidP="00DA6B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SDK</w:t>
      </w:r>
      <w:r w:rsidR="00DA6BA8">
        <w:rPr>
          <w:rFonts w:hint="eastAsia"/>
          <w:sz w:val="24"/>
          <w:szCs w:val="24"/>
        </w:rPr>
        <w:t>可裁剪可配置，通过config文件中的宏定义操作，例如配置S</w:t>
      </w:r>
      <w:r w:rsidR="00DA6BA8">
        <w:rPr>
          <w:sz w:val="24"/>
          <w:szCs w:val="24"/>
        </w:rPr>
        <w:t>DK</w:t>
      </w:r>
      <w:r w:rsidR="00DA6BA8">
        <w:rPr>
          <w:rFonts w:hint="eastAsia"/>
          <w:sz w:val="24"/>
          <w:szCs w:val="24"/>
        </w:rPr>
        <w:t>适用于多协议设备的通用配网模式，</w:t>
      </w:r>
      <w:r>
        <w:rPr>
          <w:rFonts w:hint="eastAsia"/>
          <w:sz w:val="24"/>
          <w:szCs w:val="24"/>
        </w:rPr>
        <w:t>蓝牙单点设备、基于E</w:t>
      </w:r>
      <w:r>
        <w:rPr>
          <w:sz w:val="24"/>
          <w:szCs w:val="24"/>
        </w:rPr>
        <w:t>CDH</w:t>
      </w:r>
      <w:r>
        <w:rPr>
          <w:rFonts w:hint="eastAsia"/>
          <w:sz w:val="24"/>
          <w:szCs w:val="24"/>
        </w:rPr>
        <w:t>秘钥协商加密模式、是否使用O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等。</w:t>
      </w:r>
    </w:p>
    <w:p w14:paraId="1F3C82BB" w14:textId="6F70065D" w:rsidR="000C4112" w:rsidRDefault="000C4112" w:rsidP="000C4112">
      <w:pPr>
        <w:rPr>
          <w:sz w:val="24"/>
          <w:szCs w:val="24"/>
        </w:rPr>
      </w:pPr>
    </w:p>
    <w:p w14:paraId="37B11419" w14:textId="6FBF66F4" w:rsidR="000C4112" w:rsidRPr="000C4112" w:rsidRDefault="000C4112" w:rsidP="000C4112">
      <w:pPr>
        <w:pStyle w:val="3"/>
      </w:pPr>
      <w:r w:rsidRPr="000C4112">
        <w:rPr>
          <w:rFonts w:hint="eastAsia"/>
        </w:rPr>
        <w:t>3</w:t>
      </w:r>
      <w:r w:rsidRPr="000C4112">
        <w:t>.3</w:t>
      </w:r>
      <w:r w:rsidRPr="000C4112">
        <w:rPr>
          <w:rFonts w:hint="eastAsia"/>
        </w:rPr>
        <w:t>、tuya</w:t>
      </w:r>
      <w:r w:rsidRPr="000C4112">
        <w:t xml:space="preserve"> sdk api</w:t>
      </w:r>
    </w:p>
    <w:p w14:paraId="478027D2" w14:textId="0082F5D7" w:rsidR="000C4112" w:rsidRDefault="000C4112" w:rsidP="00DA6B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提供相关A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用于设备实现B</w:t>
      </w:r>
      <w:r>
        <w:rPr>
          <w:sz w:val="24"/>
          <w:szCs w:val="24"/>
        </w:rPr>
        <w:t>LE</w:t>
      </w:r>
      <w:r>
        <w:rPr>
          <w:rFonts w:hint="eastAsia"/>
          <w:sz w:val="24"/>
          <w:szCs w:val="24"/>
        </w:rPr>
        <w:t>相关的管理、通信等，如果使用O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，api的调用</w:t>
      </w:r>
      <w:r w:rsidR="0016270E">
        <w:rPr>
          <w:rFonts w:hint="eastAsia"/>
          <w:sz w:val="24"/>
          <w:szCs w:val="24"/>
        </w:rPr>
        <w:t>将采用</w:t>
      </w:r>
      <w:r>
        <w:rPr>
          <w:rFonts w:hint="eastAsia"/>
          <w:sz w:val="24"/>
          <w:szCs w:val="24"/>
        </w:rPr>
        <w:t>基于消息</w:t>
      </w:r>
      <w:r w:rsidR="0016270E">
        <w:rPr>
          <w:rFonts w:hint="eastAsia"/>
          <w:sz w:val="24"/>
          <w:szCs w:val="24"/>
        </w:rPr>
        <w:t>的异步机制，api的执行结果将会以message或者call</w:t>
      </w:r>
      <w:r w:rsidR="0016270E">
        <w:rPr>
          <w:sz w:val="24"/>
          <w:szCs w:val="24"/>
        </w:rPr>
        <w:t xml:space="preserve"> </w:t>
      </w:r>
      <w:r w:rsidR="0016270E">
        <w:rPr>
          <w:rFonts w:hint="eastAsia"/>
          <w:sz w:val="24"/>
          <w:szCs w:val="24"/>
        </w:rPr>
        <w:t>back的方式通知给设备的app</w:t>
      </w:r>
      <w:r w:rsidR="0016270E">
        <w:rPr>
          <w:sz w:val="24"/>
          <w:szCs w:val="24"/>
        </w:rPr>
        <w:t>lication</w:t>
      </w:r>
      <w:r w:rsidR="0016270E">
        <w:rPr>
          <w:rFonts w:hint="eastAsia"/>
          <w:sz w:val="24"/>
          <w:szCs w:val="24"/>
        </w:rPr>
        <w:t>，如果是非O</w:t>
      </w:r>
      <w:r w:rsidR="0016270E">
        <w:rPr>
          <w:sz w:val="24"/>
          <w:szCs w:val="24"/>
        </w:rPr>
        <w:t>S</w:t>
      </w:r>
      <w:r w:rsidR="0016270E">
        <w:rPr>
          <w:rFonts w:hint="eastAsia"/>
          <w:sz w:val="24"/>
          <w:szCs w:val="24"/>
        </w:rPr>
        <w:t>，</w:t>
      </w:r>
      <w:r w:rsidR="00BF1924">
        <w:rPr>
          <w:rFonts w:hint="eastAsia"/>
          <w:sz w:val="24"/>
          <w:szCs w:val="24"/>
        </w:rPr>
        <w:t>A</w:t>
      </w:r>
      <w:r w:rsidR="00BF1924">
        <w:rPr>
          <w:sz w:val="24"/>
          <w:szCs w:val="24"/>
        </w:rPr>
        <w:t>PI</w:t>
      </w:r>
      <w:r w:rsidR="00BF1924">
        <w:rPr>
          <w:rFonts w:hint="eastAsia"/>
          <w:sz w:val="24"/>
          <w:szCs w:val="24"/>
        </w:rPr>
        <w:t>的返回</w:t>
      </w:r>
      <w:r w:rsidR="00CA639E">
        <w:rPr>
          <w:rFonts w:hint="eastAsia"/>
          <w:sz w:val="24"/>
          <w:szCs w:val="24"/>
        </w:rPr>
        <w:t>值</w:t>
      </w:r>
      <w:r w:rsidR="00BF1924">
        <w:rPr>
          <w:rFonts w:hint="eastAsia"/>
          <w:sz w:val="24"/>
          <w:szCs w:val="24"/>
        </w:rPr>
        <w:t>即为执行结果。</w:t>
      </w:r>
    </w:p>
    <w:p w14:paraId="1ED7FD97" w14:textId="5F28584E" w:rsidR="00BF1924" w:rsidRDefault="00BF1924" w:rsidP="00BF1924">
      <w:pPr>
        <w:rPr>
          <w:sz w:val="24"/>
          <w:szCs w:val="24"/>
        </w:rPr>
      </w:pPr>
    </w:p>
    <w:p w14:paraId="173B3F04" w14:textId="7FE17B2C" w:rsidR="00BF1924" w:rsidRPr="000C4112" w:rsidRDefault="00BF1924" w:rsidP="00BF1924">
      <w:pPr>
        <w:pStyle w:val="3"/>
      </w:pPr>
      <w:r w:rsidRPr="000C4112">
        <w:rPr>
          <w:rFonts w:hint="eastAsia"/>
        </w:rPr>
        <w:t>3</w:t>
      </w:r>
      <w:r w:rsidRPr="000C4112">
        <w:t>.</w:t>
      </w:r>
      <w:r>
        <w:t>4</w:t>
      </w:r>
      <w:r w:rsidRPr="000C4112">
        <w:rPr>
          <w:rFonts w:hint="eastAsia"/>
        </w:rPr>
        <w:t>、</w:t>
      </w:r>
      <w:r>
        <w:rPr>
          <w:rFonts w:hint="eastAsia"/>
        </w:rPr>
        <w:t>main</w:t>
      </w:r>
      <w:r>
        <w:t xml:space="preserve"> process </w:t>
      </w:r>
      <w:r w:rsidRPr="00BF1924">
        <w:t>function</w:t>
      </w:r>
    </w:p>
    <w:p w14:paraId="29D088FF" w14:textId="3B1DE0E5" w:rsidR="00BF1924" w:rsidRDefault="00BF1924" w:rsidP="00BF19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2120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Main process </w:t>
      </w:r>
      <w:r>
        <w:rPr>
          <w:rFonts w:hint="eastAsia"/>
          <w:sz w:val="24"/>
          <w:szCs w:val="24"/>
        </w:rPr>
        <w:t>function，为</w:t>
      </w: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的</w:t>
      </w:r>
      <w:r w:rsidR="00212003">
        <w:rPr>
          <w:rFonts w:hint="eastAsia"/>
          <w:sz w:val="24"/>
          <w:szCs w:val="24"/>
        </w:rPr>
        <w:t>主引擎，设备app</w:t>
      </w:r>
      <w:r w:rsidR="00212003">
        <w:rPr>
          <w:sz w:val="24"/>
          <w:szCs w:val="24"/>
        </w:rPr>
        <w:t>lication</w:t>
      </w:r>
      <w:r w:rsidR="00212003">
        <w:rPr>
          <w:rFonts w:hint="eastAsia"/>
          <w:sz w:val="24"/>
          <w:szCs w:val="24"/>
        </w:rPr>
        <w:t>需要一直调用，如果platform基于O</w:t>
      </w:r>
      <w:r w:rsidR="00212003">
        <w:rPr>
          <w:sz w:val="24"/>
          <w:szCs w:val="24"/>
        </w:rPr>
        <w:t>S</w:t>
      </w:r>
      <w:r w:rsidR="00212003">
        <w:rPr>
          <w:rFonts w:hint="eastAsia"/>
          <w:sz w:val="24"/>
          <w:szCs w:val="24"/>
        </w:rPr>
        <w:t>，S</w:t>
      </w:r>
      <w:r w:rsidR="00212003">
        <w:rPr>
          <w:sz w:val="24"/>
          <w:szCs w:val="24"/>
        </w:rPr>
        <w:t>DK</w:t>
      </w:r>
      <w:r w:rsidR="00212003">
        <w:rPr>
          <w:rFonts w:hint="eastAsia"/>
          <w:sz w:val="24"/>
          <w:szCs w:val="24"/>
        </w:rPr>
        <w:t>会基于port层提供的O</w:t>
      </w:r>
      <w:r w:rsidR="00212003">
        <w:rPr>
          <w:sz w:val="24"/>
          <w:szCs w:val="24"/>
        </w:rPr>
        <w:t>S</w:t>
      </w:r>
      <w:r w:rsidR="00212003">
        <w:rPr>
          <w:rFonts w:hint="eastAsia"/>
          <w:sz w:val="24"/>
          <w:szCs w:val="24"/>
        </w:rPr>
        <w:t>相关api自动创建</w:t>
      </w:r>
      <w:r w:rsidR="00CA639E">
        <w:rPr>
          <w:rFonts w:hint="eastAsia"/>
          <w:sz w:val="24"/>
          <w:szCs w:val="24"/>
        </w:rPr>
        <w:t>一个</w:t>
      </w:r>
      <w:r w:rsidR="00212003">
        <w:rPr>
          <w:rFonts w:hint="eastAsia"/>
          <w:sz w:val="24"/>
          <w:szCs w:val="24"/>
        </w:rPr>
        <w:t>任务用于执行</w:t>
      </w:r>
      <w:r w:rsidR="00212003">
        <w:rPr>
          <w:sz w:val="24"/>
          <w:szCs w:val="24"/>
        </w:rPr>
        <w:t xml:space="preserve">Main process </w:t>
      </w:r>
      <w:r w:rsidR="00212003">
        <w:rPr>
          <w:rFonts w:hint="eastAsia"/>
          <w:sz w:val="24"/>
          <w:szCs w:val="24"/>
        </w:rPr>
        <w:t>function，如果是非O</w:t>
      </w:r>
      <w:r w:rsidR="00212003">
        <w:rPr>
          <w:sz w:val="24"/>
          <w:szCs w:val="24"/>
        </w:rPr>
        <w:t>S</w:t>
      </w:r>
      <w:r w:rsidR="00212003">
        <w:rPr>
          <w:rFonts w:hint="eastAsia"/>
          <w:sz w:val="24"/>
          <w:szCs w:val="24"/>
        </w:rPr>
        <w:t>平台，需要设备application循环调用。</w:t>
      </w:r>
    </w:p>
    <w:p w14:paraId="4E409F41" w14:textId="66B4CA15" w:rsidR="00BF1924" w:rsidRDefault="00BF1924" w:rsidP="00BF1924">
      <w:pPr>
        <w:rPr>
          <w:sz w:val="24"/>
          <w:szCs w:val="24"/>
        </w:rPr>
      </w:pPr>
    </w:p>
    <w:p w14:paraId="6ABC49EE" w14:textId="04B47A0F" w:rsidR="00212003" w:rsidRPr="000C4112" w:rsidRDefault="00212003" w:rsidP="00212003">
      <w:pPr>
        <w:pStyle w:val="3"/>
      </w:pPr>
      <w:r w:rsidRPr="000C4112">
        <w:rPr>
          <w:rFonts w:hint="eastAsia"/>
        </w:rPr>
        <w:lastRenderedPageBreak/>
        <w:t>3</w:t>
      </w:r>
      <w:r w:rsidRPr="000C4112">
        <w:t>.</w:t>
      </w:r>
      <w:r>
        <w:t>5</w:t>
      </w:r>
      <w:r w:rsidRPr="000C4112">
        <w:rPr>
          <w:rFonts w:hint="eastAsia"/>
        </w:rPr>
        <w:t>、</w:t>
      </w:r>
      <w:r>
        <w:t>M</w:t>
      </w:r>
      <w:r>
        <w:rPr>
          <w:rFonts w:hint="eastAsia"/>
        </w:rPr>
        <w:t>ess</w:t>
      </w:r>
      <w:r>
        <w:t>age or Call Back</w:t>
      </w:r>
    </w:p>
    <w:p w14:paraId="40B9819D" w14:textId="4A7C0886" w:rsidR="00212003" w:rsidRPr="000C4112" w:rsidRDefault="00212003" w:rsidP="00BF19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0B1158">
        <w:rPr>
          <w:sz w:val="24"/>
          <w:szCs w:val="24"/>
        </w:rPr>
        <w:t xml:space="preserve"> </w:t>
      </w: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通过message或者设备app定义的cal</w:t>
      </w:r>
      <w:r>
        <w:rPr>
          <w:sz w:val="24"/>
          <w:szCs w:val="24"/>
        </w:rPr>
        <w:t>l back</w:t>
      </w:r>
      <w:r>
        <w:rPr>
          <w:rFonts w:hint="eastAsia"/>
          <w:sz w:val="24"/>
          <w:szCs w:val="24"/>
        </w:rPr>
        <w:t>函数</w:t>
      </w:r>
      <w:r w:rsidR="000B1158">
        <w:rPr>
          <w:rFonts w:hint="eastAsia"/>
          <w:sz w:val="24"/>
          <w:szCs w:val="24"/>
        </w:rPr>
        <w:t>向设备A</w:t>
      </w:r>
      <w:r w:rsidR="000B1158">
        <w:rPr>
          <w:sz w:val="24"/>
          <w:szCs w:val="24"/>
        </w:rPr>
        <w:t>PP</w:t>
      </w:r>
      <w:r w:rsidR="000B1158">
        <w:rPr>
          <w:rFonts w:hint="eastAsia"/>
          <w:sz w:val="24"/>
          <w:szCs w:val="24"/>
        </w:rPr>
        <w:t>发送数据（状态、数据等）。</w:t>
      </w:r>
    </w:p>
    <w:sectPr w:rsidR="00212003" w:rsidRPr="000C4112" w:rsidSect="008773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93FE" w14:textId="77777777" w:rsidR="008B5AE7" w:rsidRDefault="008B5AE7" w:rsidP="008773DD">
      <w:r>
        <w:separator/>
      </w:r>
    </w:p>
  </w:endnote>
  <w:endnote w:type="continuationSeparator" w:id="0">
    <w:p w14:paraId="4D95D75A" w14:textId="77777777" w:rsidR="008B5AE7" w:rsidRDefault="008B5AE7" w:rsidP="0087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ath">
    <w:altName w:val="Calibri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1F8E2" w14:textId="77777777" w:rsidR="008B5AE7" w:rsidRDefault="008B5AE7" w:rsidP="008773DD">
      <w:r>
        <w:separator/>
      </w:r>
    </w:p>
  </w:footnote>
  <w:footnote w:type="continuationSeparator" w:id="0">
    <w:p w14:paraId="747D0938" w14:textId="77777777" w:rsidR="008B5AE7" w:rsidRDefault="008B5AE7" w:rsidP="0087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20AB1"/>
    <w:multiLevelType w:val="hybridMultilevel"/>
    <w:tmpl w:val="F5EAD430"/>
    <w:lvl w:ilvl="0" w:tplc="36223F9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0269A"/>
    <w:multiLevelType w:val="hybridMultilevel"/>
    <w:tmpl w:val="208271D6"/>
    <w:lvl w:ilvl="0" w:tplc="063A5A1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43"/>
    <w:rsid w:val="00067E67"/>
    <w:rsid w:val="000B1158"/>
    <w:rsid w:val="000C4112"/>
    <w:rsid w:val="00116EE0"/>
    <w:rsid w:val="0016270E"/>
    <w:rsid w:val="00212003"/>
    <w:rsid w:val="003D2066"/>
    <w:rsid w:val="004A1B3E"/>
    <w:rsid w:val="00515EF3"/>
    <w:rsid w:val="0066569A"/>
    <w:rsid w:val="006E28CC"/>
    <w:rsid w:val="00727AF5"/>
    <w:rsid w:val="007F7557"/>
    <w:rsid w:val="008773DD"/>
    <w:rsid w:val="008B5AE7"/>
    <w:rsid w:val="00932D80"/>
    <w:rsid w:val="00BA6DC1"/>
    <w:rsid w:val="00BF1924"/>
    <w:rsid w:val="00C174F8"/>
    <w:rsid w:val="00C74835"/>
    <w:rsid w:val="00CA639E"/>
    <w:rsid w:val="00DA6BA8"/>
    <w:rsid w:val="00DB6343"/>
    <w:rsid w:val="00F8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975C3"/>
  <w15:chartTrackingRefBased/>
  <w15:docId w15:val="{B93B7771-D5AA-4EC5-8AB0-B1BEE987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E67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D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3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7E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67E6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32D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2D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FA24-4564-4D18-A94E-1B72BC0B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永会</dc:creator>
  <cp:keywords/>
  <dc:description/>
  <cp:lastModifiedBy>高 永会</cp:lastModifiedBy>
  <cp:revision>16</cp:revision>
  <dcterms:created xsi:type="dcterms:W3CDTF">2019-06-14T02:43:00Z</dcterms:created>
  <dcterms:modified xsi:type="dcterms:W3CDTF">2019-06-21T09:36:00Z</dcterms:modified>
</cp:coreProperties>
</file>