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EC" w:rsidRDefault="00D950EC" w:rsidP="00D950EC">
      <w:pPr>
        <w:pStyle w:val="a3"/>
      </w:pPr>
      <w:r>
        <w:t>Example Description</w:t>
      </w:r>
    </w:p>
    <w:p w:rsidR="00D950EC" w:rsidRDefault="00D950EC" w:rsidP="00D950EC"/>
    <w:p w:rsidR="00D950EC" w:rsidRDefault="00D950EC" w:rsidP="00D950EC">
      <w:r>
        <w:t xml:space="preserve">This example describes how to use </w:t>
      </w:r>
      <w:proofErr w:type="spellStart"/>
      <w:r>
        <w:t>pwm</w:t>
      </w:r>
      <w:proofErr w:type="spellEnd"/>
    </w:p>
    <w:p w:rsidR="00D950EC" w:rsidRDefault="00D950EC" w:rsidP="00D950EC"/>
    <w:p w:rsidR="00D950EC" w:rsidRDefault="00D950EC" w:rsidP="00D950EC">
      <w:r>
        <w:t>Requirement Components:</w:t>
      </w:r>
    </w:p>
    <w:p w:rsidR="00D950EC" w:rsidRDefault="00CD080B" w:rsidP="00D950EC">
      <w:r>
        <w:t xml:space="preserve">    1~3</w:t>
      </w:r>
      <w:r w:rsidR="00D950EC">
        <w:t xml:space="preserve"> LED</w:t>
      </w:r>
    </w:p>
    <w:p w:rsidR="00D950EC" w:rsidRDefault="00D950EC" w:rsidP="00D950EC"/>
    <w:p w:rsidR="00D950EC" w:rsidRDefault="00D950EC" w:rsidP="00D950EC">
      <w:r>
        <w:t xml:space="preserve">Connect </w:t>
      </w:r>
      <w:r w:rsidR="00CD080B">
        <w:t>extend board to 2V0 board</w:t>
      </w:r>
      <w:r>
        <w:t xml:space="preserve">, then the LED would gradually become brighter and then darker </w:t>
      </w:r>
      <w:r w:rsidR="00CD080B">
        <w:t>one by one</w:t>
      </w:r>
      <w:r>
        <w:t>.</w:t>
      </w:r>
    </w:p>
    <w:p w:rsidR="00D950EC" w:rsidRDefault="009157D0" w:rsidP="00D950EC">
      <w:r>
        <w:t xml:space="preserve"> - connect a LED to P</w:t>
      </w:r>
      <w:r>
        <w:rPr>
          <w:rFonts w:hint="eastAsia"/>
        </w:rPr>
        <w:t>A</w:t>
      </w:r>
      <w:r w:rsidR="00D950EC">
        <w:t>_</w:t>
      </w:r>
      <w:r>
        <w:rPr>
          <w:rFonts w:hint="eastAsia"/>
        </w:rPr>
        <w:t>23</w:t>
      </w:r>
      <w:r w:rsidR="00D950EC">
        <w:t xml:space="preserve"> and ground</w:t>
      </w:r>
    </w:p>
    <w:p w:rsidR="00D950EC" w:rsidRDefault="009157D0" w:rsidP="00D950EC">
      <w:r>
        <w:t xml:space="preserve"> - connect a LED to P</w:t>
      </w:r>
      <w:r>
        <w:rPr>
          <w:rFonts w:hint="eastAsia"/>
        </w:rPr>
        <w:t>A</w:t>
      </w:r>
      <w:r w:rsidR="00D950EC">
        <w:t>_</w:t>
      </w:r>
      <w:r>
        <w:rPr>
          <w:rFonts w:hint="eastAsia"/>
        </w:rPr>
        <w:t>22</w:t>
      </w:r>
      <w:r w:rsidR="00D950EC">
        <w:t xml:space="preserve"> and ground</w:t>
      </w:r>
    </w:p>
    <w:p w:rsidR="00D950EC" w:rsidRDefault="009157D0" w:rsidP="00D950EC">
      <w:r>
        <w:t xml:space="preserve"> - connect a LED to P</w:t>
      </w:r>
      <w:r>
        <w:rPr>
          <w:rFonts w:hint="eastAsia"/>
        </w:rPr>
        <w:t>A</w:t>
      </w:r>
      <w:r w:rsidR="00D950EC">
        <w:t>_</w:t>
      </w:r>
      <w:r>
        <w:rPr>
          <w:rFonts w:hint="eastAsia"/>
        </w:rPr>
        <w:t>0</w:t>
      </w:r>
      <w:bookmarkStart w:id="0" w:name="_GoBack"/>
      <w:bookmarkEnd w:id="0"/>
      <w:r w:rsidR="00D950EC">
        <w:t xml:space="preserve"> and ground</w:t>
      </w:r>
    </w:p>
    <w:p w:rsidR="00FC5F75" w:rsidRDefault="00D950EC" w:rsidP="00D950EC">
      <w:r>
        <w:t xml:space="preserve"> </w:t>
      </w:r>
    </w:p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CD080B" w:rsidRDefault="00CD080B" w:rsidP="00D950EC">
      <w:pPr>
        <w:pStyle w:val="1"/>
      </w:pPr>
    </w:p>
    <w:p w:rsidR="00D950EC" w:rsidRDefault="00D950EC" w:rsidP="00D950EC">
      <w:pPr>
        <w:pStyle w:val="1"/>
      </w:pPr>
      <w:r>
        <w:t>Extend board layout</w:t>
      </w:r>
    </w:p>
    <w:p w:rsidR="00D950EC" w:rsidRDefault="00D950EC" w:rsidP="00D950EC"/>
    <w:p w:rsidR="00D950EC" w:rsidRDefault="00D950EC" w:rsidP="00D950EC">
      <w:r>
        <w:t>As the picture shown below, users need to remember to use a jumper to link 5V or 3.3V on LED VDD.</w:t>
      </w:r>
    </w:p>
    <w:p w:rsidR="00D950EC" w:rsidRDefault="00D950EC" w:rsidP="00D950EC">
      <w:r>
        <w:t xml:space="preserve">The left side pin is </w:t>
      </w:r>
      <w:proofErr w:type="gramStart"/>
      <w:r>
        <w:t>5V,</w:t>
      </w:r>
      <w:proofErr w:type="gramEnd"/>
      <w:r>
        <w:t xml:space="preserve"> the right side pin is 3.3V and mid is GND.</w:t>
      </w:r>
    </w:p>
    <w:p w:rsidR="00D950EC" w:rsidRPr="00D950EC" w:rsidRDefault="00FC5F75" w:rsidP="00D950EC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0EC" w:rsidRPr="00D9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37"/>
    <w:rsid w:val="000A475B"/>
    <w:rsid w:val="009157D0"/>
    <w:rsid w:val="00932D93"/>
    <w:rsid w:val="00CD080B"/>
    <w:rsid w:val="00D950EC"/>
    <w:rsid w:val="00F84937"/>
    <w:rsid w:val="00FC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95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5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D95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D950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FC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FC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95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5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D95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D950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FC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FC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祝甜一</cp:lastModifiedBy>
  <cp:revision>5</cp:revision>
  <dcterms:created xsi:type="dcterms:W3CDTF">2015-02-02T01:52:00Z</dcterms:created>
  <dcterms:modified xsi:type="dcterms:W3CDTF">2016-12-05T08:26:00Z</dcterms:modified>
</cp:coreProperties>
</file>