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0E1C" w14:textId="3C857D9D" w:rsidR="003D6A3F" w:rsidRPr="00F23425" w:rsidRDefault="00F23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23425">
        <w:rPr>
          <w:rFonts w:ascii="Times New Roman" w:hAnsi="Times New Roman" w:cs="Times New Roman"/>
          <w:sz w:val="26"/>
          <w:szCs w:val="26"/>
        </w:rPr>
        <w:t xml:space="preserve">Dưới đây là bảng so sánh chi tiết luồng vận hành của 10 tập hợp phổ biến nhất trong Java. Mình chia làm 2 nhóm chính: </w:t>
      </w:r>
      <w:r w:rsidRPr="00F23425">
        <w:rPr>
          <w:rFonts w:ascii="Times New Roman" w:hAnsi="Times New Roman" w:cs="Times New Roman"/>
          <w:b/>
          <w:bCs/>
          <w:sz w:val="26"/>
          <w:szCs w:val="26"/>
        </w:rPr>
        <w:t>Set/Map</w:t>
      </w:r>
      <w:r w:rsidRPr="00F23425">
        <w:rPr>
          <w:rFonts w:ascii="Times New Roman" w:hAnsi="Times New Roman" w:cs="Times New Roman"/>
          <w:sz w:val="26"/>
          <w:szCs w:val="26"/>
        </w:rPr>
        <w:t xml:space="preserve"> (Quản lý theo khóa/giá trị) và </w:t>
      </w:r>
      <w:r w:rsidRPr="00F23425">
        <w:rPr>
          <w:rFonts w:ascii="Times New Roman" w:hAnsi="Times New Roman" w:cs="Times New Roman"/>
          <w:b/>
          <w:bCs/>
          <w:sz w:val="26"/>
          <w:szCs w:val="26"/>
        </w:rPr>
        <w:t>List/Queue</w:t>
      </w:r>
      <w:r w:rsidRPr="00F23425">
        <w:rPr>
          <w:rFonts w:ascii="Times New Roman" w:hAnsi="Times New Roman" w:cs="Times New Roman"/>
          <w:sz w:val="26"/>
          <w:szCs w:val="26"/>
        </w:rPr>
        <w:t xml:space="preserve"> (Quản lý theo thứ tự).</w:t>
      </w:r>
    </w:p>
    <w:p w14:paraId="745C96F9" w14:textId="77777777" w:rsidR="00F23425" w:rsidRPr="00F23425" w:rsidRDefault="00F23425" w:rsidP="00F234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3425">
        <w:rPr>
          <w:rFonts w:ascii="Times New Roman" w:hAnsi="Times New Roman" w:cs="Times New Roman"/>
          <w:b/>
          <w:bCs/>
          <w:sz w:val="26"/>
          <w:szCs w:val="26"/>
        </w:rPr>
        <w:t>1. Nhóm Map &amp; Set (Cơ chế dựa trên Khóa - Key)</w:t>
      </w:r>
    </w:p>
    <w:p w14:paraId="1F18C6B8" w14:textId="77777777" w:rsidR="00F23425" w:rsidRPr="00F23425" w:rsidRDefault="00F23425" w:rsidP="00F23425">
      <w:pPr>
        <w:rPr>
          <w:rFonts w:ascii="Times New Roman" w:hAnsi="Times New Roman" w:cs="Times New Roman"/>
          <w:sz w:val="26"/>
          <w:szCs w:val="26"/>
        </w:rPr>
      </w:pPr>
      <w:r w:rsidRPr="00F23425">
        <w:rPr>
          <w:rFonts w:ascii="Times New Roman" w:hAnsi="Times New Roman" w:cs="Times New Roman"/>
          <w:sz w:val="26"/>
          <w:szCs w:val="26"/>
        </w:rPr>
        <w:t>Đây là nhóm "thông minh", chúng tự gọi các hàm so sánh của bạn để quyết định vị trí lưu trữ.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23425" w:rsidRPr="00F23425" w14:paraId="0E5B63E1" w14:textId="77777777" w:rsidTr="00D73792">
        <w:tc>
          <w:tcPr>
            <w:tcW w:w="2337" w:type="dxa"/>
            <w:vAlign w:val="center"/>
          </w:tcPr>
          <w:p w14:paraId="257B3B9C" w14:textId="153C9193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Tập hợp</w:t>
            </w:r>
          </w:p>
        </w:tc>
        <w:tc>
          <w:tcPr>
            <w:tcW w:w="2337" w:type="dxa"/>
            <w:vAlign w:val="center"/>
          </w:tcPr>
          <w:p w14:paraId="03AA8C38" w14:textId="4FA98027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Luồng vận hành (Cơ chế ngầm)</w:t>
            </w:r>
          </w:p>
        </w:tc>
        <w:tc>
          <w:tcPr>
            <w:tcW w:w="2338" w:type="dxa"/>
            <w:vAlign w:val="center"/>
          </w:tcPr>
          <w:p w14:paraId="40D1EAD4" w14:textId="34A64A82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Hàm "xương sống" tự động gọi</w:t>
            </w:r>
          </w:p>
        </w:tc>
        <w:tc>
          <w:tcPr>
            <w:tcW w:w="2338" w:type="dxa"/>
            <w:vAlign w:val="center"/>
          </w:tcPr>
          <w:p w14:paraId="502AA07B" w14:textId="6A853E1B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Đặc điểm nổi bật</w:t>
            </w:r>
          </w:p>
        </w:tc>
      </w:tr>
      <w:tr w:rsidR="00F23425" w:rsidRPr="00F23425" w14:paraId="5113AC9A" w14:textId="77777777" w:rsidTr="00D73792">
        <w:tc>
          <w:tcPr>
            <w:tcW w:w="2337" w:type="dxa"/>
            <w:vAlign w:val="center"/>
          </w:tcPr>
          <w:p w14:paraId="6313765E" w14:textId="14AC8CB2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HashSet</w:t>
            </w:r>
          </w:p>
        </w:tc>
        <w:tc>
          <w:tcPr>
            <w:tcW w:w="2337" w:type="dxa"/>
            <w:vAlign w:val="center"/>
          </w:tcPr>
          <w:p w14:paraId="7CB0E6DC" w14:textId="3A9E37F2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Dùng bảng băm. Chia dữ liệu vào các ngăn tủ (buckets) để tìm cực nhanh.</w:t>
            </w:r>
          </w:p>
        </w:tc>
        <w:tc>
          <w:tcPr>
            <w:tcW w:w="2338" w:type="dxa"/>
            <w:vAlign w:val="center"/>
          </w:tcPr>
          <w:p w14:paraId="299589A6" w14:textId="62D509FE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hashCode()</w:t>
            </w: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23425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equals()</w:t>
            </w:r>
          </w:p>
        </w:tc>
        <w:tc>
          <w:tcPr>
            <w:tcW w:w="2338" w:type="dxa"/>
            <w:vAlign w:val="center"/>
          </w:tcPr>
          <w:p w14:paraId="68CE655E" w14:textId="21ED2F44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Không thứ tự, không trùng lặp.</w:t>
            </w:r>
          </w:p>
        </w:tc>
      </w:tr>
      <w:tr w:rsidR="00F23425" w:rsidRPr="00F23425" w14:paraId="55A24DB9" w14:textId="77777777" w:rsidTr="00D73792">
        <w:tc>
          <w:tcPr>
            <w:tcW w:w="2337" w:type="dxa"/>
            <w:vAlign w:val="center"/>
          </w:tcPr>
          <w:p w14:paraId="7AD16789" w14:textId="233AFCF3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TreeSet</w:t>
            </w:r>
          </w:p>
        </w:tc>
        <w:tc>
          <w:tcPr>
            <w:tcW w:w="2337" w:type="dxa"/>
            <w:vAlign w:val="center"/>
          </w:tcPr>
          <w:p w14:paraId="4E7DD992" w14:textId="2906C76D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Dùng cây nhị phân (Red-Black Tree). Duyệt các nhánh để tìm chỗ đứng.</w:t>
            </w:r>
          </w:p>
        </w:tc>
        <w:tc>
          <w:tcPr>
            <w:tcW w:w="2338" w:type="dxa"/>
            <w:vAlign w:val="center"/>
          </w:tcPr>
          <w:p w14:paraId="4D1097F8" w14:textId="041D6F93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compareTo()</w:t>
            </w:r>
          </w:p>
        </w:tc>
        <w:tc>
          <w:tcPr>
            <w:tcW w:w="2338" w:type="dxa"/>
            <w:vAlign w:val="center"/>
          </w:tcPr>
          <w:p w14:paraId="10A2EE72" w14:textId="784E1F1C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Luôn tự sắp xếp (tăng dần).</w:t>
            </w:r>
          </w:p>
        </w:tc>
      </w:tr>
      <w:tr w:rsidR="00F23425" w:rsidRPr="00F23425" w14:paraId="6CCF5D8E" w14:textId="77777777" w:rsidTr="00D73792">
        <w:tc>
          <w:tcPr>
            <w:tcW w:w="2337" w:type="dxa"/>
            <w:vAlign w:val="center"/>
          </w:tcPr>
          <w:p w14:paraId="4E8CA8E5" w14:textId="680C64AA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HashMap</w:t>
            </w:r>
          </w:p>
        </w:tc>
        <w:tc>
          <w:tcPr>
            <w:tcW w:w="2337" w:type="dxa"/>
            <w:vAlign w:val="center"/>
          </w:tcPr>
          <w:p w14:paraId="0538283F" w14:textId="3E7EB263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Giống HashSet nhưng lưu theo cặp Key-Value. Dùng Key để băm.</w:t>
            </w:r>
          </w:p>
        </w:tc>
        <w:tc>
          <w:tcPr>
            <w:tcW w:w="2338" w:type="dxa"/>
            <w:vAlign w:val="center"/>
          </w:tcPr>
          <w:p w14:paraId="566C9E33" w14:textId="1D8E57A2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hashCode()</w:t>
            </w: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23425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equals()</w:t>
            </w:r>
          </w:p>
        </w:tc>
        <w:tc>
          <w:tcPr>
            <w:tcW w:w="2338" w:type="dxa"/>
            <w:vAlign w:val="center"/>
          </w:tcPr>
          <w:p w14:paraId="1FFDF5E7" w14:textId="78C4A941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Lưu cặp khóa-giá trị, cho phép Key null.</w:t>
            </w:r>
          </w:p>
        </w:tc>
      </w:tr>
      <w:tr w:rsidR="00F23425" w:rsidRPr="00F23425" w14:paraId="264A6997" w14:textId="77777777" w:rsidTr="00D73792">
        <w:tc>
          <w:tcPr>
            <w:tcW w:w="2337" w:type="dxa"/>
            <w:vAlign w:val="center"/>
          </w:tcPr>
          <w:p w14:paraId="6A450B17" w14:textId="2B9E26CA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TreeMap</w:t>
            </w:r>
          </w:p>
        </w:tc>
        <w:tc>
          <w:tcPr>
            <w:tcW w:w="2337" w:type="dxa"/>
            <w:vAlign w:val="center"/>
          </w:tcPr>
          <w:p w14:paraId="75C770F5" w14:textId="6D42D6BE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Giống TreeSet nhưng lưu theo cặp Key-Value. Sắp xếp dựa trên Key.</w:t>
            </w:r>
          </w:p>
        </w:tc>
        <w:tc>
          <w:tcPr>
            <w:tcW w:w="2338" w:type="dxa"/>
            <w:vAlign w:val="center"/>
          </w:tcPr>
          <w:p w14:paraId="7F454DA7" w14:textId="38351C2D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compareTo()</w:t>
            </w:r>
          </w:p>
        </w:tc>
        <w:tc>
          <w:tcPr>
            <w:tcW w:w="2338" w:type="dxa"/>
            <w:vAlign w:val="center"/>
          </w:tcPr>
          <w:p w14:paraId="20C0FA2E" w14:textId="6886CC94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Sắp xếp theo khóa, không cho Key null.</w:t>
            </w:r>
          </w:p>
        </w:tc>
      </w:tr>
      <w:tr w:rsidR="00F23425" w:rsidRPr="00F23425" w14:paraId="0FA96C32" w14:textId="77777777" w:rsidTr="00D73792">
        <w:tc>
          <w:tcPr>
            <w:tcW w:w="2337" w:type="dxa"/>
            <w:vAlign w:val="center"/>
          </w:tcPr>
          <w:p w14:paraId="0FC18626" w14:textId="166328A1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LinkedHashMap</w:t>
            </w:r>
          </w:p>
        </w:tc>
        <w:tc>
          <w:tcPr>
            <w:tcW w:w="2337" w:type="dxa"/>
            <w:vAlign w:val="center"/>
          </w:tcPr>
          <w:p w14:paraId="0E440D70" w14:textId="751A5A50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Là HashMap nhưng có thêm "sợi dây" liên kết giữa các phần tử theo thứ tự nhập.</w:t>
            </w:r>
          </w:p>
        </w:tc>
        <w:tc>
          <w:tcPr>
            <w:tcW w:w="2338" w:type="dxa"/>
            <w:vAlign w:val="center"/>
          </w:tcPr>
          <w:p w14:paraId="63C44CEA" w14:textId="0F07A740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hashCode()</w:t>
            </w: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23425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equals()</w:t>
            </w:r>
          </w:p>
        </w:tc>
        <w:tc>
          <w:tcPr>
            <w:tcW w:w="2338" w:type="dxa"/>
            <w:vAlign w:val="center"/>
          </w:tcPr>
          <w:p w14:paraId="7CC794EE" w14:textId="33A80337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Giữ đúng thứ tự bạn đã nhập vào.</w:t>
            </w:r>
          </w:p>
        </w:tc>
      </w:tr>
      <w:tr w:rsidR="00F23425" w:rsidRPr="00F23425" w14:paraId="0A83B790" w14:textId="77777777" w:rsidTr="00D73792">
        <w:tc>
          <w:tcPr>
            <w:tcW w:w="2337" w:type="dxa"/>
            <w:vAlign w:val="center"/>
          </w:tcPr>
          <w:p w14:paraId="0FEA3DE7" w14:textId="4F901AF6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Hashtable</w:t>
            </w:r>
          </w:p>
        </w:tc>
        <w:tc>
          <w:tcPr>
            <w:tcW w:w="2337" w:type="dxa"/>
            <w:vAlign w:val="center"/>
          </w:tcPr>
          <w:p w14:paraId="28558629" w14:textId="6667423B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Giống HashMap đời cũ, nhưng có cơ chế "khóa cửa" (Synchronized) để an toàn khi dùng nhiều luồng.</w:t>
            </w:r>
          </w:p>
        </w:tc>
        <w:tc>
          <w:tcPr>
            <w:tcW w:w="2338" w:type="dxa"/>
            <w:vAlign w:val="center"/>
          </w:tcPr>
          <w:p w14:paraId="7408920E" w14:textId="2264BCBC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hashCode()</w:t>
            </w: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23425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equals()</w:t>
            </w:r>
          </w:p>
        </w:tc>
        <w:tc>
          <w:tcPr>
            <w:tcW w:w="2338" w:type="dxa"/>
            <w:vAlign w:val="center"/>
          </w:tcPr>
          <w:p w14:paraId="07D82803" w14:textId="0DA92FF9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Chậm hơn HashMap, không cho Key/Value null.</w:t>
            </w:r>
          </w:p>
        </w:tc>
      </w:tr>
      <w:tr w:rsidR="00F23425" w:rsidRPr="00F23425" w14:paraId="037492E3" w14:textId="77777777" w:rsidTr="00D73792">
        <w:tc>
          <w:tcPr>
            <w:tcW w:w="2337" w:type="dxa"/>
            <w:vAlign w:val="center"/>
          </w:tcPr>
          <w:p w14:paraId="233AD3E9" w14:textId="2EA2155C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LinkedHashSet</w:t>
            </w:r>
          </w:p>
        </w:tc>
        <w:tc>
          <w:tcPr>
            <w:tcW w:w="2337" w:type="dxa"/>
            <w:vAlign w:val="center"/>
          </w:tcPr>
          <w:p w14:paraId="22E04738" w14:textId="1B1A4337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Là HashSet nhưng có "sợi dây" liên kết để nhớ thứ tự nhập.</w:t>
            </w:r>
          </w:p>
        </w:tc>
        <w:tc>
          <w:tcPr>
            <w:tcW w:w="2338" w:type="dxa"/>
            <w:vAlign w:val="center"/>
          </w:tcPr>
          <w:p w14:paraId="11190451" w14:textId="599151D2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hashCode()</w:t>
            </w: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23425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equals()</w:t>
            </w:r>
          </w:p>
        </w:tc>
        <w:tc>
          <w:tcPr>
            <w:tcW w:w="2338" w:type="dxa"/>
            <w:vAlign w:val="center"/>
          </w:tcPr>
          <w:p w14:paraId="07C74A28" w14:textId="36FCD203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sz w:val="26"/>
                <w:szCs w:val="26"/>
              </w:rPr>
              <w:t>Không trùng nhưng vẫn giữ đúng thứ tự nhập.</w:t>
            </w:r>
          </w:p>
        </w:tc>
      </w:tr>
    </w:tbl>
    <w:p w14:paraId="7325EA5A" w14:textId="77777777" w:rsidR="00F23425" w:rsidRPr="00F23425" w:rsidRDefault="00F2342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DC3656A" w14:textId="77777777" w:rsidR="00F23425" w:rsidRPr="00F23425" w:rsidRDefault="00F23425" w:rsidP="00F234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3425">
        <w:rPr>
          <w:rFonts w:ascii="Times New Roman" w:hAnsi="Times New Roman" w:cs="Times New Roman"/>
          <w:b/>
          <w:bCs/>
          <w:sz w:val="26"/>
          <w:szCs w:val="26"/>
        </w:rPr>
        <w:lastRenderedPageBreak/>
        <w:t>2. Nhóm List &amp; Queue (Cơ chế dựa trên Chỉ số - Index)</w:t>
      </w:r>
    </w:p>
    <w:p w14:paraId="3C164EC7" w14:textId="77777777" w:rsidR="00F23425" w:rsidRPr="00F23425" w:rsidRDefault="00F23425" w:rsidP="00F23425">
      <w:pPr>
        <w:rPr>
          <w:rFonts w:ascii="Times New Roman" w:hAnsi="Times New Roman" w:cs="Times New Roman"/>
          <w:sz w:val="26"/>
          <w:szCs w:val="26"/>
        </w:rPr>
      </w:pPr>
      <w:r w:rsidRPr="00F23425">
        <w:rPr>
          <w:rFonts w:ascii="Times New Roman" w:hAnsi="Times New Roman" w:cs="Times New Roman"/>
          <w:sz w:val="26"/>
          <w:szCs w:val="26"/>
        </w:rPr>
        <w:t>Nhóm này "vâng lời" hơn, bạn bảo đặt đâu nó nằm đó, ít khi tự gọi hàm so sánh trừ khi bạn bảo nó tìm kiếm hoặc sắp xếp.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23425" w:rsidRPr="00F23425" w14:paraId="5162E9E9" w14:textId="77777777" w:rsidTr="00DB70F5">
        <w:tc>
          <w:tcPr>
            <w:tcW w:w="2337" w:type="dxa"/>
            <w:vAlign w:val="center"/>
          </w:tcPr>
          <w:p w14:paraId="4B4C483A" w14:textId="29A06E03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Tập hợp</w:t>
            </w:r>
          </w:p>
        </w:tc>
        <w:tc>
          <w:tcPr>
            <w:tcW w:w="2337" w:type="dxa"/>
            <w:vAlign w:val="center"/>
          </w:tcPr>
          <w:p w14:paraId="487BC784" w14:textId="0AA92A0E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Luồng vận hành (Cơ chế ngầm)</w:t>
            </w:r>
          </w:p>
        </w:tc>
        <w:tc>
          <w:tcPr>
            <w:tcW w:w="2338" w:type="dxa"/>
            <w:vAlign w:val="center"/>
          </w:tcPr>
          <w:p w14:paraId="4FA1E2C0" w14:textId="16BF2112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Cách truy cập</w:t>
            </w:r>
          </w:p>
        </w:tc>
        <w:tc>
          <w:tcPr>
            <w:tcW w:w="2338" w:type="dxa"/>
            <w:vAlign w:val="center"/>
          </w:tcPr>
          <w:p w14:paraId="1084CAC0" w14:textId="3D647C0B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Style w:val="Strong"/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Đặc điểm nổi bật</w:t>
            </w:r>
          </w:p>
        </w:tc>
      </w:tr>
      <w:tr w:rsidR="00F23425" w:rsidRPr="00F23425" w14:paraId="7896BB5C" w14:textId="77777777" w:rsidTr="00DB70F5">
        <w:tc>
          <w:tcPr>
            <w:tcW w:w="2337" w:type="dxa"/>
            <w:vAlign w:val="center"/>
          </w:tcPr>
          <w:p w14:paraId="5AB47865" w14:textId="52F776EE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LinkedList</w:t>
            </w:r>
          </w:p>
        </w:tc>
        <w:tc>
          <w:tcPr>
            <w:tcW w:w="2337" w:type="dxa"/>
            <w:vAlign w:val="center"/>
          </w:tcPr>
          <w:p w14:paraId="587B91FB" w14:textId="7A9A667E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 phần tử nắm tay nhau (Node này trỏ tới Node kia). Muốn tìm phải đi từ đầu dây đến cuối dây.</w:t>
            </w:r>
          </w:p>
        </w:tc>
        <w:tc>
          <w:tcPr>
            <w:tcW w:w="2338" w:type="dxa"/>
            <w:vAlign w:val="center"/>
          </w:tcPr>
          <w:p w14:paraId="179C3B7A" w14:textId="105AEE68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Truy cập tuần tự (Sequential access).</w:t>
            </w:r>
          </w:p>
        </w:tc>
        <w:tc>
          <w:tcPr>
            <w:tcW w:w="2338" w:type="dxa"/>
            <w:vAlign w:val="center"/>
          </w:tcPr>
          <w:p w14:paraId="5FA2835F" w14:textId="0B78BE5D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Thêm/Xóa ở giữa cực nhanh, nhưng tìm kiếm chậm.</w:t>
            </w:r>
          </w:p>
        </w:tc>
      </w:tr>
      <w:tr w:rsidR="00F23425" w:rsidRPr="00F23425" w14:paraId="3B53B908" w14:textId="77777777" w:rsidTr="00DB70F5">
        <w:tc>
          <w:tcPr>
            <w:tcW w:w="2337" w:type="dxa"/>
            <w:vAlign w:val="center"/>
          </w:tcPr>
          <w:p w14:paraId="499EAF2F" w14:textId="322B9A34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ArrayList</w:t>
            </w:r>
          </w:p>
        </w:tc>
        <w:tc>
          <w:tcPr>
            <w:tcW w:w="2337" w:type="dxa"/>
            <w:vAlign w:val="center"/>
          </w:tcPr>
          <w:p w14:paraId="67B3742A" w14:textId="4DC77B01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 một mảng (Array) co giãn được. Các phần tử nằm sát sạt nhau trong bộ nhớ.</w:t>
            </w:r>
          </w:p>
        </w:tc>
        <w:tc>
          <w:tcPr>
            <w:tcW w:w="2338" w:type="dxa"/>
            <w:vAlign w:val="center"/>
          </w:tcPr>
          <w:p w14:paraId="6A7C6425" w14:textId="78C6C574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Truy cập trực tiếp qua vị trí (Index).</w:t>
            </w:r>
          </w:p>
        </w:tc>
        <w:tc>
          <w:tcPr>
            <w:tcW w:w="2338" w:type="dxa"/>
            <w:vAlign w:val="center"/>
          </w:tcPr>
          <w:p w14:paraId="411AC711" w14:textId="7C91E926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Tìm kiếm cực nhanh, nhưng thêm/xóa ở giữa thì phải đẩy các phần tử khác rất mệt.</w:t>
            </w:r>
          </w:p>
        </w:tc>
      </w:tr>
      <w:tr w:rsidR="00F23425" w:rsidRPr="00F23425" w14:paraId="574E9C91" w14:textId="77777777" w:rsidTr="00DB70F5">
        <w:tc>
          <w:tcPr>
            <w:tcW w:w="2337" w:type="dxa"/>
            <w:vAlign w:val="center"/>
          </w:tcPr>
          <w:p w14:paraId="15EE4A4A" w14:textId="04AA5A4F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ArrayDeque</w:t>
            </w:r>
          </w:p>
        </w:tc>
        <w:tc>
          <w:tcPr>
            <w:tcW w:w="2337" w:type="dxa"/>
            <w:vAlign w:val="center"/>
          </w:tcPr>
          <w:p w14:paraId="71A4BF50" w14:textId="165733C9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 mảng vòng (Circular Array). Cho phép thêm/xóa ở cả 2 đầu (đầu và cuối).</w:t>
            </w:r>
          </w:p>
        </w:tc>
        <w:tc>
          <w:tcPr>
            <w:tcW w:w="2338" w:type="dxa"/>
            <w:vAlign w:val="center"/>
          </w:tcPr>
          <w:p w14:paraId="584C5660" w14:textId="2A6A6A81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Thao tác 2 đầu (Double-ended).</w:t>
            </w:r>
          </w:p>
        </w:tc>
        <w:tc>
          <w:tcPr>
            <w:tcW w:w="2338" w:type="dxa"/>
            <w:vAlign w:val="center"/>
          </w:tcPr>
          <w:p w14:paraId="039A7386" w14:textId="4F84B173" w:rsidR="00F23425" w:rsidRPr="00F23425" w:rsidRDefault="00F23425" w:rsidP="00F23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2342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Nhanh hơn Stack và LinkedList khi làm Queue/Stack.</w:t>
            </w:r>
          </w:p>
        </w:tc>
      </w:tr>
    </w:tbl>
    <w:p w14:paraId="265EA965" w14:textId="7C1431B2" w:rsidR="00F23425" w:rsidRPr="00F23425" w:rsidRDefault="00F23425" w:rsidP="00F23425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F23425" w:rsidRPr="00F23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25"/>
    <w:rsid w:val="000F3D8B"/>
    <w:rsid w:val="003D6A3F"/>
    <w:rsid w:val="005605B8"/>
    <w:rsid w:val="006E060D"/>
    <w:rsid w:val="00706741"/>
    <w:rsid w:val="0089155A"/>
    <w:rsid w:val="009855CF"/>
    <w:rsid w:val="00F2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7BFC"/>
  <w15:chartTrackingRefBased/>
  <w15:docId w15:val="{03C44826-29CF-466F-A27E-56923860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23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4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3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234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34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1</cp:revision>
  <dcterms:created xsi:type="dcterms:W3CDTF">2026-05-03T15:56:00Z</dcterms:created>
  <dcterms:modified xsi:type="dcterms:W3CDTF">2026-05-03T16:02:00Z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b03f6720-9cb4-4abd-8fec-3f2d216509ed</vt:lpwstr>
  </property>
</Properties>
</file>