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C2" w:rsidRPr="004F0586" w:rsidRDefault="00084BAB" w:rsidP="00084BAB">
      <w:pPr>
        <w:pStyle w:val="Title"/>
        <w:jc w:val="center"/>
        <w:rPr>
          <w:rFonts w:ascii="Times New Roman" w:hAnsi="Times New Roman" w:cs="Times New Roman"/>
          <w:szCs w:val="26"/>
        </w:rPr>
      </w:pPr>
      <w:r w:rsidRPr="004F0586">
        <w:rPr>
          <w:rFonts w:ascii="Times New Roman" w:hAnsi="Times New Roman" w:cs="Times New Roman"/>
          <w:szCs w:val="26"/>
        </w:rPr>
        <w:t>Hướng dẫn cài đặ</w:t>
      </w:r>
      <w:r w:rsidR="00D32231">
        <w:rPr>
          <w:rFonts w:ascii="Times New Roman" w:hAnsi="Times New Roman" w:cs="Times New Roman"/>
          <w:szCs w:val="26"/>
        </w:rPr>
        <w:t>t</w:t>
      </w:r>
      <w:r w:rsidRPr="004F0586">
        <w:rPr>
          <w:rFonts w:ascii="Times New Roman" w:hAnsi="Times New Roman" w:cs="Times New Roman"/>
          <w:szCs w:val="26"/>
        </w:rPr>
        <w:t xml:space="preserve"> </w:t>
      </w:r>
      <w:r w:rsidR="00014384">
        <w:rPr>
          <w:rFonts w:ascii="Times New Roman" w:hAnsi="Times New Roman" w:cs="Times New Roman"/>
          <w:szCs w:val="26"/>
        </w:rPr>
        <w:t>Phần Mềm QUẢN LÝ PHÒNG KHÁM</w:t>
      </w:r>
    </w:p>
    <w:p w:rsidR="00084BAB" w:rsidRPr="00B17B8D" w:rsidRDefault="00014384" w:rsidP="00084BAB">
      <w:pPr>
        <w:rPr>
          <w:rFonts w:ascii="Times New Roman" w:hAnsi="Times New Roman" w:cs="Times New Roman"/>
          <w:b/>
          <w:sz w:val="26"/>
          <w:szCs w:val="26"/>
        </w:rPr>
      </w:pPr>
      <w:r w:rsidRPr="00B17B8D">
        <w:rPr>
          <w:rFonts w:ascii="Times New Roman" w:hAnsi="Times New Roman" w:cs="Times New Roman"/>
          <w:b/>
          <w:sz w:val="26"/>
          <w:szCs w:val="26"/>
        </w:rPr>
        <w:t>Các Thành Viên Nhóm Thực Hiện</w:t>
      </w:r>
      <w:r w:rsidR="00B17B8D">
        <w:rPr>
          <w:rFonts w:ascii="Times New Roman" w:hAnsi="Times New Roman" w:cs="Times New Roman"/>
          <w:b/>
          <w:sz w:val="26"/>
          <w:szCs w:val="26"/>
        </w:rPr>
        <w:t xml:space="preserve"> Đồ Án</w:t>
      </w:r>
      <w:r w:rsidRPr="00B17B8D">
        <w:rPr>
          <w:rFonts w:ascii="Times New Roman" w:hAnsi="Times New Roman" w:cs="Times New Roman"/>
          <w:b/>
          <w:sz w:val="26"/>
          <w:szCs w:val="26"/>
        </w:rPr>
        <w:t>:</w:t>
      </w:r>
    </w:p>
    <w:p w:rsidR="00014384" w:rsidRPr="00B17B8D" w:rsidRDefault="00014384" w:rsidP="00084BAB">
      <w:pPr>
        <w:rPr>
          <w:rFonts w:ascii="Times New Roman" w:hAnsi="Times New Roman" w:cs="Times New Roman"/>
          <w:b/>
          <w:sz w:val="26"/>
          <w:szCs w:val="26"/>
        </w:rPr>
      </w:pPr>
      <w:r w:rsidRPr="00B17B8D">
        <w:rPr>
          <w:rFonts w:ascii="Times New Roman" w:hAnsi="Times New Roman" w:cs="Times New Roman"/>
          <w:b/>
          <w:sz w:val="26"/>
          <w:szCs w:val="26"/>
        </w:rPr>
        <w:t>Nguyễn Thị Tuyết-3119410483</w:t>
      </w:r>
    </w:p>
    <w:p w:rsidR="00B17B8D" w:rsidRPr="00B17B8D" w:rsidRDefault="00B17B8D" w:rsidP="00B17B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B8D">
        <w:rPr>
          <w:rFonts w:ascii="Times New Roman" w:hAnsi="Times New Roman" w:cs="Times New Roman"/>
          <w:b/>
          <w:sz w:val="26"/>
          <w:szCs w:val="26"/>
        </w:rPr>
        <w:t>Mai Hồng Xuân-</w:t>
      </w:r>
      <w:r w:rsidRPr="00B17B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3119410507</w:t>
      </w:r>
    </w:p>
    <w:p w:rsidR="00014384" w:rsidRPr="00B17B8D" w:rsidRDefault="00B17B8D" w:rsidP="00084B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17B8D">
        <w:rPr>
          <w:rFonts w:ascii="Times New Roman" w:hAnsi="Times New Roman" w:cs="Times New Roman"/>
          <w:b/>
          <w:sz w:val="26"/>
          <w:szCs w:val="26"/>
        </w:rPr>
        <w:t>Hồ Bảo Trân-</w:t>
      </w:r>
      <w:r w:rsidRPr="00B17B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3119410449</w:t>
      </w:r>
    </w:p>
    <w:p w:rsidR="00983D64" w:rsidRDefault="00084BAB" w:rsidP="00014384">
      <w:pPr>
        <w:rPr>
          <w:rFonts w:ascii="Times New Roman" w:hAnsi="Times New Roman" w:cs="Times New Roman"/>
          <w:sz w:val="26"/>
          <w:szCs w:val="26"/>
        </w:rPr>
      </w:pPr>
      <w:r w:rsidRPr="004F0586">
        <w:rPr>
          <w:rFonts w:ascii="Times New Roman" w:hAnsi="Times New Roman" w:cs="Times New Roman"/>
          <w:sz w:val="26"/>
          <w:szCs w:val="26"/>
        </w:rPr>
        <w:t xml:space="preserve">B1: </w:t>
      </w:r>
      <w:r w:rsidR="00E3265D">
        <w:rPr>
          <w:rFonts w:ascii="Times New Roman" w:hAnsi="Times New Roman" w:cs="Times New Roman"/>
          <w:sz w:val="26"/>
          <w:szCs w:val="26"/>
        </w:rPr>
        <w:t>cà</w:t>
      </w:r>
      <w:r w:rsidRPr="004F0586">
        <w:rPr>
          <w:rFonts w:ascii="Times New Roman" w:hAnsi="Times New Roman" w:cs="Times New Roman"/>
          <w:sz w:val="26"/>
          <w:szCs w:val="26"/>
        </w:rPr>
        <w:t>i đặ</w:t>
      </w:r>
      <w:r w:rsidR="004F174E">
        <w:rPr>
          <w:rFonts w:ascii="Times New Roman" w:hAnsi="Times New Roman" w:cs="Times New Roman"/>
          <w:sz w:val="26"/>
          <w:szCs w:val="26"/>
        </w:rPr>
        <w:t>t NetBeans IDE 11.2</w:t>
      </w:r>
      <w:r w:rsidRPr="004F0586">
        <w:rPr>
          <w:rFonts w:ascii="Times New Roman" w:hAnsi="Times New Roman" w:cs="Times New Roman"/>
          <w:sz w:val="26"/>
          <w:szCs w:val="26"/>
        </w:rPr>
        <w:t xml:space="preserve"> </w:t>
      </w:r>
      <w:r w:rsidR="000143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14384" w:rsidRDefault="00014384" w:rsidP="000143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file project doanjava </w:t>
      </w:r>
    </w:p>
    <w:p w:rsidR="00014384" w:rsidRDefault="00014384" w:rsidP="000143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file sẽ báo lỗi ,để khắc phục ta import các thư viện jar trong thư mục SOS vào thư mục Libraries </w:t>
      </w:r>
    </w:p>
    <w:p w:rsidR="00983D64" w:rsidRPr="004F0586" w:rsidRDefault="00E3265D" w:rsidP="00E326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515350"/>
            <wp:effectExtent l="0" t="0" r="0" b="9525"/>
            <wp:docPr id="7" name="Picture 7" descr="C:\Users\Administrator\Documents\THI KẾT THÚC HỌC PHẦN\Lập trình java\anhcaid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HI KẾT THÚC HỌC PHẦN\Lập trình java\anhcaid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64" w:rsidRDefault="00014384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B2</w:t>
      </w:r>
      <w:r w:rsidR="00983D64" w:rsidRPr="004F0586">
        <w:rPr>
          <w:rFonts w:ascii="Times New Roman" w:hAnsi="Times New Roman" w:cs="Times New Roman"/>
          <w:sz w:val="26"/>
          <w:szCs w:val="26"/>
        </w:rPr>
        <w:t>: Chúng ta cài đặ</w:t>
      </w:r>
      <w:r w:rsidR="00D63E42">
        <w:rPr>
          <w:rFonts w:ascii="Times New Roman" w:hAnsi="Times New Roman" w:cs="Times New Roman"/>
          <w:sz w:val="26"/>
          <w:szCs w:val="26"/>
        </w:rPr>
        <w:t xml:space="preserve">t </w:t>
      </w:r>
      <w:r w:rsidR="004F174E">
        <w:rPr>
          <w:rFonts w:ascii="Times New Roman" w:hAnsi="Times New Roman" w:cs="Times New Roman"/>
          <w:sz w:val="26"/>
          <w:szCs w:val="26"/>
        </w:rPr>
        <w:t xml:space="preserve">SQL server </w:t>
      </w:r>
    </w:p>
    <w:p w:rsidR="00014384" w:rsidRPr="004F0586" w:rsidRDefault="00014384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dữ liệu file .sql</w:t>
      </w:r>
    </w:p>
    <w:p w:rsidR="00657B7D" w:rsidRDefault="00657B7D" w:rsidP="00983D64">
      <w:pPr>
        <w:rPr>
          <w:rFonts w:ascii="Times New Roman" w:hAnsi="Times New Roman" w:cs="Times New Roman"/>
          <w:sz w:val="26"/>
          <w:szCs w:val="26"/>
        </w:rPr>
      </w:pPr>
    </w:p>
    <w:p w:rsidR="00983D64" w:rsidRPr="004F0586" w:rsidRDefault="00B17B8D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</w:t>
      </w:r>
      <w:r w:rsidR="00983D64" w:rsidRPr="004F0586">
        <w:rPr>
          <w:rFonts w:ascii="Times New Roman" w:hAnsi="Times New Roman" w:cs="Times New Roman"/>
          <w:sz w:val="26"/>
          <w:szCs w:val="26"/>
        </w:rPr>
        <w:t>: Sau đó Click vào Project mới và nhấ</w:t>
      </w:r>
      <w:r w:rsidR="00E3265D">
        <w:rPr>
          <w:rFonts w:ascii="Times New Roman" w:hAnsi="Times New Roman" w:cs="Times New Roman"/>
          <w:sz w:val="26"/>
          <w:szCs w:val="26"/>
        </w:rPr>
        <w:t>n chuột phải chọn run file.</w:t>
      </w:r>
      <w:r w:rsidR="00983D64" w:rsidRPr="004F0586">
        <w:rPr>
          <w:rFonts w:ascii="Times New Roman" w:hAnsi="Times New Roman" w:cs="Times New Roman"/>
          <w:sz w:val="26"/>
          <w:szCs w:val="26"/>
        </w:rPr>
        <w:t xml:space="preserve"> nếu như có chọn file thì ta chọn </w:t>
      </w:r>
      <w:r w:rsidR="006A4796">
        <w:rPr>
          <w:rFonts w:ascii="Times New Roman" w:hAnsi="Times New Roman" w:cs="Times New Roman"/>
          <w:sz w:val="26"/>
          <w:szCs w:val="26"/>
        </w:rPr>
        <w:t>Login</w:t>
      </w:r>
      <w:r w:rsidR="00E3265D">
        <w:rPr>
          <w:rFonts w:ascii="Times New Roman" w:hAnsi="Times New Roman" w:cs="Times New Roman"/>
          <w:sz w:val="26"/>
          <w:szCs w:val="26"/>
        </w:rPr>
        <w:t xml:space="preserve"> </w:t>
      </w:r>
      <w:r w:rsidR="00983D64" w:rsidRPr="004F0586">
        <w:rPr>
          <w:rFonts w:ascii="Times New Roman" w:hAnsi="Times New Roman" w:cs="Times New Roman"/>
          <w:sz w:val="26"/>
          <w:szCs w:val="26"/>
        </w:rPr>
        <w:t>Sau</w:t>
      </w:r>
      <w:r w:rsidR="001C086D">
        <w:rPr>
          <w:rFonts w:ascii="Times New Roman" w:hAnsi="Times New Roman" w:cs="Times New Roman"/>
          <w:sz w:val="26"/>
          <w:szCs w:val="26"/>
        </w:rPr>
        <w:t xml:space="preserve"> k</w:t>
      </w:r>
      <w:r w:rsidR="00983D64" w:rsidRPr="004F0586">
        <w:rPr>
          <w:rFonts w:ascii="Times New Roman" w:hAnsi="Times New Roman" w:cs="Times New Roman"/>
          <w:sz w:val="26"/>
          <w:szCs w:val="26"/>
        </w:rPr>
        <w:t>hi thành công thì nó sẽ hiệ</w:t>
      </w:r>
      <w:r w:rsidR="00E3265D">
        <w:rPr>
          <w:rFonts w:ascii="Times New Roman" w:hAnsi="Times New Roman" w:cs="Times New Roman"/>
          <w:sz w:val="26"/>
          <w:szCs w:val="26"/>
        </w:rPr>
        <w:t>n lên 1 window màn hình đăng nhậ</w:t>
      </w:r>
      <w:r>
        <w:rPr>
          <w:rFonts w:ascii="Times New Roman" w:hAnsi="Times New Roman" w:cs="Times New Roman"/>
          <w:sz w:val="26"/>
          <w:szCs w:val="26"/>
        </w:rPr>
        <w:t>p</w:t>
      </w:r>
      <w:r w:rsidR="00983D64" w:rsidRPr="004F0586">
        <w:rPr>
          <w:rFonts w:ascii="Times New Roman" w:hAnsi="Times New Roman" w:cs="Times New Roman"/>
          <w:sz w:val="26"/>
          <w:szCs w:val="26"/>
        </w:rPr>
        <w:t>:</w:t>
      </w:r>
    </w:p>
    <w:p w:rsidR="00983D64" w:rsidRPr="004F0586" w:rsidRDefault="00B700B2" w:rsidP="00983D6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5F2F03" wp14:editId="624C5262">
            <wp:extent cx="5943600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86" w:rsidRPr="004F0586" w:rsidRDefault="004F0586" w:rsidP="00B17B8D">
      <w:pPr>
        <w:pStyle w:val="IntenseQuote"/>
        <w:pBdr>
          <w:top w:val="single" w:sz="4" w:space="9" w:color="5B9BD5" w:themeColor="accent1"/>
        </w:pBdr>
        <w:ind w:left="0"/>
        <w:jc w:val="both"/>
      </w:pPr>
      <w:bookmarkStart w:id="0" w:name="_GoBack"/>
      <w:bookmarkEnd w:id="0"/>
    </w:p>
    <w:sectPr w:rsidR="004F0586" w:rsidRPr="004F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D723F"/>
    <w:multiLevelType w:val="hybridMultilevel"/>
    <w:tmpl w:val="6278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B6029"/>
    <w:multiLevelType w:val="hybridMultilevel"/>
    <w:tmpl w:val="BCE8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203EE"/>
    <w:multiLevelType w:val="hybridMultilevel"/>
    <w:tmpl w:val="D7B6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AB"/>
    <w:rsid w:val="00003CF9"/>
    <w:rsid w:val="00014384"/>
    <w:rsid w:val="00084BAB"/>
    <w:rsid w:val="001C086D"/>
    <w:rsid w:val="004F0586"/>
    <w:rsid w:val="004F174E"/>
    <w:rsid w:val="00554B20"/>
    <w:rsid w:val="00657B7D"/>
    <w:rsid w:val="006A4796"/>
    <w:rsid w:val="00837BBD"/>
    <w:rsid w:val="00983D64"/>
    <w:rsid w:val="009B1614"/>
    <w:rsid w:val="00B17B8D"/>
    <w:rsid w:val="00B700B2"/>
    <w:rsid w:val="00D32231"/>
    <w:rsid w:val="00D63E42"/>
    <w:rsid w:val="00D74F27"/>
    <w:rsid w:val="00E3265D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4B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84BA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84BAB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83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86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63E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4B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84BA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84BAB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83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5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586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63E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HiamKaito</dc:creator>
  <cp:keywords/>
  <dc:description/>
  <cp:lastModifiedBy>Windows User</cp:lastModifiedBy>
  <cp:revision>13</cp:revision>
  <dcterms:created xsi:type="dcterms:W3CDTF">2020-06-11T13:19:00Z</dcterms:created>
  <dcterms:modified xsi:type="dcterms:W3CDTF">2022-08-14T09:43:00Z</dcterms:modified>
</cp:coreProperties>
</file>