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BB82A26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2E0FC89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B3B0F41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508F5994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7E6DE44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67E8194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580C197C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50E76704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2F19AF1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40984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467CFDB1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8F0AB48" w:rsidR="00531FBF" w:rsidRPr="001650C9" w:rsidRDefault="00E259E8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12/27/22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F918AF1" w:rsidR="00531FBF" w:rsidRPr="001650C9" w:rsidRDefault="00E259E8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Theresa Vassell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1D17DD68" w:rsidR="0058064D" w:rsidRPr="001650C9" w:rsidRDefault="00FC31C1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Theresa Vassell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7EEB8D38" w14:textId="77777777" w:rsidR="00240CCF" w:rsidRPr="00240CCF" w:rsidRDefault="00240CCF" w:rsidP="00240CC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</w:rPr>
      </w:pPr>
      <w:r w:rsidRPr="00240CCF">
        <w:rPr>
          <w:rFonts w:ascii="ff2" w:eastAsia="Times New Roman" w:hAnsi="ff2" w:cs="Times New Roman"/>
          <w:color w:val="000000"/>
          <w:sz w:val="66"/>
          <w:szCs w:val="66"/>
        </w:rPr>
        <w:t xml:space="preserve">Artemis Financial is a company that devises financial plans for individuals ranging from savings, and </w:t>
      </w:r>
    </w:p>
    <w:p w14:paraId="2D959D53" w14:textId="77777777" w:rsidR="00240CCF" w:rsidRPr="00240CCF" w:rsidRDefault="00240CCF" w:rsidP="00240CC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</w:rPr>
      </w:pPr>
      <w:r w:rsidRPr="00240CCF">
        <w:rPr>
          <w:rFonts w:ascii="ff2" w:eastAsia="Times New Roman" w:hAnsi="ff2" w:cs="Times New Roman"/>
          <w:color w:val="000000"/>
          <w:sz w:val="66"/>
          <w:szCs w:val="66"/>
        </w:rPr>
        <w:t>retirements to investments and insurance.</w:t>
      </w:r>
    </w:p>
    <w:p w14:paraId="0C27E7F0" w14:textId="77777777" w:rsidR="00240CCF" w:rsidRPr="00240CCF" w:rsidRDefault="00240CCF" w:rsidP="00240CC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</w:rPr>
      </w:pPr>
      <w:r w:rsidRPr="00240CCF">
        <w:rPr>
          <w:rFonts w:ascii="ff2" w:eastAsia="Times New Roman" w:hAnsi="ff2" w:cs="Times New Roman"/>
          <w:color w:val="000000"/>
          <w:sz w:val="66"/>
          <w:szCs w:val="66"/>
        </w:rPr>
        <w:t xml:space="preserve">Artemis Financial is a company that devises financial plans for individuals ranging from savings, and </w:t>
      </w:r>
    </w:p>
    <w:p w14:paraId="71F9931D" w14:textId="77777777" w:rsidR="00240CCF" w:rsidRPr="00240CCF" w:rsidRDefault="00240CCF" w:rsidP="00240CC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</w:rPr>
      </w:pPr>
      <w:r w:rsidRPr="00240CCF">
        <w:rPr>
          <w:rFonts w:ascii="ff2" w:eastAsia="Times New Roman" w:hAnsi="ff2" w:cs="Times New Roman"/>
          <w:color w:val="000000"/>
          <w:sz w:val="66"/>
          <w:szCs w:val="66"/>
        </w:rPr>
        <w:t>retirements to investments and insurance.</w:t>
      </w:r>
    </w:p>
    <w:p w14:paraId="5CD7A463" w14:textId="44C61DC2" w:rsidR="00FC31C1" w:rsidRDefault="00240CC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240CCF">
        <w:rPr>
          <w:rFonts w:cstheme="minorHAnsi"/>
        </w:rPr>
        <w:t>Artemis Financial</w:t>
      </w:r>
      <w:r w:rsidRPr="00240CCF">
        <w:rPr>
          <w:rFonts w:cstheme="minorHAnsi"/>
        </w:rPr>
        <w:t xml:space="preserve"> is a</w:t>
      </w:r>
      <w:r w:rsidRPr="00240CCF">
        <w:rPr>
          <w:rFonts w:cstheme="minorHAnsi"/>
        </w:rPr>
        <w:t xml:space="preserve"> consulting company that develops individualized financial plans for their customers. The financial plans include savings, retirement, investments, and </w:t>
      </w:r>
      <w:r w:rsidRPr="00240CCF">
        <w:rPr>
          <w:rFonts w:cstheme="minorHAnsi"/>
        </w:rPr>
        <w:t>insurance</w:t>
      </w:r>
      <w:r w:rsidRPr="00240CCF">
        <w:rPr>
          <w:rFonts w:ascii="Lato" w:hAnsi="Lato"/>
          <w:sz w:val="27"/>
          <w:szCs w:val="27"/>
        </w:rPr>
        <w:t>.</w:t>
      </w:r>
      <w:r w:rsidRPr="00240CCF">
        <w:rPr>
          <w:rFonts w:eastAsia="Times New Roman" w:cstheme="minorHAnsi"/>
        </w:rPr>
        <w:t xml:space="preserve"> Artemis</w:t>
      </w:r>
      <w:r w:rsidR="00FC31C1" w:rsidRPr="00240CCF">
        <w:rPr>
          <w:rFonts w:eastAsia="Times New Roman" w:cstheme="minorHAnsi"/>
        </w:rPr>
        <w:t xml:space="preserve"> Financial is seeking to modernize their operations. They </w:t>
      </w:r>
      <w:r w:rsidR="00FC31C1">
        <w:rPr>
          <w:rFonts w:eastAsia="Times New Roman" w:cstheme="minorHAnsi"/>
        </w:rPr>
        <w:t xml:space="preserve">wish to Utilize Global Rain’s expertise on how to protect the organization from external threats. In order to do </w:t>
      </w:r>
      <w:r w:rsidR="003E18B8">
        <w:rPr>
          <w:rFonts w:eastAsia="Times New Roman" w:cstheme="minorHAnsi"/>
        </w:rPr>
        <w:t>this,</w:t>
      </w:r>
      <w:r w:rsidR="00FC31C1">
        <w:rPr>
          <w:rFonts w:eastAsia="Times New Roman" w:cstheme="minorHAnsi"/>
        </w:rPr>
        <w:t xml:space="preserve"> they </w:t>
      </w:r>
      <w:r w:rsidR="003E18B8">
        <w:rPr>
          <w:rFonts w:eastAsia="Times New Roman" w:cstheme="minorHAnsi"/>
        </w:rPr>
        <w:t xml:space="preserve">want to use the most current and effective software security so that </w:t>
      </w:r>
      <w:r>
        <w:rPr>
          <w:rFonts w:eastAsia="Times New Roman" w:cstheme="minorHAnsi"/>
        </w:rPr>
        <w:t>they</w:t>
      </w:r>
      <w:r w:rsidR="003E18B8">
        <w:rPr>
          <w:rFonts w:eastAsia="Times New Roman" w:cstheme="minorHAnsi"/>
        </w:rPr>
        <w:t xml:space="preserve"> will have a secure form of communication between their clients and the organization. Having a secured communication channel is very valuable to Artemis Financial as being </w:t>
      </w:r>
      <w:r w:rsidR="00F522FF">
        <w:rPr>
          <w:rFonts w:eastAsia="Times New Roman" w:cstheme="minorHAnsi"/>
        </w:rPr>
        <w:t xml:space="preserve">that </w:t>
      </w:r>
      <w:r w:rsidR="003E18B8">
        <w:rPr>
          <w:rFonts w:eastAsia="Times New Roman" w:cstheme="minorHAnsi"/>
        </w:rPr>
        <w:t>they deal with highly sensitive data that need to be protected.</w:t>
      </w:r>
    </w:p>
    <w:p w14:paraId="60421FA3" w14:textId="63C48CC0" w:rsidR="00240CCF" w:rsidRDefault="00240CC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1B85CAD" w14:textId="72C0485A" w:rsidR="00FC31C1" w:rsidRDefault="00F522F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eastAsia="Times New Roman" w:cstheme="minorHAnsi"/>
        </w:rPr>
        <w:t>It is safe to assume that Artemis Financial is not solely US based and that they most likely handle international transactions.</w:t>
      </w:r>
      <w:r w:rsidR="00951C9B">
        <w:rPr>
          <w:rFonts w:eastAsia="Times New Roman" w:cstheme="minorHAnsi"/>
        </w:rPr>
        <w:t xml:space="preserve"> </w:t>
      </w:r>
      <w:r w:rsidR="00786614">
        <w:rPr>
          <w:rFonts w:eastAsia="Times New Roman" w:cstheme="minorHAnsi"/>
        </w:rPr>
        <w:t>I do not believe that there are government restrictions on secure communications as the government would want these companies to be able to effective</w:t>
      </w:r>
      <w:r w:rsidR="008E124B">
        <w:rPr>
          <w:rFonts w:eastAsia="Times New Roman" w:cstheme="minorHAnsi"/>
        </w:rPr>
        <w:t>ly</w:t>
      </w:r>
      <w:r w:rsidR="00786614">
        <w:rPr>
          <w:rFonts w:eastAsia="Times New Roman" w:cstheme="minorHAnsi"/>
        </w:rPr>
        <w:t xml:space="preserve"> secure their client’s data and privacy. </w:t>
      </w:r>
      <w:r w:rsidR="00951C9B">
        <w:rPr>
          <w:rFonts w:eastAsia="Times New Roman" w:cstheme="minorHAnsi"/>
        </w:rPr>
        <w:t>Considering that Artemis financial deals with clients finances they would be like</w:t>
      </w:r>
      <w:r w:rsidR="008E124B">
        <w:rPr>
          <w:rFonts w:eastAsia="Times New Roman" w:cstheme="minorHAnsi"/>
        </w:rPr>
        <w:t>ly</w:t>
      </w:r>
      <w:r w:rsidR="00951C9B">
        <w:rPr>
          <w:rFonts w:eastAsia="Times New Roman" w:cstheme="minorHAnsi"/>
        </w:rPr>
        <w:t xml:space="preserve"> targets for hackers trying to gain access to their </w:t>
      </w:r>
      <w:r w:rsidR="00786614">
        <w:rPr>
          <w:rFonts w:eastAsia="Times New Roman" w:cstheme="minorHAnsi"/>
        </w:rPr>
        <w:t>client’s</w:t>
      </w:r>
      <w:r w:rsidR="00951C9B">
        <w:rPr>
          <w:rFonts w:eastAsia="Times New Roman" w:cstheme="minorHAnsi"/>
        </w:rPr>
        <w:t xml:space="preserve"> personal information for financial gain.</w:t>
      </w:r>
      <w:r w:rsidR="00786614">
        <w:rPr>
          <w:rFonts w:eastAsia="Times New Roman" w:cstheme="minorHAnsi"/>
        </w:rPr>
        <w:t xml:space="preserve"> One </w:t>
      </w:r>
      <w:r w:rsidR="008E124B">
        <w:rPr>
          <w:rFonts w:eastAsia="Times New Roman" w:cstheme="minorHAnsi"/>
        </w:rPr>
        <w:t>m</w:t>
      </w:r>
      <w:r w:rsidR="00786614">
        <w:rPr>
          <w:rFonts w:cstheme="minorHAnsi"/>
        </w:rPr>
        <w:t>odernization requirement to consider would be</w:t>
      </w:r>
      <w:r w:rsidR="00BA466C">
        <w:rPr>
          <w:rFonts w:cstheme="minorHAnsi"/>
        </w:rPr>
        <w:t xml:space="preserve"> to incorporate </w:t>
      </w:r>
      <w:r w:rsidR="002939DA">
        <w:rPr>
          <w:rFonts w:cstheme="minorHAnsi"/>
        </w:rPr>
        <w:t>open-source</w:t>
      </w:r>
      <w:r w:rsidR="00BA466C">
        <w:rPr>
          <w:rFonts w:cstheme="minorHAnsi"/>
        </w:rPr>
        <w:t xml:space="preserve"> libraries into their program to improve functionality and the use of web application technologies to improve organization functions</w:t>
      </w:r>
      <w:r w:rsidR="008E124B">
        <w:rPr>
          <w:rFonts w:cstheme="minorHAnsi"/>
        </w:rPr>
        <w:t xml:space="preserve"> such as communication and finances</w:t>
      </w:r>
      <w:r w:rsidR="00BA466C">
        <w:rPr>
          <w:rFonts w:cstheme="minorHAnsi"/>
        </w:rPr>
        <w:t>.</w:t>
      </w:r>
      <w:r w:rsidR="002939DA">
        <w:rPr>
          <w:rFonts w:cstheme="minorHAnsi"/>
        </w:rPr>
        <w:t xml:space="preserve"> It would also be wise to have </w:t>
      </w:r>
      <w:r w:rsidR="00C7323A">
        <w:rPr>
          <w:rFonts w:cstheme="minorHAnsi"/>
        </w:rPr>
        <w:t>an</w:t>
      </w:r>
      <w:r w:rsidR="002939DA">
        <w:rPr>
          <w:rFonts w:cstheme="minorHAnsi"/>
        </w:rPr>
        <w:t xml:space="preserve"> IT team on staff in order to </w:t>
      </w:r>
      <w:r w:rsidR="00097E39">
        <w:rPr>
          <w:rFonts w:cstheme="minorHAnsi"/>
        </w:rPr>
        <w:t>perform routine security tasks.</w:t>
      </w:r>
    </w:p>
    <w:p w14:paraId="4C92ED19" w14:textId="77777777" w:rsidR="00786614" w:rsidRPr="001650C9" w:rsidRDefault="00786614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4F420A67" w:rsidR="002778D5" w:rsidRDefault="00C7323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3B7178">
        <w:rPr>
          <w:rFonts w:eastAsia="Times New Roman" w:cstheme="minorHAnsi"/>
          <w:b/>
          <w:bCs/>
        </w:rPr>
        <w:t>API’s</w:t>
      </w:r>
      <w:r>
        <w:rPr>
          <w:rFonts w:eastAsia="Times New Roman" w:cstheme="minorHAnsi"/>
        </w:rPr>
        <w:t xml:space="preserve"> - APIs would allow for the control of the flow and accessibility of data to different systems, applications, and devices.</w:t>
      </w:r>
    </w:p>
    <w:p w14:paraId="3395EE41" w14:textId="77777777" w:rsidR="003B7178" w:rsidRDefault="003B717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7F729C4" w14:textId="19E20F7A" w:rsidR="00C7323A" w:rsidRDefault="00C7323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3B7178">
        <w:rPr>
          <w:rFonts w:eastAsia="Times New Roman" w:cstheme="minorHAnsi"/>
          <w:b/>
          <w:bCs/>
        </w:rPr>
        <w:t>Cryptography</w:t>
      </w:r>
      <w:r>
        <w:rPr>
          <w:rFonts w:eastAsia="Times New Roman" w:cstheme="minorHAnsi"/>
        </w:rPr>
        <w:t xml:space="preserve"> – This will allow for the proper encryption of data that is being communicated between the client and the organization.</w:t>
      </w:r>
    </w:p>
    <w:p w14:paraId="10788953" w14:textId="77777777" w:rsidR="003B7178" w:rsidRDefault="003B717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07DF83A" w14:textId="7B38EBFF" w:rsidR="00C7323A" w:rsidRDefault="00C7323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3B7178">
        <w:rPr>
          <w:rFonts w:eastAsia="Times New Roman" w:cstheme="minorHAnsi"/>
          <w:b/>
          <w:bCs/>
        </w:rPr>
        <w:t>Input</w:t>
      </w:r>
      <w:r>
        <w:rPr>
          <w:rFonts w:eastAsia="Times New Roman" w:cstheme="minorHAnsi"/>
        </w:rPr>
        <w:t xml:space="preserve"> </w:t>
      </w:r>
      <w:r w:rsidRPr="003B7178">
        <w:rPr>
          <w:rFonts w:eastAsia="Times New Roman" w:cstheme="minorHAnsi"/>
          <w:b/>
          <w:bCs/>
        </w:rPr>
        <w:t>validation</w:t>
      </w:r>
      <w:r>
        <w:rPr>
          <w:rFonts w:eastAsia="Times New Roman" w:cstheme="minorHAnsi"/>
        </w:rPr>
        <w:t xml:space="preserve"> – This will be used to validate client information assuring user protection</w:t>
      </w:r>
      <w:r w:rsidR="005374C7">
        <w:rPr>
          <w:rFonts w:eastAsia="Times New Roman" w:cstheme="minorHAnsi"/>
        </w:rPr>
        <w:t>.</w:t>
      </w:r>
      <w:r w:rsidR="00D52AA7">
        <w:rPr>
          <w:rFonts w:eastAsia="Times New Roman" w:cstheme="minorHAnsi"/>
        </w:rPr>
        <w:t xml:space="preserve"> This is in part due to how susceptible RESTful is to security breaches.</w:t>
      </w:r>
    </w:p>
    <w:p w14:paraId="51C29457" w14:textId="77777777" w:rsidR="003B7178" w:rsidRDefault="003B717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D970EA6" w14:textId="4E946753" w:rsidR="005374C7" w:rsidRDefault="0085359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3B7178">
        <w:rPr>
          <w:rFonts w:eastAsia="Times New Roman" w:cstheme="minorHAnsi"/>
          <w:b/>
          <w:bCs/>
        </w:rPr>
        <w:t>Code</w:t>
      </w:r>
      <w:r>
        <w:rPr>
          <w:rFonts w:eastAsia="Times New Roman" w:cstheme="minorHAnsi"/>
        </w:rPr>
        <w:t xml:space="preserve"> </w:t>
      </w:r>
      <w:r w:rsidRPr="003B7178">
        <w:rPr>
          <w:rFonts w:eastAsia="Times New Roman" w:cstheme="minorHAnsi"/>
          <w:b/>
          <w:bCs/>
        </w:rPr>
        <w:t>Quality</w:t>
      </w:r>
      <w:r>
        <w:rPr>
          <w:rFonts w:eastAsia="Times New Roman" w:cstheme="minorHAnsi"/>
        </w:rPr>
        <w:t xml:space="preserve"> – The practice of secure coding will allow for a lower potential of a security breach.</w:t>
      </w:r>
    </w:p>
    <w:p w14:paraId="08309B38" w14:textId="77777777" w:rsidR="00C7323A" w:rsidRDefault="00C7323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75150CD0" w:rsidR="00113667" w:rsidRDefault="00063DC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During my manual review of the project one base </w:t>
      </w:r>
      <w:r w:rsidR="00D52AA7">
        <w:rPr>
          <w:rFonts w:eastAsia="Times New Roman" w:cstheme="minorHAnsi"/>
        </w:rPr>
        <w:t>code,</w:t>
      </w:r>
      <w:r>
        <w:rPr>
          <w:rFonts w:eastAsia="Times New Roman" w:cstheme="minorHAnsi"/>
        </w:rPr>
        <w:t xml:space="preserve"> I have identified some vulnerabilities within the </w:t>
      </w:r>
      <w:r w:rsidR="00797EAD">
        <w:rPr>
          <w:rFonts w:eastAsia="Times New Roman" w:cstheme="minorHAnsi"/>
        </w:rPr>
        <w:t>POM.XML and Greeting controller files</w:t>
      </w:r>
      <w:r>
        <w:rPr>
          <w:rFonts w:eastAsia="Times New Roman" w:cstheme="minorHAnsi"/>
        </w:rPr>
        <w:t>.</w:t>
      </w:r>
    </w:p>
    <w:p w14:paraId="28F53587" w14:textId="62133237" w:rsidR="00D52AA7" w:rsidRDefault="00D52AA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57A4E56" w14:textId="4F1C0142" w:rsidR="00D52AA7" w:rsidRDefault="00D52AA7" w:rsidP="00D52AA7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</w:t>
      </w:r>
      <w:r w:rsidR="008E124B">
        <w:rPr>
          <w:rFonts w:eastAsia="Times New Roman" w:cstheme="minorHAnsi"/>
        </w:rPr>
        <w:t>re</w:t>
      </w:r>
      <w:r>
        <w:rPr>
          <w:rFonts w:eastAsia="Times New Roman" w:cstheme="minorHAnsi"/>
        </w:rPr>
        <w:t xml:space="preserve"> is no use pf cryptography </w:t>
      </w:r>
    </w:p>
    <w:p w14:paraId="0069228A" w14:textId="77777777" w:rsidR="008E124B" w:rsidRPr="008E124B" w:rsidRDefault="008E124B" w:rsidP="008E124B">
      <w:pPr>
        <w:suppressAutoHyphens/>
        <w:spacing w:after="0" w:line="240" w:lineRule="auto"/>
        <w:rPr>
          <w:rFonts w:eastAsia="Times New Roman" w:cstheme="minorHAnsi"/>
        </w:rPr>
      </w:pPr>
    </w:p>
    <w:p w14:paraId="59BFA814" w14:textId="150AED80" w:rsidR="008E124B" w:rsidRDefault="00C217DE" w:rsidP="008E124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</w:t>
      </w:r>
      <w:r w:rsidR="008E124B">
        <w:rPr>
          <w:rFonts w:eastAsia="Times New Roman" w:cstheme="minorHAnsi"/>
        </w:rPr>
        <w:t>re</w:t>
      </w:r>
      <w:r>
        <w:rPr>
          <w:rFonts w:eastAsia="Times New Roman" w:cstheme="minorHAnsi"/>
        </w:rPr>
        <w:t xml:space="preserve"> is no use of HTTPS</w:t>
      </w:r>
      <w:r w:rsidR="008E124B">
        <w:rPr>
          <w:rFonts w:eastAsia="Times New Roman" w:cstheme="minorHAnsi"/>
        </w:rPr>
        <w:t xml:space="preserve"> and considering that information is being shared over the internet it is needed.</w:t>
      </w:r>
    </w:p>
    <w:p w14:paraId="1A809D15" w14:textId="77777777" w:rsidR="008E124B" w:rsidRPr="008E124B" w:rsidRDefault="008E124B" w:rsidP="008E124B">
      <w:pPr>
        <w:pStyle w:val="ListParagraph"/>
        <w:rPr>
          <w:rFonts w:eastAsia="Times New Roman" w:cstheme="minorHAnsi"/>
        </w:rPr>
      </w:pPr>
    </w:p>
    <w:p w14:paraId="5F45F97A" w14:textId="77777777" w:rsidR="008E124B" w:rsidRPr="008E124B" w:rsidRDefault="008E124B" w:rsidP="008E124B">
      <w:pPr>
        <w:pStyle w:val="ListParagraph"/>
        <w:suppressAutoHyphens/>
        <w:spacing w:after="0" w:line="240" w:lineRule="auto"/>
        <w:rPr>
          <w:rFonts w:eastAsia="Times New Roman" w:cstheme="minorHAnsi"/>
        </w:rPr>
      </w:pPr>
    </w:p>
    <w:p w14:paraId="5FD06B35" w14:textId="54DC9867" w:rsidR="008E124B" w:rsidRDefault="008E124B" w:rsidP="0002615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 w:rsidRPr="008E124B">
        <w:rPr>
          <w:rFonts w:eastAsia="Times New Roman" w:cstheme="minorHAnsi"/>
        </w:rPr>
        <w:t>There is no method for authentication</w:t>
      </w:r>
      <w:r w:rsidR="00797EAD">
        <w:rPr>
          <w:rFonts w:eastAsia="Times New Roman" w:cstheme="minorHAnsi"/>
        </w:rPr>
        <w:t xml:space="preserve"> or input verification</w:t>
      </w:r>
      <w:r w:rsidRPr="008E124B">
        <w:rPr>
          <w:rFonts w:eastAsia="Times New Roman" w:cstheme="minorHAnsi"/>
        </w:rPr>
        <w:t xml:space="preserve"> present</w:t>
      </w:r>
      <w:r>
        <w:rPr>
          <w:rFonts w:eastAsia="Times New Roman" w:cstheme="minorHAnsi"/>
        </w:rPr>
        <w:t xml:space="preserve"> to verify users.</w:t>
      </w:r>
    </w:p>
    <w:p w14:paraId="2DCF8AB3" w14:textId="38CE9C1C" w:rsidR="00797EAD" w:rsidRPr="008E124B" w:rsidRDefault="00797EAD" w:rsidP="0002615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Error handling was not present in code.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75"/>
        <w:gridCol w:w="2255"/>
        <w:gridCol w:w="2621"/>
        <w:gridCol w:w="2199"/>
      </w:tblGrid>
      <w:tr w:rsidR="00A476F6" w14:paraId="6C7FE247" w14:textId="77777777" w:rsidTr="00A4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9CD5E2" w14:textId="457411AE" w:rsidR="00A476F6" w:rsidRDefault="00A476F6" w:rsidP="00113667">
            <w:pPr>
              <w:suppressAutoHyphens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Name</w:t>
            </w:r>
          </w:p>
        </w:tc>
        <w:tc>
          <w:tcPr>
            <w:tcW w:w="2337" w:type="dxa"/>
          </w:tcPr>
          <w:p w14:paraId="2DC607EF" w14:textId="6817E46C" w:rsidR="00A476F6" w:rsidRDefault="00A476F6" w:rsidP="00113667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2338" w:type="dxa"/>
          </w:tcPr>
          <w:p w14:paraId="212B2495" w14:textId="1B57E698" w:rsidR="00A476F6" w:rsidRDefault="00A476F6" w:rsidP="00113667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Recommendation</w:t>
            </w:r>
          </w:p>
        </w:tc>
        <w:tc>
          <w:tcPr>
            <w:tcW w:w="2338" w:type="dxa"/>
          </w:tcPr>
          <w:p w14:paraId="0F2729EB" w14:textId="0CEE07EE" w:rsidR="00A476F6" w:rsidRDefault="00A476F6" w:rsidP="00113667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Attributes (If any)</w:t>
            </w:r>
          </w:p>
        </w:tc>
      </w:tr>
      <w:tr w:rsidR="00A476F6" w14:paraId="1ECE4426" w14:textId="77777777" w:rsidTr="00A4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18A9B2" w14:textId="1F8FC258" w:rsidR="00A476F6" w:rsidRDefault="00A476F6" w:rsidP="00113667">
            <w:pPr>
              <w:suppressAutoHyphens/>
              <w:contextualSpacing/>
              <w:rPr>
                <w:rFonts w:eastAsia="Times New Roman" w:cstheme="minorHAnsi"/>
              </w:rPr>
            </w:pPr>
            <w:r w:rsidRPr="00A476F6">
              <w:rPr>
                <w:rFonts w:eastAsia="Times New Roman" w:cstheme="minorHAnsi"/>
              </w:rPr>
              <w:t>bcprov-jdk15on-1.46.jar</w:t>
            </w:r>
          </w:p>
        </w:tc>
        <w:tc>
          <w:tcPr>
            <w:tcW w:w="2337" w:type="dxa"/>
          </w:tcPr>
          <w:p w14:paraId="78AA7D39" w14:textId="77777777" w:rsidR="00A476F6" w:rsidRPr="00A476F6" w:rsidRDefault="00A476F6" w:rsidP="00A47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76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Bouncy Castle Crypto package is a Java implementation of cryptographic algorithms. This jar contains JCE provider and lightweight API for the Bouncy Castle Cryptography APIs for JDK 1.5 to JDK 1.7.</w:t>
            </w:r>
          </w:p>
          <w:p w14:paraId="2A32B45C" w14:textId="77777777" w:rsidR="00A476F6" w:rsidRDefault="00A476F6" w:rsidP="00113667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763DE4B8" w14:textId="73243DAB" w:rsidR="00A476F6" w:rsidRDefault="002E0C58" w:rsidP="00113667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0C58">
              <w:rPr>
                <w:rFonts w:eastAsia="Times New Roman" w:cstheme="minorHAnsi"/>
              </w:rPr>
              <w:t xml:space="preserve">update </w:t>
            </w:r>
            <w:proofErr w:type="spellStart"/>
            <w:r w:rsidRPr="002E0C58">
              <w:rPr>
                <w:rFonts w:eastAsia="Times New Roman" w:cstheme="minorHAnsi"/>
              </w:rPr>
              <w:t>bouncycastle</w:t>
            </w:r>
            <w:proofErr w:type="spellEnd"/>
            <w:r w:rsidRPr="002E0C58">
              <w:rPr>
                <w:rFonts w:eastAsia="Times New Roman" w:cstheme="minorHAnsi"/>
              </w:rPr>
              <w:t xml:space="preserve"> to:</w:t>
            </w:r>
            <w:r>
              <w:rPr>
                <w:rFonts w:eastAsia="Times New Roman" w:cstheme="minorHAnsi"/>
              </w:rPr>
              <w:t xml:space="preserve"> </w:t>
            </w:r>
            <w:r w:rsidRPr="002E0C58">
              <w:rPr>
                <w:rFonts w:eastAsia="Times New Roman" w:cstheme="minorHAnsi"/>
              </w:rPr>
              <w:t>Version update to 1.60</w:t>
            </w:r>
            <w:r>
              <w:rPr>
                <w:rFonts w:eastAsia="Times New Roman" w:cstheme="minorHAnsi"/>
              </w:rPr>
              <w:t>.</w:t>
            </w:r>
          </w:p>
        </w:tc>
        <w:tc>
          <w:tcPr>
            <w:tcW w:w="2338" w:type="dxa"/>
          </w:tcPr>
          <w:p w14:paraId="3F7C4E22" w14:textId="27B614F7" w:rsidR="00A476F6" w:rsidRDefault="00F5375D" w:rsidP="00113667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17.</w:t>
            </w:r>
          </w:p>
        </w:tc>
      </w:tr>
      <w:tr w:rsidR="00A476F6" w14:paraId="1C14A96C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191874" w14:textId="77E9B40D" w:rsidR="00A476F6" w:rsidRDefault="00A476F6" w:rsidP="00113667">
            <w:pPr>
              <w:suppressAutoHyphens/>
              <w:contextualSpacing/>
              <w:rPr>
                <w:rFonts w:eastAsia="Times New Roman" w:cstheme="minorHAnsi"/>
              </w:rPr>
            </w:pPr>
            <w:r w:rsidRPr="00A476F6">
              <w:rPr>
                <w:rFonts w:eastAsia="Times New Roman" w:cstheme="minorHAnsi"/>
              </w:rPr>
              <w:t>hibernate-validator-6.0.18.Final.jar</w:t>
            </w:r>
          </w:p>
        </w:tc>
        <w:tc>
          <w:tcPr>
            <w:tcW w:w="2337" w:type="dxa"/>
          </w:tcPr>
          <w:p w14:paraId="18506F14" w14:textId="77777777" w:rsidR="00721FF9" w:rsidRDefault="00721FF9" w:rsidP="00721FF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Hibernate's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Bean Validation (JSR-380) reference implementation.</w:t>
            </w:r>
          </w:p>
          <w:p w14:paraId="5FCC1240" w14:textId="77777777" w:rsidR="00A476F6" w:rsidRDefault="00A476F6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32E5019C" w14:textId="4FE42E8F" w:rsidR="00A476F6" w:rsidRDefault="001662A4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62A4">
              <w:rPr>
                <w:rFonts w:eastAsia="Times New Roman" w:cstheme="minorHAnsi"/>
              </w:rPr>
              <w:t>Upgrade to hibernate-validator-</w:t>
            </w:r>
            <w:r>
              <w:rPr>
                <w:rFonts w:eastAsia="Times New Roman" w:cstheme="minorHAnsi"/>
              </w:rPr>
              <w:t xml:space="preserve"> </w:t>
            </w:r>
            <w:r w:rsidRPr="001662A4">
              <w:rPr>
                <w:rFonts w:eastAsia="Times New Roman" w:cstheme="minorHAnsi"/>
              </w:rPr>
              <w:t>6.0.20</w:t>
            </w:r>
            <w:r>
              <w:rPr>
                <w:rFonts w:eastAsia="Times New Roman" w:cstheme="minorHAnsi"/>
              </w:rPr>
              <w:t>.</w:t>
            </w:r>
          </w:p>
        </w:tc>
        <w:tc>
          <w:tcPr>
            <w:tcW w:w="2338" w:type="dxa"/>
          </w:tcPr>
          <w:p w14:paraId="167B87C7" w14:textId="332EDBE1" w:rsidR="00A476F6" w:rsidRDefault="00F5375D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1.</w:t>
            </w:r>
          </w:p>
        </w:tc>
      </w:tr>
      <w:tr w:rsidR="00A476F6" w14:paraId="6D08A39A" w14:textId="77777777" w:rsidTr="00A4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B45CB0" w14:textId="30B9C5BA" w:rsidR="00A476F6" w:rsidRDefault="002E0308" w:rsidP="00113667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jackson-databind-2.10.2.jar</w:t>
            </w:r>
          </w:p>
        </w:tc>
        <w:tc>
          <w:tcPr>
            <w:tcW w:w="2337" w:type="dxa"/>
          </w:tcPr>
          <w:p w14:paraId="01E4808A" w14:textId="12439DA8" w:rsidR="00721FF9" w:rsidRDefault="00721FF9" w:rsidP="00721FF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General data-binding functionality for </w:t>
            </w:r>
            <w:r w:rsidR="001662A4">
              <w:rPr>
                <w:rFonts w:ascii="Arial" w:hAnsi="Arial" w:cs="Arial"/>
                <w:color w:val="000000"/>
              </w:rPr>
              <w:t>Jackson</w:t>
            </w:r>
            <w:r>
              <w:rPr>
                <w:rFonts w:ascii="Arial" w:hAnsi="Arial" w:cs="Arial"/>
                <w:color w:val="000000"/>
              </w:rPr>
              <w:t xml:space="preserve"> works on core streaming API</w:t>
            </w:r>
          </w:p>
          <w:p w14:paraId="2554BE94" w14:textId="77777777" w:rsidR="00A476F6" w:rsidRDefault="00A476F6" w:rsidP="00113667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7F723BA9" w14:textId="77777777" w:rsidR="00AD30D0" w:rsidRPr="00AD30D0" w:rsidRDefault="00AD30D0" w:rsidP="00AD30D0">
            <w:pPr>
              <w:shd w:val="clear" w:color="auto" w:fill="FFFFFF"/>
              <w:spacing w:after="0" w:line="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</w:pPr>
            <w:r w:rsidRPr="00AD30D0"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  <w:t>Upgrade to current version</w:t>
            </w:r>
          </w:p>
          <w:p w14:paraId="16A3E780" w14:textId="77777777" w:rsidR="00AD30D0" w:rsidRPr="00AD30D0" w:rsidRDefault="00AD30D0" w:rsidP="00AD30D0">
            <w:pPr>
              <w:shd w:val="clear" w:color="auto" w:fill="FFFFFF"/>
              <w:spacing w:after="0" w:line="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</w:pPr>
            <w:r w:rsidRPr="00AD30D0"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  <w:t>Upgrade to current version</w:t>
            </w:r>
          </w:p>
          <w:p w14:paraId="3F200A29" w14:textId="6ED296D1" w:rsidR="00A476F6" w:rsidRDefault="00AD30D0" w:rsidP="00113667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D30D0">
              <w:rPr>
                <w:rFonts w:eastAsia="Times New Roman" w:cstheme="minorHAnsi"/>
              </w:rPr>
              <w:t>Upgrade to current version</w:t>
            </w:r>
            <w:r>
              <w:rPr>
                <w:rFonts w:eastAsia="Times New Roman" w:cstheme="minorHAnsi"/>
              </w:rPr>
              <w:t>.</w:t>
            </w:r>
          </w:p>
        </w:tc>
        <w:tc>
          <w:tcPr>
            <w:tcW w:w="2338" w:type="dxa"/>
          </w:tcPr>
          <w:p w14:paraId="4B328AEE" w14:textId="741CABE1" w:rsidR="00A476F6" w:rsidRDefault="00F5375D" w:rsidP="00113667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4.</w:t>
            </w:r>
          </w:p>
        </w:tc>
      </w:tr>
      <w:tr w:rsidR="000334D0" w14:paraId="0452181C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792E4C" w14:textId="3BE74C63" w:rsidR="000334D0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log4j-api-2.12.1.jar</w:t>
            </w:r>
          </w:p>
        </w:tc>
        <w:tc>
          <w:tcPr>
            <w:tcW w:w="2337" w:type="dxa"/>
          </w:tcPr>
          <w:p w14:paraId="1F01E2C2" w14:textId="77777777" w:rsidR="000334D0" w:rsidRDefault="000334D0" w:rsidP="000334D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Apache Log4j API</w:t>
            </w:r>
          </w:p>
          <w:p w14:paraId="66F2146A" w14:textId="77777777" w:rsidR="000334D0" w:rsidRDefault="000334D0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70061B9E" w14:textId="44DE7782" w:rsidR="000334D0" w:rsidRDefault="000334D0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to most rece</w:t>
            </w:r>
            <w:r>
              <w:rPr>
                <w:rFonts w:eastAsia="Times New Roman" w:cstheme="minorHAnsi"/>
              </w:rPr>
              <w:t>nt version.</w:t>
            </w:r>
          </w:p>
        </w:tc>
        <w:tc>
          <w:tcPr>
            <w:tcW w:w="2338" w:type="dxa"/>
          </w:tcPr>
          <w:p w14:paraId="355E78EE" w14:textId="3DCF9CEF" w:rsidR="000334D0" w:rsidRDefault="00F5375D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1.</w:t>
            </w:r>
          </w:p>
        </w:tc>
      </w:tr>
      <w:tr w:rsidR="000334D0" w14:paraId="1D201188" w14:textId="77777777" w:rsidTr="00A4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738EE3" w14:textId="451D4543" w:rsidR="000334D0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logback-core-1.2.3.jar</w:t>
            </w:r>
          </w:p>
        </w:tc>
        <w:tc>
          <w:tcPr>
            <w:tcW w:w="2337" w:type="dxa"/>
          </w:tcPr>
          <w:p w14:paraId="72BACE98" w14:textId="77777777" w:rsidR="000334D0" w:rsidRDefault="000334D0" w:rsidP="000334D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logback</w:t>
            </w:r>
            <w:proofErr w:type="spellEnd"/>
            <w:r>
              <w:rPr>
                <w:rFonts w:ascii="Arial" w:hAnsi="Arial" w:cs="Arial"/>
                <w:color w:val="000000"/>
              </w:rPr>
              <w:t>-core module</w:t>
            </w:r>
          </w:p>
          <w:p w14:paraId="583D7474" w14:textId="77777777" w:rsidR="000334D0" w:rsidRDefault="000334D0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48A965C0" w14:textId="33E76817" w:rsidR="000334D0" w:rsidRDefault="00986B43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to most recent version.</w:t>
            </w:r>
          </w:p>
        </w:tc>
        <w:tc>
          <w:tcPr>
            <w:tcW w:w="2338" w:type="dxa"/>
          </w:tcPr>
          <w:p w14:paraId="25B147E6" w14:textId="1EF6006A" w:rsidR="000334D0" w:rsidRDefault="00F5375D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1.</w:t>
            </w:r>
          </w:p>
        </w:tc>
      </w:tr>
      <w:tr w:rsidR="000334D0" w14:paraId="6CDAE08E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B723E2" w14:textId="1425CCC6" w:rsidR="000334D0" w:rsidRPr="002E0308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snakeyaml-1.25.jar</w:t>
            </w:r>
          </w:p>
        </w:tc>
        <w:tc>
          <w:tcPr>
            <w:tcW w:w="2337" w:type="dxa"/>
          </w:tcPr>
          <w:p w14:paraId="0B9B365A" w14:textId="77777777" w:rsidR="000334D0" w:rsidRDefault="000334D0" w:rsidP="000334D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YAML 1.1 parser and emitter for Java</w:t>
            </w:r>
          </w:p>
          <w:p w14:paraId="1EE875B0" w14:textId="77777777" w:rsidR="000334D0" w:rsidRDefault="000334D0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56F79995" w14:textId="0EB2C2AD" w:rsidR="000334D0" w:rsidRDefault="00986B43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6B43">
              <w:rPr>
                <w:rFonts w:eastAsia="Times New Roman" w:cstheme="minorHAnsi"/>
              </w:rPr>
              <w:t xml:space="preserve">Migrate to </w:t>
            </w:r>
            <w:proofErr w:type="spellStart"/>
            <w:r w:rsidRPr="00986B43">
              <w:rPr>
                <w:rFonts w:eastAsia="Times New Roman" w:cstheme="minorHAnsi"/>
              </w:rPr>
              <w:t>SnakeYAML</w:t>
            </w:r>
            <w:proofErr w:type="spellEnd"/>
            <w:r w:rsidRPr="00986B43">
              <w:rPr>
                <w:rFonts w:eastAsia="Times New Roman" w:cstheme="minorHAnsi"/>
              </w:rPr>
              <w:t xml:space="preserve"> Engine.</w:t>
            </w:r>
          </w:p>
        </w:tc>
        <w:tc>
          <w:tcPr>
            <w:tcW w:w="2338" w:type="dxa"/>
          </w:tcPr>
          <w:p w14:paraId="73CBCF41" w14:textId="1948628E" w:rsidR="000334D0" w:rsidRDefault="00222DE7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8.</w:t>
            </w:r>
          </w:p>
        </w:tc>
      </w:tr>
      <w:tr w:rsidR="000334D0" w14:paraId="5DD3AABC" w14:textId="77777777" w:rsidTr="00A4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E58FD0" w14:textId="1D0FE546" w:rsidR="000334D0" w:rsidRPr="002E0308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spring-boot-2.2.4.RELEASE.jar</w:t>
            </w:r>
          </w:p>
        </w:tc>
        <w:tc>
          <w:tcPr>
            <w:tcW w:w="2337" w:type="dxa"/>
          </w:tcPr>
          <w:p w14:paraId="0AD10C07" w14:textId="77777777" w:rsidR="000334D0" w:rsidRDefault="000334D0" w:rsidP="000334D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Spring Boot</w:t>
            </w:r>
          </w:p>
          <w:p w14:paraId="38CAEB84" w14:textId="77777777" w:rsidR="000334D0" w:rsidRDefault="000334D0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5BB9EF55" w14:textId="0530113F" w:rsidR="000334D0" w:rsidRDefault="006E204C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E204C">
              <w:rPr>
                <w:rFonts w:eastAsia="Times New Roman" w:cstheme="minorHAnsi"/>
              </w:rPr>
              <w:t>Upgrade to current versio</w:t>
            </w:r>
            <w:r>
              <w:rPr>
                <w:rFonts w:eastAsia="Times New Roman" w:cstheme="minorHAnsi"/>
              </w:rPr>
              <w:t>n.</w:t>
            </w:r>
          </w:p>
        </w:tc>
        <w:tc>
          <w:tcPr>
            <w:tcW w:w="2338" w:type="dxa"/>
          </w:tcPr>
          <w:p w14:paraId="071F7B8E" w14:textId="377A1B42" w:rsidR="000334D0" w:rsidRDefault="00222DE7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1.</w:t>
            </w:r>
          </w:p>
        </w:tc>
      </w:tr>
      <w:tr w:rsidR="000334D0" w14:paraId="5DAC7FF9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49D853" w14:textId="011E4DA5" w:rsidR="000334D0" w:rsidRPr="002E0308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spring-core-5.2.3.RELEASE.jar</w:t>
            </w:r>
          </w:p>
        </w:tc>
        <w:tc>
          <w:tcPr>
            <w:tcW w:w="2337" w:type="dxa"/>
          </w:tcPr>
          <w:p w14:paraId="146DD2BE" w14:textId="77777777" w:rsidR="000334D0" w:rsidRDefault="000334D0" w:rsidP="000334D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Spring Core</w:t>
            </w:r>
          </w:p>
          <w:p w14:paraId="57FC9C73" w14:textId="77777777" w:rsidR="000334D0" w:rsidRDefault="000334D0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110ADFBE" w14:textId="033C636E" w:rsidR="000334D0" w:rsidRDefault="006E204C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E204C">
              <w:rPr>
                <w:rFonts w:eastAsia="Times New Roman" w:cstheme="minorHAnsi"/>
              </w:rPr>
              <w:t>Upgrade to current versio</w:t>
            </w:r>
            <w:r>
              <w:rPr>
                <w:rFonts w:eastAsia="Times New Roman" w:cstheme="minorHAnsi"/>
              </w:rPr>
              <w:t>n.</w:t>
            </w:r>
          </w:p>
        </w:tc>
        <w:tc>
          <w:tcPr>
            <w:tcW w:w="2338" w:type="dxa"/>
          </w:tcPr>
          <w:p w14:paraId="69362814" w14:textId="70A0FA7E" w:rsidR="000334D0" w:rsidRDefault="00222DE7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9.</w:t>
            </w:r>
          </w:p>
        </w:tc>
      </w:tr>
      <w:tr w:rsidR="000334D0" w14:paraId="0D2F5C88" w14:textId="77777777" w:rsidTr="00A4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B66533" w14:textId="3D7C9CFC" w:rsidR="000334D0" w:rsidRPr="002E0308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spring-web-5.2.3.RELEASE.jar</w:t>
            </w:r>
          </w:p>
        </w:tc>
        <w:tc>
          <w:tcPr>
            <w:tcW w:w="2337" w:type="dxa"/>
          </w:tcPr>
          <w:p w14:paraId="1D0C1674" w14:textId="77777777" w:rsidR="000334D0" w:rsidRDefault="000334D0" w:rsidP="000334D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Spring Web</w:t>
            </w:r>
          </w:p>
          <w:p w14:paraId="19552507" w14:textId="77777777" w:rsidR="000334D0" w:rsidRDefault="000334D0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727A4CAA" w14:textId="440F7C6F" w:rsidR="000334D0" w:rsidRDefault="006E204C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E204C">
              <w:rPr>
                <w:rFonts w:eastAsia="Times New Roman" w:cstheme="minorHAnsi"/>
              </w:rPr>
              <w:t>Upgrade to current versio</w:t>
            </w:r>
            <w:r>
              <w:rPr>
                <w:rFonts w:eastAsia="Times New Roman" w:cstheme="minorHAnsi"/>
              </w:rPr>
              <w:t>n.</w:t>
            </w:r>
          </w:p>
        </w:tc>
        <w:tc>
          <w:tcPr>
            <w:tcW w:w="2338" w:type="dxa"/>
          </w:tcPr>
          <w:p w14:paraId="58DC0EC4" w14:textId="40BA4ADC" w:rsidR="000334D0" w:rsidRDefault="00222DE7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10.</w:t>
            </w:r>
          </w:p>
        </w:tc>
      </w:tr>
      <w:tr w:rsidR="000334D0" w14:paraId="2ADBAB3D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FD9363" w14:textId="323CD6CF" w:rsidR="000334D0" w:rsidRPr="002E0308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tomcat-embed-core-9.0.30.jar</w:t>
            </w:r>
          </w:p>
        </w:tc>
        <w:tc>
          <w:tcPr>
            <w:tcW w:w="2337" w:type="dxa"/>
          </w:tcPr>
          <w:p w14:paraId="2750DC67" w14:textId="77777777" w:rsidR="000334D0" w:rsidRDefault="000334D0" w:rsidP="000334D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Core Tomcat implementation</w:t>
            </w:r>
          </w:p>
          <w:p w14:paraId="570C2FD4" w14:textId="77777777" w:rsidR="000334D0" w:rsidRDefault="000334D0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02365585" w14:textId="77777777" w:rsidR="00274CAD" w:rsidRPr="00274CAD" w:rsidRDefault="00274CAD" w:rsidP="00274CAD">
            <w:pPr>
              <w:shd w:val="clear" w:color="auto" w:fill="FFFFFF"/>
              <w:spacing w:after="0" w:line="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</w:pPr>
            <w:r w:rsidRPr="00274CAD"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  <w:t xml:space="preserve">Upgrade to Apache Tomcat 10.0.6 </w:t>
            </w:r>
          </w:p>
          <w:p w14:paraId="797B7A52" w14:textId="77777777" w:rsidR="00274CAD" w:rsidRPr="00274CAD" w:rsidRDefault="00274CAD" w:rsidP="00274CAD">
            <w:pPr>
              <w:shd w:val="clear" w:color="auto" w:fill="FFFFFF"/>
              <w:spacing w:line="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</w:pPr>
            <w:r w:rsidRPr="00274CAD"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  <w:t>or late</w:t>
            </w:r>
          </w:p>
          <w:p w14:paraId="43A590C2" w14:textId="77777777" w:rsidR="00274CAD" w:rsidRPr="00274CAD" w:rsidRDefault="00274CAD" w:rsidP="00274CAD">
            <w:pPr>
              <w:shd w:val="clear" w:color="auto" w:fill="FFFFFF"/>
              <w:spacing w:after="0" w:line="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</w:pPr>
            <w:r w:rsidRPr="00274CAD"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  <w:t xml:space="preserve">Upgrade to Apache Tomcat 10.0.6 </w:t>
            </w:r>
          </w:p>
          <w:p w14:paraId="41AF4109" w14:textId="77777777" w:rsidR="00274CAD" w:rsidRPr="00274CAD" w:rsidRDefault="00274CAD" w:rsidP="00274CAD">
            <w:pPr>
              <w:shd w:val="clear" w:color="auto" w:fill="FFFFFF"/>
              <w:spacing w:line="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</w:pPr>
            <w:r w:rsidRPr="00274CAD">
              <w:rPr>
                <w:rFonts w:ascii="ff2" w:eastAsia="Times New Roman" w:hAnsi="ff2" w:cs="Times New Roman"/>
                <w:color w:val="000000"/>
                <w:sz w:val="66"/>
                <w:szCs w:val="66"/>
              </w:rPr>
              <w:t>or late</w:t>
            </w:r>
          </w:p>
          <w:p w14:paraId="0993C364" w14:textId="1AA6EB7D" w:rsidR="000334D0" w:rsidRDefault="00274CAD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74CAD">
              <w:rPr>
                <w:rFonts w:eastAsia="Times New Roman" w:cstheme="minorHAnsi"/>
              </w:rPr>
              <w:t>Upgrade to Apache Tomcat 10.0.6</w:t>
            </w:r>
            <w:r>
              <w:rPr>
                <w:rFonts w:eastAsia="Times New Roman" w:cstheme="minorHAnsi"/>
              </w:rPr>
              <w:t xml:space="preserve"> or later.</w:t>
            </w:r>
          </w:p>
        </w:tc>
        <w:tc>
          <w:tcPr>
            <w:tcW w:w="2338" w:type="dxa"/>
          </w:tcPr>
          <w:p w14:paraId="04BB91F9" w14:textId="0BB4A1D1" w:rsidR="000334D0" w:rsidRDefault="00222DE7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19.</w:t>
            </w:r>
          </w:p>
        </w:tc>
      </w:tr>
      <w:tr w:rsidR="000334D0" w14:paraId="53C46960" w14:textId="77777777" w:rsidTr="00A4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451C53" w14:textId="5D1F3EEC" w:rsidR="000334D0" w:rsidRPr="002E0308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  <w:r w:rsidRPr="002E0308">
              <w:rPr>
                <w:rFonts w:eastAsia="Times New Roman" w:cstheme="minorHAnsi"/>
              </w:rPr>
              <w:t>tomcat-embed-websocket-9.0.30.jar</w:t>
            </w:r>
          </w:p>
        </w:tc>
        <w:tc>
          <w:tcPr>
            <w:tcW w:w="2337" w:type="dxa"/>
          </w:tcPr>
          <w:p w14:paraId="21DB7DFD" w14:textId="77777777" w:rsidR="000334D0" w:rsidRDefault="000334D0" w:rsidP="000334D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Core Tomcat implementation</w:t>
            </w:r>
          </w:p>
          <w:p w14:paraId="1E5C7BD7" w14:textId="77777777" w:rsidR="000334D0" w:rsidRDefault="000334D0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5D0798DB" w14:textId="5122FABA" w:rsidR="000334D0" w:rsidRDefault="00274CAD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74CAD">
              <w:rPr>
                <w:rFonts w:eastAsia="Times New Roman" w:cstheme="minorHAnsi"/>
              </w:rPr>
              <w:t>Upgrade to Apache Tomcat 10.0.6</w:t>
            </w:r>
            <w:r>
              <w:rPr>
                <w:rFonts w:eastAsia="Times New Roman" w:cstheme="minorHAnsi"/>
              </w:rPr>
              <w:t xml:space="preserve"> or later.</w:t>
            </w:r>
          </w:p>
        </w:tc>
        <w:tc>
          <w:tcPr>
            <w:tcW w:w="2338" w:type="dxa"/>
          </w:tcPr>
          <w:p w14:paraId="077FFAC7" w14:textId="0B7F80C1" w:rsidR="000334D0" w:rsidRDefault="00222DE7" w:rsidP="000334D0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CVE Count 20.</w:t>
            </w:r>
          </w:p>
        </w:tc>
      </w:tr>
      <w:tr w:rsidR="000334D0" w14:paraId="5264664A" w14:textId="77777777" w:rsidTr="00A4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09C7F0" w14:textId="70B503D0" w:rsidR="000334D0" w:rsidRPr="002E0308" w:rsidRDefault="000334D0" w:rsidP="000334D0">
            <w:pPr>
              <w:suppressAutoHyphens/>
              <w:contextualSpacing/>
              <w:rPr>
                <w:rFonts w:eastAsia="Times New Roman" w:cstheme="minorHAnsi"/>
              </w:rPr>
            </w:pPr>
          </w:p>
        </w:tc>
        <w:tc>
          <w:tcPr>
            <w:tcW w:w="2337" w:type="dxa"/>
          </w:tcPr>
          <w:p w14:paraId="6F47F0A4" w14:textId="77777777" w:rsidR="000334D0" w:rsidRDefault="000334D0" w:rsidP="000334D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</w:tcPr>
          <w:p w14:paraId="35E7B519" w14:textId="77777777" w:rsidR="000334D0" w:rsidRDefault="000334D0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338" w:type="dxa"/>
          </w:tcPr>
          <w:p w14:paraId="151B464B" w14:textId="77777777" w:rsidR="000334D0" w:rsidRDefault="000334D0" w:rsidP="000334D0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1950D642" w14:textId="5D1AC060" w:rsidR="00B03C25" w:rsidRDefault="00B03C2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6530721" w14:textId="1A45582E" w:rsidR="0029043B" w:rsidRDefault="0029043B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154925B" w14:textId="77777777" w:rsidR="0029043B" w:rsidRDefault="0029043B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0F2764CC" w:rsidR="00113667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552A68C" w14:textId="7B51EB8F" w:rsidR="009F0003" w:rsidRDefault="009F0003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reviewing the results of the manual review and the static testing report, I have identified some steps to mitigate the security vulnerabilities.</w:t>
      </w:r>
    </w:p>
    <w:p w14:paraId="10C6CE81" w14:textId="77777777" w:rsidR="009F0003" w:rsidRPr="001650C9" w:rsidRDefault="009F0003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492D71A3" w:rsidR="00974AE3" w:rsidRDefault="00C6752F" w:rsidP="00C6752F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HTTPS to the code in order to secure data being sent over the web.</w:t>
      </w:r>
    </w:p>
    <w:p w14:paraId="6F6D4777" w14:textId="2D513FC7" w:rsidR="00C6752F" w:rsidRDefault="002A78A3" w:rsidP="00C6752F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Incorporate user authentication</w:t>
      </w:r>
    </w:p>
    <w:p w14:paraId="210886E4" w14:textId="70E3A3BC" w:rsidR="002A78A3" w:rsidRDefault="002A78A3" w:rsidP="00C6752F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systems to their current versions</w:t>
      </w:r>
    </w:p>
    <w:p w14:paraId="3DC95C38" w14:textId="20F3CB26" w:rsidR="00FD5B9F" w:rsidRDefault="00FD5B9F" w:rsidP="00C6752F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Include request parameters in the body</w:t>
      </w:r>
    </w:p>
    <w:p w14:paraId="7C99BA48" w14:textId="77777777" w:rsidR="002A78A3" w:rsidRPr="001650C9" w:rsidRDefault="002A78A3" w:rsidP="002A78A3">
      <w:pPr>
        <w:pStyle w:val="NormalWeb"/>
        <w:suppressAutoHyphens/>
        <w:spacing w:before="0" w:beforeAutospacing="0" w:after="0" w:afterAutospacing="0" w:line="240" w:lineRule="auto"/>
        <w:ind w:left="720"/>
        <w:contextualSpacing/>
        <w:rPr>
          <w:rFonts w:asciiTheme="minorHAnsi" w:hAnsiTheme="minorHAnsi" w:cstheme="minorHAnsi"/>
        </w:rPr>
      </w:pPr>
    </w:p>
    <w:sectPr w:rsidR="002A78A3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A142" w14:textId="77777777" w:rsidR="00EF0F3A" w:rsidRDefault="00EF0F3A" w:rsidP="002F3F84">
      <w:r>
        <w:separator/>
      </w:r>
    </w:p>
  </w:endnote>
  <w:endnote w:type="continuationSeparator" w:id="0">
    <w:p w14:paraId="1FB44001" w14:textId="77777777" w:rsidR="00EF0F3A" w:rsidRDefault="00EF0F3A" w:rsidP="002F3F84">
      <w:r>
        <w:continuationSeparator/>
      </w:r>
    </w:p>
  </w:endnote>
  <w:endnote w:type="continuationNotice" w:id="1">
    <w:p w14:paraId="0F1EDB6B" w14:textId="77777777" w:rsidR="00EF0F3A" w:rsidRDefault="00EF0F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E2A1" w14:textId="77777777" w:rsidR="00EF0F3A" w:rsidRDefault="00EF0F3A" w:rsidP="002F3F84">
      <w:r>
        <w:separator/>
      </w:r>
    </w:p>
  </w:footnote>
  <w:footnote w:type="continuationSeparator" w:id="0">
    <w:p w14:paraId="59D65430" w14:textId="77777777" w:rsidR="00EF0F3A" w:rsidRDefault="00EF0F3A" w:rsidP="002F3F84">
      <w:r>
        <w:continuationSeparator/>
      </w:r>
    </w:p>
  </w:footnote>
  <w:footnote w:type="continuationNotice" w:id="1">
    <w:p w14:paraId="5F07E909" w14:textId="77777777" w:rsidR="00EF0F3A" w:rsidRDefault="00EF0F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4343E"/>
    <w:multiLevelType w:val="hybridMultilevel"/>
    <w:tmpl w:val="E7BC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C33A4"/>
    <w:multiLevelType w:val="hybridMultilevel"/>
    <w:tmpl w:val="AFEC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7507512">
    <w:abstractNumId w:val="16"/>
  </w:num>
  <w:num w:numId="2" w16cid:durableId="1114324540">
    <w:abstractNumId w:val="1"/>
  </w:num>
  <w:num w:numId="3" w16cid:durableId="382490411">
    <w:abstractNumId w:val="4"/>
  </w:num>
  <w:num w:numId="4" w16cid:durableId="1729066124">
    <w:abstractNumId w:val="11"/>
  </w:num>
  <w:num w:numId="5" w16cid:durableId="662509587">
    <w:abstractNumId w:val="10"/>
  </w:num>
  <w:num w:numId="6" w16cid:durableId="344746769">
    <w:abstractNumId w:val="9"/>
  </w:num>
  <w:num w:numId="7" w16cid:durableId="548882048">
    <w:abstractNumId w:val="5"/>
  </w:num>
  <w:num w:numId="8" w16cid:durableId="42675894">
    <w:abstractNumId w:val="13"/>
  </w:num>
  <w:num w:numId="9" w16cid:durableId="973752366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64631768">
    <w:abstractNumId w:val="6"/>
  </w:num>
  <w:num w:numId="11" w16cid:durableId="288780626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460348842">
    <w:abstractNumId w:val="0"/>
  </w:num>
  <w:num w:numId="13" w16cid:durableId="1870602177">
    <w:abstractNumId w:val="14"/>
  </w:num>
  <w:num w:numId="14" w16cid:durableId="1956212387">
    <w:abstractNumId w:val="7"/>
  </w:num>
  <w:num w:numId="15" w16cid:durableId="1334642472">
    <w:abstractNumId w:val="3"/>
  </w:num>
  <w:num w:numId="16" w16cid:durableId="421877375">
    <w:abstractNumId w:val="17"/>
  </w:num>
  <w:num w:numId="17" w16cid:durableId="926380160">
    <w:abstractNumId w:val="18"/>
  </w:num>
  <w:num w:numId="18" w16cid:durableId="1202402796">
    <w:abstractNumId w:val="15"/>
  </w:num>
  <w:num w:numId="19" w16cid:durableId="97069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34D0"/>
    <w:rsid w:val="0003798F"/>
    <w:rsid w:val="00052476"/>
    <w:rsid w:val="00063DC5"/>
    <w:rsid w:val="00097E39"/>
    <w:rsid w:val="000D2A1B"/>
    <w:rsid w:val="000D4B1E"/>
    <w:rsid w:val="00113667"/>
    <w:rsid w:val="001240EF"/>
    <w:rsid w:val="001650C9"/>
    <w:rsid w:val="001662A4"/>
    <w:rsid w:val="00187548"/>
    <w:rsid w:val="001A381D"/>
    <w:rsid w:val="001C55A7"/>
    <w:rsid w:val="001E5399"/>
    <w:rsid w:val="002079DF"/>
    <w:rsid w:val="00222DE7"/>
    <w:rsid w:val="00225BE2"/>
    <w:rsid w:val="00226919"/>
    <w:rsid w:val="00234FC3"/>
    <w:rsid w:val="00240CCF"/>
    <w:rsid w:val="00250101"/>
    <w:rsid w:val="00262D50"/>
    <w:rsid w:val="00266758"/>
    <w:rsid w:val="00271E26"/>
    <w:rsid w:val="00274CAD"/>
    <w:rsid w:val="002778D5"/>
    <w:rsid w:val="00281DF1"/>
    <w:rsid w:val="00283B7F"/>
    <w:rsid w:val="0029043B"/>
    <w:rsid w:val="002939DA"/>
    <w:rsid w:val="002A78A3"/>
    <w:rsid w:val="002B1BE5"/>
    <w:rsid w:val="002D79BF"/>
    <w:rsid w:val="002DA730"/>
    <w:rsid w:val="002E0308"/>
    <w:rsid w:val="002E0C58"/>
    <w:rsid w:val="002F3F84"/>
    <w:rsid w:val="00321D27"/>
    <w:rsid w:val="0032740C"/>
    <w:rsid w:val="00352FD0"/>
    <w:rsid w:val="003726AD"/>
    <w:rsid w:val="0037344C"/>
    <w:rsid w:val="00393181"/>
    <w:rsid w:val="00393763"/>
    <w:rsid w:val="003A0BF9"/>
    <w:rsid w:val="003B7178"/>
    <w:rsid w:val="003E18B8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374C7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E204C"/>
    <w:rsid w:val="006F2F77"/>
    <w:rsid w:val="00701A84"/>
    <w:rsid w:val="007033DB"/>
    <w:rsid w:val="00721FF9"/>
    <w:rsid w:val="007415E6"/>
    <w:rsid w:val="00760100"/>
    <w:rsid w:val="007617B2"/>
    <w:rsid w:val="00761B04"/>
    <w:rsid w:val="00776757"/>
    <w:rsid w:val="00786614"/>
    <w:rsid w:val="00797EAD"/>
    <w:rsid w:val="00811600"/>
    <w:rsid w:val="00812410"/>
    <w:rsid w:val="00840984"/>
    <w:rsid w:val="00841BCB"/>
    <w:rsid w:val="00847593"/>
    <w:rsid w:val="0085359A"/>
    <w:rsid w:val="00861EC1"/>
    <w:rsid w:val="008E124B"/>
    <w:rsid w:val="008E7E10"/>
    <w:rsid w:val="008F26B4"/>
    <w:rsid w:val="0090104E"/>
    <w:rsid w:val="00921C2E"/>
    <w:rsid w:val="00940B1A"/>
    <w:rsid w:val="00944D65"/>
    <w:rsid w:val="00951C9B"/>
    <w:rsid w:val="00966538"/>
    <w:rsid w:val="009714E8"/>
    <w:rsid w:val="00974AE3"/>
    <w:rsid w:val="009774F3"/>
    <w:rsid w:val="00986B43"/>
    <w:rsid w:val="009B0AA5"/>
    <w:rsid w:val="009B1496"/>
    <w:rsid w:val="009C11B9"/>
    <w:rsid w:val="009C6202"/>
    <w:rsid w:val="009F0003"/>
    <w:rsid w:val="00A12BCB"/>
    <w:rsid w:val="00A45B2C"/>
    <w:rsid w:val="00A472D7"/>
    <w:rsid w:val="00A476F6"/>
    <w:rsid w:val="00A57A92"/>
    <w:rsid w:val="00A71C4B"/>
    <w:rsid w:val="00A728D4"/>
    <w:rsid w:val="00A9068B"/>
    <w:rsid w:val="00AD30D0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A466C"/>
    <w:rsid w:val="00BB1033"/>
    <w:rsid w:val="00BD4019"/>
    <w:rsid w:val="00BF2E4C"/>
    <w:rsid w:val="00C06A29"/>
    <w:rsid w:val="00C217DE"/>
    <w:rsid w:val="00C41B36"/>
    <w:rsid w:val="00C56FC2"/>
    <w:rsid w:val="00C6752F"/>
    <w:rsid w:val="00C7323A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52AA7"/>
    <w:rsid w:val="00D8455A"/>
    <w:rsid w:val="00DB63D9"/>
    <w:rsid w:val="00DC2970"/>
    <w:rsid w:val="00DD3256"/>
    <w:rsid w:val="00E02BD0"/>
    <w:rsid w:val="00E2188F"/>
    <w:rsid w:val="00E2280C"/>
    <w:rsid w:val="00E259E8"/>
    <w:rsid w:val="00E66FC0"/>
    <w:rsid w:val="00EE3EAE"/>
    <w:rsid w:val="00EF0F3A"/>
    <w:rsid w:val="00F143F0"/>
    <w:rsid w:val="00F41864"/>
    <w:rsid w:val="00F522FF"/>
    <w:rsid w:val="00F5375D"/>
    <w:rsid w:val="00F66C9E"/>
    <w:rsid w:val="00F67F76"/>
    <w:rsid w:val="00F908A6"/>
    <w:rsid w:val="00FA29B4"/>
    <w:rsid w:val="00FA58FA"/>
    <w:rsid w:val="00FC31C1"/>
    <w:rsid w:val="00FD596B"/>
    <w:rsid w:val="00FD5B9F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table" w:styleId="PlainTable3">
    <w:name w:val="Plain Table 3"/>
    <w:basedOn w:val="TableNormal"/>
    <w:uiPriority w:val="43"/>
    <w:rsid w:val="00393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3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37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937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Vassell, Theresa</cp:lastModifiedBy>
  <cp:revision>83</cp:revision>
  <dcterms:created xsi:type="dcterms:W3CDTF">2022-04-20T12:32:00Z</dcterms:created>
  <dcterms:modified xsi:type="dcterms:W3CDTF">2022-12-29T01:06:00Z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