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EDC" w:rsidRPr="00C83A80" w:rsidRDefault="00DB2EDC" w:rsidP="00DB2EDC">
      <w:pPr>
        <w:pStyle w:val="a4"/>
        <w:rPr>
          <w:b w:val="0"/>
          <w:sz w:val="28"/>
          <w:szCs w:val="28"/>
        </w:rPr>
      </w:pPr>
      <w:r w:rsidRPr="00C83A80">
        <w:rPr>
          <w:b w:val="0"/>
          <w:sz w:val="28"/>
          <w:szCs w:val="28"/>
        </w:rPr>
        <w:t>МИНИСТЕРСТВО НАУКИ И ВЫСШЕГО ОБРАЗОВАНИ</w:t>
      </w:r>
      <w:r>
        <w:rPr>
          <w:b w:val="0"/>
          <w:sz w:val="28"/>
          <w:szCs w:val="28"/>
        </w:rPr>
        <w:t>Я</w:t>
      </w:r>
      <w:r w:rsidRPr="00C83A80">
        <w:rPr>
          <w:b w:val="0"/>
          <w:sz w:val="28"/>
          <w:szCs w:val="28"/>
        </w:rPr>
        <w:t xml:space="preserve"> РОССИЙСКОЙ ФЕДЕРАЦИИ</w:t>
      </w:r>
    </w:p>
    <w:p w:rsidR="00DB2EDC" w:rsidRPr="00C83A80" w:rsidRDefault="00DB2EDC" w:rsidP="00DB2EDC">
      <w:pPr>
        <w:pStyle w:val="a4"/>
        <w:rPr>
          <w:b w:val="0"/>
          <w:sz w:val="28"/>
          <w:szCs w:val="28"/>
        </w:rPr>
      </w:pPr>
      <w:r w:rsidRPr="00C83A80">
        <w:rPr>
          <w:b w:val="0"/>
          <w:sz w:val="28"/>
          <w:szCs w:val="28"/>
        </w:rPr>
        <w:t>ФЕДЕРАЛЬНОЕ ГОСУДАРСТВЕННОЕ БЮДЖЕТНОЕ ОБРАЗОВАТЕЛЬНОЕ</w:t>
      </w:r>
      <w:r w:rsidRPr="00C83A80">
        <w:rPr>
          <w:b w:val="0"/>
          <w:sz w:val="28"/>
          <w:szCs w:val="28"/>
        </w:rPr>
        <w:br/>
        <w:t>УЧРЕЖДЕНИЕ ВЫСШЕГО ОБРАЗОВАНИЯ</w:t>
      </w:r>
      <w:r w:rsidRPr="00C83A80">
        <w:rPr>
          <w:b w:val="0"/>
          <w:sz w:val="28"/>
          <w:szCs w:val="28"/>
        </w:rPr>
        <w:br/>
        <w:t>НОВОСИБИРСКИЙ ГОСУДАРСТВЕННЫЙ ТЕХНИЧЕСКИЙ УНИВЕРСИТЕТ</w:t>
      </w:r>
    </w:p>
    <w:p w:rsidR="00DB2EDC" w:rsidRPr="00F008CD" w:rsidRDefault="00DB2EDC" w:rsidP="00DB2EDC">
      <w:pPr>
        <w:pStyle w:val="a4"/>
        <w:spacing w:before="120"/>
        <w:rPr>
          <w:b w:val="0"/>
          <w:sz w:val="28"/>
          <w:szCs w:val="28"/>
        </w:rPr>
      </w:pPr>
      <w:r w:rsidRPr="00F008CD">
        <w:rPr>
          <w:b w:val="0"/>
          <w:sz w:val="28"/>
          <w:szCs w:val="28"/>
        </w:rPr>
        <w:t>Кафедра вычислительной техники</w:t>
      </w:r>
    </w:p>
    <w:p w:rsidR="00DB2EDC" w:rsidRPr="00F008CD" w:rsidRDefault="00DB2EDC" w:rsidP="00DB2EDC">
      <w:pPr>
        <w:rPr>
          <w:sz w:val="28"/>
          <w:szCs w:val="28"/>
        </w:rPr>
      </w:pPr>
    </w:p>
    <w:p w:rsidR="00DB2EDC" w:rsidRPr="00F008CD" w:rsidRDefault="00DB2EDC" w:rsidP="00DB2EDC">
      <w:pPr>
        <w:rPr>
          <w:sz w:val="28"/>
          <w:szCs w:val="28"/>
        </w:rPr>
      </w:pPr>
    </w:p>
    <w:p w:rsidR="00DB2EDC" w:rsidRPr="00F008CD" w:rsidRDefault="00DB2EDC" w:rsidP="00DB2EDC">
      <w:pPr>
        <w:rPr>
          <w:sz w:val="28"/>
          <w:szCs w:val="28"/>
        </w:rPr>
      </w:pPr>
    </w:p>
    <w:p w:rsidR="00DB2EDC" w:rsidRPr="00F008CD" w:rsidRDefault="00DB2EDC" w:rsidP="00DB2EDC">
      <w:pPr>
        <w:rPr>
          <w:sz w:val="28"/>
          <w:szCs w:val="28"/>
        </w:rPr>
      </w:pPr>
    </w:p>
    <w:p w:rsidR="00DB2EDC" w:rsidRPr="00F008CD" w:rsidRDefault="00DB2EDC" w:rsidP="00DB2EDC">
      <w:pPr>
        <w:rPr>
          <w:sz w:val="28"/>
          <w:szCs w:val="28"/>
        </w:rPr>
      </w:pPr>
    </w:p>
    <w:p w:rsidR="00DB2EDC" w:rsidRPr="00F008CD" w:rsidRDefault="00DB2EDC" w:rsidP="00DB2EDC">
      <w:pPr>
        <w:rPr>
          <w:sz w:val="28"/>
          <w:szCs w:val="28"/>
        </w:rPr>
      </w:pPr>
    </w:p>
    <w:p w:rsidR="00DB2EDC" w:rsidRPr="00F008CD" w:rsidRDefault="00DB2EDC" w:rsidP="00DB2EDC">
      <w:pPr>
        <w:spacing w:before="140"/>
        <w:jc w:val="center"/>
        <w:rPr>
          <w:sz w:val="28"/>
          <w:szCs w:val="28"/>
        </w:rPr>
      </w:pPr>
      <w:r w:rsidRPr="00F008CD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лаборатор</w:t>
      </w:r>
      <w:r w:rsidR="00E35570">
        <w:rPr>
          <w:sz w:val="28"/>
          <w:szCs w:val="28"/>
        </w:rPr>
        <w:t>ной работе №3</w:t>
      </w:r>
      <w:bookmarkStart w:id="0" w:name="_GoBack"/>
      <w:bookmarkEnd w:id="0"/>
    </w:p>
    <w:p w:rsidR="00DB2EDC" w:rsidRPr="00F008CD" w:rsidRDefault="00DB2EDC" w:rsidP="00DB2EDC">
      <w:pPr>
        <w:jc w:val="center"/>
        <w:rPr>
          <w:sz w:val="28"/>
          <w:szCs w:val="28"/>
        </w:rPr>
      </w:pPr>
      <w:r w:rsidRPr="00F008CD">
        <w:rPr>
          <w:sz w:val="28"/>
          <w:szCs w:val="28"/>
        </w:rPr>
        <w:t>по дисциплине «</w:t>
      </w:r>
      <w:r>
        <w:rPr>
          <w:sz w:val="28"/>
          <w:szCs w:val="28"/>
        </w:rPr>
        <w:t>Технология программирования</w:t>
      </w:r>
      <w:r w:rsidRPr="00F008CD">
        <w:rPr>
          <w:sz w:val="28"/>
          <w:szCs w:val="28"/>
        </w:rPr>
        <w:t>»</w:t>
      </w:r>
    </w:p>
    <w:p w:rsidR="00DB2EDC" w:rsidRPr="00F008CD" w:rsidRDefault="00DB2EDC" w:rsidP="00DB2EDC">
      <w:pPr>
        <w:rPr>
          <w:sz w:val="28"/>
          <w:szCs w:val="28"/>
        </w:rPr>
      </w:pPr>
    </w:p>
    <w:p w:rsidR="00DB2EDC" w:rsidRDefault="00DB2EDC" w:rsidP="00DB2EDC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№7</w:t>
      </w:r>
    </w:p>
    <w:p w:rsidR="00DB2EDC" w:rsidRDefault="00DB2EDC" w:rsidP="00DB2EDC">
      <w:pPr>
        <w:jc w:val="center"/>
        <w:rPr>
          <w:sz w:val="28"/>
          <w:szCs w:val="28"/>
        </w:rPr>
      </w:pPr>
    </w:p>
    <w:p w:rsidR="00DB2EDC" w:rsidRDefault="00DB2EDC" w:rsidP="00DB2EDC">
      <w:pPr>
        <w:jc w:val="center"/>
        <w:rPr>
          <w:sz w:val="28"/>
          <w:szCs w:val="28"/>
        </w:rPr>
      </w:pPr>
    </w:p>
    <w:p w:rsidR="00DB2EDC" w:rsidRDefault="00DB2EDC" w:rsidP="00DB2EDC">
      <w:pPr>
        <w:jc w:val="center"/>
        <w:rPr>
          <w:sz w:val="28"/>
          <w:szCs w:val="28"/>
        </w:rPr>
      </w:pPr>
    </w:p>
    <w:p w:rsidR="00DB2EDC" w:rsidRDefault="00DB2EDC" w:rsidP="00DB2EDC">
      <w:pPr>
        <w:jc w:val="center"/>
        <w:rPr>
          <w:sz w:val="28"/>
          <w:szCs w:val="28"/>
        </w:rPr>
      </w:pPr>
    </w:p>
    <w:p w:rsidR="00DB2EDC" w:rsidRDefault="00DB2EDC" w:rsidP="00DB2EDC">
      <w:pPr>
        <w:jc w:val="center"/>
        <w:rPr>
          <w:sz w:val="28"/>
          <w:szCs w:val="28"/>
        </w:rPr>
      </w:pPr>
    </w:p>
    <w:p w:rsidR="00DB2EDC" w:rsidRDefault="00DB2EDC" w:rsidP="00DB2EDC">
      <w:pPr>
        <w:jc w:val="center"/>
        <w:rPr>
          <w:sz w:val="28"/>
          <w:szCs w:val="28"/>
        </w:rPr>
      </w:pPr>
    </w:p>
    <w:p w:rsidR="00DB2EDC" w:rsidRDefault="00DB2EDC" w:rsidP="00DB2EDC">
      <w:pPr>
        <w:jc w:val="center"/>
        <w:rPr>
          <w:sz w:val="28"/>
          <w:szCs w:val="28"/>
        </w:rPr>
      </w:pPr>
    </w:p>
    <w:p w:rsidR="00DB2EDC" w:rsidRDefault="00DB2EDC" w:rsidP="00DB2EDC">
      <w:pPr>
        <w:jc w:val="center"/>
        <w:rPr>
          <w:sz w:val="28"/>
          <w:szCs w:val="28"/>
        </w:rPr>
      </w:pPr>
    </w:p>
    <w:p w:rsidR="00DB2EDC" w:rsidRDefault="00DB2EDC" w:rsidP="00DB2EDC">
      <w:pPr>
        <w:jc w:val="center"/>
        <w:rPr>
          <w:sz w:val="28"/>
          <w:szCs w:val="28"/>
        </w:rPr>
      </w:pPr>
    </w:p>
    <w:p w:rsidR="00DB2EDC" w:rsidRDefault="00DB2EDC" w:rsidP="00DB2EDC">
      <w:pPr>
        <w:jc w:val="center"/>
        <w:rPr>
          <w:sz w:val="28"/>
          <w:szCs w:val="28"/>
        </w:rPr>
      </w:pPr>
    </w:p>
    <w:p w:rsidR="00DB2EDC" w:rsidRPr="00F008CD" w:rsidRDefault="00DB2EDC" w:rsidP="00DB2EDC">
      <w:pPr>
        <w:jc w:val="center"/>
        <w:rPr>
          <w:sz w:val="28"/>
          <w:szCs w:val="28"/>
        </w:rPr>
      </w:pPr>
    </w:p>
    <w:p w:rsidR="00DB2EDC" w:rsidRPr="00F008CD" w:rsidRDefault="00DB2EDC" w:rsidP="00DB2EDC">
      <w:pPr>
        <w:rPr>
          <w:sz w:val="28"/>
          <w:szCs w:val="28"/>
        </w:rPr>
      </w:pPr>
    </w:p>
    <w:p w:rsidR="00DB2EDC" w:rsidRPr="00F008CD" w:rsidRDefault="00DB2EDC" w:rsidP="00DB2EDC">
      <w:pPr>
        <w:rPr>
          <w:sz w:val="28"/>
          <w:szCs w:val="28"/>
        </w:rPr>
      </w:pPr>
      <w:r w:rsidRPr="00F008CD">
        <w:rPr>
          <w:sz w:val="28"/>
          <w:szCs w:val="28"/>
        </w:rPr>
        <w:t>Выполнил:</w:t>
      </w:r>
    </w:p>
    <w:p w:rsidR="00DB2EDC" w:rsidRPr="00F008CD" w:rsidRDefault="00DB2EDC" w:rsidP="00DB2EDC">
      <w:pPr>
        <w:rPr>
          <w:sz w:val="28"/>
          <w:szCs w:val="28"/>
        </w:rPr>
      </w:pPr>
      <w:r w:rsidRPr="00F008CD">
        <w:rPr>
          <w:sz w:val="28"/>
          <w:szCs w:val="28"/>
        </w:rPr>
        <w:t>студент группы АВТ-716</w:t>
      </w:r>
    </w:p>
    <w:p w:rsidR="00DB2EDC" w:rsidRPr="00F008CD" w:rsidRDefault="00DB2EDC" w:rsidP="00DB2EDC">
      <w:pPr>
        <w:rPr>
          <w:sz w:val="28"/>
          <w:szCs w:val="28"/>
        </w:rPr>
      </w:pPr>
      <w:r>
        <w:rPr>
          <w:sz w:val="28"/>
          <w:szCs w:val="28"/>
        </w:rPr>
        <w:t>Имамов В.М.</w:t>
      </w:r>
    </w:p>
    <w:p w:rsidR="00DB2EDC" w:rsidRPr="00F008CD" w:rsidRDefault="00DB2EDC" w:rsidP="00DB2EDC">
      <w:pPr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F008CD">
        <w:rPr>
          <w:sz w:val="28"/>
          <w:szCs w:val="28"/>
        </w:rPr>
        <w:t>:</w:t>
      </w:r>
    </w:p>
    <w:p w:rsidR="00DB2EDC" w:rsidRPr="00F008CD" w:rsidRDefault="00DB2EDC" w:rsidP="00DB2EDC">
      <w:pPr>
        <w:rPr>
          <w:sz w:val="28"/>
          <w:szCs w:val="28"/>
        </w:rPr>
      </w:pPr>
      <w:r w:rsidRPr="00E22AC7">
        <w:rPr>
          <w:sz w:val="28"/>
          <w:szCs w:val="28"/>
        </w:rPr>
        <w:t xml:space="preserve">Михайленко </w:t>
      </w:r>
      <w:r>
        <w:rPr>
          <w:sz w:val="28"/>
          <w:szCs w:val="28"/>
        </w:rPr>
        <w:t>Д.А.</w:t>
      </w:r>
    </w:p>
    <w:p w:rsidR="00DB2EDC" w:rsidRPr="00F008CD" w:rsidRDefault="00DB2EDC" w:rsidP="00DB2EDC">
      <w:pPr>
        <w:jc w:val="right"/>
        <w:rPr>
          <w:sz w:val="28"/>
          <w:szCs w:val="28"/>
        </w:rPr>
      </w:pPr>
    </w:p>
    <w:p w:rsidR="00DB2EDC" w:rsidRPr="00F008CD" w:rsidRDefault="00DB2EDC" w:rsidP="00DB2EDC">
      <w:pPr>
        <w:jc w:val="right"/>
        <w:rPr>
          <w:sz w:val="28"/>
          <w:szCs w:val="28"/>
        </w:rPr>
      </w:pPr>
    </w:p>
    <w:p w:rsidR="00DB2EDC" w:rsidRDefault="00DB2EDC" w:rsidP="00DB2EDC">
      <w:pPr>
        <w:jc w:val="right"/>
        <w:rPr>
          <w:sz w:val="28"/>
          <w:szCs w:val="28"/>
        </w:rPr>
      </w:pPr>
    </w:p>
    <w:p w:rsidR="00DB2EDC" w:rsidRPr="00F008CD" w:rsidRDefault="00DB2EDC" w:rsidP="00DB2EDC">
      <w:pPr>
        <w:jc w:val="right"/>
        <w:rPr>
          <w:sz w:val="28"/>
          <w:szCs w:val="28"/>
        </w:rPr>
      </w:pPr>
    </w:p>
    <w:p w:rsidR="00DB2EDC" w:rsidRDefault="00DB2EDC" w:rsidP="00DB2EDC">
      <w:pPr>
        <w:jc w:val="right"/>
        <w:rPr>
          <w:sz w:val="28"/>
          <w:szCs w:val="28"/>
        </w:rPr>
      </w:pPr>
    </w:p>
    <w:p w:rsidR="00DB2EDC" w:rsidRPr="00F008CD" w:rsidRDefault="00DB2EDC" w:rsidP="00DB2EDC">
      <w:pPr>
        <w:jc w:val="right"/>
        <w:rPr>
          <w:sz w:val="28"/>
          <w:szCs w:val="28"/>
        </w:rPr>
      </w:pPr>
    </w:p>
    <w:p w:rsidR="00DB2EDC" w:rsidRDefault="00DB2EDC" w:rsidP="00DB2EDC">
      <w:pPr>
        <w:pStyle w:val="a3"/>
        <w:spacing w:before="120" w:after="120" w:line="209" w:lineRule="auto"/>
        <w:rPr>
          <w:sz w:val="28"/>
          <w:szCs w:val="28"/>
        </w:rPr>
      </w:pPr>
      <w:r w:rsidRPr="00F008CD">
        <w:rPr>
          <w:sz w:val="28"/>
          <w:szCs w:val="28"/>
        </w:rPr>
        <w:t>Новосибирск, 2019 г.</w:t>
      </w:r>
    </w:p>
    <w:p w:rsidR="00DB2EDC" w:rsidRPr="00B32A30" w:rsidRDefault="00DB2EDC" w:rsidP="00DB2EDC">
      <w:pPr>
        <w:pStyle w:val="a3"/>
        <w:spacing w:before="120" w:after="120" w:line="209" w:lineRule="auto"/>
        <w:rPr>
          <w:bCs/>
          <w:sz w:val="28"/>
          <w:szCs w:val="28"/>
        </w:rPr>
      </w:pPr>
    </w:p>
    <w:p w:rsidR="00DB2EDC" w:rsidRPr="009C3CAF" w:rsidRDefault="00DB2EDC" w:rsidP="00DB2EDC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lastRenderedPageBreak/>
        <w:t>Лабораторная работа 3</w:t>
      </w:r>
    </w:p>
    <w:p w:rsidR="00DB2EDC" w:rsidRPr="009C3CAF" w:rsidRDefault="00DB2EDC" w:rsidP="00DB2EDC"/>
    <w:p w:rsidR="00DB2EDC" w:rsidRPr="009C3CAF" w:rsidRDefault="00DB2EDC" w:rsidP="00DB2EDC">
      <w:pPr>
        <w:jc w:val="center"/>
        <w:rPr>
          <w:b/>
          <w:i/>
        </w:rPr>
      </w:pPr>
      <w:r w:rsidRPr="009C3CAF">
        <w:rPr>
          <w:b/>
        </w:rPr>
        <w:t>Темы</w:t>
      </w:r>
      <w:r w:rsidRPr="009C3CAF">
        <w:t xml:space="preserve">: </w:t>
      </w:r>
      <w:r w:rsidRPr="009C3CAF">
        <w:rPr>
          <w:b/>
          <w:i/>
        </w:rPr>
        <w:t>Классы-коллекции.</w:t>
      </w:r>
    </w:p>
    <w:p w:rsidR="00DB2EDC" w:rsidRPr="009C3CAF" w:rsidRDefault="00DB2EDC" w:rsidP="00DB2EDC"/>
    <w:p w:rsidR="00DB2EDC" w:rsidRPr="009C3CAF" w:rsidRDefault="00DB2EDC" w:rsidP="00DB2EDC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Практические задания</w:t>
      </w:r>
    </w:p>
    <w:p w:rsidR="00DB2EDC" w:rsidRPr="009C3CAF" w:rsidRDefault="00DB2EDC" w:rsidP="00DB2EDC"/>
    <w:p w:rsidR="00DB2EDC" w:rsidRPr="009C3CAF" w:rsidRDefault="00DB2EDC" w:rsidP="00DB2EDC">
      <w:pPr>
        <w:pStyle w:val="a6"/>
        <w:numPr>
          <w:ilvl w:val="0"/>
          <w:numId w:val="9"/>
        </w:numPr>
        <w:spacing w:before="0" w:beforeAutospacing="0" w:after="0" w:afterAutospacing="0"/>
        <w:jc w:val="both"/>
      </w:pPr>
      <w:r w:rsidRPr="009C3CAF">
        <w:t xml:space="preserve">Изучить особенности реализации классов-коллекций в </w:t>
      </w:r>
      <w:proofErr w:type="spellStart"/>
      <w:r w:rsidRPr="009C3CAF">
        <w:t>Java</w:t>
      </w:r>
      <w:proofErr w:type="spellEnd"/>
      <w:r w:rsidRPr="009C3CAF">
        <w:t>.</w:t>
      </w:r>
    </w:p>
    <w:p w:rsidR="00DB2EDC" w:rsidRPr="009C3CAF" w:rsidRDefault="00DB2EDC" w:rsidP="00DB2EDC">
      <w:pPr>
        <w:pStyle w:val="a6"/>
        <w:numPr>
          <w:ilvl w:val="0"/>
          <w:numId w:val="9"/>
        </w:numPr>
        <w:spacing w:before="0" w:beforeAutospacing="0" w:after="0" w:afterAutospacing="0"/>
        <w:jc w:val="both"/>
      </w:pPr>
      <w:r w:rsidRPr="009C3CAF">
        <w:t xml:space="preserve">Доработать программу, созданную в лабораторной работе </w:t>
      </w:r>
      <w:proofErr w:type="gramStart"/>
      <w:r w:rsidRPr="009C3CAF">
        <w:t>№  2</w:t>
      </w:r>
      <w:proofErr w:type="gramEnd"/>
      <w:r w:rsidRPr="009C3CAF">
        <w:t>:</w:t>
      </w:r>
    </w:p>
    <w:p w:rsidR="00DB2EDC" w:rsidRPr="009C3CAF" w:rsidRDefault="00DB2EDC" w:rsidP="00DB2EDC">
      <w:pPr>
        <w:pStyle w:val="a6"/>
        <w:numPr>
          <w:ilvl w:val="0"/>
          <w:numId w:val="1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понятия «время рождения» и «время жизни». Время рождения устанавлива</w:t>
      </w:r>
      <w:r>
        <w:t>ется в момент генерации объекта</w:t>
      </w:r>
      <w:r w:rsidRPr="009C3CAF">
        <w:t xml:space="preserve">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:rsidR="00DB2EDC" w:rsidRPr="009C3CAF" w:rsidRDefault="00DB2EDC" w:rsidP="00DB2EDC">
      <w:pPr>
        <w:pStyle w:val="a6"/>
        <w:numPr>
          <w:ilvl w:val="0"/>
          <w:numId w:val="1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:rsidR="00DB2EDC" w:rsidRDefault="00DB2EDC" w:rsidP="00DB2EDC">
      <w:pPr>
        <w:pStyle w:val="a6"/>
        <w:numPr>
          <w:ilvl w:val="0"/>
          <w:numId w:val="1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:rsidR="00DB2EDC" w:rsidRPr="009C3CAF" w:rsidRDefault="00DB2EDC" w:rsidP="00DB2EDC">
      <w:pPr>
        <w:pStyle w:val="a6"/>
        <w:numPr>
          <w:ilvl w:val="0"/>
          <w:numId w:val="1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коллекциях; </w:t>
      </w:r>
    </w:p>
    <w:p w:rsidR="00DB2EDC" w:rsidRPr="009C3CAF" w:rsidRDefault="00DB2EDC" w:rsidP="00DB2EDC">
      <w:pPr>
        <w:pStyle w:val="a6"/>
        <w:numPr>
          <w:ilvl w:val="0"/>
          <w:numId w:val="1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добавьте в панель управления </w:t>
      </w:r>
      <w:proofErr w:type="spellStart"/>
      <w:r w:rsidRPr="009C3CAF">
        <w:t>кпопку</w:t>
      </w:r>
      <w:proofErr w:type="spellEnd"/>
      <w:r w:rsidRPr="009C3CAF">
        <w:t xml:space="preserve">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</w:t>
      </w:r>
      <w:r>
        <w:t xml:space="preserve">тип объекта, </w:t>
      </w:r>
      <w:r w:rsidRPr="009C3CAF">
        <w:t>время рождения</w:t>
      </w:r>
      <w:r>
        <w:t>, идентификатор</w:t>
      </w:r>
      <w:r w:rsidRPr="009C3CAF">
        <w:t>). В класс диалогового окна должна передаваться коллекция с хранением объектов по времени рождения. Типы коллекций задаются вариантом.</w:t>
      </w: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iCs/>
        </w:rPr>
      </w:pPr>
    </w:p>
    <w:p w:rsidR="00DB2EDC" w:rsidRPr="009C3CAF" w:rsidRDefault="00DB2EDC" w:rsidP="00DB2EDC">
      <w:pPr>
        <w:pStyle w:val="a6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7</w:t>
      </w:r>
    </w:p>
    <w:p w:rsidR="00DB2EDC" w:rsidRPr="009C3CAF" w:rsidRDefault="00DB2EDC" w:rsidP="00DB2EDC">
      <w:pPr>
        <w:pStyle w:val="a6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proofErr w:type="spellStart"/>
      <w:r w:rsidRPr="009C3CAF">
        <w:rPr>
          <w:iCs/>
        </w:rPr>
        <w:t>Vector</w:t>
      </w:r>
      <w:proofErr w:type="spellEnd"/>
    </w:p>
    <w:p w:rsidR="00DB2EDC" w:rsidRPr="009C3CAF" w:rsidRDefault="00DB2EDC" w:rsidP="00DB2EDC">
      <w:pPr>
        <w:pStyle w:val="a6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и поиска уникальных идентификаторов: </w:t>
      </w:r>
      <w:proofErr w:type="spellStart"/>
      <w:r w:rsidRPr="009C3CAF">
        <w:rPr>
          <w:iCs/>
        </w:rPr>
        <w:t>HashSet</w:t>
      </w:r>
      <w:proofErr w:type="spellEnd"/>
    </w:p>
    <w:p w:rsidR="00DB2EDC" w:rsidRPr="009C3CAF" w:rsidRDefault="00DB2EDC" w:rsidP="00DB2EDC">
      <w:pPr>
        <w:pStyle w:val="a6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времени рождения объектов: </w:t>
      </w:r>
      <w:proofErr w:type="spellStart"/>
      <w:r w:rsidRPr="009C3CAF">
        <w:rPr>
          <w:iCs/>
        </w:rPr>
        <w:t>TreeMap</w:t>
      </w:r>
      <w:proofErr w:type="spellEnd"/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iCs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b/>
          <w:iCs/>
        </w:rPr>
      </w:pPr>
      <w:r>
        <w:rPr>
          <w:b/>
          <w:iCs/>
        </w:rPr>
        <w:lastRenderedPageBreak/>
        <w:t>Результат работы программы</w:t>
      </w: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По заданию объектам были добавлены понятия времени жизни и времени рождения, а также уникальный идентификатор. На </w:t>
      </w:r>
      <w:r>
        <w:rPr>
          <w:iCs/>
          <w:lang w:val="en-US"/>
        </w:rPr>
        <w:t>GUI</w:t>
      </w:r>
      <w:r w:rsidRPr="00D95543">
        <w:rPr>
          <w:iCs/>
        </w:rPr>
        <w:t xml:space="preserve"> </w:t>
      </w:r>
      <w:r>
        <w:rPr>
          <w:iCs/>
        </w:rPr>
        <w:t xml:space="preserve">добавлены поля </w:t>
      </w:r>
      <w:proofErr w:type="spellStart"/>
      <w:r>
        <w:rPr>
          <w:iCs/>
          <w:lang w:val="en-US"/>
        </w:rPr>
        <w:t>JTextField</w:t>
      </w:r>
      <w:proofErr w:type="spellEnd"/>
      <w:r w:rsidRPr="00D95543">
        <w:rPr>
          <w:iCs/>
        </w:rPr>
        <w:t xml:space="preserve"> </w:t>
      </w:r>
      <w:r>
        <w:rPr>
          <w:iCs/>
        </w:rPr>
        <w:t>для управления временем жизни объектов.</w:t>
      </w: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iCs/>
        </w:rPr>
      </w:pPr>
      <w:r>
        <w:rPr>
          <w:noProof/>
        </w:rPr>
        <w:drawing>
          <wp:inline distT="0" distB="0" distL="0" distR="0" wp14:anchorId="12E29482" wp14:editId="19680237">
            <wp:extent cx="5940425" cy="49568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iCs/>
        </w:rPr>
      </w:pPr>
      <w:r>
        <w:rPr>
          <w:iCs/>
        </w:rPr>
        <w:t>На скриншоте видно, что по умолчанию значение времени жизни для обоих объектов 10.</w:t>
      </w:r>
    </w:p>
    <w:p w:rsidR="00DB2EDC" w:rsidRPr="00B00F27" w:rsidRDefault="00DB2EDC" w:rsidP="00DB2EDC">
      <w:pPr>
        <w:pStyle w:val="a6"/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Запустим симуляцию и выведем информацию для «живых» объектов при помощи нажатия на кнопку </w:t>
      </w:r>
      <w:r>
        <w:rPr>
          <w:iCs/>
          <w:lang w:val="en-US"/>
        </w:rPr>
        <w:t>Current</w:t>
      </w:r>
      <w:r w:rsidRPr="00B00F27">
        <w:rPr>
          <w:iCs/>
        </w:rPr>
        <w:t xml:space="preserve"> </w:t>
      </w:r>
      <w:r>
        <w:rPr>
          <w:iCs/>
          <w:lang w:val="en-US"/>
        </w:rPr>
        <w:t>objects</w:t>
      </w:r>
      <w:r>
        <w:rPr>
          <w:iCs/>
        </w:rPr>
        <w:t>.</w:t>
      </w: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iCs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noProof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iCs/>
        </w:rPr>
      </w:pPr>
      <w:r>
        <w:rPr>
          <w:noProof/>
        </w:rPr>
        <w:lastRenderedPageBreak/>
        <w:drawing>
          <wp:inline distT="0" distB="0" distL="0" distR="0" wp14:anchorId="4629BA4B" wp14:editId="49DC9F92">
            <wp:extent cx="5745480" cy="433006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7531" b="7868"/>
                    <a:stretch/>
                  </pic:blipFill>
                  <pic:spPr bwMode="auto">
                    <a:xfrm>
                      <a:off x="0" y="0"/>
                      <a:ext cx="5751735" cy="4334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Как видно на скриншоте, вывелось модальное диалоговое окно, которое содержит список «живых» объектов. Нажмём </w:t>
      </w:r>
      <w:r>
        <w:rPr>
          <w:iCs/>
          <w:lang w:val="en-US"/>
        </w:rPr>
        <w:t>Cancel</w:t>
      </w:r>
      <w:r>
        <w:rPr>
          <w:iCs/>
        </w:rPr>
        <w:t xml:space="preserve">, чтобы продолжить симуляцию и </w:t>
      </w:r>
      <w:proofErr w:type="gramStart"/>
      <w:r>
        <w:rPr>
          <w:iCs/>
        </w:rPr>
        <w:t>увидеть</w:t>
      </w:r>
      <w:proofErr w:type="gramEnd"/>
      <w:r>
        <w:rPr>
          <w:iCs/>
        </w:rPr>
        <w:t xml:space="preserve"> как удалятся первые объекты</w:t>
      </w: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noProof/>
        </w:rPr>
      </w:pP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iCs/>
        </w:rPr>
      </w:pPr>
      <w:r>
        <w:rPr>
          <w:noProof/>
        </w:rPr>
        <w:drawing>
          <wp:inline distT="0" distB="0" distL="0" distR="0" wp14:anchorId="2FE27317" wp14:editId="1D660509">
            <wp:extent cx="5212080" cy="379539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659" b="7868"/>
                    <a:stretch/>
                  </pic:blipFill>
                  <pic:spPr bwMode="auto">
                    <a:xfrm>
                      <a:off x="0" y="0"/>
                      <a:ext cx="5222514" cy="3802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На скриншоте </w:t>
      </w:r>
      <w:proofErr w:type="gramStart"/>
      <w:r>
        <w:rPr>
          <w:iCs/>
        </w:rPr>
        <w:t>видно</w:t>
      </w:r>
      <w:proofErr w:type="gramEnd"/>
      <w:r>
        <w:rPr>
          <w:iCs/>
        </w:rPr>
        <w:t xml:space="preserve"> что в правом верхнем углу и в центре внизу удалилось по объекту.</w:t>
      </w: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iCs/>
        </w:rPr>
      </w:pPr>
    </w:p>
    <w:p w:rsidR="00DB2EDC" w:rsidRPr="00DB2EDC" w:rsidRDefault="00DB2EDC" w:rsidP="00DB2EDC">
      <w:pPr>
        <w:pStyle w:val="a6"/>
        <w:spacing w:before="0" w:beforeAutospacing="0" w:after="0" w:afterAutospacing="0"/>
        <w:jc w:val="both"/>
        <w:rPr>
          <w:b/>
          <w:iCs/>
          <w:sz w:val="28"/>
          <w:lang w:val="en-US"/>
        </w:rPr>
      </w:pPr>
      <w:r>
        <w:rPr>
          <w:b/>
          <w:iCs/>
          <w:sz w:val="28"/>
        </w:rPr>
        <w:lastRenderedPageBreak/>
        <w:t>Листинг</w:t>
      </w:r>
      <w:r w:rsidRPr="00DB2EDC">
        <w:rPr>
          <w:b/>
          <w:iCs/>
          <w:sz w:val="28"/>
          <w:lang w:val="en-US"/>
        </w:rPr>
        <w:t xml:space="preserve"> </w:t>
      </w:r>
      <w:r>
        <w:rPr>
          <w:b/>
          <w:iCs/>
          <w:sz w:val="28"/>
        </w:rPr>
        <w:t>программы</w:t>
      </w:r>
      <w:r w:rsidRPr="00DB2EDC">
        <w:rPr>
          <w:b/>
          <w:iCs/>
          <w:sz w:val="28"/>
          <w:lang w:val="en-US"/>
        </w:rPr>
        <w:t>:</w:t>
      </w: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iCs/>
          <w:lang w:val="en-US"/>
        </w:rPr>
      </w:pPr>
      <w:r>
        <w:rPr>
          <w:iCs/>
          <w:lang w:val="en-US"/>
        </w:rPr>
        <w:t>House.java</w:t>
      </w:r>
    </w:p>
    <w:p w:rsidR="00DB2EDC" w:rsidRPr="00B00F27" w:rsidRDefault="00DB2EDC" w:rsidP="00DB2E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Tutorial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java.util.Random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abstract class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House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IBehaviour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timelife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born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k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movexy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y) {}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setx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x) {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sety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y) {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 y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getx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gety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setBorn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born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=t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setTimelife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timelife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=h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dead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((t-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born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)==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timelife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k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isDead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k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return false;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getId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return this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setId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Random random=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Random()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900000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)+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100000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.contains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setId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this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iCs/>
          <w:lang w:val="en-US"/>
        </w:rPr>
      </w:pPr>
      <w:r>
        <w:rPr>
          <w:iCs/>
          <w:lang w:val="en-US"/>
        </w:rPr>
        <w:t>Habitat.java</w:t>
      </w:r>
    </w:p>
    <w:p w:rsidR="00DB2EDC" w:rsidRPr="00B00F27" w:rsidRDefault="00DB2EDC" w:rsidP="00DB2E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Tutorial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Habitat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Vector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houses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Vector()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HashSet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HashSet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&lt;Integer&gt;()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Map&lt;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Integer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Integer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borns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TreeMap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Integer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Integer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&gt;()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K1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K2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proofErr w:type="spellEnd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/screen.jpg"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getImage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getScaledInstance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900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SCALE_DEFAULT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Habitat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tmp.setBounds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.getIconWidth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.getIconHeight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tmp.setIcon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(tmp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.repaint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update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Random random=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Random()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(t%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&lt;=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)+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901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Wood wood=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wood.setBorn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(t)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wood.setTimelife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K1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(wood.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borns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born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houses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(wood)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woods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(t%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(j&lt;=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)+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901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 stone=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stone.setBorn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(t)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stone.setTimelife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K2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(stone.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borns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born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houses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(stone)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stones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dying(t)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dying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Iterator&lt;Object&gt;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hIterator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houses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.iterator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hIterator.hasNext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Object current=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hIterator.next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(current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instanceof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Wood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nextwood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=(Wood)current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nextwood.dead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(t)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nextwood.isDead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nextwood.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nextwood.getId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borns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nextwood.getId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hIterator.remove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woods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(current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instanceof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Stone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nextstone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=(Stone)current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nextstone.dead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(t)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nextstone.isDead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nextstone.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nextstone.getId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borns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nextstone.getId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hIterator.remove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stones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currentobject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currentObjects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[]=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houses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.capacity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()+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k=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Iterator&lt;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Map.Entry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&lt;Integer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Integer&gt;&gt;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iIterator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borns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.entrySet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().iterator()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iIterator.hasNext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Map.Entry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Integer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Integer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kv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iIterator.next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 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kv.getKey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born=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kv.getValue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currentObjects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[k++]=(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Тип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type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kv.getKey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())+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+id+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+born 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JList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&lt;String&gt;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jlst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JList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&lt;String&gt;(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currentObjects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JScrollPane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jscrl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JScrollPane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jlst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showConfirmDialog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jscrl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Живые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OK_CANCEL_OPTION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(j==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OK_OPTION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habitat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()-t)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type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Iterator&lt;Object&gt;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hIterator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houses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.iterator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hIterator.hasNext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Object current 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hIterator.next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if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(current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instanceof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Wood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nextwood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(Wood) current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nextwood.getId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"Wood"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(current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instanceof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Stone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nextstone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(Stone) current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nextstone.getId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"Stone"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borns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houses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.removeAll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Habitat()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iCs/>
          <w:lang w:val="en-US"/>
        </w:rPr>
      </w:pPr>
      <w:r>
        <w:rPr>
          <w:iCs/>
          <w:lang w:val="en-US"/>
        </w:rPr>
        <w:t>Wood.java</w:t>
      </w:r>
    </w:p>
    <w:p w:rsidR="00DB2EDC" w:rsidRPr="00B00F27" w:rsidRDefault="00DB2EDC" w:rsidP="00DB2E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Tutorial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Wood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House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woods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javax.swing.ImageIcon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/wood.jpg"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getImage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getScaledInstance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SCALE_DEFAULT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Wood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img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.getIconWidth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img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.getIconHeight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.repaint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setId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iCs/>
          <w:lang w:val="en-US"/>
        </w:rPr>
      </w:pPr>
      <w:r>
        <w:rPr>
          <w:iCs/>
          <w:lang w:val="en-US"/>
        </w:rPr>
        <w:t>Stone.java</w:t>
      </w:r>
    </w:p>
    <w:p w:rsidR="00DB2EDC" w:rsidRPr="00B00F27" w:rsidRDefault="00DB2EDC" w:rsidP="00DB2E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Tutorial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Stone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House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stones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img</w:t>
      </w:r>
      <w:proofErr w:type="spellEnd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javax.swing.ImageIcon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/stone.jpg"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getImage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.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getScaledInstance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SCALE_DEFAULT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Stone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img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.getIconWidth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img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.getIconHeight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.repaint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setId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iCs/>
          <w:lang w:val="en-US"/>
        </w:rPr>
      </w:pPr>
      <w:r>
        <w:rPr>
          <w:iCs/>
          <w:lang w:val="en-US"/>
        </w:rPr>
        <w:t>IBehaviour.java</w:t>
      </w:r>
    </w:p>
    <w:p w:rsidR="00DB2EDC" w:rsidRPr="00B00F27" w:rsidRDefault="00DB2EDC" w:rsidP="00DB2E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>package</w:t>
      </w:r>
      <w:proofErr w:type="gram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Tutorial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IBehaviour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movexy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setx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sety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getx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gety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iCs/>
          <w:lang w:val="en-US"/>
        </w:rPr>
      </w:pPr>
      <w:r>
        <w:rPr>
          <w:iCs/>
          <w:lang w:val="en-US"/>
        </w:rPr>
        <w:t>Frame.java</w:t>
      </w:r>
    </w:p>
    <w:p w:rsidR="00DB2EDC" w:rsidRPr="00B00F27" w:rsidRDefault="00DB2EDC" w:rsidP="00DB2E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Tutorial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public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public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"Labs"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public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Habitat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habitat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public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WIDTH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1200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HEIGHT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long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prev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simulation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TextArea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[]=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textTimeSimulation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percent1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Вероятность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каменного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дома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percent2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Вероятность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деревянного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дома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деревянных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каменных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жизни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деревянных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жизни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каменных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TextField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TextField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TextField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TextField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"10"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TextField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"10"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"Start"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"Stop"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current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"&lt;html&gt;&lt;center&gt;&lt;font size=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5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&gt;Current objects&lt;/font&gt;"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JRadioButton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JRadioButton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Показать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JRadioButton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Скрыть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info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JRadioButton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Показать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информацию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завершении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JSlider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JSlider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JSlider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JMenuBar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jMenuBar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JMenuBar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JMenu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jmCommands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JMenu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Меню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JMenuItem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jmiStart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JMenuItem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Старт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jmiStop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JMenuItem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Стоп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jmiTime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JMenuItem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Показать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скрыть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JToolBar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jToolBar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JToolBar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jtbStart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Старт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jtbStop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Стоп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jtbTime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Показать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скрыть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.setLayout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.setSize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WIDTH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HEIGHT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.setDefaultCloseOperation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.setVisible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.setLayout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WIDTH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HEIGHT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.setLayout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HEIGHT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textTimeSimulation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textTimeSimulation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170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current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current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current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info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70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info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180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210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ButtonGroup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buttonGroup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ButtonGroup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buttonGroup.add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buttonGroup.add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percent1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235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percent1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260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280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.setMajorTickSpacing(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.setPaintLabels(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.setSnapToTicks(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percent2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percent2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325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280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.setMajorTickSpacing(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.setPaintLabels(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.setSnapToTicks(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360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230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235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360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390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230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235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390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420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230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235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420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450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230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235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450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jmCommands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jmiStart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jmCommands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jmiStop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jmCommands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jmiTime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jMenuBar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jmCommands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jToolBar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jtbStart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jToolBar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jtbStop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jToolBar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jtbTime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jToolBar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.setLayout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FlowLayout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FlowLayout.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LEADING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jToolBar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800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jToolBar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.setJMenuBar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jMenuBar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.setResizable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info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Listeners listen=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Listeners()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habitat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Habitat()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time_simulation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808080"/>
          <w:sz w:val="20"/>
          <w:szCs w:val="20"/>
          <w:lang w:val="en-US"/>
        </w:rPr>
        <w:t>/*try {</w:t>
      </w:r>
      <w:r w:rsidRPr="00B00F2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808080"/>
          <w:sz w:val="20"/>
          <w:szCs w:val="20"/>
          <w:lang w:val="en-US"/>
        </w:rPr>
        <w:t>Thread.sleep</w:t>
      </w:r>
      <w:proofErr w:type="spellEnd"/>
      <w:r w:rsidRPr="00B00F27">
        <w:rPr>
          <w:rFonts w:ascii="Courier New" w:hAnsi="Courier New" w:cs="Courier New"/>
          <w:color w:val="808080"/>
          <w:sz w:val="20"/>
          <w:szCs w:val="20"/>
          <w:lang w:val="en-US"/>
        </w:rPr>
        <w:t>(500/60);</w:t>
      </w:r>
      <w:r w:rsidRPr="00B00F2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} catch (</w:t>
      </w:r>
      <w:proofErr w:type="spellStart"/>
      <w:r w:rsidRPr="00B00F27">
        <w:rPr>
          <w:rFonts w:ascii="Courier New" w:hAnsi="Courier New" w:cs="Courier New"/>
          <w:color w:val="808080"/>
          <w:sz w:val="20"/>
          <w:szCs w:val="20"/>
          <w:lang w:val="en-US"/>
        </w:rPr>
        <w:t>InterruptedException</w:t>
      </w:r>
      <w:proofErr w:type="spellEnd"/>
      <w:r w:rsidRPr="00B00F2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}*/</w:t>
      </w:r>
      <w:r w:rsidRPr="00B00F2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simulation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long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step=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prev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(step&gt;=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 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time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habitat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.update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prev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time_simulation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  ){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textTimeSimulation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/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)+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после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начала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textTimeSimulation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.repaint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iCs/>
          <w:lang w:val="en-US"/>
        </w:rPr>
      </w:pPr>
      <w:r>
        <w:rPr>
          <w:iCs/>
          <w:lang w:val="en-US"/>
        </w:rPr>
        <w:t>Listeners.java</w:t>
      </w:r>
    </w:p>
    <w:p w:rsidR="00DB2EDC" w:rsidRPr="00B00F27" w:rsidRDefault="00DB2EDC" w:rsidP="00DB2E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Tutorial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java.awt.event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java.util.Iterator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Listeners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Listeners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func_B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.addKeyListener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KeyAdapter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keyTyped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KeyEvent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(String.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)||String.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else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(String.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"e"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)||String.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"E"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(String.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"b"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)||String.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)||String.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"B"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)||String.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00F27">
        <w:rPr>
          <w:rFonts w:ascii="Courier New" w:hAnsi="Courier New" w:cs="Courier New"/>
          <w:color w:val="6A8759"/>
          <w:sz w:val="20"/>
          <w:szCs w:val="20"/>
        </w:rPr>
        <w:t>И</w:t>
      </w:r>
      <w:proofErr w:type="spellEnd"/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func_B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.addChangeListener(e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.getValue()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.addChangeListener(e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.getValue()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.addFocusListener(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focusGained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focusLost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.getText())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&gt;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N1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 k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Установлен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деревянных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равный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N1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Неверное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Установлено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умолчанию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1."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.addFocusListener(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focusGained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focusLost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.getText())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&gt;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N2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 k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Установлен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каменных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равный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N2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Неверное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Установлено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умолчанию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1."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.addFocusListener(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focusGained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focusLost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.getText())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&gt;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K1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 k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Установлен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деревянных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равный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K1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K1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Неверное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Установлено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умолчанию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10."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.addFocusListener(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focusGained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focusLost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.getText())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&gt;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K2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 k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Установлен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каменных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равный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K2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K2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Неверное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Установлено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умолчанию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10."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current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long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stop=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Habitat.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currentobject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(stop)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jmiStart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func_B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jmiStop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jmiTime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jtbStart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func_B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jtbStop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jtbTime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func_B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woods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stones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habitat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prev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func_E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stop=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info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.isSelected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results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showConfirmDialog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TextArea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"Message"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OK_CANCEL_OPTION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(result==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OK_OPTION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habitat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()-stop)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habitat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func_T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=!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results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TextArea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]=(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деревянных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woods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TextArea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]=(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каменных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stones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TextArea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]=(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Всего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объектов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stones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woods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TextArea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]=(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DB2EDC" w:rsidRDefault="00DB2EDC" w:rsidP="00DB2EDC">
      <w:pPr>
        <w:pStyle w:val="a6"/>
        <w:spacing w:before="0" w:beforeAutospacing="0" w:after="0" w:afterAutospacing="0"/>
        <w:jc w:val="both"/>
        <w:rPr>
          <w:iCs/>
          <w:lang w:val="en-US"/>
        </w:rPr>
      </w:pPr>
      <w:r>
        <w:rPr>
          <w:iCs/>
          <w:lang w:val="en-US"/>
        </w:rPr>
        <w:t>Main.java</w:t>
      </w:r>
    </w:p>
    <w:p w:rsidR="00DB2EDC" w:rsidRPr="00B00F27" w:rsidRDefault="00DB2EDC" w:rsidP="00DB2E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Tutorial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Frame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frm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frm.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run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DB2EDC" w:rsidRPr="00B00F27" w:rsidRDefault="00DB2EDC" w:rsidP="00DB2EDC">
      <w:pPr>
        <w:pStyle w:val="a6"/>
        <w:spacing w:before="0" w:beforeAutospacing="0" w:after="0" w:afterAutospacing="0"/>
        <w:jc w:val="both"/>
        <w:rPr>
          <w:iCs/>
          <w:lang w:val="en-US"/>
        </w:rPr>
      </w:pPr>
    </w:p>
    <w:p w:rsidR="00DB2EDC" w:rsidRPr="00B00F27" w:rsidRDefault="00DB2EDC" w:rsidP="00DB2EDC">
      <w:pPr>
        <w:pStyle w:val="a6"/>
        <w:spacing w:before="0" w:beforeAutospacing="0" w:after="0" w:afterAutospacing="0"/>
        <w:jc w:val="both"/>
        <w:rPr>
          <w:iCs/>
          <w:lang w:val="en-US"/>
        </w:rPr>
      </w:pPr>
    </w:p>
    <w:p w:rsidR="00DB2EDC" w:rsidRPr="00B00F27" w:rsidRDefault="00DB2EDC" w:rsidP="00DB2EDC">
      <w:pPr>
        <w:rPr>
          <w:lang w:val="en-US"/>
        </w:rPr>
      </w:pPr>
    </w:p>
    <w:p w:rsidR="00D55F68" w:rsidRPr="00DB2EDC" w:rsidRDefault="00D55F68">
      <w:pPr>
        <w:rPr>
          <w:lang w:val="en-US"/>
        </w:rPr>
      </w:pPr>
    </w:p>
    <w:sectPr w:rsidR="00D55F68" w:rsidRPr="00DB2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B2F03"/>
    <w:multiLevelType w:val="hybridMultilevel"/>
    <w:tmpl w:val="4844B3CE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5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DC"/>
    <w:rsid w:val="00810907"/>
    <w:rsid w:val="00D55F68"/>
    <w:rsid w:val="00DB2EDC"/>
    <w:rsid w:val="00E3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EF47"/>
  <w15:chartTrackingRefBased/>
  <w15:docId w15:val="{92AE2BC3-2A03-45C3-813B-55BAE80A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E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B2EDC"/>
    <w:pPr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_Назв"/>
    <w:basedOn w:val="a"/>
    <w:rsid w:val="00DB2EDC"/>
    <w:pPr>
      <w:autoSpaceDE w:val="0"/>
      <w:autoSpaceDN w:val="0"/>
      <w:jc w:val="center"/>
    </w:pPr>
  </w:style>
  <w:style w:type="paragraph" w:styleId="a4">
    <w:name w:val="Title"/>
    <w:basedOn w:val="a"/>
    <w:link w:val="a5"/>
    <w:qFormat/>
    <w:rsid w:val="00DB2EDC"/>
    <w:pPr>
      <w:jc w:val="center"/>
    </w:pPr>
    <w:rPr>
      <w:b/>
      <w:bCs/>
    </w:rPr>
  </w:style>
  <w:style w:type="character" w:customStyle="1" w:styleId="a5">
    <w:name w:val="Заголовок Знак"/>
    <w:basedOn w:val="a0"/>
    <w:link w:val="a4"/>
    <w:rsid w:val="00DB2E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B2ED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Normal (Web)"/>
    <w:basedOn w:val="a"/>
    <w:uiPriority w:val="99"/>
    <w:rsid w:val="00DB2ED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DB2ED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2EDC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2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2E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3732</Words>
  <Characters>21279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Имамов</dc:creator>
  <cp:keywords/>
  <dc:description/>
  <cp:lastModifiedBy>Виктор Имамов</cp:lastModifiedBy>
  <cp:revision>2</cp:revision>
  <dcterms:created xsi:type="dcterms:W3CDTF">2019-03-30T06:47:00Z</dcterms:created>
  <dcterms:modified xsi:type="dcterms:W3CDTF">2019-03-30T07:10:00Z</dcterms:modified>
</cp:coreProperties>
</file>