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AE055" w14:textId="1450DCB5" w:rsidR="00B3075E" w:rsidRPr="00A67C1B" w:rsidRDefault="00B3075E" w:rsidP="001E7E70">
      <w:pPr>
        <w:rPr>
          <w:rFonts w:cstheme="minorHAnsi"/>
          <w:b/>
          <w:bCs/>
          <w:sz w:val="24"/>
          <w:szCs w:val="24"/>
          <w:lang w:val="en-US"/>
        </w:rPr>
      </w:pPr>
      <w:r w:rsidRPr="00A67C1B">
        <w:rPr>
          <w:rFonts w:cstheme="minorHAnsi"/>
          <w:sz w:val="24"/>
          <w:szCs w:val="24"/>
          <w:lang w:val="en-US"/>
        </w:rPr>
        <w:tab/>
      </w:r>
      <w:r w:rsidRPr="00A67C1B">
        <w:rPr>
          <w:rFonts w:cstheme="minorHAnsi"/>
          <w:sz w:val="24"/>
          <w:szCs w:val="24"/>
          <w:lang w:val="en-US"/>
        </w:rPr>
        <w:tab/>
      </w:r>
      <w:r w:rsidRPr="00A67C1B">
        <w:rPr>
          <w:rFonts w:cstheme="minorHAnsi"/>
          <w:sz w:val="24"/>
          <w:szCs w:val="24"/>
          <w:lang w:val="en-US"/>
        </w:rPr>
        <w:tab/>
        <w:t xml:space="preserve">                        </w:t>
      </w:r>
      <w:r w:rsidR="00E705AD" w:rsidRPr="00A67C1B">
        <w:rPr>
          <w:rFonts w:cstheme="minorHAnsi"/>
          <w:sz w:val="24"/>
          <w:szCs w:val="24"/>
          <w:lang w:val="en-US"/>
        </w:rPr>
        <w:t xml:space="preserve"> </w:t>
      </w:r>
      <w:r w:rsidRPr="00A67C1B">
        <w:rPr>
          <w:rFonts w:cstheme="minorHAnsi"/>
          <w:b/>
          <w:bCs/>
          <w:sz w:val="24"/>
          <w:szCs w:val="24"/>
          <w:lang w:val="en-US"/>
        </w:rPr>
        <w:t xml:space="preserve">Assignment – </w:t>
      </w:r>
      <w:r w:rsidR="0035545D" w:rsidRPr="00A67C1B">
        <w:rPr>
          <w:rFonts w:cstheme="minorHAnsi"/>
          <w:b/>
          <w:bCs/>
          <w:sz w:val="24"/>
          <w:szCs w:val="24"/>
          <w:lang w:val="en-US"/>
        </w:rPr>
        <w:t>2</w:t>
      </w:r>
    </w:p>
    <w:p w14:paraId="32C2C7F3" w14:textId="3F84E683" w:rsidR="00B3075E" w:rsidRPr="00A67C1B" w:rsidRDefault="00B3075E" w:rsidP="001E7E70">
      <w:pPr>
        <w:rPr>
          <w:rFonts w:cstheme="minorHAnsi"/>
          <w:sz w:val="24"/>
          <w:szCs w:val="24"/>
          <w:lang w:val="en-US"/>
        </w:rPr>
      </w:pPr>
    </w:p>
    <w:p w14:paraId="688BF4F9" w14:textId="5C140434" w:rsidR="00B3075E" w:rsidRPr="00A67C1B" w:rsidRDefault="00B451E8" w:rsidP="001E7E70">
      <w:pPr>
        <w:rPr>
          <w:rFonts w:cstheme="minorHAnsi"/>
          <w:b/>
          <w:bCs/>
          <w:sz w:val="24"/>
          <w:szCs w:val="24"/>
          <w:lang w:val="en-US"/>
        </w:rPr>
      </w:pPr>
      <w:r w:rsidRPr="00A67C1B">
        <w:rPr>
          <w:rFonts w:cstheme="minorHAnsi"/>
          <w:b/>
          <w:bCs/>
          <w:sz w:val="24"/>
          <w:szCs w:val="24"/>
          <w:lang w:val="en-US"/>
        </w:rPr>
        <w:t>Name:</w:t>
      </w:r>
      <w:r w:rsidR="00232930" w:rsidRPr="00A67C1B">
        <w:rPr>
          <w:rFonts w:cstheme="minorHAnsi"/>
          <w:b/>
          <w:bCs/>
          <w:sz w:val="24"/>
          <w:szCs w:val="24"/>
          <w:lang w:val="en-US"/>
        </w:rPr>
        <w:t xml:space="preserve"> </w:t>
      </w:r>
      <w:r w:rsidRPr="00A67C1B">
        <w:rPr>
          <w:rFonts w:cstheme="minorHAnsi"/>
          <w:b/>
          <w:bCs/>
          <w:sz w:val="24"/>
          <w:szCs w:val="24"/>
          <w:lang w:val="en-US"/>
        </w:rPr>
        <w:t>Tejal Vijay Nijai</w:t>
      </w:r>
    </w:p>
    <w:p w14:paraId="123F4AD6" w14:textId="37593CF3" w:rsidR="00B451E8" w:rsidRPr="00A67C1B" w:rsidRDefault="00B451E8" w:rsidP="001E7E70">
      <w:pPr>
        <w:rPr>
          <w:rFonts w:cstheme="minorHAnsi"/>
          <w:b/>
          <w:bCs/>
          <w:sz w:val="24"/>
          <w:szCs w:val="24"/>
          <w:lang w:val="en-US"/>
        </w:rPr>
      </w:pPr>
      <w:r w:rsidRPr="00A67C1B">
        <w:rPr>
          <w:rFonts w:cstheme="minorHAnsi"/>
          <w:b/>
          <w:bCs/>
          <w:sz w:val="24"/>
          <w:szCs w:val="24"/>
          <w:lang w:val="en-US"/>
        </w:rPr>
        <w:t>Student No.:19210412</w:t>
      </w:r>
    </w:p>
    <w:p w14:paraId="75840BD8" w14:textId="6C6804DD" w:rsidR="00B451E8" w:rsidRPr="00A67C1B" w:rsidRDefault="00B451E8" w:rsidP="001E7E70">
      <w:pPr>
        <w:rPr>
          <w:rFonts w:cstheme="minorHAnsi"/>
          <w:b/>
          <w:bCs/>
          <w:sz w:val="24"/>
          <w:szCs w:val="24"/>
          <w:lang w:val="en-US"/>
        </w:rPr>
      </w:pPr>
      <w:r w:rsidRPr="00A67C1B">
        <w:rPr>
          <w:rFonts w:cstheme="minorHAnsi"/>
          <w:b/>
          <w:bCs/>
          <w:sz w:val="24"/>
          <w:szCs w:val="24"/>
          <w:lang w:val="en-US"/>
        </w:rPr>
        <w:t xml:space="preserve">Email Address: tejal.nijai2@mail.dcu.ie  </w:t>
      </w:r>
    </w:p>
    <w:p w14:paraId="7F0DD376" w14:textId="51300B38" w:rsidR="001E7E70" w:rsidRPr="00A67C1B" w:rsidRDefault="00B451E8" w:rsidP="001E7E70">
      <w:pPr>
        <w:rPr>
          <w:rFonts w:cstheme="minorHAnsi"/>
          <w:b/>
          <w:bCs/>
          <w:sz w:val="24"/>
          <w:szCs w:val="24"/>
          <w:lang w:val="en-US"/>
        </w:rPr>
      </w:pPr>
      <w:r w:rsidRPr="00A67C1B">
        <w:rPr>
          <w:rFonts w:cstheme="minorHAnsi"/>
          <w:b/>
          <w:bCs/>
          <w:sz w:val="24"/>
          <w:szCs w:val="24"/>
          <w:lang w:val="en-US"/>
        </w:rPr>
        <w:t>Module:CA670</w:t>
      </w:r>
    </w:p>
    <w:p w14:paraId="3B2B5563" w14:textId="55AF45CC" w:rsidR="00896155" w:rsidRPr="00A67C1B" w:rsidRDefault="00237929" w:rsidP="001E7E70">
      <w:pPr>
        <w:rPr>
          <w:rFonts w:cstheme="minorHAnsi"/>
          <w:b/>
          <w:bCs/>
          <w:sz w:val="24"/>
          <w:szCs w:val="24"/>
          <w:lang w:val="en-US"/>
        </w:rPr>
      </w:pPr>
      <w:r w:rsidRPr="00A67C1B">
        <w:rPr>
          <w:rFonts w:cstheme="minorHAnsi"/>
          <w:b/>
          <w:bCs/>
          <w:sz w:val="24"/>
          <w:szCs w:val="24"/>
          <w:lang w:val="en-US"/>
        </w:rPr>
        <w:t>Programme:</w:t>
      </w:r>
      <w:r w:rsidR="00AA0AFA" w:rsidRPr="00A67C1B">
        <w:rPr>
          <w:rFonts w:cstheme="minorHAnsi"/>
          <w:b/>
          <w:bCs/>
          <w:sz w:val="24"/>
          <w:szCs w:val="24"/>
          <w:lang w:val="en-US"/>
        </w:rPr>
        <w:t xml:space="preserve"> </w:t>
      </w:r>
      <w:r w:rsidR="00896155" w:rsidRPr="00A67C1B">
        <w:rPr>
          <w:rFonts w:cstheme="minorHAnsi"/>
          <w:b/>
          <w:bCs/>
          <w:sz w:val="24"/>
          <w:szCs w:val="24"/>
          <w:lang w:val="en-US"/>
        </w:rPr>
        <w:t>MCM1</w:t>
      </w:r>
    </w:p>
    <w:p w14:paraId="227EACAD" w14:textId="77777777" w:rsidR="00972D44" w:rsidRPr="00A67C1B" w:rsidRDefault="00972D44" w:rsidP="001E7E70">
      <w:pPr>
        <w:rPr>
          <w:rFonts w:cstheme="minorHAnsi"/>
          <w:b/>
          <w:bCs/>
          <w:sz w:val="24"/>
          <w:szCs w:val="24"/>
          <w:lang w:val="en-US"/>
        </w:rPr>
      </w:pPr>
    </w:p>
    <w:p w14:paraId="6577D1CE" w14:textId="0D1326CA" w:rsidR="001E7E70" w:rsidRPr="00A67C1B" w:rsidRDefault="001E7E70" w:rsidP="001E7E70">
      <w:pPr>
        <w:rPr>
          <w:rFonts w:cstheme="minorHAnsi"/>
          <w:sz w:val="24"/>
          <w:szCs w:val="24"/>
          <w:lang w:val="en-US"/>
        </w:rPr>
      </w:pPr>
      <w:r w:rsidRPr="00A67C1B">
        <w:rPr>
          <w:rFonts w:cstheme="minorHAnsi"/>
          <w:sz w:val="24"/>
          <w:szCs w:val="24"/>
          <w:lang w:val="en-US"/>
        </w:rPr>
        <w:t xml:space="preserve">An </w:t>
      </w:r>
      <w:r w:rsidR="008F329F" w:rsidRPr="00A67C1B">
        <w:rPr>
          <w:rFonts w:cstheme="minorHAnsi"/>
          <w:sz w:val="24"/>
          <w:szCs w:val="24"/>
          <w:lang w:val="en-US"/>
        </w:rPr>
        <w:t>assignment</w:t>
      </w:r>
      <w:r w:rsidRPr="00A67C1B">
        <w:rPr>
          <w:rFonts w:cstheme="minorHAnsi"/>
          <w:sz w:val="24"/>
          <w:szCs w:val="24"/>
          <w:lang w:val="en-US"/>
        </w:rPr>
        <w:t xml:space="preserve"> submitted to Dublin City University, School of Computing for module CA6</w:t>
      </w:r>
      <w:r w:rsidR="007C28A2" w:rsidRPr="00A67C1B">
        <w:rPr>
          <w:rFonts w:cstheme="minorHAnsi"/>
          <w:sz w:val="24"/>
          <w:szCs w:val="24"/>
          <w:lang w:val="en-US"/>
        </w:rPr>
        <w:t xml:space="preserve">70 </w:t>
      </w:r>
      <w:r w:rsidR="007C28A2" w:rsidRPr="00A67C1B">
        <w:rPr>
          <w:rFonts w:cstheme="minorHAnsi"/>
          <w:sz w:val="24"/>
          <w:szCs w:val="24"/>
        </w:rPr>
        <w:t>Concurrent Programming</w:t>
      </w:r>
      <w:r w:rsidRPr="00A67C1B">
        <w:rPr>
          <w:rFonts w:cstheme="minorHAnsi"/>
          <w:sz w:val="24"/>
          <w:szCs w:val="24"/>
          <w:lang w:val="en-US"/>
        </w:rPr>
        <w:t xml:space="preserve">, 2019/2020. 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w:t>
      </w:r>
    </w:p>
    <w:p w14:paraId="40B8A7FF" w14:textId="77777777" w:rsidR="001E7E70" w:rsidRPr="00A67C1B" w:rsidRDefault="001E7E70" w:rsidP="001E7E70">
      <w:pPr>
        <w:rPr>
          <w:rFonts w:cstheme="minorHAnsi"/>
          <w:sz w:val="24"/>
          <w:szCs w:val="24"/>
          <w:lang w:val="en-US"/>
        </w:rPr>
      </w:pPr>
      <w:r w:rsidRPr="00A67C1B">
        <w:rPr>
          <w:rFonts w:cstheme="minorHAnsi"/>
          <w:sz w:val="24"/>
          <w:szCs w:val="24"/>
          <w:lang w:val="en-US"/>
        </w:rPr>
        <w:t xml:space="preserve"> 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the DCU Academic Integrity and Plagiarism Policy (available at: https://www.dcu.ie/policies/policies.shtml)  </w:t>
      </w:r>
    </w:p>
    <w:p w14:paraId="0711CB84" w14:textId="77777777" w:rsidR="001E7E70" w:rsidRPr="00A67C1B" w:rsidRDefault="001E7E70" w:rsidP="001E7E70">
      <w:pPr>
        <w:rPr>
          <w:rFonts w:cstheme="minorHAnsi"/>
          <w:sz w:val="24"/>
          <w:szCs w:val="24"/>
          <w:lang w:val="en-US"/>
        </w:rPr>
      </w:pPr>
      <w:r w:rsidRPr="00A67C1B">
        <w:rPr>
          <w:rFonts w:cstheme="minorHAnsi"/>
          <w:sz w:val="24"/>
          <w:szCs w:val="24"/>
          <w:lang w:val="en-US"/>
        </w:rPr>
        <w:t xml:space="preserve"> </w:t>
      </w:r>
    </w:p>
    <w:p w14:paraId="3C29DD93" w14:textId="77777777" w:rsidR="005D0E01" w:rsidRPr="00A67C1B" w:rsidRDefault="001E7E70" w:rsidP="001E7E70">
      <w:pPr>
        <w:rPr>
          <w:rFonts w:cstheme="minorHAnsi"/>
          <w:sz w:val="24"/>
          <w:szCs w:val="24"/>
          <w:lang w:val="en-US"/>
        </w:rPr>
      </w:pPr>
      <w:r w:rsidRPr="00A67C1B">
        <w:rPr>
          <w:rFonts w:cstheme="minorHAnsi"/>
          <w:sz w:val="24"/>
          <w:szCs w:val="24"/>
          <w:lang w:val="en-US"/>
        </w:rPr>
        <w:t xml:space="preserve">Name: Tejal Vijay Nijai </w:t>
      </w:r>
    </w:p>
    <w:p w14:paraId="53564060" w14:textId="126D81DD" w:rsidR="001E7E70" w:rsidRPr="00A67C1B" w:rsidRDefault="001E7E70" w:rsidP="001E7E70">
      <w:pPr>
        <w:rPr>
          <w:rFonts w:cstheme="minorHAnsi"/>
          <w:sz w:val="24"/>
          <w:szCs w:val="24"/>
          <w:lang w:val="en-US"/>
        </w:rPr>
      </w:pPr>
      <w:r w:rsidRPr="00A67C1B">
        <w:rPr>
          <w:rFonts w:cstheme="minorHAnsi"/>
          <w:sz w:val="24"/>
          <w:szCs w:val="24"/>
          <w:lang w:val="en-US"/>
        </w:rPr>
        <w:t>Date:1</w:t>
      </w:r>
      <w:r w:rsidR="009B20EE">
        <w:rPr>
          <w:rFonts w:cstheme="minorHAnsi"/>
          <w:sz w:val="24"/>
          <w:szCs w:val="24"/>
          <w:lang w:val="en-US"/>
        </w:rPr>
        <w:t>9</w:t>
      </w:r>
      <w:r w:rsidRPr="00A67C1B">
        <w:rPr>
          <w:rFonts w:cstheme="minorHAnsi"/>
          <w:sz w:val="24"/>
          <w:szCs w:val="24"/>
          <w:lang w:val="en-US"/>
        </w:rPr>
        <w:t>/</w:t>
      </w:r>
      <w:r w:rsidR="005D0E01" w:rsidRPr="00A67C1B">
        <w:rPr>
          <w:rFonts w:cstheme="minorHAnsi"/>
          <w:sz w:val="24"/>
          <w:szCs w:val="24"/>
          <w:lang w:val="en-US"/>
        </w:rPr>
        <w:t>0</w:t>
      </w:r>
      <w:r w:rsidR="000B668A" w:rsidRPr="00A67C1B">
        <w:rPr>
          <w:rFonts w:cstheme="minorHAnsi"/>
          <w:sz w:val="24"/>
          <w:szCs w:val="24"/>
          <w:lang w:val="en-US"/>
        </w:rPr>
        <w:t>4</w:t>
      </w:r>
      <w:r w:rsidRPr="00A67C1B">
        <w:rPr>
          <w:rFonts w:cstheme="minorHAnsi"/>
          <w:sz w:val="24"/>
          <w:szCs w:val="24"/>
          <w:lang w:val="en-US"/>
        </w:rPr>
        <w:t>/20</w:t>
      </w:r>
      <w:r w:rsidR="005D0E01" w:rsidRPr="00A67C1B">
        <w:rPr>
          <w:rFonts w:cstheme="minorHAnsi"/>
          <w:sz w:val="24"/>
          <w:szCs w:val="24"/>
          <w:lang w:val="en-US"/>
        </w:rPr>
        <w:t>20</w:t>
      </w:r>
    </w:p>
    <w:p w14:paraId="5AE1CAAB" w14:textId="77777777" w:rsidR="001E7E70" w:rsidRPr="00A67C1B" w:rsidRDefault="001E7E70" w:rsidP="001E7E70">
      <w:pPr>
        <w:rPr>
          <w:rFonts w:cstheme="minorHAnsi"/>
          <w:sz w:val="24"/>
          <w:szCs w:val="24"/>
          <w:lang w:val="en-US"/>
        </w:rPr>
      </w:pPr>
    </w:p>
    <w:p w14:paraId="3EE81D23" w14:textId="77777777" w:rsidR="00365850" w:rsidRPr="00A67C1B" w:rsidRDefault="00365850" w:rsidP="001E7E70">
      <w:pPr>
        <w:rPr>
          <w:rFonts w:cstheme="minorHAnsi"/>
          <w:b/>
          <w:bCs/>
          <w:sz w:val="24"/>
          <w:szCs w:val="24"/>
          <w:lang w:val="en-US"/>
        </w:rPr>
      </w:pPr>
    </w:p>
    <w:p w14:paraId="0587CF47" w14:textId="77777777" w:rsidR="00365850" w:rsidRPr="00A67C1B" w:rsidRDefault="00365850" w:rsidP="001E7E70">
      <w:pPr>
        <w:rPr>
          <w:rFonts w:cstheme="minorHAnsi"/>
          <w:b/>
          <w:bCs/>
          <w:sz w:val="24"/>
          <w:szCs w:val="24"/>
          <w:lang w:val="en-US"/>
        </w:rPr>
      </w:pPr>
    </w:p>
    <w:p w14:paraId="77043E52" w14:textId="77777777" w:rsidR="00365850" w:rsidRPr="00A67C1B" w:rsidRDefault="00365850" w:rsidP="001E7E70">
      <w:pPr>
        <w:rPr>
          <w:rFonts w:cstheme="minorHAnsi"/>
          <w:b/>
          <w:bCs/>
          <w:sz w:val="24"/>
          <w:szCs w:val="24"/>
          <w:lang w:val="en-US"/>
        </w:rPr>
      </w:pPr>
    </w:p>
    <w:p w14:paraId="0875EA7E" w14:textId="77777777" w:rsidR="00365850" w:rsidRPr="00A67C1B" w:rsidRDefault="00365850" w:rsidP="001E7E70">
      <w:pPr>
        <w:rPr>
          <w:rFonts w:cstheme="minorHAnsi"/>
          <w:b/>
          <w:bCs/>
          <w:sz w:val="24"/>
          <w:szCs w:val="24"/>
          <w:lang w:val="en-US"/>
        </w:rPr>
      </w:pPr>
    </w:p>
    <w:p w14:paraId="6E0A03A9" w14:textId="77777777" w:rsidR="00365850" w:rsidRPr="00A67C1B" w:rsidRDefault="00365850" w:rsidP="001E7E70">
      <w:pPr>
        <w:rPr>
          <w:rFonts w:cstheme="minorHAnsi"/>
          <w:b/>
          <w:bCs/>
          <w:sz w:val="24"/>
          <w:szCs w:val="24"/>
          <w:lang w:val="en-US"/>
        </w:rPr>
      </w:pPr>
    </w:p>
    <w:p w14:paraId="1D3E1998" w14:textId="534CC965" w:rsidR="00E003CD" w:rsidRPr="00A67C1B" w:rsidRDefault="009D1E81" w:rsidP="001E7E70">
      <w:pPr>
        <w:rPr>
          <w:rFonts w:cstheme="minorHAnsi"/>
          <w:sz w:val="24"/>
          <w:szCs w:val="24"/>
        </w:rPr>
      </w:pPr>
      <w:r w:rsidRPr="00A67C1B">
        <w:rPr>
          <w:rFonts w:cstheme="minorHAnsi"/>
          <w:b/>
          <w:bCs/>
          <w:sz w:val="24"/>
          <w:szCs w:val="24"/>
          <w:u w:val="single"/>
          <w:lang w:val="en-US"/>
        </w:rPr>
        <w:lastRenderedPageBreak/>
        <w:t>Problem St</w:t>
      </w:r>
      <w:r w:rsidR="009623E6" w:rsidRPr="00A67C1B">
        <w:rPr>
          <w:rFonts w:cstheme="minorHAnsi"/>
          <w:b/>
          <w:bCs/>
          <w:sz w:val="24"/>
          <w:szCs w:val="24"/>
          <w:u w:val="single"/>
          <w:lang w:val="en-US"/>
        </w:rPr>
        <w:t>atement:</w:t>
      </w:r>
      <w:r w:rsidR="009623E6" w:rsidRPr="00A67C1B">
        <w:rPr>
          <w:rFonts w:cstheme="minorHAnsi"/>
          <w:sz w:val="24"/>
          <w:szCs w:val="24"/>
        </w:rPr>
        <w:t xml:space="preserve"> To develop an efficient large matrix multiplication algorithm in OpenMP.</w:t>
      </w:r>
    </w:p>
    <w:p w14:paraId="0748FC00" w14:textId="2B5B132F" w:rsidR="00286053" w:rsidRPr="00A67C1B" w:rsidRDefault="00C4384B" w:rsidP="001E7E70">
      <w:pPr>
        <w:rPr>
          <w:rFonts w:cstheme="minorHAnsi"/>
          <w:b/>
          <w:bCs/>
          <w:sz w:val="24"/>
          <w:szCs w:val="24"/>
          <w:u w:val="single"/>
          <w:lang w:val="en-US"/>
        </w:rPr>
      </w:pPr>
      <w:r w:rsidRPr="00A67C1B">
        <w:rPr>
          <w:rFonts w:cstheme="minorHAnsi"/>
          <w:b/>
          <w:bCs/>
          <w:sz w:val="24"/>
          <w:szCs w:val="24"/>
          <w:u w:val="single"/>
          <w:lang w:val="en-US"/>
        </w:rPr>
        <w:t xml:space="preserve">1. </w:t>
      </w:r>
      <w:r w:rsidR="005160DE" w:rsidRPr="00A67C1B">
        <w:rPr>
          <w:rFonts w:cstheme="minorHAnsi"/>
          <w:b/>
          <w:bCs/>
          <w:sz w:val="24"/>
          <w:szCs w:val="24"/>
          <w:u w:val="single"/>
          <w:lang w:val="en-US"/>
        </w:rPr>
        <w:t>Design of the Program:</w:t>
      </w:r>
    </w:p>
    <w:p w14:paraId="7E831CBA" w14:textId="6BB0478B" w:rsidR="001C051C" w:rsidRPr="00A67C1B" w:rsidRDefault="003F16D2" w:rsidP="00C53D28">
      <w:pPr>
        <w:rPr>
          <w:rFonts w:cstheme="minorHAnsi"/>
          <w:sz w:val="24"/>
          <w:szCs w:val="24"/>
          <w:lang w:val="en-US"/>
        </w:rPr>
      </w:pPr>
      <w:r w:rsidRPr="00A67C1B">
        <w:rPr>
          <w:rFonts w:cstheme="minorHAnsi"/>
          <w:sz w:val="24"/>
          <w:szCs w:val="24"/>
          <w:lang w:val="en-US"/>
        </w:rPr>
        <w:t>My solution has implemented a block method for large multiplication of matri</w:t>
      </w:r>
      <w:r w:rsidR="00C971CD">
        <w:rPr>
          <w:rFonts w:cstheme="minorHAnsi"/>
          <w:sz w:val="24"/>
          <w:szCs w:val="24"/>
          <w:lang w:val="en-US"/>
        </w:rPr>
        <w:t>c</w:t>
      </w:r>
      <w:r w:rsidRPr="00A67C1B">
        <w:rPr>
          <w:rFonts w:cstheme="minorHAnsi"/>
          <w:sz w:val="24"/>
          <w:szCs w:val="24"/>
          <w:lang w:val="en-US"/>
        </w:rPr>
        <w:t>es which indicates the multiplication of different dimensions of the matrix ranging from 200 to 2000 with a dimension increasing at 200 steps. It compares the multiplication with OpenMP and without it and explains how OpenMP makes the program more effective.</w:t>
      </w:r>
    </w:p>
    <w:p w14:paraId="193EF787" w14:textId="070966F1" w:rsidR="002A1982" w:rsidRPr="00A67C1B" w:rsidRDefault="00C53D28">
      <w:pPr>
        <w:rPr>
          <w:sz w:val="24"/>
          <w:szCs w:val="24"/>
        </w:rPr>
      </w:pPr>
      <w:r w:rsidRPr="00A67C1B">
        <w:rPr>
          <w:rFonts w:cstheme="minorHAnsi"/>
          <w:sz w:val="24"/>
          <w:szCs w:val="24"/>
          <w:shd w:val="clear" w:color="auto" w:fill="FFFFFF"/>
        </w:rPr>
        <w:t>Program has the method randomSquareMatrix that is being used to construct matrix with random values in it. The rand() function has been used which will repeatedly develop the same sequence every time the program runs. The statement: rand() % MAX VAL + MIN VAL produces values ranging from 1 to 10 as MAX VAL = 10 and MIN VAL=1</w:t>
      </w:r>
      <w:r w:rsidR="007B51A7">
        <w:rPr>
          <w:rFonts w:cstheme="minorHAnsi"/>
          <w:sz w:val="24"/>
          <w:szCs w:val="24"/>
          <w:shd w:val="clear" w:color="auto" w:fill="FFFFFF"/>
        </w:rPr>
        <w:t xml:space="preserve"> defined in the program</w:t>
      </w:r>
      <w:r w:rsidRPr="00A67C1B">
        <w:rPr>
          <w:rFonts w:cstheme="minorHAnsi"/>
          <w:sz w:val="24"/>
          <w:szCs w:val="24"/>
          <w:shd w:val="clear" w:color="auto" w:fill="FFFFFF"/>
        </w:rPr>
        <w:t>.</w:t>
      </w:r>
      <w:r w:rsidR="00E32609">
        <w:rPr>
          <w:rFonts w:cstheme="minorHAnsi"/>
          <w:sz w:val="24"/>
          <w:szCs w:val="24"/>
          <w:shd w:val="clear" w:color="auto" w:fill="FFFFFF"/>
        </w:rPr>
        <w:t xml:space="preserve"> </w:t>
      </w:r>
      <w:r w:rsidR="009E5DBF" w:rsidRPr="00A67C1B">
        <w:rPr>
          <w:rFonts w:cstheme="minorHAnsi"/>
          <w:sz w:val="24"/>
          <w:szCs w:val="24"/>
          <w:shd w:val="clear" w:color="auto" w:fill="FFFFFF"/>
        </w:rPr>
        <w:t>Both functions take dimension as an input and build matrix with the number of rows and columns specified in the parameters. The pragma attribute(</w:t>
      </w:r>
      <w:r w:rsidR="009E5DBF" w:rsidRPr="00A67C1B">
        <w:rPr>
          <w:rFonts w:cstheme="minorHAnsi"/>
          <w:b/>
          <w:bCs/>
          <w:sz w:val="24"/>
          <w:szCs w:val="24"/>
          <w:shd w:val="clear" w:color="auto" w:fill="FFFFFF"/>
        </w:rPr>
        <w:t xml:space="preserve">#pragma </w:t>
      </w:r>
      <w:proofErr w:type="spellStart"/>
      <w:r w:rsidR="009E5DBF" w:rsidRPr="00A67C1B">
        <w:rPr>
          <w:rFonts w:cstheme="minorHAnsi"/>
          <w:b/>
          <w:bCs/>
          <w:sz w:val="24"/>
          <w:szCs w:val="24"/>
          <w:shd w:val="clear" w:color="auto" w:fill="FFFFFF"/>
        </w:rPr>
        <w:t>omp</w:t>
      </w:r>
      <w:proofErr w:type="spellEnd"/>
      <w:r w:rsidR="00655983" w:rsidRPr="00A67C1B">
        <w:rPr>
          <w:rFonts w:cstheme="minorHAnsi"/>
          <w:b/>
          <w:bCs/>
          <w:sz w:val="24"/>
          <w:szCs w:val="24"/>
          <w:shd w:val="clear" w:color="auto" w:fill="FFFFFF"/>
        </w:rPr>
        <w:t xml:space="preserve"> parallel</w:t>
      </w:r>
      <w:r w:rsidR="009E5DBF" w:rsidRPr="00A67C1B">
        <w:rPr>
          <w:rFonts w:cstheme="minorHAnsi"/>
          <w:b/>
          <w:bCs/>
          <w:sz w:val="24"/>
          <w:szCs w:val="24"/>
          <w:shd w:val="clear" w:color="auto" w:fill="FFFFFF"/>
        </w:rPr>
        <w:t xml:space="preserve"> for</w:t>
      </w:r>
      <w:r w:rsidR="009E5DBF" w:rsidRPr="00A67C1B">
        <w:rPr>
          <w:rFonts w:cstheme="minorHAnsi"/>
          <w:sz w:val="24"/>
          <w:szCs w:val="24"/>
          <w:shd w:val="clear" w:color="auto" w:fill="FFFFFF"/>
        </w:rPr>
        <w:t>) has been used to speed up the process of forming matrix elements</w:t>
      </w:r>
      <w:r w:rsidR="0052529E">
        <w:rPr>
          <w:rFonts w:cstheme="minorHAnsi"/>
          <w:sz w:val="24"/>
          <w:szCs w:val="24"/>
          <w:shd w:val="clear" w:color="auto" w:fill="FFFFFF"/>
        </w:rPr>
        <w:t xml:space="preserve"> which </w:t>
      </w:r>
      <w:r w:rsidR="00C9779B">
        <w:rPr>
          <w:rFonts w:cstheme="minorHAnsi"/>
          <w:sz w:val="24"/>
          <w:szCs w:val="24"/>
          <w:shd w:val="clear" w:color="auto" w:fill="FFFFFF"/>
        </w:rPr>
        <w:t>parallelize</w:t>
      </w:r>
      <w:r w:rsidR="0052529E">
        <w:rPr>
          <w:rFonts w:cstheme="minorHAnsi"/>
          <w:sz w:val="24"/>
          <w:szCs w:val="24"/>
          <w:shd w:val="clear" w:color="auto" w:fill="FFFFFF"/>
        </w:rPr>
        <w:t xml:space="preserve"> the process</w:t>
      </w:r>
      <w:r w:rsidR="00C9779B">
        <w:rPr>
          <w:rFonts w:cstheme="minorHAnsi"/>
          <w:sz w:val="24"/>
          <w:szCs w:val="24"/>
          <w:shd w:val="clear" w:color="auto" w:fill="FFFFFF"/>
        </w:rPr>
        <w:t xml:space="preserve"> across threads</w:t>
      </w:r>
      <w:r w:rsidR="0052529E">
        <w:rPr>
          <w:rFonts w:cstheme="minorHAnsi"/>
          <w:sz w:val="24"/>
          <w:szCs w:val="24"/>
          <w:shd w:val="clear" w:color="auto" w:fill="FFFFFF"/>
        </w:rPr>
        <w:t>.</w:t>
      </w:r>
      <w:r w:rsidR="00C9779B">
        <w:rPr>
          <w:rFonts w:cstheme="minorHAnsi"/>
          <w:sz w:val="24"/>
          <w:szCs w:val="24"/>
          <w:shd w:val="clear" w:color="auto" w:fill="FFFFFF"/>
        </w:rPr>
        <w:t xml:space="preserve"> </w:t>
      </w:r>
      <w:r w:rsidR="00BB1276" w:rsidRPr="00A67C1B">
        <w:rPr>
          <w:rFonts w:cstheme="minorHAnsi"/>
          <w:sz w:val="24"/>
          <w:szCs w:val="24"/>
          <w:shd w:val="clear" w:color="auto" w:fill="FFFFFF"/>
        </w:rPr>
        <w:t>To estimate the computing time elapsed, the gettimeofday() function was quantified, which measures the time difference between before and after multiplication code executes</w:t>
      </w:r>
      <w:r w:rsidR="00B2271A" w:rsidRPr="00A67C1B">
        <w:rPr>
          <w:rFonts w:cstheme="minorHAnsi"/>
          <w:sz w:val="24"/>
          <w:szCs w:val="24"/>
          <w:shd w:val="clear" w:color="auto" w:fill="FFFFFF"/>
        </w:rPr>
        <w:t>.</w:t>
      </w:r>
      <w:r w:rsidR="00554E6F" w:rsidRPr="00A67C1B">
        <w:rPr>
          <w:rFonts w:cstheme="minorHAnsi"/>
          <w:sz w:val="24"/>
          <w:szCs w:val="24"/>
          <w:shd w:val="clear" w:color="auto" w:fill="FFFFFF"/>
        </w:rPr>
        <w:t xml:space="preserve"> </w:t>
      </w:r>
      <w:r w:rsidR="001C6152">
        <w:rPr>
          <w:rFonts w:cstheme="minorHAnsi"/>
          <w:sz w:val="24"/>
          <w:szCs w:val="24"/>
          <w:shd w:val="clear" w:color="auto" w:fill="FFFFFF"/>
        </w:rPr>
        <w:t>Ela</w:t>
      </w:r>
      <w:r w:rsidR="00210DD0">
        <w:rPr>
          <w:rFonts w:cstheme="minorHAnsi"/>
          <w:sz w:val="24"/>
          <w:szCs w:val="24"/>
          <w:shd w:val="clear" w:color="auto" w:fill="FFFFFF"/>
        </w:rPr>
        <w:t>p</w:t>
      </w:r>
      <w:r w:rsidR="001C6152">
        <w:rPr>
          <w:rFonts w:cstheme="minorHAnsi"/>
          <w:sz w:val="24"/>
          <w:szCs w:val="24"/>
          <w:shd w:val="clear" w:color="auto" w:fill="FFFFFF"/>
        </w:rPr>
        <w:t>sed time</w:t>
      </w:r>
      <w:r w:rsidR="00741300">
        <w:rPr>
          <w:rFonts w:cstheme="minorHAnsi"/>
          <w:sz w:val="24"/>
          <w:szCs w:val="24"/>
          <w:shd w:val="clear" w:color="auto" w:fill="FFFFFF"/>
        </w:rPr>
        <w:t>(in seconds)</w:t>
      </w:r>
      <w:r w:rsidR="001C6152">
        <w:rPr>
          <w:rFonts w:cstheme="minorHAnsi"/>
          <w:sz w:val="24"/>
          <w:szCs w:val="24"/>
          <w:shd w:val="clear" w:color="auto" w:fill="FFFFFF"/>
        </w:rPr>
        <w:t xml:space="preserve"> is the measure has been used to compare the both program performance to determine which one is efficient. </w:t>
      </w:r>
      <w:r w:rsidR="00554E6F" w:rsidRPr="00A67C1B">
        <w:rPr>
          <w:rFonts w:cstheme="minorHAnsi"/>
          <w:sz w:val="24"/>
          <w:szCs w:val="24"/>
          <w:shd w:val="clear" w:color="auto" w:fill="FFFFFF"/>
        </w:rPr>
        <w:t xml:space="preserve">Program has </w:t>
      </w:r>
      <w:r w:rsidR="001E78C7" w:rsidRPr="00A67C1B">
        <w:rPr>
          <w:rFonts w:cstheme="minorHAnsi"/>
          <w:sz w:val="24"/>
          <w:szCs w:val="24"/>
          <w:shd w:val="clear" w:color="auto" w:fill="FFFFFF"/>
        </w:rPr>
        <w:t>blockMatrixMultiply and parallelBlockMatrixMultiply</w:t>
      </w:r>
      <w:r w:rsidR="00293E4E" w:rsidRPr="00A67C1B">
        <w:rPr>
          <w:rFonts w:cstheme="minorHAnsi"/>
          <w:sz w:val="24"/>
          <w:szCs w:val="24"/>
          <w:shd w:val="clear" w:color="auto" w:fill="FFFFFF"/>
        </w:rPr>
        <w:t xml:space="preserve"> functions which depict block matrix multiplication of matrices in a </w:t>
      </w:r>
      <w:r w:rsidR="001F7D60" w:rsidRPr="00A67C1B">
        <w:rPr>
          <w:rFonts w:cstheme="minorHAnsi"/>
          <w:sz w:val="24"/>
          <w:szCs w:val="24"/>
          <w:shd w:val="clear" w:color="auto" w:fill="FFFFFF"/>
        </w:rPr>
        <w:t>normal</w:t>
      </w:r>
      <w:r w:rsidR="00293E4E" w:rsidRPr="00A67C1B">
        <w:rPr>
          <w:rFonts w:cstheme="minorHAnsi"/>
          <w:sz w:val="24"/>
          <w:szCs w:val="24"/>
          <w:shd w:val="clear" w:color="auto" w:fill="FFFFFF"/>
        </w:rPr>
        <w:t xml:space="preserve"> way and using </w:t>
      </w:r>
      <w:r w:rsidR="001F7D60" w:rsidRPr="00A67C1B">
        <w:rPr>
          <w:rFonts w:cstheme="minorHAnsi"/>
          <w:sz w:val="24"/>
          <w:szCs w:val="24"/>
          <w:shd w:val="clear" w:color="auto" w:fill="FFFFFF"/>
        </w:rPr>
        <w:t>O</w:t>
      </w:r>
      <w:r w:rsidR="00293E4E" w:rsidRPr="00A67C1B">
        <w:rPr>
          <w:rFonts w:cstheme="minorHAnsi"/>
          <w:sz w:val="24"/>
          <w:szCs w:val="24"/>
          <w:shd w:val="clear" w:color="auto" w:fill="FFFFFF"/>
        </w:rPr>
        <w:t>penMP respectively.</w:t>
      </w:r>
      <w:r w:rsidR="00731A50" w:rsidRPr="00A67C1B">
        <w:rPr>
          <w:sz w:val="24"/>
          <w:szCs w:val="24"/>
        </w:rPr>
        <w:t xml:space="preserve"> </w:t>
      </w:r>
      <w:r w:rsidR="002A1982" w:rsidRPr="00A67C1B">
        <w:rPr>
          <w:sz w:val="24"/>
          <w:szCs w:val="24"/>
        </w:rPr>
        <w:t>The matrixMultiplicationTest function is written in the program to get the matrix multiplication time with and without using OpenMP, and the percentage quality increase using OpenMP.</w:t>
      </w:r>
    </w:p>
    <w:p w14:paraId="57BF6CBE" w14:textId="062A20F4" w:rsidR="003978F0" w:rsidRPr="00A67C1B" w:rsidRDefault="00476686">
      <w:pPr>
        <w:rPr>
          <w:rFonts w:cstheme="minorHAnsi"/>
          <w:sz w:val="24"/>
          <w:szCs w:val="24"/>
        </w:rPr>
      </w:pPr>
      <w:r w:rsidRPr="00A67C1B">
        <w:rPr>
          <w:rFonts w:cstheme="minorHAnsi"/>
          <w:sz w:val="24"/>
          <w:szCs w:val="24"/>
        </w:rPr>
        <w:t>I have referred [1][2] for the design of my program.</w:t>
      </w:r>
    </w:p>
    <w:p w14:paraId="3E34A19F" w14:textId="52606995" w:rsidR="005D639D" w:rsidRPr="00A67C1B" w:rsidRDefault="005D639D">
      <w:pPr>
        <w:rPr>
          <w:rFonts w:cstheme="minorHAnsi"/>
          <w:b/>
          <w:bCs/>
          <w:sz w:val="24"/>
          <w:szCs w:val="24"/>
          <w:u w:val="single"/>
        </w:rPr>
      </w:pPr>
      <w:r w:rsidRPr="00A67C1B">
        <w:rPr>
          <w:rFonts w:cstheme="minorHAnsi"/>
          <w:b/>
          <w:bCs/>
          <w:sz w:val="24"/>
          <w:szCs w:val="24"/>
          <w:u w:val="single"/>
        </w:rPr>
        <w:t>2.Efficieny of the program:</w:t>
      </w:r>
    </w:p>
    <w:p w14:paraId="11A6C631" w14:textId="691C2DBD" w:rsidR="00DB772C" w:rsidRPr="00A67C1B" w:rsidRDefault="002122B0">
      <w:pPr>
        <w:rPr>
          <w:rFonts w:cstheme="minorHAnsi"/>
          <w:b/>
          <w:bCs/>
          <w:sz w:val="24"/>
          <w:szCs w:val="24"/>
          <w:u w:val="single"/>
          <w:lang w:val="en-US"/>
        </w:rPr>
      </w:pPr>
      <w:r w:rsidRPr="00A67C1B">
        <w:rPr>
          <w:rFonts w:cstheme="minorHAnsi"/>
          <w:b/>
          <w:bCs/>
          <w:sz w:val="24"/>
          <w:szCs w:val="24"/>
          <w:u w:val="single"/>
          <w:lang w:val="en-US"/>
        </w:rPr>
        <w:t>Block Matrix Multiplication:</w:t>
      </w:r>
    </w:p>
    <w:p w14:paraId="2EC9E180" w14:textId="166F5870" w:rsidR="004D6A8F" w:rsidRDefault="00832F7B" w:rsidP="00EF07DA">
      <w:pPr>
        <w:rPr>
          <w:rFonts w:cstheme="minorHAnsi"/>
          <w:sz w:val="24"/>
          <w:szCs w:val="24"/>
          <w:lang w:val="en-US"/>
        </w:rPr>
      </w:pPr>
      <w:r>
        <w:rPr>
          <w:rFonts w:cstheme="minorHAnsi"/>
          <w:sz w:val="24"/>
          <w:szCs w:val="24"/>
          <w:lang w:val="en-US"/>
        </w:rPr>
        <w:t xml:space="preserve">Block matrix multiplication </w:t>
      </w:r>
      <w:r w:rsidRPr="00832F7B">
        <w:rPr>
          <w:rFonts w:cstheme="minorHAnsi"/>
          <w:sz w:val="24"/>
          <w:szCs w:val="24"/>
          <w:lang w:val="en-US"/>
        </w:rPr>
        <w:t xml:space="preserve">is a technique in which a large matrix is fragmented into blocks or submatrices. On these submatrices, matrix multiplication is performed to calculate the result matrix elements which imply the summation of all of these submatrices which is </w:t>
      </w:r>
      <w:r w:rsidR="00753CF4">
        <w:rPr>
          <w:rFonts w:cstheme="minorHAnsi"/>
          <w:sz w:val="24"/>
          <w:szCs w:val="24"/>
          <w:lang w:val="en-US"/>
        </w:rPr>
        <w:t xml:space="preserve">basically </w:t>
      </w:r>
      <w:r w:rsidRPr="00832F7B">
        <w:rPr>
          <w:rFonts w:cstheme="minorHAnsi"/>
          <w:sz w:val="24"/>
          <w:szCs w:val="24"/>
          <w:lang w:val="en-US"/>
        </w:rPr>
        <w:t xml:space="preserve">the </w:t>
      </w:r>
      <w:r w:rsidR="00753CF4">
        <w:rPr>
          <w:rFonts w:cstheme="minorHAnsi"/>
          <w:sz w:val="24"/>
          <w:szCs w:val="24"/>
          <w:lang w:val="en-US"/>
        </w:rPr>
        <w:t>outcome</w:t>
      </w:r>
      <w:r w:rsidRPr="00832F7B">
        <w:rPr>
          <w:rFonts w:cstheme="minorHAnsi"/>
          <w:sz w:val="24"/>
          <w:szCs w:val="24"/>
          <w:lang w:val="en-US"/>
        </w:rPr>
        <w:t xml:space="preserve"> of matrix multiplication of two </w:t>
      </w:r>
      <w:r w:rsidR="002700CA">
        <w:rPr>
          <w:rFonts w:cstheme="minorHAnsi"/>
          <w:sz w:val="24"/>
          <w:szCs w:val="24"/>
          <w:lang w:val="en-US"/>
        </w:rPr>
        <w:t xml:space="preserve">large </w:t>
      </w:r>
      <w:r w:rsidRPr="00832F7B">
        <w:rPr>
          <w:rFonts w:cstheme="minorHAnsi"/>
          <w:sz w:val="24"/>
          <w:szCs w:val="24"/>
          <w:lang w:val="en-US"/>
        </w:rPr>
        <w:t>matrices.</w:t>
      </w:r>
    </w:p>
    <w:p w14:paraId="6F140EC9" w14:textId="55440D95" w:rsidR="00EF07DA" w:rsidRPr="00F066FA" w:rsidRDefault="00CB4C0B" w:rsidP="00EF07DA">
      <w:pPr>
        <w:rPr>
          <w:rFonts w:cstheme="minorHAnsi"/>
          <w:sz w:val="24"/>
          <w:szCs w:val="24"/>
          <w:shd w:val="clear" w:color="auto" w:fill="FFFFFF"/>
        </w:rPr>
      </w:pPr>
      <w:r w:rsidRPr="00CB4C0B">
        <w:rPr>
          <w:rFonts w:cstheme="minorHAnsi"/>
          <w:sz w:val="24"/>
          <w:szCs w:val="24"/>
          <w:shd w:val="clear" w:color="auto" w:fill="FFFFFF"/>
        </w:rPr>
        <w:t>In this strategy, blocks of the said block_size size will be loaded into the fastest cache i.e. L1 cache to minimize memory traffic during calculation. For the optimum result,</w:t>
      </w:r>
      <w:r>
        <w:rPr>
          <w:rFonts w:cstheme="minorHAnsi"/>
          <w:sz w:val="24"/>
          <w:szCs w:val="24"/>
          <w:shd w:val="clear" w:color="auto" w:fill="FFFFFF"/>
        </w:rPr>
        <w:t xml:space="preserve"> </w:t>
      </w:r>
      <w:r w:rsidRPr="00CB4C0B">
        <w:rPr>
          <w:rFonts w:cstheme="minorHAnsi"/>
          <w:sz w:val="24"/>
          <w:szCs w:val="24"/>
          <w:shd w:val="clear" w:color="auto" w:fill="FFFFFF"/>
        </w:rPr>
        <w:t>the block_size can be taken as the square root of L1 cache size. Based on L1 cache size (256 KB) of the device, the optimized result was given by block size = 16.</w:t>
      </w:r>
      <w:r w:rsidR="00913372">
        <w:rPr>
          <w:rFonts w:cstheme="minorHAnsi"/>
          <w:sz w:val="24"/>
          <w:szCs w:val="24"/>
          <w:shd w:val="clear" w:color="auto" w:fill="FFFFFF"/>
        </w:rPr>
        <w:t>So, block_size has been set to 16</w:t>
      </w:r>
      <w:r w:rsidR="005645E9">
        <w:rPr>
          <w:rFonts w:cstheme="minorHAnsi"/>
          <w:sz w:val="24"/>
          <w:szCs w:val="24"/>
          <w:shd w:val="clear" w:color="auto" w:fill="FFFFFF"/>
        </w:rPr>
        <w:t xml:space="preserve"> in the program.</w:t>
      </w:r>
    </w:p>
    <w:p w14:paraId="2291E2A9" w14:textId="05464C1B" w:rsidR="00D80FD6" w:rsidRPr="005C7BBC" w:rsidRDefault="00EF07DA" w:rsidP="005C7BBC">
      <w:pPr>
        <w:rPr>
          <w:rFonts w:cstheme="minorHAnsi"/>
          <w:sz w:val="24"/>
          <w:szCs w:val="24"/>
          <w:lang w:val="en-US"/>
        </w:rPr>
      </w:pPr>
      <w:r w:rsidRPr="00EF07DA">
        <w:rPr>
          <w:rFonts w:cstheme="minorHAnsi"/>
          <w:sz w:val="24"/>
          <w:szCs w:val="24"/>
          <w:lang w:val="en-US"/>
        </w:rPr>
        <w:t xml:space="preserve">Various pragma attribute clauses such as </w:t>
      </w:r>
      <w:r w:rsidR="00111737">
        <w:rPr>
          <w:rFonts w:cstheme="minorHAnsi"/>
          <w:sz w:val="24"/>
          <w:szCs w:val="24"/>
          <w:lang w:val="en-US"/>
        </w:rPr>
        <w:t>shared</w:t>
      </w:r>
      <w:r w:rsidRPr="00EF07DA">
        <w:rPr>
          <w:rFonts w:cstheme="minorHAnsi"/>
          <w:sz w:val="24"/>
          <w:szCs w:val="24"/>
          <w:lang w:val="en-US"/>
        </w:rPr>
        <w:t>, private, and schedule clause have been used to optimize multiplication using OpenMP. The shared clause declares the variables to be shared by all available threads in the list.</w:t>
      </w:r>
      <w:r>
        <w:rPr>
          <w:rFonts w:cstheme="minorHAnsi"/>
          <w:sz w:val="24"/>
          <w:szCs w:val="24"/>
          <w:lang w:val="en-US"/>
        </w:rPr>
        <w:t xml:space="preserve"> </w:t>
      </w:r>
      <w:r w:rsidR="00934D8B" w:rsidRPr="00934D8B">
        <w:rPr>
          <w:rFonts w:cstheme="minorHAnsi"/>
          <w:sz w:val="24"/>
          <w:szCs w:val="24"/>
          <w:lang w:val="en-US"/>
        </w:rPr>
        <w:t>The private clause denotes the variables to be private for each thread within</w:t>
      </w:r>
      <w:r w:rsidR="004845FE">
        <w:rPr>
          <w:rFonts w:cstheme="minorHAnsi"/>
          <w:sz w:val="24"/>
          <w:szCs w:val="24"/>
          <w:lang w:val="en-US"/>
        </w:rPr>
        <w:t xml:space="preserve"> </w:t>
      </w:r>
      <w:r w:rsidR="00934D8B" w:rsidRPr="00934D8B">
        <w:rPr>
          <w:rFonts w:cstheme="minorHAnsi"/>
          <w:sz w:val="24"/>
          <w:szCs w:val="24"/>
          <w:lang w:val="en-US"/>
        </w:rPr>
        <w:t>the list. The static clause specifies how loop iterations are broken down among the group threads</w:t>
      </w:r>
      <w:r w:rsidR="005C7BBC">
        <w:rPr>
          <w:rFonts w:cstheme="minorHAnsi"/>
          <w:sz w:val="24"/>
          <w:szCs w:val="24"/>
          <w:lang w:val="en-US"/>
        </w:rPr>
        <w:t>.</w:t>
      </w:r>
      <w:r w:rsidR="00DF0BD6">
        <w:rPr>
          <w:rFonts w:cstheme="minorHAnsi"/>
          <w:sz w:val="24"/>
          <w:szCs w:val="24"/>
          <w:lang w:val="en-US"/>
        </w:rPr>
        <w:t xml:space="preserve"> </w:t>
      </w:r>
      <w:r w:rsidR="005C7BBC" w:rsidRPr="005C7BBC">
        <w:rPr>
          <w:rFonts w:cstheme="minorHAnsi"/>
          <w:sz w:val="24"/>
          <w:szCs w:val="24"/>
          <w:lang w:val="en-US"/>
        </w:rPr>
        <w:t xml:space="preserve">It divides the loop iterations into chunk size bits and </w:t>
      </w:r>
      <w:r w:rsidR="005C7BBC" w:rsidRPr="005C7BBC">
        <w:rPr>
          <w:rFonts w:cstheme="minorHAnsi"/>
          <w:sz w:val="24"/>
          <w:szCs w:val="24"/>
          <w:lang w:val="en-US"/>
        </w:rPr>
        <w:lastRenderedPageBreak/>
        <w:t>then assigns them statically to threads. If chunk size is not mentioned, the iterations are divided contiguously between the threads evenly (where possible).</w:t>
      </w:r>
    </w:p>
    <w:p w14:paraId="7913A185" w14:textId="4287D8A7" w:rsidR="002122B0" w:rsidRPr="00A67C1B" w:rsidRDefault="00D80FD6" w:rsidP="00D80FD6">
      <w:pPr>
        <w:rPr>
          <w:rFonts w:cstheme="minorHAnsi"/>
          <w:sz w:val="24"/>
          <w:szCs w:val="24"/>
          <w:lang w:val="en-US"/>
        </w:rPr>
      </w:pPr>
      <w:r w:rsidRPr="00A67C1B">
        <w:rPr>
          <w:rFonts w:cstheme="minorHAnsi"/>
          <w:b/>
          <w:bCs/>
          <w:sz w:val="24"/>
          <w:szCs w:val="24"/>
          <w:lang w:val="en-US"/>
        </w:rPr>
        <w:t xml:space="preserve">#pragma </w:t>
      </w:r>
      <w:proofErr w:type="spellStart"/>
      <w:r w:rsidRPr="00A67C1B">
        <w:rPr>
          <w:rFonts w:cstheme="minorHAnsi"/>
          <w:b/>
          <w:bCs/>
          <w:sz w:val="24"/>
          <w:szCs w:val="24"/>
          <w:lang w:val="en-US"/>
        </w:rPr>
        <w:t>omp</w:t>
      </w:r>
      <w:proofErr w:type="spellEnd"/>
      <w:r w:rsidRPr="00A67C1B">
        <w:rPr>
          <w:rFonts w:cstheme="minorHAnsi"/>
          <w:b/>
          <w:bCs/>
          <w:sz w:val="24"/>
          <w:szCs w:val="24"/>
          <w:lang w:val="en-US"/>
        </w:rPr>
        <w:t xml:space="preserve"> parallel shared(matrixA, matrixB, matrixC, size, chunk) private(</w:t>
      </w:r>
      <w:proofErr w:type="spellStart"/>
      <w:r w:rsidRPr="00A67C1B">
        <w:rPr>
          <w:rFonts w:cstheme="minorHAnsi"/>
          <w:b/>
          <w:bCs/>
          <w:sz w:val="24"/>
          <w:szCs w:val="24"/>
          <w:lang w:val="en-US"/>
        </w:rPr>
        <w:t>i</w:t>
      </w:r>
      <w:proofErr w:type="spellEnd"/>
      <w:r w:rsidRPr="00A67C1B">
        <w:rPr>
          <w:rFonts w:cstheme="minorHAnsi"/>
          <w:b/>
          <w:bCs/>
          <w:sz w:val="24"/>
          <w:szCs w:val="24"/>
          <w:lang w:val="en-US"/>
        </w:rPr>
        <w:t xml:space="preserve">, j, k, </w:t>
      </w:r>
      <w:proofErr w:type="spellStart"/>
      <w:r w:rsidRPr="00A67C1B">
        <w:rPr>
          <w:rFonts w:cstheme="minorHAnsi"/>
          <w:b/>
          <w:bCs/>
          <w:sz w:val="24"/>
          <w:szCs w:val="24"/>
          <w:lang w:val="en-US"/>
        </w:rPr>
        <w:t>jj</w:t>
      </w:r>
      <w:proofErr w:type="spellEnd"/>
      <w:r w:rsidRPr="00A67C1B">
        <w:rPr>
          <w:rFonts w:cstheme="minorHAnsi"/>
          <w:b/>
          <w:bCs/>
          <w:sz w:val="24"/>
          <w:szCs w:val="24"/>
          <w:lang w:val="en-US"/>
        </w:rPr>
        <w:t xml:space="preserve">, kk, </w:t>
      </w:r>
      <w:proofErr w:type="spellStart"/>
      <w:r w:rsidRPr="00A67C1B">
        <w:rPr>
          <w:rFonts w:cstheme="minorHAnsi"/>
          <w:b/>
          <w:bCs/>
          <w:sz w:val="24"/>
          <w:szCs w:val="24"/>
          <w:lang w:val="en-US"/>
        </w:rPr>
        <w:t>tid</w:t>
      </w:r>
      <w:proofErr w:type="spellEnd"/>
      <w:r w:rsidRPr="00A67C1B">
        <w:rPr>
          <w:rFonts w:cstheme="minorHAnsi"/>
          <w:b/>
          <w:bCs/>
          <w:sz w:val="24"/>
          <w:szCs w:val="24"/>
          <w:lang w:val="en-US"/>
        </w:rPr>
        <w:t xml:space="preserve">, </w:t>
      </w:r>
      <w:proofErr w:type="spellStart"/>
      <w:r w:rsidRPr="00A67C1B">
        <w:rPr>
          <w:rFonts w:cstheme="minorHAnsi"/>
          <w:b/>
          <w:bCs/>
          <w:sz w:val="24"/>
          <w:szCs w:val="24"/>
          <w:lang w:val="en-US"/>
        </w:rPr>
        <w:t>tmp</w:t>
      </w:r>
      <w:proofErr w:type="spellEnd"/>
      <w:r w:rsidRPr="00A67C1B">
        <w:rPr>
          <w:rFonts w:cstheme="minorHAnsi"/>
          <w:b/>
          <w:bCs/>
          <w:sz w:val="24"/>
          <w:szCs w:val="24"/>
          <w:lang w:val="en-US"/>
        </w:rPr>
        <w:t>):</w:t>
      </w:r>
      <w:r w:rsidR="007110BB" w:rsidRPr="007110BB">
        <w:t xml:space="preserve"> </w:t>
      </w:r>
      <w:r w:rsidR="007110BB" w:rsidRPr="007110BB">
        <w:rPr>
          <w:rFonts w:cstheme="minorHAnsi"/>
          <w:sz w:val="24"/>
          <w:szCs w:val="24"/>
          <w:lang w:val="en-US"/>
        </w:rPr>
        <w:t>Having all matrices, matrix size and chunk size shared, and all loop counters private, makes the computation move quicker as all threads operate at the same time</w:t>
      </w:r>
      <w:r w:rsidR="00462240">
        <w:rPr>
          <w:rFonts w:cstheme="minorHAnsi"/>
          <w:sz w:val="24"/>
          <w:szCs w:val="24"/>
          <w:lang w:val="en-US"/>
        </w:rPr>
        <w:t xml:space="preserve"> </w:t>
      </w:r>
      <w:r w:rsidR="007307E2">
        <w:rPr>
          <w:rFonts w:cstheme="minorHAnsi"/>
          <w:sz w:val="24"/>
          <w:szCs w:val="24"/>
          <w:lang w:val="en-US"/>
        </w:rPr>
        <w:t>parallelly</w:t>
      </w:r>
      <w:r w:rsidR="007110BB" w:rsidRPr="007110BB">
        <w:rPr>
          <w:rFonts w:cstheme="minorHAnsi"/>
          <w:sz w:val="24"/>
          <w:szCs w:val="24"/>
          <w:lang w:val="en-US"/>
        </w:rPr>
        <w:t>.</w:t>
      </w:r>
      <w:r w:rsidR="00AA3C69">
        <w:rPr>
          <w:rFonts w:cstheme="minorHAnsi"/>
          <w:sz w:val="24"/>
          <w:szCs w:val="24"/>
          <w:lang w:val="en-US"/>
        </w:rPr>
        <w:t xml:space="preserve"> Matrix A and B are the matrices to multiply and result is saved in matrix C.</w:t>
      </w:r>
      <w:r w:rsidR="005352FE">
        <w:rPr>
          <w:rFonts w:cstheme="minorHAnsi"/>
          <w:sz w:val="24"/>
          <w:szCs w:val="24"/>
          <w:lang w:val="en-US"/>
        </w:rPr>
        <w:t xml:space="preserve"> </w:t>
      </w:r>
      <w:r w:rsidR="00CC4D89">
        <w:rPr>
          <w:rFonts w:cstheme="minorHAnsi"/>
          <w:sz w:val="24"/>
          <w:szCs w:val="24"/>
          <w:lang w:val="en-US"/>
        </w:rPr>
        <w:t>Loop variables have been kept</w:t>
      </w:r>
      <w:r w:rsidR="003650BC">
        <w:rPr>
          <w:rFonts w:cstheme="minorHAnsi"/>
          <w:sz w:val="24"/>
          <w:szCs w:val="24"/>
          <w:lang w:val="en-US"/>
        </w:rPr>
        <w:t xml:space="preserve"> private</w:t>
      </w:r>
      <w:r w:rsidR="00CC4D89">
        <w:rPr>
          <w:rFonts w:cstheme="minorHAnsi"/>
          <w:sz w:val="24"/>
          <w:szCs w:val="24"/>
          <w:lang w:val="en-US"/>
        </w:rPr>
        <w:t xml:space="preserve"> so that each thread will work on their individual copy of </w:t>
      </w:r>
      <w:r w:rsidR="005352FE">
        <w:rPr>
          <w:rFonts w:cstheme="minorHAnsi"/>
          <w:sz w:val="24"/>
          <w:szCs w:val="24"/>
          <w:lang w:val="en-US"/>
        </w:rPr>
        <w:t>variables</w:t>
      </w:r>
      <w:r w:rsidR="00CC4D89">
        <w:rPr>
          <w:rFonts w:cstheme="minorHAnsi"/>
          <w:sz w:val="24"/>
          <w:szCs w:val="24"/>
          <w:lang w:val="en-US"/>
        </w:rPr>
        <w:t xml:space="preserve"> independently.</w:t>
      </w:r>
      <w:r w:rsidR="00721481">
        <w:rPr>
          <w:rFonts w:cstheme="minorHAnsi"/>
          <w:sz w:val="24"/>
          <w:szCs w:val="24"/>
          <w:lang w:val="en-US"/>
        </w:rPr>
        <w:t xml:space="preserve"> </w:t>
      </w:r>
    </w:p>
    <w:p w14:paraId="09B546BF" w14:textId="77777777" w:rsidR="005D59BB" w:rsidRDefault="00E16124" w:rsidP="00D80FD6">
      <w:pPr>
        <w:rPr>
          <w:rFonts w:cstheme="minorHAnsi"/>
          <w:sz w:val="24"/>
          <w:szCs w:val="24"/>
        </w:rPr>
      </w:pPr>
      <w:r w:rsidRPr="00A67C1B">
        <w:rPr>
          <w:rFonts w:cstheme="minorHAnsi"/>
          <w:b/>
          <w:bCs/>
          <w:sz w:val="24"/>
          <w:szCs w:val="24"/>
        </w:rPr>
        <w:t xml:space="preserve">#pragma </w:t>
      </w:r>
      <w:proofErr w:type="spellStart"/>
      <w:r w:rsidRPr="00A67C1B">
        <w:rPr>
          <w:rFonts w:cstheme="minorHAnsi"/>
          <w:b/>
          <w:bCs/>
          <w:sz w:val="24"/>
          <w:szCs w:val="24"/>
        </w:rPr>
        <w:t>omp</w:t>
      </w:r>
      <w:proofErr w:type="spellEnd"/>
      <w:r w:rsidRPr="00A67C1B">
        <w:rPr>
          <w:rFonts w:cstheme="minorHAnsi"/>
          <w:b/>
          <w:bCs/>
          <w:sz w:val="24"/>
          <w:szCs w:val="24"/>
        </w:rPr>
        <w:t xml:space="preserve"> for schedule (static, chunk)</w:t>
      </w:r>
      <w:r w:rsidR="009A3BF4" w:rsidRPr="00A67C1B">
        <w:rPr>
          <w:rFonts w:cstheme="minorHAnsi"/>
          <w:b/>
          <w:bCs/>
          <w:sz w:val="24"/>
          <w:szCs w:val="24"/>
        </w:rPr>
        <w:t>:</w:t>
      </w:r>
      <w:r w:rsidR="005D59BB" w:rsidRPr="005D59BB">
        <w:t xml:space="preserve"> </w:t>
      </w:r>
      <w:r w:rsidR="005D59BB" w:rsidRPr="005D59BB">
        <w:rPr>
          <w:rFonts w:cstheme="minorHAnsi"/>
          <w:sz w:val="24"/>
          <w:szCs w:val="24"/>
        </w:rPr>
        <w:t>It defines static scheduling type with default chunk size as 1.It equally divides the loop iterations through all available threads.</w:t>
      </w:r>
    </w:p>
    <w:p w14:paraId="09AA2581" w14:textId="33F317E0" w:rsidR="00583358" w:rsidRPr="00A24951" w:rsidRDefault="00583358" w:rsidP="00D80FD6">
      <w:pPr>
        <w:rPr>
          <w:rFonts w:cstheme="minorHAnsi"/>
          <w:sz w:val="24"/>
          <w:szCs w:val="24"/>
        </w:rPr>
      </w:pPr>
      <w:r w:rsidRPr="00A24951">
        <w:rPr>
          <w:rFonts w:cstheme="minorHAnsi"/>
          <w:sz w:val="24"/>
          <w:szCs w:val="24"/>
        </w:rPr>
        <w:t>Thus, above directives given to compiler make the process more efficient than normal multiplication.</w:t>
      </w:r>
      <w:r w:rsidR="00C87B3E" w:rsidRPr="00A24951">
        <w:rPr>
          <w:rFonts w:cstheme="minorHAnsi"/>
          <w:sz w:val="24"/>
          <w:szCs w:val="24"/>
        </w:rPr>
        <w:t xml:space="preserve"> Using OpenMP, </w:t>
      </w:r>
      <w:r w:rsidR="002734FD" w:rsidRPr="00A24951">
        <w:rPr>
          <w:rFonts w:cstheme="minorHAnsi"/>
          <w:sz w:val="24"/>
          <w:szCs w:val="24"/>
        </w:rPr>
        <w:t xml:space="preserve">it becomes possible to make </w:t>
      </w:r>
      <w:r w:rsidR="002E51A4" w:rsidRPr="00A24951">
        <w:rPr>
          <w:rFonts w:cstheme="minorHAnsi"/>
          <w:sz w:val="24"/>
          <w:szCs w:val="24"/>
        </w:rPr>
        <w:t>re</w:t>
      </w:r>
      <w:r w:rsidR="002734FD" w:rsidRPr="00A24951">
        <w:rPr>
          <w:rFonts w:cstheme="minorHAnsi"/>
          <w:sz w:val="24"/>
          <w:szCs w:val="24"/>
        </w:rPr>
        <w:t xml:space="preserve">use of local memory </w:t>
      </w:r>
      <w:r w:rsidR="00CC176F" w:rsidRPr="00A24951">
        <w:rPr>
          <w:rFonts w:cstheme="minorHAnsi"/>
          <w:sz w:val="24"/>
          <w:szCs w:val="24"/>
        </w:rPr>
        <w:t xml:space="preserve">for </w:t>
      </w:r>
      <w:r w:rsidR="00051857" w:rsidRPr="00A24951">
        <w:rPr>
          <w:rFonts w:cstheme="minorHAnsi"/>
          <w:sz w:val="24"/>
          <w:szCs w:val="24"/>
        </w:rPr>
        <w:t>repetitive</w:t>
      </w:r>
      <w:r w:rsidR="00CC176F" w:rsidRPr="00A24951">
        <w:rPr>
          <w:rFonts w:cstheme="minorHAnsi"/>
          <w:sz w:val="24"/>
          <w:szCs w:val="24"/>
        </w:rPr>
        <w:t xml:space="preserve"> addition and multiplicative operations of the small blocks</w:t>
      </w:r>
      <w:r w:rsidR="005F7003" w:rsidRPr="00A24951">
        <w:rPr>
          <w:rFonts w:cstheme="minorHAnsi"/>
          <w:sz w:val="24"/>
          <w:szCs w:val="24"/>
        </w:rPr>
        <w:t xml:space="preserve"> and simultaneously work with all available threads</w:t>
      </w:r>
      <w:r w:rsidR="00140097" w:rsidRPr="00A24951">
        <w:rPr>
          <w:rFonts w:cstheme="minorHAnsi"/>
          <w:sz w:val="24"/>
          <w:szCs w:val="24"/>
        </w:rPr>
        <w:t>.</w:t>
      </w:r>
      <w:r w:rsidR="006D4A03" w:rsidRPr="00A24951">
        <w:rPr>
          <w:rFonts w:cstheme="minorHAnsi"/>
          <w:sz w:val="24"/>
          <w:szCs w:val="24"/>
        </w:rPr>
        <w:t xml:space="preserve"> On an average, multiplication with OpenMP is giving </w:t>
      </w:r>
      <w:r w:rsidR="00267A3B">
        <w:rPr>
          <w:rFonts w:cstheme="minorHAnsi"/>
          <w:sz w:val="24"/>
          <w:szCs w:val="24"/>
        </w:rPr>
        <w:t xml:space="preserve">around </w:t>
      </w:r>
      <w:r w:rsidR="006D4A03" w:rsidRPr="00A24951">
        <w:rPr>
          <w:rFonts w:cstheme="minorHAnsi"/>
          <w:sz w:val="24"/>
          <w:szCs w:val="24"/>
        </w:rPr>
        <w:t>80% of performance improvement for increasing size of matrices.</w:t>
      </w:r>
    </w:p>
    <w:p w14:paraId="53299A76" w14:textId="0DA7A235" w:rsidR="009877D8" w:rsidRDefault="00A73954">
      <w:pPr>
        <w:rPr>
          <w:rFonts w:cstheme="minorHAnsi"/>
          <w:sz w:val="24"/>
          <w:szCs w:val="24"/>
          <w:lang w:val="en-US"/>
        </w:rPr>
      </w:pPr>
      <w:r w:rsidRPr="00A73954">
        <w:rPr>
          <w:rFonts w:cstheme="minorHAnsi"/>
          <w:sz w:val="24"/>
          <w:szCs w:val="24"/>
          <w:lang w:val="en-US"/>
        </w:rPr>
        <w:t>The graph below displays the time elapsed for both methods</w:t>
      </w:r>
      <w:r w:rsidR="002E76FE">
        <w:rPr>
          <w:rFonts w:cstheme="minorHAnsi"/>
          <w:sz w:val="24"/>
          <w:szCs w:val="24"/>
          <w:lang w:val="en-US"/>
        </w:rPr>
        <w:t xml:space="preserve"> indicating the decrease in elapsed time for calculation using OpenMP</w:t>
      </w:r>
      <w:r w:rsidRPr="00A73954">
        <w:rPr>
          <w:rFonts w:cstheme="minorHAnsi"/>
          <w:sz w:val="24"/>
          <w:szCs w:val="24"/>
          <w:lang w:val="en-US"/>
        </w:rPr>
        <w:t>:</w:t>
      </w:r>
    </w:p>
    <w:p w14:paraId="562F9A9F" w14:textId="77777777" w:rsidR="00053ECE" w:rsidRDefault="00053ECE">
      <w:pPr>
        <w:rPr>
          <w:rFonts w:cstheme="minorHAnsi"/>
          <w:sz w:val="24"/>
          <w:szCs w:val="24"/>
          <w:lang w:val="en-US"/>
        </w:rPr>
      </w:pPr>
    </w:p>
    <w:p w14:paraId="5E77AA40" w14:textId="22757889" w:rsidR="00053ECE" w:rsidRDefault="00053ECE">
      <w:pPr>
        <w:rPr>
          <w:rFonts w:cstheme="minorHAnsi"/>
          <w:sz w:val="24"/>
          <w:szCs w:val="24"/>
          <w:lang w:val="en-US"/>
        </w:rPr>
      </w:pPr>
      <w:r>
        <w:rPr>
          <w:noProof/>
        </w:rPr>
        <w:drawing>
          <wp:inline distT="0" distB="0" distL="0" distR="0" wp14:anchorId="0F9DF185" wp14:editId="46B89F5F">
            <wp:extent cx="5791200" cy="3381829"/>
            <wp:effectExtent l="0" t="0" r="0" b="9525"/>
            <wp:docPr id="2" name="Chart 2">
              <a:extLst xmlns:a="http://schemas.openxmlformats.org/drawingml/2006/main">
                <a:ext uri="{FF2B5EF4-FFF2-40B4-BE49-F238E27FC236}">
                  <a16:creationId xmlns:a16="http://schemas.microsoft.com/office/drawing/2014/main" id="{8296AF86-87D7-41E4-987F-D61757CAB7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BA984C" w14:textId="77777777" w:rsidR="00641FE8" w:rsidRDefault="00641FE8">
      <w:pPr>
        <w:rPr>
          <w:rFonts w:cstheme="minorHAnsi"/>
          <w:sz w:val="24"/>
          <w:szCs w:val="24"/>
          <w:lang w:val="en-US"/>
        </w:rPr>
      </w:pPr>
    </w:p>
    <w:p w14:paraId="033B162A" w14:textId="0D1EDE2F" w:rsidR="00D42BF0" w:rsidRDefault="00D42BF0">
      <w:pPr>
        <w:rPr>
          <w:rFonts w:cstheme="minorHAnsi"/>
          <w:sz w:val="24"/>
          <w:szCs w:val="24"/>
          <w:lang w:val="en-US"/>
        </w:rPr>
      </w:pPr>
    </w:p>
    <w:p w14:paraId="660D6ED6" w14:textId="14A6D94E" w:rsidR="009877D8" w:rsidRDefault="009877D8">
      <w:pPr>
        <w:rPr>
          <w:rFonts w:cstheme="minorHAnsi"/>
          <w:sz w:val="24"/>
          <w:szCs w:val="24"/>
          <w:lang w:val="en-US"/>
        </w:rPr>
      </w:pPr>
    </w:p>
    <w:p w14:paraId="08AE721A" w14:textId="251A4751" w:rsidR="0083229B" w:rsidRDefault="00BC3119">
      <w:pPr>
        <w:rPr>
          <w:rFonts w:cstheme="minorHAnsi"/>
          <w:sz w:val="24"/>
          <w:szCs w:val="24"/>
        </w:rPr>
      </w:pPr>
      <w:r w:rsidRPr="00BC3119">
        <w:rPr>
          <w:rFonts w:cstheme="minorHAnsi"/>
          <w:sz w:val="24"/>
          <w:szCs w:val="24"/>
        </w:rPr>
        <w:lastRenderedPageBreak/>
        <w:t xml:space="preserve">The percentage efficiency increase graph for multiplication of </w:t>
      </w:r>
      <w:r w:rsidR="00267681">
        <w:rPr>
          <w:rFonts w:cstheme="minorHAnsi"/>
          <w:sz w:val="24"/>
          <w:szCs w:val="24"/>
        </w:rPr>
        <w:t xml:space="preserve">normal block matrix multiplication </w:t>
      </w:r>
      <w:r w:rsidRPr="00BC3119">
        <w:rPr>
          <w:rFonts w:cstheme="minorHAnsi"/>
          <w:sz w:val="24"/>
          <w:szCs w:val="24"/>
        </w:rPr>
        <w:t xml:space="preserve">and </w:t>
      </w:r>
      <w:r w:rsidR="00267681">
        <w:rPr>
          <w:rFonts w:cstheme="minorHAnsi"/>
          <w:sz w:val="24"/>
          <w:szCs w:val="24"/>
        </w:rPr>
        <w:t>with OpenMP</w:t>
      </w:r>
      <w:r w:rsidRPr="00BC3119">
        <w:rPr>
          <w:rFonts w:cstheme="minorHAnsi"/>
          <w:sz w:val="24"/>
          <w:szCs w:val="24"/>
        </w:rPr>
        <w:t xml:space="preserve"> is as follows:</w:t>
      </w:r>
    </w:p>
    <w:p w14:paraId="7C2EA92B" w14:textId="77777777" w:rsidR="004A49CB" w:rsidRDefault="004A49CB">
      <w:pPr>
        <w:rPr>
          <w:rFonts w:cstheme="minorHAnsi"/>
          <w:sz w:val="24"/>
          <w:szCs w:val="24"/>
        </w:rPr>
      </w:pPr>
    </w:p>
    <w:p w14:paraId="686DF7C2" w14:textId="15A8448B" w:rsidR="000F7D64" w:rsidRPr="00A67C1B" w:rsidRDefault="00BC2387">
      <w:pPr>
        <w:rPr>
          <w:rFonts w:cstheme="minorHAnsi"/>
          <w:b/>
          <w:bCs/>
          <w:sz w:val="24"/>
          <w:szCs w:val="24"/>
          <w:u w:val="single"/>
          <w:lang w:val="en-US"/>
        </w:rPr>
      </w:pPr>
      <w:r>
        <w:rPr>
          <w:noProof/>
        </w:rPr>
        <w:drawing>
          <wp:inline distT="0" distB="0" distL="0" distR="0" wp14:anchorId="735A4423" wp14:editId="6D6053BD">
            <wp:extent cx="5731510" cy="3918857"/>
            <wp:effectExtent l="0" t="0" r="2540" b="5715"/>
            <wp:docPr id="1" name="Chart 1">
              <a:extLst xmlns:a="http://schemas.openxmlformats.org/drawingml/2006/main">
                <a:ext uri="{FF2B5EF4-FFF2-40B4-BE49-F238E27FC236}">
                  <a16:creationId xmlns:a16="http://schemas.microsoft.com/office/drawing/2014/main" id="{F157656F-C3B4-4D34-B1D4-97BDED87D2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D72303" w14:textId="40C3FABC" w:rsidR="00150D25" w:rsidRPr="00A67C1B" w:rsidRDefault="00150D25">
      <w:pPr>
        <w:rPr>
          <w:rFonts w:cstheme="minorHAnsi"/>
          <w:b/>
          <w:bCs/>
          <w:sz w:val="24"/>
          <w:szCs w:val="24"/>
          <w:u w:val="single"/>
          <w:lang w:val="en-US"/>
        </w:rPr>
      </w:pPr>
    </w:p>
    <w:p w14:paraId="18DF193B" w14:textId="18EB3699" w:rsidR="00D1660D" w:rsidRDefault="00CB5BD6">
      <w:pPr>
        <w:rPr>
          <w:rFonts w:cstheme="minorHAnsi"/>
          <w:b/>
          <w:bCs/>
          <w:sz w:val="24"/>
          <w:szCs w:val="24"/>
          <w:u w:val="single"/>
          <w:lang w:val="en-US"/>
        </w:rPr>
      </w:pPr>
      <w:r w:rsidRPr="00A67C1B">
        <w:rPr>
          <w:rFonts w:cstheme="minorHAnsi"/>
          <w:b/>
          <w:bCs/>
          <w:sz w:val="24"/>
          <w:szCs w:val="24"/>
          <w:u w:val="single"/>
          <w:lang w:val="en-US"/>
        </w:rPr>
        <w:t>3</w:t>
      </w:r>
      <w:r w:rsidR="00C4384B" w:rsidRPr="00A67C1B">
        <w:rPr>
          <w:rFonts w:cstheme="minorHAnsi"/>
          <w:b/>
          <w:bCs/>
          <w:sz w:val="24"/>
          <w:szCs w:val="24"/>
          <w:u w:val="single"/>
          <w:lang w:val="en-US"/>
        </w:rPr>
        <w:t>.</w:t>
      </w:r>
      <w:r w:rsidR="0094031F">
        <w:rPr>
          <w:rFonts w:cstheme="minorHAnsi"/>
          <w:b/>
          <w:bCs/>
          <w:sz w:val="24"/>
          <w:szCs w:val="24"/>
          <w:u w:val="single"/>
          <w:lang w:val="en-US"/>
        </w:rPr>
        <w:t>Evidence</w:t>
      </w:r>
      <w:r w:rsidR="005212DA">
        <w:rPr>
          <w:rFonts w:cstheme="minorHAnsi"/>
          <w:b/>
          <w:bCs/>
          <w:sz w:val="24"/>
          <w:szCs w:val="24"/>
          <w:u w:val="single"/>
          <w:lang w:val="en-US"/>
        </w:rPr>
        <w:t xml:space="preserve"> </w:t>
      </w:r>
      <w:proofErr w:type="gramStart"/>
      <w:r w:rsidR="005212DA">
        <w:rPr>
          <w:rFonts w:cstheme="minorHAnsi"/>
          <w:b/>
          <w:bCs/>
          <w:sz w:val="24"/>
          <w:szCs w:val="24"/>
          <w:u w:val="single"/>
          <w:lang w:val="en-US"/>
        </w:rPr>
        <w:t xml:space="preserve">of </w:t>
      </w:r>
      <w:r w:rsidR="007E4A6D" w:rsidRPr="00A67C1B">
        <w:rPr>
          <w:rFonts w:cstheme="minorHAnsi"/>
          <w:b/>
          <w:bCs/>
          <w:sz w:val="24"/>
          <w:szCs w:val="24"/>
          <w:u w:val="single"/>
          <w:lang w:val="en-US"/>
        </w:rPr>
        <w:t xml:space="preserve"> Program</w:t>
      </w:r>
      <w:proofErr w:type="gramEnd"/>
      <w:r w:rsidR="007E4A6D" w:rsidRPr="00A67C1B">
        <w:rPr>
          <w:rFonts w:cstheme="minorHAnsi"/>
          <w:b/>
          <w:bCs/>
          <w:sz w:val="24"/>
          <w:szCs w:val="24"/>
          <w:u w:val="single"/>
          <w:lang w:val="en-US"/>
        </w:rPr>
        <w:t xml:space="preserve"> Output:</w:t>
      </w:r>
    </w:p>
    <w:p w14:paraId="2AD30B82" w14:textId="00DDEDF3" w:rsidR="00106EB2" w:rsidRDefault="00106EB2">
      <w:pPr>
        <w:rPr>
          <w:rFonts w:cstheme="minorHAnsi"/>
          <w:b/>
          <w:bCs/>
          <w:sz w:val="24"/>
          <w:szCs w:val="24"/>
          <w:u w:val="single"/>
          <w:lang w:val="en-US"/>
        </w:rPr>
      </w:pPr>
      <w:r>
        <w:rPr>
          <w:noProof/>
        </w:rPr>
        <w:drawing>
          <wp:inline distT="0" distB="0" distL="0" distR="0" wp14:anchorId="5BE5CA66" wp14:editId="2A68A0CA">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71D687" w14:textId="77777777" w:rsidR="00106EB2" w:rsidRDefault="00106EB2">
      <w:pPr>
        <w:rPr>
          <w:rFonts w:cstheme="minorHAnsi"/>
          <w:b/>
          <w:bCs/>
          <w:sz w:val="24"/>
          <w:szCs w:val="24"/>
          <w:u w:val="single"/>
          <w:lang w:val="en-US"/>
        </w:rPr>
      </w:pPr>
    </w:p>
    <w:p w14:paraId="7350395D" w14:textId="178926EE" w:rsidR="00D1660D" w:rsidRPr="001F58D2" w:rsidRDefault="00D1660D">
      <w:pPr>
        <w:rPr>
          <w:rFonts w:cstheme="minorHAnsi"/>
          <w:b/>
          <w:bCs/>
          <w:sz w:val="24"/>
          <w:szCs w:val="24"/>
          <w:u w:val="single"/>
          <w:lang w:val="en-US"/>
        </w:rPr>
      </w:pPr>
    </w:p>
    <w:p w14:paraId="346D8F89" w14:textId="476C883A" w:rsidR="001F58D2" w:rsidRPr="00A67C1B" w:rsidRDefault="001F58D2">
      <w:pPr>
        <w:rPr>
          <w:rFonts w:cstheme="minorHAnsi"/>
          <w:sz w:val="24"/>
          <w:szCs w:val="24"/>
          <w:lang w:val="en-US"/>
        </w:rPr>
      </w:pPr>
      <w:r>
        <w:rPr>
          <w:noProof/>
        </w:rPr>
        <w:drawing>
          <wp:inline distT="0" distB="0" distL="0" distR="0" wp14:anchorId="3943E51C" wp14:editId="29B2E77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140C1A4D" w14:textId="77777777" w:rsidR="00F140FB" w:rsidRPr="00A67C1B" w:rsidRDefault="00F140FB" w:rsidP="00A00989">
      <w:pPr>
        <w:rPr>
          <w:rFonts w:cstheme="minorHAnsi"/>
          <w:b/>
          <w:bCs/>
          <w:sz w:val="24"/>
          <w:szCs w:val="24"/>
          <w:u w:val="single"/>
          <w:lang w:val="en-US"/>
        </w:rPr>
      </w:pPr>
    </w:p>
    <w:p w14:paraId="6E2B78F9" w14:textId="249F7304" w:rsidR="00A00989" w:rsidRPr="00A67C1B" w:rsidRDefault="00CB5BD6" w:rsidP="00A00989">
      <w:pPr>
        <w:rPr>
          <w:rFonts w:cstheme="minorHAnsi"/>
          <w:b/>
          <w:bCs/>
          <w:sz w:val="24"/>
          <w:szCs w:val="24"/>
          <w:u w:val="single"/>
          <w:lang w:val="en-US"/>
        </w:rPr>
      </w:pPr>
      <w:r w:rsidRPr="00A67C1B">
        <w:rPr>
          <w:rFonts w:cstheme="minorHAnsi"/>
          <w:b/>
          <w:bCs/>
          <w:sz w:val="24"/>
          <w:szCs w:val="24"/>
          <w:u w:val="single"/>
          <w:lang w:val="en-US"/>
        </w:rPr>
        <w:t>4</w:t>
      </w:r>
      <w:r w:rsidR="00935474" w:rsidRPr="00A67C1B">
        <w:rPr>
          <w:rFonts w:cstheme="minorHAnsi"/>
          <w:b/>
          <w:bCs/>
          <w:sz w:val="24"/>
          <w:szCs w:val="24"/>
          <w:u w:val="single"/>
          <w:lang w:val="en-US"/>
        </w:rPr>
        <w:t>.</w:t>
      </w:r>
      <w:r w:rsidR="00A00989" w:rsidRPr="00A67C1B">
        <w:rPr>
          <w:rFonts w:cstheme="minorHAnsi"/>
          <w:b/>
          <w:bCs/>
          <w:sz w:val="24"/>
          <w:szCs w:val="24"/>
          <w:u w:val="single"/>
          <w:lang w:val="en-US"/>
        </w:rPr>
        <w:t>References:</w:t>
      </w:r>
    </w:p>
    <w:p w14:paraId="5B3728F7" w14:textId="0045E996" w:rsidR="00A00989" w:rsidRPr="00A67C1B" w:rsidRDefault="00DC7D1E">
      <w:pPr>
        <w:rPr>
          <w:rFonts w:cstheme="minorHAnsi"/>
          <w:sz w:val="24"/>
          <w:szCs w:val="24"/>
          <w:lang w:val="en-US"/>
        </w:rPr>
      </w:pPr>
      <w:r w:rsidRPr="00A67C1B">
        <w:rPr>
          <w:rFonts w:cstheme="minorHAnsi"/>
          <w:sz w:val="24"/>
          <w:szCs w:val="24"/>
        </w:rPr>
        <w:t>1.</w:t>
      </w:r>
      <w:hyperlink r:id="rId10" w:history="1">
        <w:r w:rsidRPr="00A67C1B">
          <w:rPr>
            <w:rStyle w:val="Hyperlink"/>
            <w:rFonts w:cstheme="minorHAnsi"/>
            <w:color w:val="auto"/>
            <w:sz w:val="24"/>
            <w:szCs w:val="24"/>
          </w:rPr>
          <w:t>https://github.com/roshanmadhushanka/Parallel-Matrix-Multiply</w:t>
        </w:r>
      </w:hyperlink>
      <w:r w:rsidRPr="00A67C1B">
        <w:rPr>
          <w:rFonts w:cstheme="minorHAnsi"/>
          <w:sz w:val="24"/>
          <w:szCs w:val="24"/>
        </w:rPr>
        <w:t xml:space="preserve">         2</w:t>
      </w:r>
      <w:r w:rsidR="000B3DA3" w:rsidRPr="00A67C1B">
        <w:rPr>
          <w:rFonts w:cstheme="minorHAnsi"/>
          <w:sz w:val="24"/>
          <w:szCs w:val="24"/>
        </w:rPr>
        <w:t>.</w:t>
      </w:r>
      <w:hyperlink r:id="rId11" w:history="1">
        <w:r w:rsidR="00D50686" w:rsidRPr="00A67C1B">
          <w:rPr>
            <w:rStyle w:val="Hyperlink"/>
            <w:rFonts w:cstheme="minorHAnsi"/>
            <w:color w:val="auto"/>
            <w:sz w:val="24"/>
            <w:szCs w:val="24"/>
          </w:rPr>
          <w:t>https://github.com/dmitrydonchenko/Block-Matrix-Multiplication-OpenMP/blob/master/block_matrix/Source.cpp</w:t>
        </w:r>
      </w:hyperlink>
    </w:p>
    <w:sectPr w:rsidR="00A00989" w:rsidRPr="00A67C1B" w:rsidSect="00074F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BC"/>
    <w:multiLevelType w:val="hybridMultilevel"/>
    <w:tmpl w:val="90A20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A2C8E"/>
    <w:multiLevelType w:val="hybridMultilevel"/>
    <w:tmpl w:val="3E023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DE"/>
    <w:rsid w:val="000060CC"/>
    <w:rsid w:val="0001112F"/>
    <w:rsid w:val="00013900"/>
    <w:rsid w:val="00034D0E"/>
    <w:rsid w:val="00035E94"/>
    <w:rsid w:val="00051857"/>
    <w:rsid w:val="00051860"/>
    <w:rsid w:val="00053ECE"/>
    <w:rsid w:val="00053ED6"/>
    <w:rsid w:val="00055B65"/>
    <w:rsid w:val="000646FE"/>
    <w:rsid w:val="00074F0B"/>
    <w:rsid w:val="00093B4D"/>
    <w:rsid w:val="000B2BF7"/>
    <w:rsid w:val="000B3DA3"/>
    <w:rsid w:val="000B668A"/>
    <w:rsid w:val="000C3294"/>
    <w:rsid w:val="000C78B0"/>
    <w:rsid w:val="000D191F"/>
    <w:rsid w:val="000D333C"/>
    <w:rsid w:val="000F2C19"/>
    <w:rsid w:val="000F5505"/>
    <w:rsid w:val="000F7D64"/>
    <w:rsid w:val="00106EB2"/>
    <w:rsid w:val="00111737"/>
    <w:rsid w:val="00123A24"/>
    <w:rsid w:val="00127FBE"/>
    <w:rsid w:val="00140097"/>
    <w:rsid w:val="00150D25"/>
    <w:rsid w:val="00152193"/>
    <w:rsid w:val="001764D2"/>
    <w:rsid w:val="00187952"/>
    <w:rsid w:val="0019373C"/>
    <w:rsid w:val="001A30E0"/>
    <w:rsid w:val="001B0720"/>
    <w:rsid w:val="001B6C72"/>
    <w:rsid w:val="001B7C3A"/>
    <w:rsid w:val="001C051C"/>
    <w:rsid w:val="001C165E"/>
    <w:rsid w:val="001C3B35"/>
    <w:rsid w:val="001C6152"/>
    <w:rsid w:val="001D485E"/>
    <w:rsid w:val="001D5716"/>
    <w:rsid w:val="001D62E4"/>
    <w:rsid w:val="001E78C7"/>
    <w:rsid w:val="001E7E70"/>
    <w:rsid w:val="001F3200"/>
    <w:rsid w:val="001F45DA"/>
    <w:rsid w:val="001F58D2"/>
    <w:rsid w:val="001F7D60"/>
    <w:rsid w:val="00200723"/>
    <w:rsid w:val="00210DD0"/>
    <w:rsid w:val="002122B0"/>
    <w:rsid w:val="00215DA0"/>
    <w:rsid w:val="0022122C"/>
    <w:rsid w:val="0022417C"/>
    <w:rsid w:val="00226407"/>
    <w:rsid w:val="00232930"/>
    <w:rsid w:val="00232D59"/>
    <w:rsid w:val="00237929"/>
    <w:rsid w:val="00241A93"/>
    <w:rsid w:val="0024391D"/>
    <w:rsid w:val="00246DCB"/>
    <w:rsid w:val="002556A6"/>
    <w:rsid w:val="00257FE3"/>
    <w:rsid w:val="00261142"/>
    <w:rsid w:val="00267681"/>
    <w:rsid w:val="00267A3B"/>
    <w:rsid w:val="00267E01"/>
    <w:rsid w:val="002700CA"/>
    <w:rsid w:val="002734FD"/>
    <w:rsid w:val="002778F6"/>
    <w:rsid w:val="0028330F"/>
    <w:rsid w:val="00285A25"/>
    <w:rsid w:val="00286053"/>
    <w:rsid w:val="00293E4E"/>
    <w:rsid w:val="0029715F"/>
    <w:rsid w:val="002A1982"/>
    <w:rsid w:val="002A4B38"/>
    <w:rsid w:val="002A5AB9"/>
    <w:rsid w:val="002B05FB"/>
    <w:rsid w:val="002B79AD"/>
    <w:rsid w:val="002C3FF0"/>
    <w:rsid w:val="002C7E5C"/>
    <w:rsid w:val="002E2C3E"/>
    <w:rsid w:val="002E3543"/>
    <w:rsid w:val="002E3D87"/>
    <w:rsid w:val="002E51A4"/>
    <w:rsid w:val="002E53AA"/>
    <w:rsid w:val="002E5BDC"/>
    <w:rsid w:val="002E76FE"/>
    <w:rsid w:val="002F613E"/>
    <w:rsid w:val="00303BF8"/>
    <w:rsid w:val="003107E0"/>
    <w:rsid w:val="0031200D"/>
    <w:rsid w:val="00323B3F"/>
    <w:rsid w:val="00326720"/>
    <w:rsid w:val="00326F86"/>
    <w:rsid w:val="00330310"/>
    <w:rsid w:val="0033493D"/>
    <w:rsid w:val="00342C1C"/>
    <w:rsid w:val="00345490"/>
    <w:rsid w:val="00354176"/>
    <w:rsid w:val="00354BA3"/>
    <w:rsid w:val="0035545D"/>
    <w:rsid w:val="003650BC"/>
    <w:rsid w:val="00365850"/>
    <w:rsid w:val="00372A4D"/>
    <w:rsid w:val="003730D3"/>
    <w:rsid w:val="0039026F"/>
    <w:rsid w:val="003958B1"/>
    <w:rsid w:val="003978F0"/>
    <w:rsid w:val="003A14CC"/>
    <w:rsid w:val="003A724C"/>
    <w:rsid w:val="003B4FC3"/>
    <w:rsid w:val="003B62E7"/>
    <w:rsid w:val="003C05EA"/>
    <w:rsid w:val="003D2F95"/>
    <w:rsid w:val="003D340B"/>
    <w:rsid w:val="003E21C7"/>
    <w:rsid w:val="003E722E"/>
    <w:rsid w:val="003E75CC"/>
    <w:rsid w:val="003F16D2"/>
    <w:rsid w:val="003F5D05"/>
    <w:rsid w:val="003F7379"/>
    <w:rsid w:val="004022E8"/>
    <w:rsid w:val="0040338C"/>
    <w:rsid w:val="00403485"/>
    <w:rsid w:val="0041114C"/>
    <w:rsid w:val="0041379D"/>
    <w:rsid w:val="004200ED"/>
    <w:rsid w:val="00421EF2"/>
    <w:rsid w:val="0042479D"/>
    <w:rsid w:val="004300D1"/>
    <w:rsid w:val="004342B8"/>
    <w:rsid w:val="00437999"/>
    <w:rsid w:val="004405A6"/>
    <w:rsid w:val="00447CF4"/>
    <w:rsid w:val="00452142"/>
    <w:rsid w:val="00462240"/>
    <w:rsid w:val="004738FE"/>
    <w:rsid w:val="004763B3"/>
    <w:rsid w:val="00476686"/>
    <w:rsid w:val="004845FE"/>
    <w:rsid w:val="004A47FE"/>
    <w:rsid w:val="004A49CB"/>
    <w:rsid w:val="004B2338"/>
    <w:rsid w:val="004D4873"/>
    <w:rsid w:val="004D6A8F"/>
    <w:rsid w:val="004E63E7"/>
    <w:rsid w:val="00510C4F"/>
    <w:rsid w:val="00510DC4"/>
    <w:rsid w:val="005160DE"/>
    <w:rsid w:val="005212DA"/>
    <w:rsid w:val="0052529E"/>
    <w:rsid w:val="00525DA5"/>
    <w:rsid w:val="005352FE"/>
    <w:rsid w:val="00542A14"/>
    <w:rsid w:val="0055070E"/>
    <w:rsid w:val="00553032"/>
    <w:rsid w:val="00554E6F"/>
    <w:rsid w:val="0055570D"/>
    <w:rsid w:val="00563C41"/>
    <w:rsid w:val="005645E9"/>
    <w:rsid w:val="00564F6D"/>
    <w:rsid w:val="0057388D"/>
    <w:rsid w:val="0057798E"/>
    <w:rsid w:val="00577AFB"/>
    <w:rsid w:val="00583358"/>
    <w:rsid w:val="00595EAB"/>
    <w:rsid w:val="005A454F"/>
    <w:rsid w:val="005B2823"/>
    <w:rsid w:val="005C6869"/>
    <w:rsid w:val="005C7BBC"/>
    <w:rsid w:val="005D0E01"/>
    <w:rsid w:val="005D12C8"/>
    <w:rsid w:val="005D59BB"/>
    <w:rsid w:val="005D639D"/>
    <w:rsid w:val="005E6709"/>
    <w:rsid w:val="005F7003"/>
    <w:rsid w:val="00607D9A"/>
    <w:rsid w:val="00614998"/>
    <w:rsid w:val="006156F1"/>
    <w:rsid w:val="00632582"/>
    <w:rsid w:val="00641FE8"/>
    <w:rsid w:val="00651765"/>
    <w:rsid w:val="00655983"/>
    <w:rsid w:val="006571A7"/>
    <w:rsid w:val="0066771B"/>
    <w:rsid w:val="00672AFF"/>
    <w:rsid w:val="0068201A"/>
    <w:rsid w:val="00682FFF"/>
    <w:rsid w:val="006B2A24"/>
    <w:rsid w:val="006C438D"/>
    <w:rsid w:val="006C531E"/>
    <w:rsid w:val="006D4A03"/>
    <w:rsid w:val="006D6342"/>
    <w:rsid w:val="006E066C"/>
    <w:rsid w:val="006F0F6A"/>
    <w:rsid w:val="006F3FEA"/>
    <w:rsid w:val="006F7375"/>
    <w:rsid w:val="007042ED"/>
    <w:rsid w:val="007110BB"/>
    <w:rsid w:val="00721481"/>
    <w:rsid w:val="0072398E"/>
    <w:rsid w:val="007306FA"/>
    <w:rsid w:val="007307E2"/>
    <w:rsid w:val="00731A50"/>
    <w:rsid w:val="00735B8F"/>
    <w:rsid w:val="00741300"/>
    <w:rsid w:val="00742F44"/>
    <w:rsid w:val="00753CF4"/>
    <w:rsid w:val="00782DD8"/>
    <w:rsid w:val="00786758"/>
    <w:rsid w:val="0079570A"/>
    <w:rsid w:val="007970F6"/>
    <w:rsid w:val="007A6DDD"/>
    <w:rsid w:val="007B0685"/>
    <w:rsid w:val="007B3BC8"/>
    <w:rsid w:val="007B51A7"/>
    <w:rsid w:val="007C01E9"/>
    <w:rsid w:val="007C0A7F"/>
    <w:rsid w:val="007C28A2"/>
    <w:rsid w:val="007C405E"/>
    <w:rsid w:val="007C6E33"/>
    <w:rsid w:val="007D46E5"/>
    <w:rsid w:val="007D4CC9"/>
    <w:rsid w:val="007D6674"/>
    <w:rsid w:val="007D79A6"/>
    <w:rsid w:val="007E0A69"/>
    <w:rsid w:val="007E1B86"/>
    <w:rsid w:val="007E4A6D"/>
    <w:rsid w:val="007F1E70"/>
    <w:rsid w:val="00800E26"/>
    <w:rsid w:val="0081126A"/>
    <w:rsid w:val="0083229B"/>
    <w:rsid w:val="00832F7B"/>
    <w:rsid w:val="00837F82"/>
    <w:rsid w:val="008414AB"/>
    <w:rsid w:val="00844DE2"/>
    <w:rsid w:val="00846040"/>
    <w:rsid w:val="00883007"/>
    <w:rsid w:val="008901C8"/>
    <w:rsid w:val="00891313"/>
    <w:rsid w:val="00894301"/>
    <w:rsid w:val="00896155"/>
    <w:rsid w:val="008A1205"/>
    <w:rsid w:val="008A4A46"/>
    <w:rsid w:val="008C243A"/>
    <w:rsid w:val="008C2A71"/>
    <w:rsid w:val="008D59DE"/>
    <w:rsid w:val="008E0BFE"/>
    <w:rsid w:val="008F1E78"/>
    <w:rsid w:val="008F329F"/>
    <w:rsid w:val="008F4FB9"/>
    <w:rsid w:val="00913372"/>
    <w:rsid w:val="009145FD"/>
    <w:rsid w:val="00923080"/>
    <w:rsid w:val="00924583"/>
    <w:rsid w:val="009310D1"/>
    <w:rsid w:val="00934D8B"/>
    <w:rsid w:val="00935474"/>
    <w:rsid w:val="00937F0C"/>
    <w:rsid w:val="0094031F"/>
    <w:rsid w:val="009413D7"/>
    <w:rsid w:val="00947EB7"/>
    <w:rsid w:val="00961F69"/>
    <w:rsid w:val="009623E6"/>
    <w:rsid w:val="009650EE"/>
    <w:rsid w:val="00972D44"/>
    <w:rsid w:val="00981C06"/>
    <w:rsid w:val="009877D8"/>
    <w:rsid w:val="009A3BF4"/>
    <w:rsid w:val="009B20EE"/>
    <w:rsid w:val="009C479C"/>
    <w:rsid w:val="009D1E81"/>
    <w:rsid w:val="009D5989"/>
    <w:rsid w:val="009E5DBF"/>
    <w:rsid w:val="009F5ED5"/>
    <w:rsid w:val="00A00983"/>
    <w:rsid w:val="00A00989"/>
    <w:rsid w:val="00A03D4F"/>
    <w:rsid w:val="00A17AF8"/>
    <w:rsid w:val="00A24951"/>
    <w:rsid w:val="00A3177B"/>
    <w:rsid w:val="00A40090"/>
    <w:rsid w:val="00A424EA"/>
    <w:rsid w:val="00A454C6"/>
    <w:rsid w:val="00A5774C"/>
    <w:rsid w:val="00A57B6F"/>
    <w:rsid w:val="00A63F8C"/>
    <w:rsid w:val="00A67C1B"/>
    <w:rsid w:val="00A70C72"/>
    <w:rsid w:val="00A73954"/>
    <w:rsid w:val="00A73C6D"/>
    <w:rsid w:val="00A96706"/>
    <w:rsid w:val="00AA0AFA"/>
    <w:rsid w:val="00AA3C69"/>
    <w:rsid w:val="00AA592D"/>
    <w:rsid w:val="00AB02AA"/>
    <w:rsid w:val="00AC4D64"/>
    <w:rsid w:val="00AC66AC"/>
    <w:rsid w:val="00AD0A47"/>
    <w:rsid w:val="00AE4109"/>
    <w:rsid w:val="00AF1AD6"/>
    <w:rsid w:val="00AF5872"/>
    <w:rsid w:val="00B04CE2"/>
    <w:rsid w:val="00B2271A"/>
    <w:rsid w:val="00B3075E"/>
    <w:rsid w:val="00B427FB"/>
    <w:rsid w:val="00B43A8D"/>
    <w:rsid w:val="00B451E8"/>
    <w:rsid w:val="00B45F7D"/>
    <w:rsid w:val="00B60164"/>
    <w:rsid w:val="00B75D63"/>
    <w:rsid w:val="00B83EC4"/>
    <w:rsid w:val="00B9676A"/>
    <w:rsid w:val="00BB1276"/>
    <w:rsid w:val="00BB182B"/>
    <w:rsid w:val="00BB1ACB"/>
    <w:rsid w:val="00BC0748"/>
    <w:rsid w:val="00BC2387"/>
    <w:rsid w:val="00BC3119"/>
    <w:rsid w:val="00BD283C"/>
    <w:rsid w:val="00BE0947"/>
    <w:rsid w:val="00BE743C"/>
    <w:rsid w:val="00BE7504"/>
    <w:rsid w:val="00BF0FF9"/>
    <w:rsid w:val="00BF2454"/>
    <w:rsid w:val="00C03151"/>
    <w:rsid w:val="00C0516D"/>
    <w:rsid w:val="00C120F1"/>
    <w:rsid w:val="00C17675"/>
    <w:rsid w:val="00C24FC7"/>
    <w:rsid w:val="00C252FC"/>
    <w:rsid w:val="00C343D7"/>
    <w:rsid w:val="00C41D74"/>
    <w:rsid w:val="00C4384B"/>
    <w:rsid w:val="00C4592B"/>
    <w:rsid w:val="00C5373B"/>
    <w:rsid w:val="00C53D28"/>
    <w:rsid w:val="00C5630C"/>
    <w:rsid w:val="00C61F6F"/>
    <w:rsid w:val="00C71384"/>
    <w:rsid w:val="00C72663"/>
    <w:rsid w:val="00C80FFB"/>
    <w:rsid w:val="00C82AFB"/>
    <w:rsid w:val="00C87B3E"/>
    <w:rsid w:val="00C971CD"/>
    <w:rsid w:val="00C9779B"/>
    <w:rsid w:val="00CA19FF"/>
    <w:rsid w:val="00CB3538"/>
    <w:rsid w:val="00CB4C0B"/>
    <w:rsid w:val="00CB5BD6"/>
    <w:rsid w:val="00CC176F"/>
    <w:rsid w:val="00CC4D89"/>
    <w:rsid w:val="00CE7E95"/>
    <w:rsid w:val="00CF1A0F"/>
    <w:rsid w:val="00CF4277"/>
    <w:rsid w:val="00D0653B"/>
    <w:rsid w:val="00D1660D"/>
    <w:rsid w:val="00D31DB0"/>
    <w:rsid w:val="00D327BE"/>
    <w:rsid w:val="00D42BF0"/>
    <w:rsid w:val="00D43F1D"/>
    <w:rsid w:val="00D50686"/>
    <w:rsid w:val="00D50F6B"/>
    <w:rsid w:val="00D52E97"/>
    <w:rsid w:val="00D63695"/>
    <w:rsid w:val="00D73D66"/>
    <w:rsid w:val="00D772F4"/>
    <w:rsid w:val="00D80FD6"/>
    <w:rsid w:val="00D8117D"/>
    <w:rsid w:val="00D84451"/>
    <w:rsid w:val="00D861C1"/>
    <w:rsid w:val="00D9013F"/>
    <w:rsid w:val="00D92489"/>
    <w:rsid w:val="00D92DEA"/>
    <w:rsid w:val="00DA494A"/>
    <w:rsid w:val="00DA6ED1"/>
    <w:rsid w:val="00DB14F0"/>
    <w:rsid w:val="00DB3497"/>
    <w:rsid w:val="00DB772C"/>
    <w:rsid w:val="00DC2AA3"/>
    <w:rsid w:val="00DC387D"/>
    <w:rsid w:val="00DC3EB8"/>
    <w:rsid w:val="00DC7D1E"/>
    <w:rsid w:val="00DD514A"/>
    <w:rsid w:val="00DE7763"/>
    <w:rsid w:val="00DF0BD6"/>
    <w:rsid w:val="00DF4738"/>
    <w:rsid w:val="00DF65F8"/>
    <w:rsid w:val="00E003CD"/>
    <w:rsid w:val="00E044B7"/>
    <w:rsid w:val="00E151B8"/>
    <w:rsid w:val="00E16124"/>
    <w:rsid w:val="00E168F4"/>
    <w:rsid w:val="00E25E03"/>
    <w:rsid w:val="00E32609"/>
    <w:rsid w:val="00E35A3C"/>
    <w:rsid w:val="00E434AE"/>
    <w:rsid w:val="00E55278"/>
    <w:rsid w:val="00E70497"/>
    <w:rsid w:val="00E705AD"/>
    <w:rsid w:val="00E7154D"/>
    <w:rsid w:val="00E8426A"/>
    <w:rsid w:val="00E96EBC"/>
    <w:rsid w:val="00EA5DF1"/>
    <w:rsid w:val="00EB2086"/>
    <w:rsid w:val="00EC3A75"/>
    <w:rsid w:val="00ED2A69"/>
    <w:rsid w:val="00EF07DA"/>
    <w:rsid w:val="00EF3249"/>
    <w:rsid w:val="00EF5C69"/>
    <w:rsid w:val="00EF6E79"/>
    <w:rsid w:val="00F066FA"/>
    <w:rsid w:val="00F140FB"/>
    <w:rsid w:val="00F31370"/>
    <w:rsid w:val="00F409F7"/>
    <w:rsid w:val="00F45486"/>
    <w:rsid w:val="00F56901"/>
    <w:rsid w:val="00F62642"/>
    <w:rsid w:val="00F678AF"/>
    <w:rsid w:val="00F732B0"/>
    <w:rsid w:val="00F748F8"/>
    <w:rsid w:val="00F76DC5"/>
    <w:rsid w:val="00F8703F"/>
    <w:rsid w:val="00FA2DBC"/>
    <w:rsid w:val="00FA5ACB"/>
    <w:rsid w:val="00FB1066"/>
    <w:rsid w:val="00FC329B"/>
    <w:rsid w:val="00FC6325"/>
    <w:rsid w:val="00FC6404"/>
    <w:rsid w:val="00FF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2785"/>
  <w15:chartTrackingRefBased/>
  <w15:docId w15:val="{0565B142-5B34-4268-9F6F-B3493080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6AC"/>
    <w:rPr>
      <w:color w:val="0000FF"/>
      <w:u w:val="single"/>
    </w:rPr>
  </w:style>
  <w:style w:type="paragraph" w:styleId="ListParagraph">
    <w:name w:val="List Paragraph"/>
    <w:basedOn w:val="Normal"/>
    <w:uiPriority w:val="34"/>
    <w:qFormat/>
    <w:rsid w:val="00AC66AC"/>
    <w:pPr>
      <w:ind w:left="720"/>
      <w:contextualSpacing/>
    </w:pPr>
  </w:style>
  <w:style w:type="character" w:styleId="UnresolvedMention">
    <w:name w:val="Unresolved Mention"/>
    <w:basedOn w:val="DefaultParagraphFont"/>
    <w:uiPriority w:val="99"/>
    <w:semiHidden/>
    <w:unhideWhenUsed/>
    <w:rsid w:val="00DC7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4753">
      <w:bodyDiv w:val="1"/>
      <w:marLeft w:val="0"/>
      <w:marRight w:val="0"/>
      <w:marTop w:val="0"/>
      <w:marBottom w:val="0"/>
      <w:divBdr>
        <w:top w:val="none" w:sz="0" w:space="0" w:color="auto"/>
        <w:left w:val="none" w:sz="0" w:space="0" w:color="auto"/>
        <w:bottom w:val="none" w:sz="0" w:space="0" w:color="auto"/>
        <w:right w:val="none" w:sz="0" w:space="0" w:color="auto"/>
      </w:divBdr>
      <w:divsChild>
        <w:div w:id="93719199">
          <w:marLeft w:val="0"/>
          <w:marRight w:val="0"/>
          <w:marTop w:val="0"/>
          <w:marBottom w:val="0"/>
          <w:divBdr>
            <w:top w:val="none" w:sz="0" w:space="0" w:color="auto"/>
            <w:left w:val="none" w:sz="0" w:space="0" w:color="auto"/>
            <w:bottom w:val="none" w:sz="0" w:space="0" w:color="auto"/>
            <w:right w:val="none" w:sz="0" w:space="0" w:color="auto"/>
          </w:divBdr>
        </w:div>
        <w:div w:id="1953590103">
          <w:marLeft w:val="0"/>
          <w:marRight w:val="0"/>
          <w:marTop w:val="0"/>
          <w:marBottom w:val="0"/>
          <w:divBdr>
            <w:top w:val="none" w:sz="0" w:space="0" w:color="auto"/>
            <w:left w:val="none" w:sz="0" w:space="0" w:color="auto"/>
            <w:bottom w:val="none" w:sz="0" w:space="0" w:color="auto"/>
            <w:right w:val="none" w:sz="0" w:space="0" w:color="auto"/>
          </w:divBdr>
        </w:div>
        <w:div w:id="310209206">
          <w:marLeft w:val="0"/>
          <w:marRight w:val="0"/>
          <w:marTop w:val="0"/>
          <w:marBottom w:val="0"/>
          <w:divBdr>
            <w:top w:val="none" w:sz="0" w:space="0" w:color="auto"/>
            <w:left w:val="none" w:sz="0" w:space="0" w:color="auto"/>
            <w:bottom w:val="none" w:sz="0" w:space="0" w:color="auto"/>
            <w:right w:val="none" w:sz="0" w:space="0" w:color="auto"/>
          </w:divBdr>
        </w:div>
        <w:div w:id="29654178">
          <w:marLeft w:val="0"/>
          <w:marRight w:val="0"/>
          <w:marTop w:val="0"/>
          <w:marBottom w:val="0"/>
          <w:divBdr>
            <w:top w:val="none" w:sz="0" w:space="0" w:color="auto"/>
            <w:left w:val="none" w:sz="0" w:space="0" w:color="auto"/>
            <w:bottom w:val="none" w:sz="0" w:space="0" w:color="auto"/>
            <w:right w:val="none" w:sz="0" w:space="0" w:color="auto"/>
          </w:divBdr>
        </w:div>
      </w:divsChild>
    </w:div>
    <w:div w:id="292445312">
      <w:bodyDiv w:val="1"/>
      <w:marLeft w:val="0"/>
      <w:marRight w:val="0"/>
      <w:marTop w:val="0"/>
      <w:marBottom w:val="0"/>
      <w:divBdr>
        <w:top w:val="none" w:sz="0" w:space="0" w:color="auto"/>
        <w:left w:val="none" w:sz="0" w:space="0" w:color="auto"/>
        <w:bottom w:val="none" w:sz="0" w:space="0" w:color="auto"/>
        <w:right w:val="none" w:sz="0" w:space="0" w:color="auto"/>
      </w:divBdr>
      <w:divsChild>
        <w:div w:id="1498501184">
          <w:marLeft w:val="0"/>
          <w:marRight w:val="0"/>
          <w:marTop w:val="0"/>
          <w:marBottom w:val="0"/>
          <w:divBdr>
            <w:top w:val="none" w:sz="0" w:space="0" w:color="auto"/>
            <w:left w:val="none" w:sz="0" w:space="0" w:color="auto"/>
            <w:bottom w:val="none" w:sz="0" w:space="0" w:color="auto"/>
            <w:right w:val="none" w:sz="0" w:space="0" w:color="auto"/>
          </w:divBdr>
        </w:div>
        <w:div w:id="1163815690">
          <w:marLeft w:val="0"/>
          <w:marRight w:val="0"/>
          <w:marTop w:val="0"/>
          <w:marBottom w:val="0"/>
          <w:divBdr>
            <w:top w:val="none" w:sz="0" w:space="0" w:color="auto"/>
            <w:left w:val="none" w:sz="0" w:space="0" w:color="auto"/>
            <w:bottom w:val="none" w:sz="0" w:space="0" w:color="auto"/>
            <w:right w:val="none" w:sz="0" w:space="0" w:color="auto"/>
          </w:divBdr>
        </w:div>
      </w:divsChild>
    </w:div>
    <w:div w:id="297732039">
      <w:bodyDiv w:val="1"/>
      <w:marLeft w:val="0"/>
      <w:marRight w:val="0"/>
      <w:marTop w:val="0"/>
      <w:marBottom w:val="0"/>
      <w:divBdr>
        <w:top w:val="none" w:sz="0" w:space="0" w:color="auto"/>
        <w:left w:val="none" w:sz="0" w:space="0" w:color="auto"/>
        <w:bottom w:val="none" w:sz="0" w:space="0" w:color="auto"/>
        <w:right w:val="none" w:sz="0" w:space="0" w:color="auto"/>
      </w:divBdr>
      <w:divsChild>
        <w:div w:id="520244186">
          <w:marLeft w:val="0"/>
          <w:marRight w:val="0"/>
          <w:marTop w:val="0"/>
          <w:marBottom w:val="0"/>
          <w:divBdr>
            <w:top w:val="none" w:sz="0" w:space="0" w:color="auto"/>
            <w:left w:val="none" w:sz="0" w:space="0" w:color="auto"/>
            <w:bottom w:val="none" w:sz="0" w:space="0" w:color="auto"/>
            <w:right w:val="none" w:sz="0" w:space="0" w:color="auto"/>
          </w:divBdr>
          <w:divsChild>
            <w:div w:id="17026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89631">
      <w:bodyDiv w:val="1"/>
      <w:marLeft w:val="0"/>
      <w:marRight w:val="0"/>
      <w:marTop w:val="0"/>
      <w:marBottom w:val="0"/>
      <w:divBdr>
        <w:top w:val="none" w:sz="0" w:space="0" w:color="auto"/>
        <w:left w:val="none" w:sz="0" w:space="0" w:color="auto"/>
        <w:bottom w:val="none" w:sz="0" w:space="0" w:color="auto"/>
        <w:right w:val="none" w:sz="0" w:space="0" w:color="auto"/>
      </w:divBdr>
      <w:divsChild>
        <w:div w:id="2053571231">
          <w:marLeft w:val="0"/>
          <w:marRight w:val="0"/>
          <w:marTop w:val="0"/>
          <w:marBottom w:val="0"/>
          <w:divBdr>
            <w:top w:val="none" w:sz="0" w:space="0" w:color="auto"/>
            <w:left w:val="none" w:sz="0" w:space="0" w:color="auto"/>
            <w:bottom w:val="none" w:sz="0" w:space="0" w:color="auto"/>
            <w:right w:val="none" w:sz="0" w:space="0" w:color="auto"/>
          </w:divBdr>
          <w:divsChild>
            <w:div w:id="7559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264">
      <w:bodyDiv w:val="1"/>
      <w:marLeft w:val="0"/>
      <w:marRight w:val="0"/>
      <w:marTop w:val="0"/>
      <w:marBottom w:val="0"/>
      <w:divBdr>
        <w:top w:val="none" w:sz="0" w:space="0" w:color="auto"/>
        <w:left w:val="none" w:sz="0" w:space="0" w:color="auto"/>
        <w:bottom w:val="none" w:sz="0" w:space="0" w:color="auto"/>
        <w:right w:val="none" w:sz="0" w:space="0" w:color="auto"/>
      </w:divBdr>
      <w:divsChild>
        <w:div w:id="503908063">
          <w:marLeft w:val="0"/>
          <w:marRight w:val="0"/>
          <w:marTop w:val="0"/>
          <w:marBottom w:val="0"/>
          <w:divBdr>
            <w:top w:val="none" w:sz="0" w:space="0" w:color="auto"/>
            <w:left w:val="none" w:sz="0" w:space="0" w:color="auto"/>
            <w:bottom w:val="none" w:sz="0" w:space="0" w:color="auto"/>
            <w:right w:val="none" w:sz="0" w:space="0" w:color="auto"/>
          </w:divBdr>
          <w:divsChild>
            <w:div w:id="8554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455">
      <w:bodyDiv w:val="1"/>
      <w:marLeft w:val="0"/>
      <w:marRight w:val="0"/>
      <w:marTop w:val="0"/>
      <w:marBottom w:val="0"/>
      <w:divBdr>
        <w:top w:val="none" w:sz="0" w:space="0" w:color="auto"/>
        <w:left w:val="none" w:sz="0" w:space="0" w:color="auto"/>
        <w:bottom w:val="none" w:sz="0" w:space="0" w:color="auto"/>
        <w:right w:val="none" w:sz="0" w:space="0" w:color="auto"/>
      </w:divBdr>
      <w:divsChild>
        <w:div w:id="1721048824">
          <w:marLeft w:val="0"/>
          <w:marRight w:val="0"/>
          <w:marTop w:val="0"/>
          <w:marBottom w:val="0"/>
          <w:divBdr>
            <w:top w:val="none" w:sz="0" w:space="0" w:color="auto"/>
            <w:left w:val="none" w:sz="0" w:space="0" w:color="auto"/>
            <w:bottom w:val="none" w:sz="0" w:space="0" w:color="auto"/>
            <w:right w:val="none" w:sz="0" w:space="0" w:color="auto"/>
          </w:divBdr>
        </w:div>
        <w:div w:id="351498178">
          <w:marLeft w:val="0"/>
          <w:marRight w:val="0"/>
          <w:marTop w:val="0"/>
          <w:marBottom w:val="0"/>
          <w:divBdr>
            <w:top w:val="none" w:sz="0" w:space="0" w:color="auto"/>
            <w:left w:val="none" w:sz="0" w:space="0" w:color="auto"/>
            <w:bottom w:val="none" w:sz="0" w:space="0" w:color="auto"/>
            <w:right w:val="none" w:sz="0" w:space="0" w:color="auto"/>
          </w:divBdr>
        </w:div>
        <w:div w:id="564994765">
          <w:marLeft w:val="0"/>
          <w:marRight w:val="0"/>
          <w:marTop w:val="0"/>
          <w:marBottom w:val="0"/>
          <w:divBdr>
            <w:top w:val="none" w:sz="0" w:space="0" w:color="auto"/>
            <w:left w:val="none" w:sz="0" w:space="0" w:color="auto"/>
            <w:bottom w:val="none" w:sz="0" w:space="0" w:color="auto"/>
            <w:right w:val="none" w:sz="0" w:space="0" w:color="auto"/>
          </w:divBdr>
        </w:div>
        <w:div w:id="826088841">
          <w:marLeft w:val="0"/>
          <w:marRight w:val="0"/>
          <w:marTop w:val="0"/>
          <w:marBottom w:val="0"/>
          <w:divBdr>
            <w:top w:val="none" w:sz="0" w:space="0" w:color="auto"/>
            <w:left w:val="none" w:sz="0" w:space="0" w:color="auto"/>
            <w:bottom w:val="none" w:sz="0" w:space="0" w:color="auto"/>
            <w:right w:val="none" w:sz="0" w:space="0" w:color="auto"/>
          </w:divBdr>
        </w:div>
      </w:divsChild>
    </w:div>
    <w:div w:id="453643324">
      <w:bodyDiv w:val="1"/>
      <w:marLeft w:val="0"/>
      <w:marRight w:val="0"/>
      <w:marTop w:val="0"/>
      <w:marBottom w:val="0"/>
      <w:divBdr>
        <w:top w:val="none" w:sz="0" w:space="0" w:color="auto"/>
        <w:left w:val="none" w:sz="0" w:space="0" w:color="auto"/>
        <w:bottom w:val="none" w:sz="0" w:space="0" w:color="auto"/>
        <w:right w:val="none" w:sz="0" w:space="0" w:color="auto"/>
      </w:divBdr>
      <w:divsChild>
        <w:div w:id="634526635">
          <w:marLeft w:val="0"/>
          <w:marRight w:val="0"/>
          <w:marTop w:val="0"/>
          <w:marBottom w:val="0"/>
          <w:divBdr>
            <w:top w:val="none" w:sz="0" w:space="0" w:color="auto"/>
            <w:left w:val="none" w:sz="0" w:space="0" w:color="auto"/>
            <w:bottom w:val="none" w:sz="0" w:space="0" w:color="auto"/>
            <w:right w:val="none" w:sz="0" w:space="0" w:color="auto"/>
          </w:divBdr>
        </w:div>
        <w:div w:id="198590387">
          <w:marLeft w:val="0"/>
          <w:marRight w:val="0"/>
          <w:marTop w:val="0"/>
          <w:marBottom w:val="0"/>
          <w:divBdr>
            <w:top w:val="none" w:sz="0" w:space="0" w:color="auto"/>
            <w:left w:val="none" w:sz="0" w:space="0" w:color="auto"/>
            <w:bottom w:val="none" w:sz="0" w:space="0" w:color="auto"/>
            <w:right w:val="none" w:sz="0" w:space="0" w:color="auto"/>
          </w:divBdr>
        </w:div>
        <w:div w:id="1484616740">
          <w:marLeft w:val="0"/>
          <w:marRight w:val="0"/>
          <w:marTop w:val="0"/>
          <w:marBottom w:val="0"/>
          <w:divBdr>
            <w:top w:val="none" w:sz="0" w:space="0" w:color="auto"/>
            <w:left w:val="none" w:sz="0" w:space="0" w:color="auto"/>
            <w:bottom w:val="none" w:sz="0" w:space="0" w:color="auto"/>
            <w:right w:val="none" w:sz="0" w:space="0" w:color="auto"/>
          </w:divBdr>
        </w:div>
        <w:div w:id="737745706">
          <w:marLeft w:val="0"/>
          <w:marRight w:val="0"/>
          <w:marTop w:val="0"/>
          <w:marBottom w:val="0"/>
          <w:divBdr>
            <w:top w:val="none" w:sz="0" w:space="0" w:color="auto"/>
            <w:left w:val="none" w:sz="0" w:space="0" w:color="auto"/>
            <w:bottom w:val="none" w:sz="0" w:space="0" w:color="auto"/>
            <w:right w:val="none" w:sz="0" w:space="0" w:color="auto"/>
          </w:divBdr>
        </w:div>
      </w:divsChild>
    </w:div>
    <w:div w:id="523907305">
      <w:bodyDiv w:val="1"/>
      <w:marLeft w:val="0"/>
      <w:marRight w:val="0"/>
      <w:marTop w:val="0"/>
      <w:marBottom w:val="0"/>
      <w:divBdr>
        <w:top w:val="none" w:sz="0" w:space="0" w:color="auto"/>
        <w:left w:val="none" w:sz="0" w:space="0" w:color="auto"/>
        <w:bottom w:val="none" w:sz="0" w:space="0" w:color="auto"/>
        <w:right w:val="none" w:sz="0" w:space="0" w:color="auto"/>
      </w:divBdr>
      <w:divsChild>
        <w:div w:id="1177690647">
          <w:marLeft w:val="0"/>
          <w:marRight w:val="0"/>
          <w:marTop w:val="0"/>
          <w:marBottom w:val="0"/>
          <w:divBdr>
            <w:top w:val="none" w:sz="0" w:space="0" w:color="auto"/>
            <w:left w:val="none" w:sz="0" w:space="0" w:color="auto"/>
            <w:bottom w:val="none" w:sz="0" w:space="0" w:color="auto"/>
            <w:right w:val="none" w:sz="0" w:space="0" w:color="auto"/>
          </w:divBdr>
        </w:div>
        <w:div w:id="1711877024">
          <w:marLeft w:val="0"/>
          <w:marRight w:val="0"/>
          <w:marTop w:val="0"/>
          <w:marBottom w:val="0"/>
          <w:divBdr>
            <w:top w:val="none" w:sz="0" w:space="0" w:color="auto"/>
            <w:left w:val="none" w:sz="0" w:space="0" w:color="auto"/>
            <w:bottom w:val="none" w:sz="0" w:space="0" w:color="auto"/>
            <w:right w:val="none" w:sz="0" w:space="0" w:color="auto"/>
          </w:divBdr>
        </w:div>
      </w:divsChild>
    </w:div>
    <w:div w:id="1263952025">
      <w:bodyDiv w:val="1"/>
      <w:marLeft w:val="0"/>
      <w:marRight w:val="0"/>
      <w:marTop w:val="0"/>
      <w:marBottom w:val="0"/>
      <w:divBdr>
        <w:top w:val="none" w:sz="0" w:space="0" w:color="auto"/>
        <w:left w:val="none" w:sz="0" w:space="0" w:color="auto"/>
        <w:bottom w:val="none" w:sz="0" w:space="0" w:color="auto"/>
        <w:right w:val="none" w:sz="0" w:space="0" w:color="auto"/>
      </w:divBdr>
      <w:divsChild>
        <w:div w:id="2091732265">
          <w:marLeft w:val="0"/>
          <w:marRight w:val="0"/>
          <w:marTop w:val="0"/>
          <w:marBottom w:val="0"/>
          <w:divBdr>
            <w:top w:val="none" w:sz="0" w:space="0" w:color="auto"/>
            <w:left w:val="none" w:sz="0" w:space="0" w:color="auto"/>
            <w:bottom w:val="none" w:sz="0" w:space="0" w:color="auto"/>
            <w:right w:val="none" w:sz="0" w:space="0" w:color="auto"/>
          </w:divBdr>
          <w:divsChild>
            <w:div w:id="9985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64">
      <w:bodyDiv w:val="1"/>
      <w:marLeft w:val="0"/>
      <w:marRight w:val="0"/>
      <w:marTop w:val="0"/>
      <w:marBottom w:val="0"/>
      <w:divBdr>
        <w:top w:val="none" w:sz="0" w:space="0" w:color="auto"/>
        <w:left w:val="none" w:sz="0" w:space="0" w:color="auto"/>
        <w:bottom w:val="none" w:sz="0" w:space="0" w:color="auto"/>
        <w:right w:val="none" w:sz="0" w:space="0" w:color="auto"/>
      </w:divBdr>
      <w:divsChild>
        <w:div w:id="1410224779">
          <w:marLeft w:val="0"/>
          <w:marRight w:val="0"/>
          <w:marTop w:val="0"/>
          <w:marBottom w:val="0"/>
          <w:divBdr>
            <w:top w:val="none" w:sz="0" w:space="0" w:color="auto"/>
            <w:left w:val="none" w:sz="0" w:space="0" w:color="auto"/>
            <w:bottom w:val="none" w:sz="0" w:space="0" w:color="auto"/>
            <w:right w:val="none" w:sz="0" w:space="0" w:color="auto"/>
          </w:divBdr>
          <w:divsChild>
            <w:div w:id="5998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3432">
      <w:bodyDiv w:val="1"/>
      <w:marLeft w:val="0"/>
      <w:marRight w:val="0"/>
      <w:marTop w:val="0"/>
      <w:marBottom w:val="0"/>
      <w:divBdr>
        <w:top w:val="none" w:sz="0" w:space="0" w:color="auto"/>
        <w:left w:val="none" w:sz="0" w:space="0" w:color="auto"/>
        <w:bottom w:val="none" w:sz="0" w:space="0" w:color="auto"/>
        <w:right w:val="none" w:sz="0" w:space="0" w:color="auto"/>
      </w:divBdr>
      <w:divsChild>
        <w:div w:id="1659380063">
          <w:marLeft w:val="0"/>
          <w:marRight w:val="0"/>
          <w:marTop w:val="0"/>
          <w:marBottom w:val="0"/>
          <w:divBdr>
            <w:top w:val="none" w:sz="0" w:space="0" w:color="auto"/>
            <w:left w:val="none" w:sz="0" w:space="0" w:color="auto"/>
            <w:bottom w:val="none" w:sz="0" w:space="0" w:color="auto"/>
            <w:right w:val="none" w:sz="0" w:space="0" w:color="auto"/>
          </w:divBdr>
        </w:div>
        <w:div w:id="1521896719">
          <w:marLeft w:val="0"/>
          <w:marRight w:val="0"/>
          <w:marTop w:val="0"/>
          <w:marBottom w:val="0"/>
          <w:divBdr>
            <w:top w:val="none" w:sz="0" w:space="0" w:color="auto"/>
            <w:left w:val="none" w:sz="0" w:space="0" w:color="auto"/>
            <w:bottom w:val="none" w:sz="0" w:space="0" w:color="auto"/>
            <w:right w:val="none" w:sz="0" w:space="0" w:color="auto"/>
          </w:divBdr>
        </w:div>
      </w:divsChild>
    </w:div>
    <w:div w:id="1497040444">
      <w:bodyDiv w:val="1"/>
      <w:marLeft w:val="0"/>
      <w:marRight w:val="0"/>
      <w:marTop w:val="0"/>
      <w:marBottom w:val="0"/>
      <w:divBdr>
        <w:top w:val="none" w:sz="0" w:space="0" w:color="auto"/>
        <w:left w:val="none" w:sz="0" w:space="0" w:color="auto"/>
        <w:bottom w:val="none" w:sz="0" w:space="0" w:color="auto"/>
        <w:right w:val="none" w:sz="0" w:space="0" w:color="auto"/>
      </w:divBdr>
      <w:divsChild>
        <w:div w:id="360478133">
          <w:marLeft w:val="0"/>
          <w:marRight w:val="0"/>
          <w:marTop w:val="0"/>
          <w:marBottom w:val="0"/>
          <w:divBdr>
            <w:top w:val="none" w:sz="0" w:space="0" w:color="auto"/>
            <w:left w:val="none" w:sz="0" w:space="0" w:color="auto"/>
            <w:bottom w:val="none" w:sz="0" w:space="0" w:color="auto"/>
            <w:right w:val="none" w:sz="0" w:space="0" w:color="auto"/>
          </w:divBdr>
          <w:divsChild>
            <w:div w:id="555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49217">
      <w:bodyDiv w:val="1"/>
      <w:marLeft w:val="0"/>
      <w:marRight w:val="0"/>
      <w:marTop w:val="0"/>
      <w:marBottom w:val="0"/>
      <w:divBdr>
        <w:top w:val="none" w:sz="0" w:space="0" w:color="auto"/>
        <w:left w:val="none" w:sz="0" w:space="0" w:color="auto"/>
        <w:bottom w:val="none" w:sz="0" w:space="0" w:color="auto"/>
        <w:right w:val="none" w:sz="0" w:space="0" w:color="auto"/>
      </w:divBdr>
      <w:divsChild>
        <w:div w:id="585578616">
          <w:marLeft w:val="0"/>
          <w:marRight w:val="0"/>
          <w:marTop w:val="0"/>
          <w:marBottom w:val="0"/>
          <w:divBdr>
            <w:top w:val="none" w:sz="0" w:space="0" w:color="auto"/>
            <w:left w:val="none" w:sz="0" w:space="0" w:color="auto"/>
            <w:bottom w:val="none" w:sz="0" w:space="0" w:color="auto"/>
            <w:right w:val="none" w:sz="0" w:space="0" w:color="auto"/>
          </w:divBdr>
        </w:div>
        <w:div w:id="1930503973">
          <w:marLeft w:val="0"/>
          <w:marRight w:val="0"/>
          <w:marTop w:val="0"/>
          <w:marBottom w:val="0"/>
          <w:divBdr>
            <w:top w:val="none" w:sz="0" w:space="0" w:color="auto"/>
            <w:left w:val="none" w:sz="0" w:space="0" w:color="auto"/>
            <w:bottom w:val="none" w:sz="0" w:space="0" w:color="auto"/>
            <w:right w:val="none" w:sz="0" w:space="0" w:color="auto"/>
          </w:divBdr>
        </w:div>
        <w:div w:id="1351301916">
          <w:marLeft w:val="0"/>
          <w:marRight w:val="0"/>
          <w:marTop w:val="0"/>
          <w:marBottom w:val="0"/>
          <w:divBdr>
            <w:top w:val="none" w:sz="0" w:space="0" w:color="auto"/>
            <w:left w:val="none" w:sz="0" w:space="0" w:color="auto"/>
            <w:bottom w:val="none" w:sz="0" w:space="0" w:color="auto"/>
            <w:right w:val="none" w:sz="0" w:space="0" w:color="auto"/>
          </w:divBdr>
        </w:div>
        <w:div w:id="913782123">
          <w:marLeft w:val="0"/>
          <w:marRight w:val="0"/>
          <w:marTop w:val="0"/>
          <w:marBottom w:val="0"/>
          <w:divBdr>
            <w:top w:val="none" w:sz="0" w:space="0" w:color="auto"/>
            <w:left w:val="none" w:sz="0" w:space="0" w:color="auto"/>
            <w:bottom w:val="none" w:sz="0" w:space="0" w:color="auto"/>
            <w:right w:val="none" w:sz="0" w:space="0" w:color="auto"/>
          </w:divBdr>
        </w:div>
        <w:div w:id="1834178681">
          <w:marLeft w:val="0"/>
          <w:marRight w:val="0"/>
          <w:marTop w:val="0"/>
          <w:marBottom w:val="0"/>
          <w:divBdr>
            <w:top w:val="none" w:sz="0" w:space="0" w:color="auto"/>
            <w:left w:val="none" w:sz="0" w:space="0" w:color="auto"/>
            <w:bottom w:val="none" w:sz="0" w:space="0" w:color="auto"/>
            <w:right w:val="none" w:sz="0" w:space="0" w:color="auto"/>
          </w:divBdr>
        </w:div>
        <w:div w:id="1304509654">
          <w:marLeft w:val="0"/>
          <w:marRight w:val="0"/>
          <w:marTop w:val="0"/>
          <w:marBottom w:val="0"/>
          <w:divBdr>
            <w:top w:val="none" w:sz="0" w:space="0" w:color="auto"/>
            <w:left w:val="none" w:sz="0" w:space="0" w:color="auto"/>
            <w:bottom w:val="none" w:sz="0" w:space="0" w:color="auto"/>
            <w:right w:val="none" w:sz="0" w:space="0" w:color="auto"/>
          </w:divBdr>
        </w:div>
        <w:div w:id="9644856">
          <w:marLeft w:val="0"/>
          <w:marRight w:val="0"/>
          <w:marTop w:val="0"/>
          <w:marBottom w:val="0"/>
          <w:divBdr>
            <w:top w:val="none" w:sz="0" w:space="0" w:color="auto"/>
            <w:left w:val="none" w:sz="0" w:space="0" w:color="auto"/>
            <w:bottom w:val="none" w:sz="0" w:space="0" w:color="auto"/>
            <w:right w:val="none" w:sz="0" w:space="0" w:color="auto"/>
          </w:divBdr>
        </w:div>
        <w:div w:id="693847077">
          <w:marLeft w:val="0"/>
          <w:marRight w:val="0"/>
          <w:marTop w:val="0"/>
          <w:marBottom w:val="0"/>
          <w:divBdr>
            <w:top w:val="none" w:sz="0" w:space="0" w:color="auto"/>
            <w:left w:val="none" w:sz="0" w:space="0" w:color="auto"/>
            <w:bottom w:val="none" w:sz="0" w:space="0" w:color="auto"/>
            <w:right w:val="none" w:sz="0" w:space="0" w:color="auto"/>
          </w:divBdr>
        </w:div>
      </w:divsChild>
    </w:div>
    <w:div w:id="1740397753">
      <w:bodyDiv w:val="1"/>
      <w:marLeft w:val="0"/>
      <w:marRight w:val="0"/>
      <w:marTop w:val="0"/>
      <w:marBottom w:val="0"/>
      <w:divBdr>
        <w:top w:val="none" w:sz="0" w:space="0" w:color="auto"/>
        <w:left w:val="none" w:sz="0" w:space="0" w:color="auto"/>
        <w:bottom w:val="none" w:sz="0" w:space="0" w:color="auto"/>
        <w:right w:val="none" w:sz="0" w:space="0" w:color="auto"/>
      </w:divBdr>
      <w:divsChild>
        <w:div w:id="2140030853">
          <w:marLeft w:val="0"/>
          <w:marRight w:val="0"/>
          <w:marTop w:val="0"/>
          <w:marBottom w:val="0"/>
          <w:divBdr>
            <w:top w:val="none" w:sz="0" w:space="0" w:color="auto"/>
            <w:left w:val="none" w:sz="0" w:space="0" w:color="auto"/>
            <w:bottom w:val="none" w:sz="0" w:space="0" w:color="auto"/>
            <w:right w:val="none" w:sz="0" w:space="0" w:color="auto"/>
          </w:divBdr>
          <w:divsChild>
            <w:div w:id="3754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5347">
      <w:bodyDiv w:val="1"/>
      <w:marLeft w:val="0"/>
      <w:marRight w:val="0"/>
      <w:marTop w:val="0"/>
      <w:marBottom w:val="0"/>
      <w:divBdr>
        <w:top w:val="none" w:sz="0" w:space="0" w:color="auto"/>
        <w:left w:val="none" w:sz="0" w:space="0" w:color="auto"/>
        <w:bottom w:val="none" w:sz="0" w:space="0" w:color="auto"/>
        <w:right w:val="none" w:sz="0" w:space="0" w:color="auto"/>
      </w:divBdr>
      <w:divsChild>
        <w:div w:id="1751655932">
          <w:marLeft w:val="0"/>
          <w:marRight w:val="0"/>
          <w:marTop w:val="0"/>
          <w:marBottom w:val="0"/>
          <w:divBdr>
            <w:top w:val="none" w:sz="0" w:space="0" w:color="auto"/>
            <w:left w:val="none" w:sz="0" w:space="0" w:color="auto"/>
            <w:bottom w:val="none" w:sz="0" w:space="0" w:color="auto"/>
            <w:right w:val="none" w:sz="0" w:space="0" w:color="auto"/>
          </w:divBdr>
        </w:div>
        <w:div w:id="1331640650">
          <w:marLeft w:val="0"/>
          <w:marRight w:val="0"/>
          <w:marTop w:val="0"/>
          <w:marBottom w:val="0"/>
          <w:divBdr>
            <w:top w:val="none" w:sz="0" w:space="0" w:color="auto"/>
            <w:left w:val="none" w:sz="0" w:space="0" w:color="auto"/>
            <w:bottom w:val="none" w:sz="0" w:space="0" w:color="auto"/>
            <w:right w:val="none" w:sz="0" w:space="0" w:color="auto"/>
          </w:divBdr>
        </w:div>
      </w:divsChild>
    </w:div>
    <w:div w:id="1937446244">
      <w:bodyDiv w:val="1"/>
      <w:marLeft w:val="0"/>
      <w:marRight w:val="0"/>
      <w:marTop w:val="0"/>
      <w:marBottom w:val="0"/>
      <w:divBdr>
        <w:top w:val="none" w:sz="0" w:space="0" w:color="auto"/>
        <w:left w:val="none" w:sz="0" w:space="0" w:color="auto"/>
        <w:bottom w:val="none" w:sz="0" w:space="0" w:color="auto"/>
        <w:right w:val="none" w:sz="0" w:space="0" w:color="auto"/>
      </w:divBdr>
      <w:divsChild>
        <w:div w:id="433668207">
          <w:marLeft w:val="0"/>
          <w:marRight w:val="0"/>
          <w:marTop w:val="0"/>
          <w:marBottom w:val="0"/>
          <w:divBdr>
            <w:top w:val="none" w:sz="0" w:space="0" w:color="auto"/>
            <w:left w:val="none" w:sz="0" w:space="0" w:color="auto"/>
            <w:bottom w:val="none" w:sz="0" w:space="0" w:color="auto"/>
            <w:right w:val="none" w:sz="0" w:space="0" w:color="auto"/>
          </w:divBdr>
          <w:divsChild>
            <w:div w:id="2033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076">
      <w:bodyDiv w:val="1"/>
      <w:marLeft w:val="0"/>
      <w:marRight w:val="0"/>
      <w:marTop w:val="0"/>
      <w:marBottom w:val="0"/>
      <w:divBdr>
        <w:top w:val="none" w:sz="0" w:space="0" w:color="auto"/>
        <w:left w:val="none" w:sz="0" w:space="0" w:color="auto"/>
        <w:bottom w:val="none" w:sz="0" w:space="0" w:color="auto"/>
        <w:right w:val="none" w:sz="0" w:space="0" w:color="auto"/>
      </w:divBdr>
      <w:divsChild>
        <w:div w:id="508836668">
          <w:marLeft w:val="0"/>
          <w:marRight w:val="0"/>
          <w:marTop w:val="0"/>
          <w:marBottom w:val="0"/>
          <w:divBdr>
            <w:top w:val="none" w:sz="0" w:space="0" w:color="auto"/>
            <w:left w:val="none" w:sz="0" w:space="0" w:color="auto"/>
            <w:bottom w:val="none" w:sz="0" w:space="0" w:color="auto"/>
            <w:right w:val="none" w:sz="0" w:space="0" w:color="auto"/>
          </w:divBdr>
          <w:divsChild>
            <w:div w:id="1303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github.com/dmitrydonchenko/Block-Matrix-Multiplication-OpenMP/blob/master/block_matrix/Source.cpp" TargetMode="External"/><Relationship Id="rId5" Type="http://schemas.openxmlformats.org/officeDocument/2006/relationships/webSettings" Target="webSettings.xml"/><Relationship Id="rId10" Type="http://schemas.openxmlformats.org/officeDocument/2006/relationships/hyperlink" Target="https://github.com/roshanmadhushanka/Parallel-Matrix-Multiply"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jai\Desktop\con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jai\Desktop\co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Normal vs OpenMP(Block</a:t>
            </a:r>
            <a:r>
              <a:rPr lang="en-IN" baseline="0"/>
              <a:t> Approach)</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Block Approach(Latency)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Sheet3!$A$2:$A$11</c:f>
              <c:strCache>
                <c:ptCount val="10"/>
                <c:pt idx="0">
                  <c:v>200 X 200</c:v>
                </c:pt>
                <c:pt idx="1">
                  <c:v>400 X 400</c:v>
                </c:pt>
                <c:pt idx="2">
                  <c:v>600 X 600</c:v>
                </c:pt>
                <c:pt idx="3">
                  <c:v>800 X 800</c:v>
                </c:pt>
                <c:pt idx="4">
                  <c:v>1000 X 1000</c:v>
                </c:pt>
                <c:pt idx="5">
                  <c:v>1200 X 1200</c:v>
                </c:pt>
                <c:pt idx="6">
                  <c:v>1400 X 1400</c:v>
                </c:pt>
                <c:pt idx="7">
                  <c:v>1600 X 1600</c:v>
                </c:pt>
                <c:pt idx="8">
                  <c:v>1800 X 1800</c:v>
                </c:pt>
                <c:pt idx="9">
                  <c:v>2000 X 2000</c:v>
                </c:pt>
              </c:strCache>
            </c:strRef>
          </c:cat>
          <c:val>
            <c:numRef>
              <c:f>Sheet3!$B$2:$B$11</c:f>
              <c:numCache>
                <c:formatCode>General</c:formatCode>
                <c:ptCount val="10"/>
                <c:pt idx="0">
                  <c:v>4.3478000000000003E-2</c:v>
                </c:pt>
                <c:pt idx="1">
                  <c:v>0.33325500000000002</c:v>
                </c:pt>
                <c:pt idx="2">
                  <c:v>1.1415040000000001</c:v>
                </c:pt>
                <c:pt idx="3">
                  <c:v>2.7187070000000002</c:v>
                </c:pt>
                <c:pt idx="4">
                  <c:v>5.2836920000000003</c:v>
                </c:pt>
                <c:pt idx="5">
                  <c:v>9.1378199999999996</c:v>
                </c:pt>
                <c:pt idx="6">
                  <c:v>14.56395</c:v>
                </c:pt>
                <c:pt idx="7">
                  <c:v>21.802970999999999</c:v>
                </c:pt>
                <c:pt idx="8">
                  <c:v>31.22542</c:v>
                </c:pt>
                <c:pt idx="9">
                  <c:v>42.719245999999998</c:v>
                </c:pt>
              </c:numCache>
            </c:numRef>
          </c:val>
          <c:smooth val="0"/>
          <c:extLst>
            <c:ext xmlns:c16="http://schemas.microsoft.com/office/drawing/2014/chart" uri="{C3380CC4-5D6E-409C-BE32-E72D297353CC}">
              <c16:uniqueId val="{00000000-C1B4-4839-BF65-2BED014D2816}"/>
            </c:ext>
          </c:extLst>
        </c:ser>
        <c:ser>
          <c:idx val="1"/>
          <c:order val="1"/>
          <c:tx>
            <c:strRef>
              <c:f>Sheet3!$C$1</c:f>
              <c:strCache>
                <c:ptCount val="1"/>
                <c:pt idx="0">
                  <c:v> Block Approach-OpenMP(Latency)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Sheet3!$A$2:$A$11</c:f>
              <c:strCache>
                <c:ptCount val="10"/>
                <c:pt idx="0">
                  <c:v>200 X 200</c:v>
                </c:pt>
                <c:pt idx="1">
                  <c:v>400 X 400</c:v>
                </c:pt>
                <c:pt idx="2">
                  <c:v>600 X 600</c:v>
                </c:pt>
                <c:pt idx="3">
                  <c:v>800 X 800</c:v>
                </c:pt>
                <c:pt idx="4">
                  <c:v>1000 X 1000</c:v>
                </c:pt>
                <c:pt idx="5">
                  <c:v>1200 X 1200</c:v>
                </c:pt>
                <c:pt idx="6">
                  <c:v>1400 X 1400</c:v>
                </c:pt>
                <c:pt idx="7">
                  <c:v>1600 X 1600</c:v>
                </c:pt>
                <c:pt idx="8">
                  <c:v>1800 X 1800</c:v>
                </c:pt>
                <c:pt idx="9">
                  <c:v>2000 X 2000</c:v>
                </c:pt>
              </c:strCache>
            </c:strRef>
          </c:cat>
          <c:val>
            <c:numRef>
              <c:f>Sheet3!$C$2:$C$11</c:f>
              <c:numCache>
                <c:formatCode>General</c:formatCode>
                <c:ptCount val="10"/>
                <c:pt idx="0">
                  <c:v>1.0317E-2</c:v>
                </c:pt>
                <c:pt idx="1">
                  <c:v>7.5829999999999995E-2</c:v>
                </c:pt>
                <c:pt idx="2">
                  <c:v>0.24856700000000001</c:v>
                </c:pt>
                <c:pt idx="3">
                  <c:v>0.58569000000000004</c:v>
                </c:pt>
                <c:pt idx="4">
                  <c:v>1.0125679999999999</c:v>
                </c:pt>
                <c:pt idx="5">
                  <c:v>1.8055079999999999</c:v>
                </c:pt>
                <c:pt idx="6">
                  <c:v>2.8763100000000001</c:v>
                </c:pt>
                <c:pt idx="7">
                  <c:v>4.5079960000000003</c:v>
                </c:pt>
                <c:pt idx="8">
                  <c:v>6.0960349999999996</c:v>
                </c:pt>
                <c:pt idx="9">
                  <c:v>8.6324869999999994</c:v>
                </c:pt>
              </c:numCache>
            </c:numRef>
          </c:val>
          <c:smooth val="0"/>
          <c:extLst>
            <c:ext xmlns:c16="http://schemas.microsoft.com/office/drawing/2014/chart" uri="{C3380CC4-5D6E-409C-BE32-E72D297353CC}">
              <c16:uniqueId val="{00000001-C1B4-4839-BF65-2BED014D2816}"/>
            </c:ext>
          </c:extLst>
        </c:ser>
        <c:dLbls>
          <c:showLegendKey val="0"/>
          <c:showVal val="0"/>
          <c:showCatName val="0"/>
          <c:showSerName val="0"/>
          <c:showPercent val="0"/>
          <c:showBubbleSize val="0"/>
        </c:dLbls>
        <c:marker val="1"/>
        <c:smooth val="0"/>
        <c:axId val="606044432"/>
        <c:axId val="606042512"/>
      </c:lineChart>
      <c:catAx>
        <c:axId val="60604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Dimentions of the Matrix</a:t>
                </a:r>
              </a:p>
            </c:rich>
          </c:tx>
          <c:layout>
            <c:manualLayout>
              <c:xMode val="edge"/>
              <c:yMode val="edge"/>
              <c:x val="0.36091466362757285"/>
              <c:y val="0.823173117444826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042512"/>
        <c:crosses val="autoZero"/>
        <c:auto val="1"/>
        <c:lblAlgn val="ctr"/>
        <c:lblOffset val="100"/>
        <c:noMultiLvlLbl val="0"/>
      </c:catAx>
      <c:valAx>
        <c:axId val="60604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Elapsed Time(Seconds)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04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7955944759241539E-2"/>
          <c:y val="0.14325994592506761"/>
          <c:w val="0.77152522260652001"/>
          <c:h val="0.71232774640134067"/>
        </c:manualLayout>
      </c:layout>
      <c:lineChart>
        <c:grouping val="stacked"/>
        <c:varyColors val="0"/>
        <c:ser>
          <c:idx val="0"/>
          <c:order val="0"/>
          <c:tx>
            <c:strRef>
              <c:f>Sheet3!$D$1</c:f>
              <c:strCache>
                <c:ptCount val="1"/>
                <c:pt idx="0">
                  <c:v>Percentage increase in Performance</c:v>
                </c:pt>
              </c:strCache>
            </c:strRef>
          </c:tx>
          <c:spPr>
            <a:ln w="28575" cap="rnd">
              <a:solidFill>
                <a:schemeClr val="accent1"/>
              </a:solidFill>
              <a:round/>
            </a:ln>
            <a:effectLst/>
          </c:spPr>
          <c:marker>
            <c:symbol val="none"/>
          </c:marker>
          <c:cat>
            <c:strRef>
              <c:f>Sheet3!$A$2:$A$11</c:f>
              <c:strCache>
                <c:ptCount val="10"/>
                <c:pt idx="0">
                  <c:v>200 X 200</c:v>
                </c:pt>
                <c:pt idx="1">
                  <c:v>400 X 400</c:v>
                </c:pt>
                <c:pt idx="2">
                  <c:v>600 X 600</c:v>
                </c:pt>
                <c:pt idx="3">
                  <c:v>800 X 800</c:v>
                </c:pt>
                <c:pt idx="4">
                  <c:v>1000 X 1000</c:v>
                </c:pt>
                <c:pt idx="5">
                  <c:v>1200 X 1200</c:v>
                </c:pt>
                <c:pt idx="6">
                  <c:v>1400 X 1400</c:v>
                </c:pt>
                <c:pt idx="7">
                  <c:v>1600 X 1600</c:v>
                </c:pt>
                <c:pt idx="8">
                  <c:v>1800 X 1800</c:v>
                </c:pt>
                <c:pt idx="9">
                  <c:v>2000 X 2000</c:v>
                </c:pt>
              </c:strCache>
            </c:strRef>
          </c:cat>
          <c:val>
            <c:numRef>
              <c:f>Sheet3!$D$2:$D$11</c:f>
              <c:numCache>
                <c:formatCode>General</c:formatCode>
                <c:ptCount val="10"/>
                <c:pt idx="0">
                  <c:v>76.270758999999998</c:v>
                </c:pt>
                <c:pt idx="1">
                  <c:v>77.245653000000004</c:v>
                </c:pt>
                <c:pt idx="2">
                  <c:v>78.224605999999994</c:v>
                </c:pt>
                <c:pt idx="3">
                  <c:v>78.457037999999997</c:v>
                </c:pt>
                <c:pt idx="4">
                  <c:v>80.835976000000002</c:v>
                </c:pt>
                <c:pt idx="5">
                  <c:v>80.241371000000001</c:v>
                </c:pt>
                <c:pt idx="6">
                  <c:v>80.250479999999996</c:v>
                </c:pt>
                <c:pt idx="7">
                  <c:v>79.323937000000001</c:v>
                </c:pt>
                <c:pt idx="8">
                  <c:v>80.477332000000004</c:v>
                </c:pt>
                <c:pt idx="9">
                  <c:v>79.792509999999993</c:v>
                </c:pt>
              </c:numCache>
            </c:numRef>
          </c:val>
          <c:smooth val="0"/>
          <c:extLst>
            <c:ext xmlns:c16="http://schemas.microsoft.com/office/drawing/2014/chart" uri="{C3380CC4-5D6E-409C-BE32-E72D297353CC}">
              <c16:uniqueId val="{00000000-3C9F-49DC-93AD-DE16EC89ADCB}"/>
            </c:ext>
          </c:extLst>
        </c:ser>
        <c:dLbls>
          <c:showLegendKey val="0"/>
          <c:showVal val="0"/>
          <c:showCatName val="0"/>
          <c:showSerName val="0"/>
          <c:showPercent val="0"/>
          <c:showBubbleSize val="0"/>
        </c:dLbls>
        <c:smooth val="0"/>
        <c:axId val="312024080"/>
        <c:axId val="545958136"/>
      </c:lineChart>
      <c:catAx>
        <c:axId val="312024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Dimensions</a:t>
                </a:r>
                <a:r>
                  <a:rPr lang="en-IN" baseline="0"/>
                  <a:t> of the matrix</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958136"/>
        <c:crosses val="autoZero"/>
        <c:auto val="1"/>
        <c:lblAlgn val="ctr"/>
        <c:lblOffset val="100"/>
        <c:noMultiLvlLbl val="0"/>
      </c:catAx>
      <c:valAx>
        <c:axId val="545958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Increase</a:t>
                </a:r>
                <a:r>
                  <a:rPr lang="en-IN" baseline="0"/>
                  <a:t> in Performance(%)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024080"/>
        <c:crosses val="autoZero"/>
        <c:crossBetween val="between"/>
      </c:valAx>
      <c:spPr>
        <a:noFill/>
        <a:ln>
          <a:noFill/>
        </a:ln>
        <a:effectLst/>
      </c:spPr>
    </c:plotArea>
    <c:legend>
      <c:legendPos val="r"/>
      <c:layout>
        <c:manualLayout>
          <c:xMode val="edge"/>
          <c:yMode val="edge"/>
          <c:x val="0.62442044068666025"/>
          <c:y val="0.93108304972886502"/>
          <c:w val="0.34828413454744039"/>
          <c:h val="5.05848864215714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FD4E-AC8A-4E26-A67B-99D4821D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6912</TotalTime>
  <Pages>5</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nijai.tejal20@gmail.com</dc:creator>
  <cp:keywords/>
  <dc:description/>
  <cp:lastModifiedBy>nijai.tejal20@gmail.com</cp:lastModifiedBy>
  <cp:revision>438</cp:revision>
  <dcterms:created xsi:type="dcterms:W3CDTF">2020-03-12T15:31:00Z</dcterms:created>
  <dcterms:modified xsi:type="dcterms:W3CDTF">2020-04-19T15:58:00Z</dcterms:modified>
</cp:coreProperties>
</file>