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AE168" w14:textId="768BA21E" w:rsidR="004A3FF8" w:rsidRDefault="004A3FF8"/>
    <w:p w14:paraId="1F35BB88" w14:textId="704C39B8" w:rsidR="004A3FF8" w:rsidRDefault="004A3FF8"/>
    <w:p w14:paraId="1C063209" w14:textId="77777777" w:rsidR="004A3FF8" w:rsidRDefault="004A3FF8" w:rsidP="00C4468A">
      <w:pPr>
        <w:rPr>
          <w:b/>
          <w:bCs/>
          <w:sz w:val="44"/>
          <w:szCs w:val="44"/>
        </w:rPr>
      </w:pPr>
    </w:p>
    <w:p w14:paraId="67DE6307" w14:textId="77777777" w:rsidR="004A3FF8" w:rsidRDefault="004A3FF8" w:rsidP="004A3FF8">
      <w:pPr>
        <w:jc w:val="center"/>
        <w:rPr>
          <w:b/>
          <w:bCs/>
          <w:sz w:val="44"/>
          <w:szCs w:val="44"/>
        </w:rPr>
      </w:pPr>
    </w:p>
    <w:p w14:paraId="1EBBA831" w14:textId="77777777" w:rsidR="004A3FF8" w:rsidRDefault="004A3FF8" w:rsidP="004A3FF8">
      <w:pPr>
        <w:jc w:val="center"/>
        <w:rPr>
          <w:b/>
          <w:bCs/>
          <w:sz w:val="44"/>
          <w:szCs w:val="44"/>
        </w:rPr>
      </w:pPr>
    </w:p>
    <w:p w14:paraId="0F7BCDBF" w14:textId="598A03AB" w:rsidR="004A3FF8" w:rsidRPr="004A3FF8" w:rsidRDefault="004A3FF8" w:rsidP="004A3FF8">
      <w:pPr>
        <w:jc w:val="center"/>
        <w:rPr>
          <w:b/>
          <w:bCs/>
          <w:sz w:val="44"/>
          <w:szCs w:val="44"/>
        </w:rPr>
      </w:pPr>
      <w:r w:rsidRPr="004A3FF8">
        <w:rPr>
          <w:b/>
          <w:bCs/>
          <w:sz w:val="44"/>
          <w:szCs w:val="44"/>
        </w:rPr>
        <w:t xml:space="preserve">Project </w:t>
      </w:r>
      <w:proofErr w:type="spellStart"/>
      <w:r w:rsidRPr="004A3FF8">
        <w:rPr>
          <w:b/>
          <w:bCs/>
          <w:sz w:val="44"/>
          <w:szCs w:val="44"/>
        </w:rPr>
        <w:t>Chessboard</w:t>
      </w:r>
      <w:proofErr w:type="spellEnd"/>
    </w:p>
    <w:p w14:paraId="1CFDCE0E" w14:textId="50E32217" w:rsidR="004A3FF8" w:rsidRDefault="004A3FF8">
      <w:r>
        <w:tab/>
      </w:r>
      <w:r>
        <w:tab/>
      </w:r>
      <w:r>
        <w:tab/>
        <w:t>Abschlussprojekt des Informatikgrundkurs Abitur 2025</w:t>
      </w:r>
    </w:p>
    <w:p w14:paraId="79831055" w14:textId="77777777" w:rsidR="004A3FF8" w:rsidRDefault="004A3FF8"/>
    <w:p w14:paraId="6020D118" w14:textId="6DF3B62E" w:rsidR="004A3FF8" w:rsidRDefault="004A3FF8"/>
    <w:p w14:paraId="0934A7C8" w14:textId="1114A0CE" w:rsidR="004A3FF8" w:rsidRDefault="004A3FF8">
      <w:r>
        <w:rPr>
          <w:noProof/>
        </w:rPr>
        <w:drawing>
          <wp:anchor distT="0" distB="0" distL="114300" distR="114300" simplePos="0" relativeHeight="251658240" behindDoc="0" locked="0" layoutInCell="1" allowOverlap="1" wp14:anchorId="77D55D6F" wp14:editId="42DF046A">
            <wp:simplePos x="0" y="0"/>
            <wp:positionH relativeFrom="column">
              <wp:posOffset>909955</wp:posOffset>
            </wp:positionH>
            <wp:positionV relativeFrom="paragraph">
              <wp:posOffset>149225</wp:posOffset>
            </wp:positionV>
            <wp:extent cx="4002381" cy="2666048"/>
            <wp:effectExtent l="0" t="0" r="0" b="1270"/>
            <wp:wrapNone/>
            <wp:docPr id="858045984" name="Grafik 1" descr="Ein Bild, das Schachfigur, Hallensportarten, Schach, Brettspi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45984" name="Grafik 1" descr="Ein Bild, das Schachfigur, Hallensportarten, Schach, Brettspiel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6319" cy="26686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605DA8" w14:textId="0BB09A1A" w:rsidR="004A3FF8" w:rsidRDefault="004A3FF8"/>
    <w:p w14:paraId="19B2184E" w14:textId="77777777" w:rsidR="004A3FF8" w:rsidRDefault="004A3FF8"/>
    <w:p w14:paraId="23AE1C12" w14:textId="77777777" w:rsidR="004A3FF8" w:rsidRDefault="004A3FF8"/>
    <w:p w14:paraId="2E627003" w14:textId="77777777" w:rsidR="004A3FF8" w:rsidRDefault="004A3FF8"/>
    <w:p w14:paraId="0B701FE0" w14:textId="77777777" w:rsidR="004A3FF8" w:rsidRDefault="004A3FF8"/>
    <w:p w14:paraId="3F812793" w14:textId="77777777" w:rsidR="004A3FF8" w:rsidRDefault="004A3FF8" w:rsidP="004A3FF8">
      <w:pPr>
        <w:ind w:left="1416"/>
      </w:pPr>
      <w:r>
        <w:t xml:space="preserve">       </w:t>
      </w:r>
    </w:p>
    <w:p w14:paraId="73FB70F3" w14:textId="77777777" w:rsidR="004A3FF8" w:rsidRDefault="004A3FF8" w:rsidP="004A3FF8">
      <w:pPr>
        <w:ind w:left="1416"/>
      </w:pPr>
    </w:p>
    <w:p w14:paraId="13C1743E" w14:textId="77777777" w:rsidR="004A3FF8" w:rsidRDefault="004A3FF8" w:rsidP="004A3FF8"/>
    <w:p w14:paraId="1B25DF0F" w14:textId="77777777" w:rsidR="004A3FF8" w:rsidRDefault="004A3FF8" w:rsidP="004A3FF8"/>
    <w:p w14:paraId="1A4DCB70" w14:textId="7F953BD9" w:rsidR="004A3FF8" w:rsidRDefault="004A3FF8" w:rsidP="004A3FF8">
      <w:pPr>
        <w:ind w:left="708" w:firstLine="708"/>
        <w:rPr>
          <w:i/>
          <w:iCs/>
          <w:sz w:val="18"/>
          <w:szCs w:val="18"/>
        </w:rPr>
      </w:pPr>
      <w:r w:rsidRPr="004A3FF8">
        <w:rPr>
          <w:i/>
          <w:iCs/>
          <w:sz w:val="18"/>
          <w:szCs w:val="18"/>
        </w:rPr>
        <w:t>Foto von H</w:t>
      </w:r>
      <w:r w:rsidRPr="004A3FF8">
        <w:rPr>
          <w:i/>
          <w:iCs/>
          <w:sz w:val="18"/>
          <w:szCs w:val="18"/>
        </w:rPr>
        <w:t>arun</w:t>
      </w:r>
      <w:r w:rsidRPr="004A3FF8">
        <w:rPr>
          <w:i/>
          <w:iCs/>
          <w:sz w:val="18"/>
          <w:szCs w:val="18"/>
        </w:rPr>
        <w:t xml:space="preserve"> </w:t>
      </w:r>
      <w:proofErr w:type="spellStart"/>
      <w:r w:rsidRPr="004A3FF8">
        <w:rPr>
          <w:i/>
          <w:iCs/>
          <w:sz w:val="18"/>
          <w:szCs w:val="18"/>
        </w:rPr>
        <w:t>B</w:t>
      </w:r>
      <w:r w:rsidRPr="004A3FF8">
        <w:rPr>
          <w:i/>
          <w:iCs/>
          <w:sz w:val="18"/>
          <w:szCs w:val="18"/>
        </w:rPr>
        <w:t>enali</w:t>
      </w:r>
      <w:proofErr w:type="spellEnd"/>
      <w:r w:rsidRPr="004A3FF8">
        <w:rPr>
          <w:i/>
          <w:iCs/>
          <w:sz w:val="18"/>
          <w:szCs w:val="18"/>
        </w:rPr>
        <w:t xml:space="preserve">, </w:t>
      </w:r>
      <w:proofErr w:type="spellStart"/>
      <w:r w:rsidRPr="004A3FF8">
        <w:rPr>
          <w:i/>
          <w:iCs/>
          <w:sz w:val="18"/>
          <w:szCs w:val="18"/>
        </w:rPr>
        <w:t>pexels</w:t>
      </w:r>
      <w:proofErr w:type="spellEnd"/>
    </w:p>
    <w:p w14:paraId="69EE9265" w14:textId="77777777" w:rsidR="004A3FF8" w:rsidRDefault="004A3FF8" w:rsidP="004A3FF8">
      <w:pPr>
        <w:rPr>
          <w:i/>
          <w:iCs/>
          <w:sz w:val="18"/>
          <w:szCs w:val="18"/>
        </w:rPr>
      </w:pPr>
    </w:p>
    <w:p w14:paraId="55A800FE" w14:textId="77777777" w:rsidR="004A3FF8" w:rsidRDefault="004A3FF8" w:rsidP="004A3FF8">
      <w:pPr>
        <w:rPr>
          <w:i/>
          <w:iCs/>
          <w:sz w:val="18"/>
          <w:szCs w:val="18"/>
        </w:rPr>
      </w:pPr>
    </w:p>
    <w:p w14:paraId="7D3FBD14" w14:textId="77777777" w:rsidR="00C4468A" w:rsidRDefault="00C4468A" w:rsidP="004A3FF8">
      <w:pPr>
        <w:rPr>
          <w:i/>
          <w:iCs/>
          <w:sz w:val="18"/>
          <w:szCs w:val="18"/>
        </w:rPr>
      </w:pPr>
    </w:p>
    <w:p w14:paraId="1499C822" w14:textId="77777777" w:rsidR="00166E3C" w:rsidRDefault="00166E3C" w:rsidP="004A3FF8">
      <w:pPr>
        <w:rPr>
          <w:i/>
          <w:iCs/>
          <w:sz w:val="18"/>
          <w:szCs w:val="18"/>
        </w:rPr>
      </w:pPr>
    </w:p>
    <w:p w14:paraId="37B3D88B" w14:textId="77777777" w:rsidR="00C4468A" w:rsidRDefault="00C4468A" w:rsidP="004A3FF8">
      <w:pPr>
        <w:rPr>
          <w:i/>
          <w:iCs/>
          <w:sz w:val="18"/>
          <w:szCs w:val="18"/>
        </w:rPr>
      </w:pPr>
    </w:p>
    <w:p w14:paraId="3E8A6144" w14:textId="77777777" w:rsidR="00166E3C" w:rsidRDefault="00166E3C" w:rsidP="004A3FF8">
      <w:pPr>
        <w:rPr>
          <w:i/>
          <w:iCs/>
          <w:sz w:val="18"/>
          <w:szCs w:val="18"/>
        </w:rPr>
      </w:pPr>
    </w:p>
    <w:p w14:paraId="6706D42A" w14:textId="77777777" w:rsidR="004A3FF8" w:rsidRDefault="004A3FF8" w:rsidP="004A3FF8">
      <w:pPr>
        <w:rPr>
          <w:i/>
          <w:iCs/>
          <w:sz w:val="18"/>
          <w:szCs w:val="18"/>
        </w:rPr>
      </w:pPr>
    </w:p>
    <w:p w14:paraId="68F255BC" w14:textId="0DCF38EA" w:rsidR="004A3FF8" w:rsidRPr="00166E3C" w:rsidRDefault="00E43B4A" w:rsidP="004A3FF8">
      <w:pPr>
        <w:rPr>
          <w:sz w:val="20"/>
          <w:szCs w:val="20"/>
        </w:rPr>
      </w:pPr>
      <w:r w:rsidRPr="00166E3C">
        <w:rPr>
          <w:sz w:val="20"/>
          <w:szCs w:val="20"/>
        </w:rPr>
        <w:t>Projektzeitraum: 23.01.2025 – 13.03.2025</w:t>
      </w:r>
    </w:p>
    <w:p w14:paraId="3068AA2C" w14:textId="77777777" w:rsidR="00166E3C" w:rsidRDefault="00E43B4A" w:rsidP="004A3FF8">
      <w:pPr>
        <w:rPr>
          <w:sz w:val="20"/>
          <w:szCs w:val="20"/>
        </w:rPr>
      </w:pPr>
      <w:r w:rsidRPr="00166E3C">
        <w:rPr>
          <w:sz w:val="20"/>
          <w:szCs w:val="20"/>
        </w:rPr>
        <w:t>Projektteilnehmer: Tobias Daust, Rino Lentz, Johanna Striebing</w:t>
      </w:r>
    </w:p>
    <w:p w14:paraId="4AF7BBD6" w14:textId="1307E1A8" w:rsidR="004A3FF8" w:rsidRPr="00166E3C" w:rsidRDefault="00E43B4A" w:rsidP="004A3FF8">
      <w:pPr>
        <w:rPr>
          <w:sz w:val="20"/>
          <w:szCs w:val="20"/>
        </w:rPr>
      </w:pPr>
      <w:r w:rsidRPr="00166E3C">
        <w:rPr>
          <w:sz w:val="20"/>
          <w:szCs w:val="20"/>
        </w:rPr>
        <w:t>Betreuende Lehrkraft: Frau Börner</w:t>
      </w:r>
    </w:p>
    <w:p w14:paraId="4F687E04" w14:textId="740EC6D8" w:rsidR="00166E3C" w:rsidRPr="00166E3C" w:rsidRDefault="00166E3C" w:rsidP="00166E3C">
      <w:pPr>
        <w:pStyle w:val="Verzeichnis2"/>
      </w:pPr>
      <w:r w:rsidRPr="00166E3C">
        <w:lastRenderedPageBreak/>
        <w:t>Inhaltsverzeichnis</w:t>
      </w:r>
    </w:p>
    <w:p w14:paraId="3C897EA6" w14:textId="7871D960" w:rsidR="003F5DB8" w:rsidRDefault="00166E3C">
      <w:pPr>
        <w:pStyle w:val="Verzeichnis2"/>
        <w:rPr>
          <w:rFonts w:eastAsiaTheme="minorEastAsia"/>
          <w:b w:val="0"/>
          <w:bCs w:val="0"/>
          <w:color w:val="auto"/>
          <w:kern w:val="2"/>
          <w:sz w:val="24"/>
          <w:szCs w:val="24"/>
          <w:lang w:eastAsia="de-DE"/>
          <w14:ligatures w14:val="standardContextual"/>
        </w:rPr>
      </w:pPr>
      <w:r>
        <w:fldChar w:fldCharType="begin"/>
      </w:r>
      <w:r>
        <w:instrText xml:space="preserve"> TOC \o "1-3" \h \z \u </w:instrText>
      </w:r>
      <w:r>
        <w:fldChar w:fldCharType="separate"/>
      </w:r>
      <w:hyperlink w:anchor="_Toc190167644" w:history="1">
        <w:r w:rsidR="003F5DB8" w:rsidRPr="00752566">
          <w:rPr>
            <w:rStyle w:val="Hyperlink"/>
          </w:rPr>
          <w:t>Teil 1 – Protokoll</w:t>
        </w:r>
        <w:r w:rsidR="003F5DB8">
          <w:rPr>
            <w:webHidden/>
          </w:rPr>
          <w:tab/>
        </w:r>
        <w:r w:rsidR="003F5DB8">
          <w:rPr>
            <w:webHidden/>
          </w:rPr>
          <w:fldChar w:fldCharType="begin"/>
        </w:r>
        <w:r w:rsidR="003F5DB8">
          <w:rPr>
            <w:webHidden/>
          </w:rPr>
          <w:instrText xml:space="preserve"> PAGEREF _Toc190167644 \h </w:instrText>
        </w:r>
        <w:r w:rsidR="003F5DB8">
          <w:rPr>
            <w:webHidden/>
          </w:rPr>
        </w:r>
        <w:r w:rsidR="003F5DB8">
          <w:rPr>
            <w:webHidden/>
          </w:rPr>
          <w:fldChar w:fldCharType="separate"/>
        </w:r>
        <w:r w:rsidR="003F5DB8">
          <w:rPr>
            <w:webHidden/>
          </w:rPr>
          <w:t>3</w:t>
        </w:r>
        <w:r w:rsidR="003F5DB8">
          <w:rPr>
            <w:webHidden/>
          </w:rPr>
          <w:fldChar w:fldCharType="end"/>
        </w:r>
      </w:hyperlink>
    </w:p>
    <w:p w14:paraId="01CC7BA7" w14:textId="497F6D4C" w:rsidR="003F5DB8" w:rsidRDefault="003F5DB8">
      <w:pPr>
        <w:pStyle w:val="Verzeichnis3"/>
        <w:tabs>
          <w:tab w:val="right" w:leader="underscore" w:pos="9062"/>
        </w:tabs>
        <w:rPr>
          <w:rFonts w:eastAsiaTheme="minorEastAsia"/>
          <w:noProof/>
          <w:kern w:val="2"/>
          <w:sz w:val="24"/>
          <w:szCs w:val="24"/>
          <w:lang w:eastAsia="de-DE"/>
          <w14:ligatures w14:val="standardContextual"/>
        </w:rPr>
      </w:pPr>
      <w:hyperlink w:anchor="_Toc190167645" w:history="1">
        <w:r w:rsidRPr="00752566">
          <w:rPr>
            <w:rStyle w:val="Hyperlink"/>
            <w:b/>
            <w:bCs/>
            <w:noProof/>
          </w:rPr>
          <w:t>Motivation</w:t>
        </w:r>
        <w:r>
          <w:rPr>
            <w:noProof/>
            <w:webHidden/>
          </w:rPr>
          <w:tab/>
        </w:r>
        <w:r>
          <w:rPr>
            <w:noProof/>
            <w:webHidden/>
          </w:rPr>
          <w:fldChar w:fldCharType="begin"/>
        </w:r>
        <w:r>
          <w:rPr>
            <w:noProof/>
            <w:webHidden/>
          </w:rPr>
          <w:instrText xml:space="preserve"> PAGEREF _Toc190167645 \h </w:instrText>
        </w:r>
        <w:r>
          <w:rPr>
            <w:noProof/>
            <w:webHidden/>
          </w:rPr>
        </w:r>
        <w:r>
          <w:rPr>
            <w:noProof/>
            <w:webHidden/>
          </w:rPr>
          <w:fldChar w:fldCharType="separate"/>
        </w:r>
        <w:r>
          <w:rPr>
            <w:noProof/>
            <w:webHidden/>
          </w:rPr>
          <w:t>3</w:t>
        </w:r>
        <w:r>
          <w:rPr>
            <w:noProof/>
            <w:webHidden/>
          </w:rPr>
          <w:fldChar w:fldCharType="end"/>
        </w:r>
      </w:hyperlink>
    </w:p>
    <w:p w14:paraId="1CB064E0" w14:textId="4D077013" w:rsidR="003F5DB8" w:rsidRDefault="003F5DB8">
      <w:pPr>
        <w:pStyle w:val="Verzeichnis3"/>
        <w:tabs>
          <w:tab w:val="right" w:leader="underscore" w:pos="9062"/>
        </w:tabs>
        <w:rPr>
          <w:rFonts w:eastAsiaTheme="minorEastAsia"/>
          <w:noProof/>
          <w:kern w:val="2"/>
          <w:sz w:val="24"/>
          <w:szCs w:val="24"/>
          <w:lang w:eastAsia="de-DE"/>
          <w14:ligatures w14:val="standardContextual"/>
        </w:rPr>
      </w:pPr>
      <w:hyperlink w:anchor="_Toc190167646" w:history="1">
        <w:r w:rsidRPr="00752566">
          <w:rPr>
            <w:rStyle w:val="Hyperlink"/>
            <w:b/>
            <w:bCs/>
            <w:noProof/>
          </w:rPr>
          <w:t>Anforderungsanalyse / Lastenheft</w:t>
        </w:r>
        <w:r>
          <w:rPr>
            <w:noProof/>
            <w:webHidden/>
          </w:rPr>
          <w:tab/>
        </w:r>
        <w:r>
          <w:rPr>
            <w:noProof/>
            <w:webHidden/>
          </w:rPr>
          <w:fldChar w:fldCharType="begin"/>
        </w:r>
        <w:r>
          <w:rPr>
            <w:noProof/>
            <w:webHidden/>
          </w:rPr>
          <w:instrText xml:space="preserve"> PAGEREF _Toc190167646 \h </w:instrText>
        </w:r>
        <w:r>
          <w:rPr>
            <w:noProof/>
            <w:webHidden/>
          </w:rPr>
        </w:r>
        <w:r>
          <w:rPr>
            <w:noProof/>
            <w:webHidden/>
          </w:rPr>
          <w:fldChar w:fldCharType="separate"/>
        </w:r>
        <w:r>
          <w:rPr>
            <w:noProof/>
            <w:webHidden/>
          </w:rPr>
          <w:t>3</w:t>
        </w:r>
        <w:r>
          <w:rPr>
            <w:noProof/>
            <w:webHidden/>
          </w:rPr>
          <w:fldChar w:fldCharType="end"/>
        </w:r>
      </w:hyperlink>
    </w:p>
    <w:p w14:paraId="361AA97D" w14:textId="7BA8488B" w:rsidR="003F5DB8" w:rsidRDefault="003F5DB8">
      <w:pPr>
        <w:pStyle w:val="Verzeichnis3"/>
        <w:tabs>
          <w:tab w:val="right" w:leader="underscore" w:pos="9062"/>
        </w:tabs>
        <w:rPr>
          <w:rFonts w:eastAsiaTheme="minorEastAsia"/>
          <w:noProof/>
          <w:kern w:val="2"/>
          <w:sz w:val="24"/>
          <w:szCs w:val="24"/>
          <w:lang w:eastAsia="de-DE"/>
          <w14:ligatures w14:val="standardContextual"/>
        </w:rPr>
      </w:pPr>
      <w:hyperlink w:anchor="_Toc190167647" w:history="1">
        <w:r w:rsidRPr="00752566">
          <w:rPr>
            <w:rStyle w:val="Hyperlink"/>
            <w:b/>
            <w:bCs/>
            <w:noProof/>
          </w:rPr>
          <w:t>Verteilung der Aufgaben</w:t>
        </w:r>
        <w:r>
          <w:rPr>
            <w:noProof/>
            <w:webHidden/>
          </w:rPr>
          <w:tab/>
        </w:r>
        <w:r>
          <w:rPr>
            <w:noProof/>
            <w:webHidden/>
          </w:rPr>
          <w:fldChar w:fldCharType="begin"/>
        </w:r>
        <w:r>
          <w:rPr>
            <w:noProof/>
            <w:webHidden/>
          </w:rPr>
          <w:instrText xml:space="preserve"> PAGEREF _Toc190167647 \h </w:instrText>
        </w:r>
        <w:r>
          <w:rPr>
            <w:noProof/>
            <w:webHidden/>
          </w:rPr>
        </w:r>
        <w:r>
          <w:rPr>
            <w:noProof/>
            <w:webHidden/>
          </w:rPr>
          <w:fldChar w:fldCharType="separate"/>
        </w:r>
        <w:r>
          <w:rPr>
            <w:noProof/>
            <w:webHidden/>
          </w:rPr>
          <w:t>3</w:t>
        </w:r>
        <w:r>
          <w:rPr>
            <w:noProof/>
            <w:webHidden/>
          </w:rPr>
          <w:fldChar w:fldCharType="end"/>
        </w:r>
      </w:hyperlink>
    </w:p>
    <w:p w14:paraId="37E4EF29" w14:textId="3BEAF7A9" w:rsidR="003F5DB8" w:rsidRDefault="003F5DB8">
      <w:pPr>
        <w:pStyle w:val="Verzeichnis3"/>
        <w:tabs>
          <w:tab w:val="right" w:leader="underscore" w:pos="9062"/>
        </w:tabs>
        <w:rPr>
          <w:rFonts w:eastAsiaTheme="minorEastAsia"/>
          <w:noProof/>
          <w:kern w:val="2"/>
          <w:sz w:val="24"/>
          <w:szCs w:val="24"/>
          <w:lang w:eastAsia="de-DE"/>
          <w14:ligatures w14:val="standardContextual"/>
        </w:rPr>
      </w:pPr>
      <w:hyperlink w:anchor="_Toc190167648" w:history="1">
        <w:r w:rsidRPr="00752566">
          <w:rPr>
            <w:rStyle w:val="Hyperlink"/>
            <w:b/>
            <w:bCs/>
            <w:noProof/>
          </w:rPr>
          <w:t>Modellierung</w:t>
        </w:r>
        <w:r>
          <w:rPr>
            <w:noProof/>
            <w:webHidden/>
          </w:rPr>
          <w:tab/>
        </w:r>
        <w:r>
          <w:rPr>
            <w:noProof/>
            <w:webHidden/>
          </w:rPr>
          <w:fldChar w:fldCharType="begin"/>
        </w:r>
        <w:r>
          <w:rPr>
            <w:noProof/>
            <w:webHidden/>
          </w:rPr>
          <w:instrText xml:space="preserve"> PAGEREF _Toc190167648 \h </w:instrText>
        </w:r>
        <w:r>
          <w:rPr>
            <w:noProof/>
            <w:webHidden/>
          </w:rPr>
        </w:r>
        <w:r>
          <w:rPr>
            <w:noProof/>
            <w:webHidden/>
          </w:rPr>
          <w:fldChar w:fldCharType="separate"/>
        </w:r>
        <w:r>
          <w:rPr>
            <w:noProof/>
            <w:webHidden/>
          </w:rPr>
          <w:t>3</w:t>
        </w:r>
        <w:r>
          <w:rPr>
            <w:noProof/>
            <w:webHidden/>
          </w:rPr>
          <w:fldChar w:fldCharType="end"/>
        </w:r>
      </w:hyperlink>
    </w:p>
    <w:p w14:paraId="64B7CE0F" w14:textId="5C371F10" w:rsidR="003F5DB8" w:rsidRDefault="003F5DB8">
      <w:pPr>
        <w:pStyle w:val="Verzeichnis3"/>
        <w:tabs>
          <w:tab w:val="right" w:leader="underscore" w:pos="9062"/>
        </w:tabs>
        <w:rPr>
          <w:rFonts w:eastAsiaTheme="minorEastAsia"/>
          <w:noProof/>
          <w:kern w:val="2"/>
          <w:sz w:val="24"/>
          <w:szCs w:val="24"/>
          <w:lang w:eastAsia="de-DE"/>
          <w14:ligatures w14:val="standardContextual"/>
        </w:rPr>
      </w:pPr>
      <w:hyperlink w:anchor="_Toc190167649" w:history="1">
        <w:r w:rsidRPr="00752566">
          <w:rPr>
            <w:rStyle w:val="Hyperlink"/>
            <w:b/>
            <w:bCs/>
            <w:noProof/>
          </w:rPr>
          <w:t>Protokollierung &amp; Erläuterung der Projektteile (Dokumentation)</w:t>
        </w:r>
        <w:r>
          <w:rPr>
            <w:noProof/>
            <w:webHidden/>
          </w:rPr>
          <w:tab/>
        </w:r>
        <w:r>
          <w:rPr>
            <w:noProof/>
            <w:webHidden/>
          </w:rPr>
          <w:fldChar w:fldCharType="begin"/>
        </w:r>
        <w:r>
          <w:rPr>
            <w:noProof/>
            <w:webHidden/>
          </w:rPr>
          <w:instrText xml:space="preserve"> PAGEREF _Toc190167649 \h </w:instrText>
        </w:r>
        <w:r>
          <w:rPr>
            <w:noProof/>
            <w:webHidden/>
          </w:rPr>
        </w:r>
        <w:r>
          <w:rPr>
            <w:noProof/>
            <w:webHidden/>
          </w:rPr>
          <w:fldChar w:fldCharType="separate"/>
        </w:r>
        <w:r>
          <w:rPr>
            <w:noProof/>
            <w:webHidden/>
          </w:rPr>
          <w:t>3</w:t>
        </w:r>
        <w:r>
          <w:rPr>
            <w:noProof/>
            <w:webHidden/>
          </w:rPr>
          <w:fldChar w:fldCharType="end"/>
        </w:r>
      </w:hyperlink>
    </w:p>
    <w:p w14:paraId="7A69114D" w14:textId="55E701E1" w:rsidR="003F5DB8" w:rsidRDefault="003F5DB8">
      <w:pPr>
        <w:pStyle w:val="Verzeichnis3"/>
        <w:tabs>
          <w:tab w:val="right" w:leader="underscore" w:pos="9062"/>
        </w:tabs>
        <w:rPr>
          <w:rFonts w:eastAsiaTheme="minorEastAsia"/>
          <w:noProof/>
          <w:kern w:val="2"/>
          <w:sz w:val="24"/>
          <w:szCs w:val="24"/>
          <w:lang w:eastAsia="de-DE"/>
          <w14:ligatures w14:val="standardContextual"/>
        </w:rPr>
      </w:pPr>
      <w:hyperlink w:anchor="_Toc190167650" w:history="1">
        <w:r w:rsidRPr="00752566">
          <w:rPr>
            <w:rStyle w:val="Hyperlink"/>
            <w:b/>
            <w:bCs/>
            <w:noProof/>
          </w:rPr>
          <w:t>Testphase (Dokumentation)</w:t>
        </w:r>
        <w:r>
          <w:rPr>
            <w:noProof/>
            <w:webHidden/>
          </w:rPr>
          <w:tab/>
        </w:r>
        <w:r>
          <w:rPr>
            <w:noProof/>
            <w:webHidden/>
          </w:rPr>
          <w:fldChar w:fldCharType="begin"/>
        </w:r>
        <w:r>
          <w:rPr>
            <w:noProof/>
            <w:webHidden/>
          </w:rPr>
          <w:instrText xml:space="preserve"> PAGEREF _Toc190167650 \h </w:instrText>
        </w:r>
        <w:r>
          <w:rPr>
            <w:noProof/>
            <w:webHidden/>
          </w:rPr>
        </w:r>
        <w:r>
          <w:rPr>
            <w:noProof/>
            <w:webHidden/>
          </w:rPr>
          <w:fldChar w:fldCharType="separate"/>
        </w:r>
        <w:r>
          <w:rPr>
            <w:noProof/>
            <w:webHidden/>
          </w:rPr>
          <w:t>3</w:t>
        </w:r>
        <w:r>
          <w:rPr>
            <w:noProof/>
            <w:webHidden/>
          </w:rPr>
          <w:fldChar w:fldCharType="end"/>
        </w:r>
      </w:hyperlink>
    </w:p>
    <w:p w14:paraId="2BC9C0D8" w14:textId="3EA3C84C" w:rsidR="003F5DB8" w:rsidRDefault="003F5DB8">
      <w:pPr>
        <w:pStyle w:val="Verzeichnis2"/>
        <w:rPr>
          <w:rFonts w:eastAsiaTheme="minorEastAsia"/>
          <w:b w:val="0"/>
          <w:bCs w:val="0"/>
          <w:color w:val="auto"/>
          <w:kern w:val="2"/>
          <w:sz w:val="24"/>
          <w:szCs w:val="24"/>
          <w:lang w:eastAsia="de-DE"/>
          <w14:ligatures w14:val="standardContextual"/>
        </w:rPr>
      </w:pPr>
      <w:hyperlink w:anchor="_Toc190167651" w:history="1">
        <w:r w:rsidRPr="00752566">
          <w:rPr>
            <w:rStyle w:val="Hyperlink"/>
          </w:rPr>
          <w:t>Teil 2 – Reflexion</w:t>
        </w:r>
        <w:r>
          <w:rPr>
            <w:webHidden/>
          </w:rPr>
          <w:tab/>
        </w:r>
        <w:r>
          <w:rPr>
            <w:webHidden/>
          </w:rPr>
          <w:fldChar w:fldCharType="begin"/>
        </w:r>
        <w:r>
          <w:rPr>
            <w:webHidden/>
          </w:rPr>
          <w:instrText xml:space="preserve"> PAGEREF _Toc190167651 \h </w:instrText>
        </w:r>
        <w:r>
          <w:rPr>
            <w:webHidden/>
          </w:rPr>
        </w:r>
        <w:r>
          <w:rPr>
            <w:webHidden/>
          </w:rPr>
          <w:fldChar w:fldCharType="separate"/>
        </w:r>
        <w:r>
          <w:rPr>
            <w:webHidden/>
          </w:rPr>
          <w:t>3</w:t>
        </w:r>
        <w:r>
          <w:rPr>
            <w:webHidden/>
          </w:rPr>
          <w:fldChar w:fldCharType="end"/>
        </w:r>
      </w:hyperlink>
    </w:p>
    <w:p w14:paraId="75F7DA55" w14:textId="631CB838" w:rsidR="003F5DB8" w:rsidRDefault="003F5DB8">
      <w:pPr>
        <w:pStyle w:val="Verzeichnis3"/>
        <w:tabs>
          <w:tab w:val="right" w:leader="underscore" w:pos="9062"/>
        </w:tabs>
        <w:rPr>
          <w:rFonts w:eastAsiaTheme="minorEastAsia"/>
          <w:noProof/>
          <w:kern w:val="2"/>
          <w:sz w:val="24"/>
          <w:szCs w:val="24"/>
          <w:lang w:eastAsia="de-DE"/>
          <w14:ligatures w14:val="standardContextual"/>
        </w:rPr>
      </w:pPr>
      <w:hyperlink w:anchor="_Toc190167652" w:history="1">
        <w:r w:rsidRPr="00752566">
          <w:rPr>
            <w:rStyle w:val="Hyperlink"/>
            <w:b/>
            <w:bCs/>
            <w:noProof/>
          </w:rPr>
          <w:t>Umsetzung des Software-Life-Zyklus</w:t>
        </w:r>
        <w:r>
          <w:rPr>
            <w:noProof/>
            <w:webHidden/>
          </w:rPr>
          <w:tab/>
        </w:r>
        <w:r>
          <w:rPr>
            <w:noProof/>
            <w:webHidden/>
          </w:rPr>
          <w:fldChar w:fldCharType="begin"/>
        </w:r>
        <w:r>
          <w:rPr>
            <w:noProof/>
            <w:webHidden/>
          </w:rPr>
          <w:instrText xml:space="preserve"> PAGEREF _Toc190167652 \h </w:instrText>
        </w:r>
        <w:r>
          <w:rPr>
            <w:noProof/>
            <w:webHidden/>
          </w:rPr>
        </w:r>
        <w:r>
          <w:rPr>
            <w:noProof/>
            <w:webHidden/>
          </w:rPr>
          <w:fldChar w:fldCharType="separate"/>
        </w:r>
        <w:r>
          <w:rPr>
            <w:noProof/>
            <w:webHidden/>
          </w:rPr>
          <w:t>3</w:t>
        </w:r>
        <w:r>
          <w:rPr>
            <w:noProof/>
            <w:webHidden/>
          </w:rPr>
          <w:fldChar w:fldCharType="end"/>
        </w:r>
      </w:hyperlink>
    </w:p>
    <w:p w14:paraId="407FF41A" w14:textId="258056F8" w:rsidR="003F5DB8" w:rsidRDefault="003F5DB8">
      <w:pPr>
        <w:pStyle w:val="Verzeichnis3"/>
        <w:tabs>
          <w:tab w:val="right" w:leader="underscore" w:pos="9062"/>
        </w:tabs>
        <w:rPr>
          <w:rFonts w:eastAsiaTheme="minorEastAsia"/>
          <w:noProof/>
          <w:kern w:val="2"/>
          <w:sz w:val="24"/>
          <w:szCs w:val="24"/>
          <w:lang w:eastAsia="de-DE"/>
          <w14:ligatures w14:val="standardContextual"/>
        </w:rPr>
      </w:pPr>
      <w:hyperlink w:anchor="_Toc190167653" w:history="1">
        <w:r w:rsidRPr="00752566">
          <w:rPr>
            <w:rStyle w:val="Hyperlink"/>
            <w:b/>
            <w:bCs/>
            <w:noProof/>
          </w:rPr>
          <w:t>Arbeitsanteile der Gruppenmitglieder</w:t>
        </w:r>
        <w:r>
          <w:rPr>
            <w:noProof/>
            <w:webHidden/>
          </w:rPr>
          <w:tab/>
        </w:r>
        <w:r>
          <w:rPr>
            <w:noProof/>
            <w:webHidden/>
          </w:rPr>
          <w:fldChar w:fldCharType="begin"/>
        </w:r>
        <w:r>
          <w:rPr>
            <w:noProof/>
            <w:webHidden/>
          </w:rPr>
          <w:instrText xml:space="preserve"> PAGEREF _Toc190167653 \h </w:instrText>
        </w:r>
        <w:r>
          <w:rPr>
            <w:noProof/>
            <w:webHidden/>
          </w:rPr>
        </w:r>
        <w:r>
          <w:rPr>
            <w:noProof/>
            <w:webHidden/>
          </w:rPr>
          <w:fldChar w:fldCharType="separate"/>
        </w:r>
        <w:r>
          <w:rPr>
            <w:noProof/>
            <w:webHidden/>
          </w:rPr>
          <w:t>3</w:t>
        </w:r>
        <w:r>
          <w:rPr>
            <w:noProof/>
            <w:webHidden/>
          </w:rPr>
          <w:fldChar w:fldCharType="end"/>
        </w:r>
      </w:hyperlink>
    </w:p>
    <w:p w14:paraId="07C461CA" w14:textId="63153C69" w:rsidR="003F5DB8" w:rsidRDefault="003F5DB8">
      <w:pPr>
        <w:pStyle w:val="Verzeichnis3"/>
        <w:tabs>
          <w:tab w:val="right" w:leader="underscore" w:pos="9062"/>
        </w:tabs>
        <w:rPr>
          <w:rFonts w:eastAsiaTheme="minorEastAsia"/>
          <w:noProof/>
          <w:kern w:val="2"/>
          <w:sz w:val="24"/>
          <w:szCs w:val="24"/>
          <w:lang w:eastAsia="de-DE"/>
          <w14:ligatures w14:val="standardContextual"/>
        </w:rPr>
      </w:pPr>
      <w:hyperlink w:anchor="_Toc190167654" w:history="1">
        <w:r w:rsidRPr="00752566">
          <w:rPr>
            <w:rStyle w:val="Hyperlink"/>
            <w:b/>
            <w:bCs/>
            <w:noProof/>
          </w:rPr>
          <w:t>Reflexion des Arbeitsprozesses</w:t>
        </w:r>
        <w:r>
          <w:rPr>
            <w:noProof/>
            <w:webHidden/>
          </w:rPr>
          <w:tab/>
        </w:r>
        <w:r>
          <w:rPr>
            <w:noProof/>
            <w:webHidden/>
          </w:rPr>
          <w:fldChar w:fldCharType="begin"/>
        </w:r>
        <w:r>
          <w:rPr>
            <w:noProof/>
            <w:webHidden/>
          </w:rPr>
          <w:instrText xml:space="preserve"> PAGEREF _Toc190167654 \h </w:instrText>
        </w:r>
        <w:r>
          <w:rPr>
            <w:noProof/>
            <w:webHidden/>
          </w:rPr>
        </w:r>
        <w:r>
          <w:rPr>
            <w:noProof/>
            <w:webHidden/>
          </w:rPr>
          <w:fldChar w:fldCharType="separate"/>
        </w:r>
        <w:r>
          <w:rPr>
            <w:noProof/>
            <w:webHidden/>
          </w:rPr>
          <w:t>3</w:t>
        </w:r>
        <w:r>
          <w:rPr>
            <w:noProof/>
            <w:webHidden/>
          </w:rPr>
          <w:fldChar w:fldCharType="end"/>
        </w:r>
      </w:hyperlink>
    </w:p>
    <w:p w14:paraId="5131CB28" w14:textId="13E83BC8" w:rsidR="00166E3C" w:rsidRDefault="00166E3C" w:rsidP="00166E3C">
      <w:pPr>
        <w:pStyle w:val="berschrift2"/>
        <w:rPr>
          <w:color w:val="000000" w:themeColor="text1"/>
          <w:sz w:val="24"/>
          <w:szCs w:val="24"/>
        </w:rPr>
        <w:sectPr w:rsidR="00166E3C" w:rsidSect="004A3FF8">
          <w:footerReference w:type="default" r:id="rId9"/>
          <w:pgSz w:w="11906" w:h="16838"/>
          <w:pgMar w:top="1417" w:right="1417" w:bottom="1134" w:left="1417" w:header="708" w:footer="708" w:gutter="0"/>
          <w:cols w:space="708"/>
          <w:titlePg/>
          <w:docGrid w:linePitch="360"/>
        </w:sectPr>
      </w:pPr>
      <w:r>
        <w:rPr>
          <w:color w:val="000000" w:themeColor="text1"/>
          <w:sz w:val="24"/>
          <w:szCs w:val="24"/>
        </w:rPr>
        <w:fldChar w:fldCharType="end"/>
      </w:r>
    </w:p>
    <w:p w14:paraId="335A9D5D" w14:textId="653FB734" w:rsidR="004A3FF8" w:rsidRDefault="00166E3C" w:rsidP="00166E3C">
      <w:pPr>
        <w:pStyle w:val="berschrift2"/>
        <w:rPr>
          <w:b/>
          <w:bCs/>
          <w:color w:val="000000" w:themeColor="text1"/>
        </w:rPr>
      </w:pPr>
      <w:bookmarkStart w:id="0" w:name="_Toc190167644"/>
      <w:r>
        <w:rPr>
          <w:b/>
          <w:bCs/>
          <w:color w:val="000000" w:themeColor="text1"/>
        </w:rPr>
        <w:lastRenderedPageBreak/>
        <w:t xml:space="preserve">Teil 1 – </w:t>
      </w:r>
      <w:r w:rsidRPr="00166E3C">
        <w:rPr>
          <w:b/>
          <w:bCs/>
          <w:color w:val="000000" w:themeColor="text1"/>
        </w:rPr>
        <w:t>Protokoll</w:t>
      </w:r>
      <w:bookmarkEnd w:id="0"/>
    </w:p>
    <w:p w14:paraId="532F6ED5" w14:textId="3175698C" w:rsidR="000E7A83" w:rsidRDefault="00C53BC5" w:rsidP="00166E3C">
      <w:r>
        <w:t>In diesem Protokoll soll sowohl der Arbeitsprozess als auch das entstandene Projekt selbst beschrieben werden</w:t>
      </w:r>
      <w:r w:rsidR="000E7A83">
        <w:t>. In Abschnitten, in denen beide Aspekte relevant sind, wird zunächst der Arbeitsprozess und folgend das Ergebnis dessen beschrieben.</w:t>
      </w:r>
    </w:p>
    <w:p w14:paraId="3526073F" w14:textId="5DBBBAB1" w:rsidR="00166E3C" w:rsidRPr="000E7A83" w:rsidRDefault="000E7A83" w:rsidP="00166E3C">
      <w:r>
        <w:t xml:space="preserve"> </w:t>
      </w:r>
    </w:p>
    <w:p w14:paraId="027789C3" w14:textId="3B35D69F" w:rsidR="00DB6869" w:rsidRDefault="000E7A83" w:rsidP="00DB6869">
      <w:pPr>
        <w:pStyle w:val="berschrift3"/>
        <w:ind w:firstLine="708"/>
        <w:rPr>
          <w:b/>
          <w:bCs/>
          <w:color w:val="000000" w:themeColor="text1"/>
        </w:rPr>
      </w:pPr>
      <w:bookmarkStart w:id="1" w:name="_Toc190167645"/>
      <w:r w:rsidRPr="00DB6869">
        <w:rPr>
          <w:b/>
          <w:bCs/>
          <w:color w:val="000000" w:themeColor="text1"/>
        </w:rPr>
        <w:t>M</w:t>
      </w:r>
      <w:r w:rsidR="00166E3C" w:rsidRPr="00DB6869">
        <w:rPr>
          <w:b/>
          <w:bCs/>
          <w:color w:val="000000" w:themeColor="text1"/>
        </w:rPr>
        <w:t>otivation</w:t>
      </w:r>
      <w:bookmarkEnd w:id="1"/>
    </w:p>
    <w:p w14:paraId="22F319BA" w14:textId="25F67254" w:rsidR="009D7D64" w:rsidRDefault="009D7D64" w:rsidP="009D7D64">
      <w:pPr>
        <w:ind w:left="705"/>
      </w:pPr>
      <w:r>
        <w:t xml:space="preserve">Wir haben uns für diese Art des Projektes entschieden, weil wir einerseits – vermutlich offensichtlich – uns alle für Schach begeistern. Darüber hinaus haben wir entschieden, dass ein Schachspiel genau das richtige Maß an Komplexität besitzt, um es im angestrebten Zeitraum zu schaffen, es ist leicht justierbar, sodass wir es anpassen können, falls sich Schwierigkeiten einstellen sollten. Darüber hinaus bietet es verschiedene Arten von Aufgaben bzw. Bereichen, mit denen wir uns </w:t>
      </w:r>
      <w:proofErr w:type="gramStart"/>
      <w:r>
        <w:t>auseinandersetzten</w:t>
      </w:r>
      <w:proofErr w:type="gramEnd"/>
      <w:r>
        <w:t xml:space="preserve"> können. Dazu zählt die grafische Oberfläche und deren Erarbeitung/Konzeption/Implementierung, das eventuelle Angliedern einer </w:t>
      </w:r>
      <w:proofErr w:type="spellStart"/>
      <w:r>
        <w:t>Schachengine</w:t>
      </w:r>
      <w:proofErr w:type="spellEnd"/>
      <w:r>
        <w:t>, ein mögliches Speichersystem für verschiedene Spieler und Spiele. Als Basis sollte allerdings erstmal ein einfaches „Schachbrett“ dienen, an das man bei Bedarf weitere Funktionen anfügen kann.</w:t>
      </w:r>
    </w:p>
    <w:p w14:paraId="05D8C6CF" w14:textId="77777777" w:rsidR="009D7D64" w:rsidRPr="009D7D64" w:rsidRDefault="009D7D64" w:rsidP="009D7D64">
      <w:pPr>
        <w:ind w:left="705"/>
      </w:pPr>
    </w:p>
    <w:p w14:paraId="33E8F64A" w14:textId="3830C7C7" w:rsidR="00166E3C" w:rsidRDefault="00166E3C" w:rsidP="00166E3C">
      <w:pPr>
        <w:pStyle w:val="berschrift3"/>
        <w:rPr>
          <w:b/>
          <w:bCs/>
          <w:color w:val="000000" w:themeColor="text1"/>
        </w:rPr>
      </w:pPr>
      <w:r w:rsidRPr="00166E3C">
        <w:rPr>
          <w:b/>
          <w:bCs/>
          <w:color w:val="000000" w:themeColor="text1"/>
        </w:rPr>
        <w:tab/>
      </w:r>
      <w:bookmarkStart w:id="2" w:name="_Toc190167646"/>
      <w:r w:rsidRPr="00166E3C">
        <w:rPr>
          <w:b/>
          <w:bCs/>
          <w:color w:val="000000" w:themeColor="text1"/>
        </w:rPr>
        <w:t>Anforderungsanalyse</w:t>
      </w:r>
      <w:r w:rsidR="000E7A83">
        <w:rPr>
          <w:b/>
          <w:bCs/>
          <w:color w:val="000000" w:themeColor="text1"/>
        </w:rPr>
        <w:t xml:space="preserve"> / Lastenheft</w:t>
      </w:r>
      <w:bookmarkEnd w:id="2"/>
    </w:p>
    <w:p w14:paraId="509DA4D5" w14:textId="4AC96043" w:rsidR="009D7D64" w:rsidRDefault="009D7D64" w:rsidP="009D7D64">
      <w:r>
        <w:tab/>
      </w:r>
    </w:p>
    <w:p w14:paraId="5B6CD390" w14:textId="77777777" w:rsidR="009D7D64" w:rsidRPr="009D7D64" w:rsidRDefault="009D7D64" w:rsidP="009D7D64"/>
    <w:p w14:paraId="51F73ABB" w14:textId="3239DD06" w:rsidR="00DB6869" w:rsidRPr="00DB6869" w:rsidRDefault="00DB6869" w:rsidP="00DB6869">
      <w:pPr>
        <w:pStyle w:val="berschrift3"/>
        <w:rPr>
          <w:b/>
          <w:bCs/>
          <w:color w:val="000000" w:themeColor="text1"/>
        </w:rPr>
      </w:pPr>
      <w:r w:rsidRPr="00166E3C">
        <w:rPr>
          <w:b/>
          <w:bCs/>
          <w:color w:val="000000" w:themeColor="text1"/>
        </w:rPr>
        <w:tab/>
      </w:r>
      <w:bookmarkStart w:id="3" w:name="_Toc190167647"/>
      <w:r w:rsidRPr="00166E3C">
        <w:rPr>
          <w:b/>
          <w:bCs/>
          <w:color w:val="000000" w:themeColor="text1"/>
        </w:rPr>
        <w:t>Verteilung der Aufgaben</w:t>
      </w:r>
      <w:bookmarkEnd w:id="3"/>
    </w:p>
    <w:p w14:paraId="7BA84825" w14:textId="6BF32001" w:rsidR="00166E3C" w:rsidRPr="00166E3C" w:rsidRDefault="00166E3C" w:rsidP="00166E3C">
      <w:pPr>
        <w:pStyle w:val="berschrift3"/>
        <w:rPr>
          <w:b/>
          <w:bCs/>
          <w:color w:val="000000" w:themeColor="text1"/>
        </w:rPr>
      </w:pPr>
      <w:r w:rsidRPr="00166E3C">
        <w:rPr>
          <w:b/>
          <w:bCs/>
          <w:color w:val="000000" w:themeColor="text1"/>
        </w:rPr>
        <w:tab/>
      </w:r>
      <w:bookmarkStart w:id="4" w:name="_Toc190167648"/>
      <w:r w:rsidRPr="00166E3C">
        <w:rPr>
          <w:b/>
          <w:bCs/>
          <w:color w:val="000000" w:themeColor="text1"/>
        </w:rPr>
        <w:t>Modellierung</w:t>
      </w:r>
      <w:bookmarkEnd w:id="4"/>
      <w:r w:rsidRPr="00166E3C">
        <w:rPr>
          <w:b/>
          <w:bCs/>
          <w:color w:val="000000" w:themeColor="text1"/>
        </w:rPr>
        <w:tab/>
      </w:r>
    </w:p>
    <w:p w14:paraId="023CC3FF" w14:textId="50C61688" w:rsidR="00166E3C" w:rsidRPr="00166E3C" w:rsidRDefault="00166E3C" w:rsidP="00166E3C">
      <w:pPr>
        <w:pStyle w:val="berschrift3"/>
        <w:rPr>
          <w:b/>
          <w:bCs/>
          <w:color w:val="000000" w:themeColor="text1"/>
        </w:rPr>
      </w:pPr>
      <w:r w:rsidRPr="00166E3C">
        <w:rPr>
          <w:b/>
          <w:bCs/>
          <w:color w:val="000000" w:themeColor="text1"/>
        </w:rPr>
        <w:tab/>
      </w:r>
      <w:bookmarkStart w:id="5" w:name="_Toc190167649"/>
      <w:r w:rsidRPr="00166E3C">
        <w:rPr>
          <w:b/>
          <w:bCs/>
          <w:color w:val="000000" w:themeColor="text1"/>
        </w:rPr>
        <w:t>Protokollierung &amp; Erläuterung der Projektteile (Dokumentation)</w:t>
      </w:r>
      <w:bookmarkEnd w:id="5"/>
    </w:p>
    <w:p w14:paraId="6931AB16" w14:textId="0176B42A" w:rsidR="00166E3C" w:rsidRPr="00166E3C" w:rsidRDefault="00166E3C" w:rsidP="00166E3C">
      <w:pPr>
        <w:pStyle w:val="berschrift3"/>
        <w:rPr>
          <w:b/>
          <w:bCs/>
          <w:color w:val="000000" w:themeColor="text1"/>
        </w:rPr>
      </w:pPr>
      <w:r w:rsidRPr="00166E3C">
        <w:rPr>
          <w:b/>
          <w:bCs/>
          <w:color w:val="000000" w:themeColor="text1"/>
        </w:rPr>
        <w:tab/>
      </w:r>
      <w:bookmarkStart w:id="6" w:name="_Toc190167650"/>
      <w:r w:rsidRPr="00166E3C">
        <w:rPr>
          <w:b/>
          <w:bCs/>
          <w:color w:val="000000" w:themeColor="text1"/>
        </w:rPr>
        <w:t>Testphase (Dokumentation)</w:t>
      </w:r>
      <w:bookmarkEnd w:id="6"/>
    </w:p>
    <w:p w14:paraId="2B66AF89" w14:textId="40B38BDE" w:rsidR="00166E3C" w:rsidRPr="00166E3C" w:rsidRDefault="00166E3C" w:rsidP="004A3FF8">
      <w:pPr>
        <w:rPr>
          <w:b/>
          <w:bCs/>
          <w:color w:val="000000" w:themeColor="text1"/>
          <w:sz w:val="24"/>
          <w:szCs w:val="24"/>
        </w:rPr>
      </w:pPr>
      <w:r w:rsidRPr="00166E3C">
        <w:rPr>
          <w:b/>
          <w:bCs/>
          <w:color w:val="000000" w:themeColor="text1"/>
          <w:sz w:val="24"/>
          <w:szCs w:val="24"/>
        </w:rPr>
        <w:tab/>
      </w:r>
    </w:p>
    <w:p w14:paraId="5D12A6A3" w14:textId="77777777" w:rsidR="00166E3C" w:rsidRPr="00166E3C" w:rsidRDefault="00166E3C" w:rsidP="004A3FF8">
      <w:pPr>
        <w:rPr>
          <w:b/>
          <w:bCs/>
          <w:color w:val="000000" w:themeColor="text1"/>
          <w:sz w:val="24"/>
          <w:szCs w:val="24"/>
        </w:rPr>
      </w:pPr>
    </w:p>
    <w:p w14:paraId="7EBE9037" w14:textId="5701AD07" w:rsidR="00166E3C" w:rsidRPr="00166E3C" w:rsidRDefault="00166E3C" w:rsidP="00166E3C">
      <w:pPr>
        <w:pStyle w:val="berschrift2"/>
        <w:rPr>
          <w:b/>
          <w:bCs/>
          <w:color w:val="000000" w:themeColor="text1"/>
        </w:rPr>
      </w:pPr>
      <w:bookmarkStart w:id="7" w:name="_Toc190167651"/>
      <w:r>
        <w:rPr>
          <w:b/>
          <w:bCs/>
          <w:color w:val="000000" w:themeColor="text1"/>
        </w:rPr>
        <w:t xml:space="preserve">Teil 2 – </w:t>
      </w:r>
      <w:r w:rsidRPr="00166E3C">
        <w:rPr>
          <w:b/>
          <w:bCs/>
          <w:color w:val="000000" w:themeColor="text1"/>
        </w:rPr>
        <w:t>Reflexion</w:t>
      </w:r>
      <w:bookmarkEnd w:id="7"/>
    </w:p>
    <w:p w14:paraId="3BD49735" w14:textId="77777777" w:rsidR="00166E3C" w:rsidRPr="00166E3C" w:rsidRDefault="00166E3C" w:rsidP="00166E3C">
      <w:pPr>
        <w:pStyle w:val="berschrift3"/>
        <w:ind w:firstLine="708"/>
        <w:rPr>
          <w:b/>
          <w:bCs/>
          <w:color w:val="000000" w:themeColor="text1"/>
        </w:rPr>
      </w:pPr>
      <w:bookmarkStart w:id="8" w:name="_Toc190167652"/>
      <w:r w:rsidRPr="00166E3C">
        <w:rPr>
          <w:b/>
          <w:bCs/>
          <w:color w:val="000000" w:themeColor="text1"/>
        </w:rPr>
        <w:t>Umsetzung des Software-Life-Zyklus</w:t>
      </w:r>
      <w:bookmarkEnd w:id="8"/>
    </w:p>
    <w:p w14:paraId="65B98DBD" w14:textId="3276682C" w:rsidR="00166E3C" w:rsidRPr="00166E3C" w:rsidRDefault="00166E3C" w:rsidP="00166E3C">
      <w:pPr>
        <w:pStyle w:val="berschrift3"/>
        <w:ind w:left="708"/>
        <w:rPr>
          <w:b/>
          <w:bCs/>
          <w:color w:val="000000" w:themeColor="text1"/>
        </w:rPr>
      </w:pPr>
      <w:bookmarkStart w:id="9" w:name="_Toc190167653"/>
      <w:r w:rsidRPr="00166E3C">
        <w:rPr>
          <w:b/>
          <w:bCs/>
          <w:color w:val="000000" w:themeColor="text1"/>
        </w:rPr>
        <w:t>Arbeitsanteile der Gruppenmitglieder</w:t>
      </w:r>
      <w:bookmarkEnd w:id="9"/>
    </w:p>
    <w:p w14:paraId="5FBE1AAE" w14:textId="72B168A1" w:rsidR="00166E3C" w:rsidRPr="00166E3C" w:rsidRDefault="00166E3C" w:rsidP="00166E3C">
      <w:pPr>
        <w:pStyle w:val="berschrift3"/>
        <w:ind w:firstLine="708"/>
        <w:rPr>
          <w:b/>
          <w:bCs/>
          <w:color w:val="000000" w:themeColor="text1"/>
        </w:rPr>
      </w:pPr>
      <w:bookmarkStart w:id="10" w:name="_Toc190167654"/>
      <w:r w:rsidRPr="00166E3C">
        <w:rPr>
          <w:b/>
          <w:bCs/>
          <w:color w:val="000000" w:themeColor="text1"/>
        </w:rPr>
        <w:t>Reflexion des Arbeitsprozesses</w:t>
      </w:r>
      <w:bookmarkEnd w:id="10"/>
    </w:p>
    <w:sectPr w:rsidR="00166E3C" w:rsidRPr="00166E3C" w:rsidSect="004A3FF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AADA6" w14:textId="77777777" w:rsidR="00A76B71" w:rsidRDefault="00A76B71" w:rsidP="004A3FF8">
      <w:pPr>
        <w:spacing w:after="0" w:line="240" w:lineRule="auto"/>
      </w:pPr>
      <w:r>
        <w:separator/>
      </w:r>
    </w:p>
  </w:endnote>
  <w:endnote w:type="continuationSeparator" w:id="0">
    <w:p w14:paraId="58ED26B3" w14:textId="77777777" w:rsidR="00A76B71" w:rsidRDefault="00A76B71" w:rsidP="004A3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9424798"/>
      <w:docPartObj>
        <w:docPartGallery w:val="Page Numbers (Bottom of Page)"/>
        <w:docPartUnique/>
      </w:docPartObj>
    </w:sdtPr>
    <w:sdtContent>
      <w:p w14:paraId="76E40F8D" w14:textId="6C83F9B2" w:rsidR="004A3FF8" w:rsidRDefault="004A3FF8">
        <w:pPr>
          <w:pStyle w:val="Fuzeile"/>
          <w:jc w:val="right"/>
        </w:pPr>
        <w:r>
          <w:fldChar w:fldCharType="begin"/>
        </w:r>
        <w:r>
          <w:instrText>PAGE   \* MERGEFORMAT</w:instrText>
        </w:r>
        <w:r>
          <w:fldChar w:fldCharType="separate"/>
        </w:r>
        <w:r>
          <w:t>2</w:t>
        </w:r>
        <w:r>
          <w:fldChar w:fldCharType="end"/>
        </w:r>
      </w:p>
    </w:sdtContent>
  </w:sdt>
  <w:p w14:paraId="6D1C7A73" w14:textId="77777777" w:rsidR="004A3FF8" w:rsidRDefault="004A3F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D3C81" w14:textId="77777777" w:rsidR="00A76B71" w:rsidRDefault="00A76B71" w:rsidP="004A3FF8">
      <w:pPr>
        <w:spacing w:after="0" w:line="240" w:lineRule="auto"/>
      </w:pPr>
      <w:r>
        <w:separator/>
      </w:r>
    </w:p>
  </w:footnote>
  <w:footnote w:type="continuationSeparator" w:id="0">
    <w:p w14:paraId="36B8A97B" w14:textId="77777777" w:rsidR="00A76B71" w:rsidRDefault="00A76B71" w:rsidP="004A3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70B4E"/>
    <w:multiLevelType w:val="multilevel"/>
    <w:tmpl w:val="D7E05D12"/>
    <w:lvl w:ilvl="0">
      <w:start w:val="1"/>
      <w:numFmt w:val="decimal"/>
      <w:lvlText w:val="%1"/>
      <w:lvlJc w:val="left"/>
      <w:pPr>
        <w:ind w:left="443" w:hanging="443"/>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63DF40BA"/>
    <w:multiLevelType w:val="multilevel"/>
    <w:tmpl w:val="883040A4"/>
    <w:lvl w:ilvl="0">
      <w:start w:val="1"/>
      <w:numFmt w:val="decimal"/>
      <w:lvlText w:val="%1"/>
      <w:lvlJc w:val="left"/>
      <w:pPr>
        <w:ind w:left="443" w:hanging="443"/>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num w:numId="1" w16cid:durableId="543175084">
    <w:abstractNumId w:val="1"/>
  </w:num>
  <w:num w:numId="2" w16cid:durableId="191242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23"/>
    <w:rsid w:val="00054678"/>
    <w:rsid w:val="000E7A83"/>
    <w:rsid w:val="00166E3C"/>
    <w:rsid w:val="003D2235"/>
    <w:rsid w:val="003F1632"/>
    <w:rsid w:val="003F5DB8"/>
    <w:rsid w:val="0043742D"/>
    <w:rsid w:val="004A3FF8"/>
    <w:rsid w:val="006F1B4A"/>
    <w:rsid w:val="00883C12"/>
    <w:rsid w:val="009D7D64"/>
    <w:rsid w:val="00A76B71"/>
    <w:rsid w:val="00AE5A23"/>
    <w:rsid w:val="00C4468A"/>
    <w:rsid w:val="00C53BC5"/>
    <w:rsid w:val="00D467D5"/>
    <w:rsid w:val="00DB6869"/>
    <w:rsid w:val="00E43B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1118"/>
  <w15:chartTrackingRefBased/>
  <w15:docId w15:val="{18F259FE-2507-45B9-AD5B-544DF8B0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E5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E5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E5A2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E5A2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E5A2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E5A2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E5A2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E5A2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E5A2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5A2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E5A2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E5A2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E5A2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E5A2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E5A2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E5A2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E5A2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E5A23"/>
    <w:rPr>
      <w:rFonts w:eastAsiaTheme="majorEastAsia" w:cstheme="majorBidi"/>
      <w:color w:val="272727" w:themeColor="text1" w:themeTint="D8"/>
    </w:rPr>
  </w:style>
  <w:style w:type="paragraph" w:styleId="Titel">
    <w:name w:val="Title"/>
    <w:basedOn w:val="Standard"/>
    <w:next w:val="Standard"/>
    <w:link w:val="TitelZchn"/>
    <w:uiPriority w:val="10"/>
    <w:qFormat/>
    <w:rsid w:val="00AE5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5A2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E5A2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E5A2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E5A2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E5A23"/>
    <w:rPr>
      <w:i/>
      <w:iCs/>
      <w:color w:val="404040" w:themeColor="text1" w:themeTint="BF"/>
    </w:rPr>
  </w:style>
  <w:style w:type="paragraph" w:styleId="Listenabsatz">
    <w:name w:val="List Paragraph"/>
    <w:basedOn w:val="Standard"/>
    <w:uiPriority w:val="34"/>
    <w:qFormat/>
    <w:rsid w:val="00AE5A23"/>
    <w:pPr>
      <w:ind w:left="720"/>
      <w:contextualSpacing/>
    </w:pPr>
  </w:style>
  <w:style w:type="character" w:styleId="IntensiveHervorhebung">
    <w:name w:val="Intense Emphasis"/>
    <w:basedOn w:val="Absatz-Standardschriftart"/>
    <w:uiPriority w:val="21"/>
    <w:qFormat/>
    <w:rsid w:val="00AE5A23"/>
    <w:rPr>
      <w:i/>
      <w:iCs/>
      <w:color w:val="0F4761" w:themeColor="accent1" w:themeShade="BF"/>
    </w:rPr>
  </w:style>
  <w:style w:type="paragraph" w:styleId="IntensivesZitat">
    <w:name w:val="Intense Quote"/>
    <w:basedOn w:val="Standard"/>
    <w:next w:val="Standard"/>
    <w:link w:val="IntensivesZitatZchn"/>
    <w:uiPriority w:val="30"/>
    <w:qFormat/>
    <w:rsid w:val="00AE5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E5A23"/>
    <w:rPr>
      <w:i/>
      <w:iCs/>
      <w:color w:val="0F4761" w:themeColor="accent1" w:themeShade="BF"/>
    </w:rPr>
  </w:style>
  <w:style w:type="character" w:styleId="IntensiverVerweis">
    <w:name w:val="Intense Reference"/>
    <w:basedOn w:val="Absatz-Standardschriftart"/>
    <w:uiPriority w:val="32"/>
    <w:qFormat/>
    <w:rsid w:val="00AE5A23"/>
    <w:rPr>
      <w:b/>
      <w:bCs/>
      <w:smallCaps/>
      <w:color w:val="0F4761" w:themeColor="accent1" w:themeShade="BF"/>
      <w:spacing w:val="5"/>
    </w:rPr>
  </w:style>
  <w:style w:type="paragraph" w:styleId="Kopfzeile">
    <w:name w:val="header"/>
    <w:basedOn w:val="Standard"/>
    <w:link w:val="KopfzeileZchn"/>
    <w:uiPriority w:val="99"/>
    <w:unhideWhenUsed/>
    <w:rsid w:val="004A3F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3FF8"/>
  </w:style>
  <w:style w:type="paragraph" w:styleId="Fuzeile">
    <w:name w:val="footer"/>
    <w:basedOn w:val="Standard"/>
    <w:link w:val="FuzeileZchn"/>
    <w:uiPriority w:val="99"/>
    <w:unhideWhenUsed/>
    <w:rsid w:val="004A3F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3FF8"/>
  </w:style>
  <w:style w:type="paragraph" w:styleId="Verzeichnis1">
    <w:name w:val="toc 1"/>
    <w:basedOn w:val="Standard"/>
    <w:next w:val="Standard"/>
    <w:autoRedefine/>
    <w:uiPriority w:val="39"/>
    <w:unhideWhenUsed/>
    <w:rsid w:val="00166E3C"/>
    <w:pPr>
      <w:spacing w:before="120" w:after="0"/>
    </w:pPr>
    <w:rPr>
      <w:b/>
      <w:bCs/>
      <w:i/>
      <w:iCs/>
      <w:sz w:val="24"/>
      <w:szCs w:val="24"/>
    </w:rPr>
  </w:style>
  <w:style w:type="paragraph" w:styleId="Verzeichnis2">
    <w:name w:val="toc 2"/>
    <w:basedOn w:val="Standard"/>
    <w:next w:val="Standard"/>
    <w:autoRedefine/>
    <w:uiPriority w:val="39"/>
    <w:unhideWhenUsed/>
    <w:rsid w:val="00166E3C"/>
    <w:pPr>
      <w:tabs>
        <w:tab w:val="right" w:leader="underscore" w:pos="9062"/>
      </w:tabs>
      <w:spacing w:before="120" w:after="0"/>
      <w:ind w:left="220"/>
    </w:pPr>
    <w:rPr>
      <w:b/>
      <w:bCs/>
      <w:noProof/>
      <w:color w:val="000000" w:themeColor="text1"/>
      <w:sz w:val="28"/>
      <w:szCs w:val="28"/>
    </w:rPr>
  </w:style>
  <w:style w:type="paragraph" w:styleId="Verzeichnis3">
    <w:name w:val="toc 3"/>
    <w:basedOn w:val="Standard"/>
    <w:next w:val="Standard"/>
    <w:autoRedefine/>
    <w:uiPriority w:val="39"/>
    <w:unhideWhenUsed/>
    <w:rsid w:val="00166E3C"/>
    <w:pPr>
      <w:spacing w:after="0"/>
      <w:ind w:left="440"/>
    </w:pPr>
    <w:rPr>
      <w:sz w:val="20"/>
      <w:szCs w:val="20"/>
    </w:rPr>
  </w:style>
  <w:style w:type="paragraph" w:styleId="Verzeichnis4">
    <w:name w:val="toc 4"/>
    <w:basedOn w:val="Standard"/>
    <w:next w:val="Standard"/>
    <w:autoRedefine/>
    <w:uiPriority w:val="39"/>
    <w:unhideWhenUsed/>
    <w:rsid w:val="00166E3C"/>
    <w:pPr>
      <w:spacing w:after="0"/>
      <w:ind w:left="660"/>
    </w:pPr>
    <w:rPr>
      <w:sz w:val="20"/>
      <w:szCs w:val="20"/>
    </w:rPr>
  </w:style>
  <w:style w:type="paragraph" w:styleId="Verzeichnis5">
    <w:name w:val="toc 5"/>
    <w:basedOn w:val="Standard"/>
    <w:next w:val="Standard"/>
    <w:autoRedefine/>
    <w:uiPriority w:val="39"/>
    <w:unhideWhenUsed/>
    <w:rsid w:val="00166E3C"/>
    <w:pPr>
      <w:spacing w:after="0"/>
      <w:ind w:left="880"/>
    </w:pPr>
    <w:rPr>
      <w:sz w:val="20"/>
      <w:szCs w:val="20"/>
    </w:rPr>
  </w:style>
  <w:style w:type="paragraph" w:styleId="Verzeichnis6">
    <w:name w:val="toc 6"/>
    <w:basedOn w:val="Standard"/>
    <w:next w:val="Standard"/>
    <w:autoRedefine/>
    <w:uiPriority w:val="39"/>
    <w:unhideWhenUsed/>
    <w:rsid w:val="00166E3C"/>
    <w:pPr>
      <w:spacing w:after="0"/>
      <w:ind w:left="1100"/>
    </w:pPr>
    <w:rPr>
      <w:sz w:val="20"/>
      <w:szCs w:val="20"/>
    </w:rPr>
  </w:style>
  <w:style w:type="paragraph" w:styleId="Verzeichnis7">
    <w:name w:val="toc 7"/>
    <w:basedOn w:val="Standard"/>
    <w:next w:val="Standard"/>
    <w:autoRedefine/>
    <w:uiPriority w:val="39"/>
    <w:unhideWhenUsed/>
    <w:rsid w:val="00166E3C"/>
    <w:pPr>
      <w:spacing w:after="0"/>
      <w:ind w:left="1320"/>
    </w:pPr>
    <w:rPr>
      <w:sz w:val="20"/>
      <w:szCs w:val="20"/>
    </w:rPr>
  </w:style>
  <w:style w:type="paragraph" w:styleId="Verzeichnis8">
    <w:name w:val="toc 8"/>
    <w:basedOn w:val="Standard"/>
    <w:next w:val="Standard"/>
    <w:autoRedefine/>
    <w:uiPriority w:val="39"/>
    <w:unhideWhenUsed/>
    <w:rsid w:val="00166E3C"/>
    <w:pPr>
      <w:spacing w:after="0"/>
      <w:ind w:left="1540"/>
    </w:pPr>
    <w:rPr>
      <w:sz w:val="20"/>
      <w:szCs w:val="20"/>
    </w:rPr>
  </w:style>
  <w:style w:type="paragraph" w:styleId="Verzeichnis9">
    <w:name w:val="toc 9"/>
    <w:basedOn w:val="Standard"/>
    <w:next w:val="Standard"/>
    <w:autoRedefine/>
    <w:uiPriority w:val="39"/>
    <w:unhideWhenUsed/>
    <w:rsid w:val="00166E3C"/>
    <w:pPr>
      <w:spacing w:after="0"/>
      <w:ind w:left="1760"/>
    </w:pPr>
    <w:rPr>
      <w:sz w:val="20"/>
      <w:szCs w:val="20"/>
    </w:rPr>
  </w:style>
  <w:style w:type="character" w:styleId="Hyperlink">
    <w:name w:val="Hyperlink"/>
    <w:basedOn w:val="Absatz-Standardschriftart"/>
    <w:uiPriority w:val="99"/>
    <w:unhideWhenUsed/>
    <w:rsid w:val="00166E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28B4F-3886-4DF3-8C08-45206E7A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2383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Striebing</dc:creator>
  <cp:keywords/>
  <dc:description/>
  <cp:lastModifiedBy>Johanna Striebing</cp:lastModifiedBy>
  <cp:revision>9</cp:revision>
  <dcterms:created xsi:type="dcterms:W3CDTF">2025-02-11T08:12:00Z</dcterms:created>
  <dcterms:modified xsi:type="dcterms:W3CDTF">2025-02-11T12:14:00Z</dcterms:modified>
</cp:coreProperties>
</file>