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CDEC3" w14:textId="6C263E1F" w:rsidR="00193363" w:rsidRPr="00CC5312" w:rsidRDefault="00737403" w:rsidP="00193363">
      <w:pPr>
        <w:spacing w:before="240"/>
        <w:jc w:val="center"/>
        <w:rPr>
          <w:b/>
          <w:sz w:val="32"/>
          <w:szCs w:val="32"/>
        </w:rPr>
      </w:pPr>
      <w:r>
        <w:rPr>
          <w:b/>
          <w:sz w:val="32"/>
          <w:szCs w:val="32"/>
        </w:rPr>
        <w:t>Lab 4</w:t>
      </w:r>
      <w:r w:rsidR="00193363" w:rsidRPr="00CC5312">
        <w:rPr>
          <w:b/>
          <w:sz w:val="32"/>
          <w:szCs w:val="32"/>
        </w:rPr>
        <w:t xml:space="preserve"> </w:t>
      </w:r>
      <w:r>
        <w:rPr>
          <w:b/>
          <w:sz w:val="32"/>
          <w:szCs w:val="32"/>
        </w:rPr>
        <w:t>Building the functional blocks of the reduced set RISC-V datapath</w:t>
      </w:r>
    </w:p>
    <w:p w14:paraId="012ACBB1" w14:textId="1DA25FAB" w:rsidR="00CF4CF1" w:rsidRDefault="002D352B">
      <w:pPr>
        <w:spacing w:before="240"/>
        <w:rPr>
          <w:b/>
          <w:sz w:val="28"/>
          <w:szCs w:val="28"/>
        </w:rPr>
      </w:pPr>
      <w:r>
        <w:rPr>
          <w:b/>
          <w:sz w:val="28"/>
          <w:szCs w:val="28"/>
        </w:rPr>
        <w:t>Objective</w:t>
      </w:r>
    </w:p>
    <w:p w14:paraId="20C522A7" w14:textId="302BAE0C" w:rsidR="008D52EC" w:rsidRDefault="008D52EC" w:rsidP="008D52EC">
      <w:pPr>
        <w:jc w:val="both"/>
      </w:pPr>
      <w:r>
        <w:t xml:space="preserve">In this lab, </w:t>
      </w:r>
      <w:r w:rsidR="00737403">
        <w:t xml:space="preserve">we will describe and simulate three components of the reduced set RISC-V architecture. </w:t>
      </w:r>
    </w:p>
    <w:p w14:paraId="16C0C7AC" w14:textId="77777777" w:rsidR="00737403" w:rsidRDefault="00737403" w:rsidP="008D52EC">
      <w:pPr>
        <w:jc w:val="both"/>
      </w:pPr>
    </w:p>
    <w:p w14:paraId="57340689" w14:textId="5061C7AE" w:rsidR="00737403" w:rsidRDefault="00AB5851" w:rsidP="008D52EC">
      <w:pPr>
        <w:jc w:val="both"/>
        <w:rPr>
          <w:b/>
        </w:rPr>
      </w:pPr>
      <w:r>
        <w:rPr>
          <w:b/>
        </w:rPr>
        <w:t xml:space="preserve">Hardware description of the </w:t>
      </w:r>
      <w:r w:rsidR="00737403" w:rsidRPr="00737403">
        <w:rPr>
          <w:b/>
        </w:rPr>
        <w:t>Functional blocks</w:t>
      </w:r>
    </w:p>
    <w:p w14:paraId="5782C1E0" w14:textId="27F137C2" w:rsidR="00737403" w:rsidRDefault="00737403" w:rsidP="008D52EC">
      <w:pPr>
        <w:jc w:val="both"/>
      </w:pPr>
      <w:r>
        <w:t>The three functional blocks that this laboratory period will be focusing on are the data memory, the register file, and the ALU.</w:t>
      </w:r>
    </w:p>
    <w:p w14:paraId="6BF4DA33" w14:textId="32B61362" w:rsidR="00737403" w:rsidRDefault="00737403" w:rsidP="00737403">
      <w:pPr>
        <w:ind w:left="720"/>
        <w:jc w:val="both"/>
        <w:rPr>
          <w:b/>
        </w:rPr>
      </w:pPr>
      <w:r>
        <w:rPr>
          <w:b/>
        </w:rPr>
        <w:t>Data memory</w:t>
      </w:r>
    </w:p>
    <w:p w14:paraId="0E126A60" w14:textId="6D7CD896" w:rsidR="00737403" w:rsidRDefault="00737403" w:rsidP="00737403">
      <w:pPr>
        <w:ind w:left="720"/>
        <w:jc w:val="both"/>
      </w:pPr>
      <w:r>
        <w:t>The data memory is created out of Random Access Memory (RAM), we will keep the size of the memory and the precision of each location in the memory generic. You can always read the location of the memory that is addressed by the address lines, but you can only write a specific location if the write enable is high</w:t>
      </w:r>
      <w:r w:rsidR="00AB5851">
        <w:t xml:space="preserve"> on a rising clock edge</w:t>
      </w:r>
      <w:r>
        <w:t>.</w:t>
      </w:r>
    </w:p>
    <w:p w14:paraId="32382740" w14:textId="12300C3F" w:rsidR="00737403" w:rsidRDefault="00737403" w:rsidP="00737403">
      <w:pPr>
        <w:ind w:left="720"/>
        <w:jc w:val="both"/>
      </w:pPr>
      <w:r>
        <w:t xml:space="preserve">The </w:t>
      </w:r>
      <w:r w:rsidR="00AB5851">
        <w:t>entity</w:t>
      </w:r>
      <w:r>
        <w:t xml:space="preserve"> description of this component and its signal definitions </w:t>
      </w:r>
      <w:r w:rsidR="00AB5851">
        <w:t xml:space="preserve">in vhdl </w:t>
      </w:r>
      <w:r>
        <w:t>are as follows:</w:t>
      </w:r>
    </w:p>
    <w:p w14:paraId="3E73B86E" w14:textId="2462EB94"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library IEEE; use IEEE.STD_LOGIC_1164.ALL;</w:t>
      </w:r>
    </w:p>
    <w:p w14:paraId="78773810"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use IEEE.NUMERIC_STD_UNSIGNED.ALL;</w:t>
      </w:r>
    </w:p>
    <w:p w14:paraId="10AEB16E"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entity ram_array is</w:t>
      </w:r>
    </w:p>
    <w:p w14:paraId="18D986EE"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generic(N: integer := 6; M: integer := 32);</w:t>
      </w:r>
    </w:p>
    <w:p w14:paraId="6C1A1440"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port(clk,</w:t>
      </w:r>
    </w:p>
    <w:p w14:paraId="3F87D981"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we: in std_logic;</w:t>
      </w:r>
    </w:p>
    <w:p w14:paraId="59B00640"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adr: in STD_LOGIC_VECTOR(N-1 downto 0);</w:t>
      </w:r>
    </w:p>
    <w:p w14:paraId="50EC9DAA"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din: in STD_LOGIC_VECTOR(M-1 downto 0);</w:t>
      </w:r>
    </w:p>
    <w:p w14:paraId="2069697D"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dout: out STD_LOGIC_VECTOR(M-1 downto 0));</w:t>
      </w:r>
    </w:p>
    <w:p w14:paraId="07009503"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end;</w:t>
      </w:r>
    </w:p>
    <w:p w14:paraId="3C615B33"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architecture synth of ram_array is</w:t>
      </w:r>
    </w:p>
    <w:p w14:paraId="7DF47576" w14:textId="77777777" w:rsidR="00737403" w:rsidRP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type mem_array is array ((2**N-1) downto 0) of STD_LOGIC_VECTOR (M-1 downto 0);</w:t>
      </w:r>
    </w:p>
    <w:p w14:paraId="5977BCFC" w14:textId="01F45AB2" w:rsidR="00737403" w:rsidRDefault="00737403" w:rsidP="00737403">
      <w:pPr>
        <w:ind w:left="720"/>
        <w:jc w:val="both"/>
        <w:rPr>
          <w:rFonts w:asciiTheme="majorHAnsi" w:hAnsiTheme="majorHAnsi" w:cstheme="majorHAnsi"/>
          <w:sz w:val="20"/>
          <w:szCs w:val="20"/>
        </w:rPr>
      </w:pPr>
      <w:r w:rsidRPr="00737403">
        <w:rPr>
          <w:rFonts w:asciiTheme="majorHAnsi" w:hAnsiTheme="majorHAnsi" w:cstheme="majorHAnsi"/>
          <w:sz w:val="20"/>
          <w:szCs w:val="20"/>
        </w:rPr>
        <w:t>signal mem: mem_array;</w:t>
      </w:r>
    </w:p>
    <w:p w14:paraId="16480E8C" w14:textId="6DA9A303" w:rsidR="00737403" w:rsidRPr="00AB5851" w:rsidRDefault="00737403" w:rsidP="00737403">
      <w:pPr>
        <w:ind w:left="720"/>
        <w:jc w:val="both"/>
        <w:rPr>
          <w:rFonts w:ascii="Times New Roman" w:hAnsi="Times New Roman" w:cs="Times New Roman"/>
          <w:b/>
        </w:rPr>
      </w:pPr>
      <w:r w:rsidRPr="00AB5851">
        <w:rPr>
          <w:rFonts w:ascii="Times New Roman" w:hAnsi="Times New Roman" w:cs="Times New Roman"/>
          <w:b/>
        </w:rPr>
        <w:t>Register File</w:t>
      </w:r>
    </w:p>
    <w:p w14:paraId="1FDFA0C7" w14:textId="5B1F3035" w:rsidR="00AB5851" w:rsidRPr="00AB5851" w:rsidRDefault="00AB5851" w:rsidP="00737403">
      <w:pPr>
        <w:ind w:left="720"/>
        <w:jc w:val="both"/>
        <w:rPr>
          <w:rFonts w:ascii="Times New Roman" w:hAnsi="Times New Roman" w:cs="Times New Roman"/>
        </w:rPr>
      </w:pPr>
      <w:r w:rsidRPr="00AB5851">
        <w:rPr>
          <w:rFonts w:ascii="Times New Roman" w:hAnsi="Times New Roman" w:cs="Times New Roman"/>
        </w:rPr>
        <w:t xml:space="preserve">The register file is fixed to 32 registers with each register having a precision of 32 bits. You can always read two different locations in that register file and </w:t>
      </w:r>
      <w:r>
        <w:rPr>
          <w:rFonts w:ascii="Times New Roman" w:hAnsi="Times New Roman" w:cs="Times New Roman"/>
        </w:rPr>
        <w:t xml:space="preserve">only </w:t>
      </w:r>
      <w:r w:rsidRPr="00AB5851">
        <w:rPr>
          <w:rFonts w:ascii="Times New Roman" w:hAnsi="Times New Roman" w:cs="Times New Roman"/>
        </w:rPr>
        <w:t>write to a third location</w:t>
      </w:r>
      <w:r>
        <w:rPr>
          <w:rFonts w:ascii="Times New Roman" w:hAnsi="Times New Roman" w:cs="Times New Roman"/>
        </w:rPr>
        <w:t xml:space="preserve"> if write enable is high on a rising edge</w:t>
      </w:r>
      <w:r w:rsidRPr="00AB5851">
        <w:rPr>
          <w:rFonts w:ascii="Times New Roman" w:hAnsi="Times New Roman" w:cs="Times New Roman"/>
        </w:rPr>
        <w:t xml:space="preserve">. </w:t>
      </w:r>
      <w:r>
        <w:rPr>
          <w:rFonts w:ascii="Times New Roman" w:hAnsi="Times New Roman" w:cs="Times New Roman"/>
        </w:rPr>
        <w:t>Also register 0 is hardwired to zero.</w:t>
      </w:r>
    </w:p>
    <w:p w14:paraId="54A2E1EF" w14:textId="568935B2" w:rsidR="00AB5851" w:rsidRDefault="00AB5851" w:rsidP="00AB5851">
      <w:pPr>
        <w:ind w:left="720"/>
        <w:jc w:val="both"/>
      </w:pPr>
      <w:r>
        <w:t>The entity description of this component and its signal definitions in vhdl are as follows:</w:t>
      </w:r>
    </w:p>
    <w:p w14:paraId="5AC2CE6E"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library IEEE;</w:t>
      </w:r>
    </w:p>
    <w:p w14:paraId="7E7639CF"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use IEEE.STD_LOGIC_1164.all;</w:t>
      </w:r>
    </w:p>
    <w:p w14:paraId="1894B0F7"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use IEEE.NUMERIC_STD_UNSIGNED.all;</w:t>
      </w:r>
    </w:p>
    <w:p w14:paraId="1B55A376"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entity regfile is</w:t>
      </w:r>
    </w:p>
    <w:p w14:paraId="3F6CB464"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port(clk: in STD_LOGIC;</w:t>
      </w:r>
    </w:p>
    <w:p w14:paraId="485147F4"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we3: in STD_LOGIC;</w:t>
      </w:r>
    </w:p>
    <w:p w14:paraId="71423D7F" w14:textId="0B09FBFB"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a1, a2, a3: in STD_LOGIC_</w:t>
      </w:r>
      <w:r w:rsidR="00496FF3">
        <w:rPr>
          <w:rFonts w:asciiTheme="majorHAnsi" w:hAnsiTheme="majorHAnsi" w:cstheme="majorHAnsi"/>
          <w:sz w:val="20"/>
          <w:szCs w:val="20"/>
        </w:rPr>
        <w:t>VECTOR(4</w:t>
      </w:r>
      <w:r w:rsidRPr="00AB5851">
        <w:rPr>
          <w:rFonts w:asciiTheme="majorHAnsi" w:hAnsiTheme="majorHAnsi" w:cstheme="majorHAnsi"/>
          <w:sz w:val="20"/>
          <w:szCs w:val="20"/>
        </w:rPr>
        <w:t xml:space="preserve"> downto 0);</w:t>
      </w:r>
    </w:p>
    <w:p w14:paraId="153E1385"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wd3: in STD_LOGIC_VECTOR(31 downto 0);</w:t>
      </w:r>
    </w:p>
    <w:p w14:paraId="097F9BD4"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rd1, rd2: out STD_LOGIC_VECTOR(31 downto 0));</w:t>
      </w:r>
    </w:p>
    <w:p w14:paraId="7F89C491"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end;</w:t>
      </w:r>
    </w:p>
    <w:p w14:paraId="6346E37D"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lastRenderedPageBreak/>
        <w:t>architecture behave of regfile is</w:t>
      </w:r>
    </w:p>
    <w:p w14:paraId="31921325"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type ramtype is array (31 downto 0) of STD_LOGIC_VECTOR</w:t>
      </w:r>
    </w:p>
    <w:p w14:paraId="4BF53906"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(31 downto 0);</w:t>
      </w:r>
    </w:p>
    <w:p w14:paraId="68DDE2B3" w14:textId="19997911"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signal mem: ramtype;</w:t>
      </w:r>
    </w:p>
    <w:p w14:paraId="3B9201F7" w14:textId="5F87BCF7" w:rsidR="00737403" w:rsidRPr="00AB5851" w:rsidRDefault="00AB5851" w:rsidP="00737403">
      <w:pPr>
        <w:ind w:left="720"/>
        <w:jc w:val="both"/>
        <w:rPr>
          <w:b/>
        </w:rPr>
      </w:pPr>
      <w:r w:rsidRPr="00AB5851">
        <w:rPr>
          <w:b/>
        </w:rPr>
        <w:t>ALU</w:t>
      </w:r>
    </w:p>
    <w:p w14:paraId="46FBC2D8" w14:textId="51BD8DB8" w:rsidR="00AB5851" w:rsidRDefault="00AB5851" w:rsidP="00737403">
      <w:pPr>
        <w:ind w:left="720"/>
        <w:jc w:val="both"/>
      </w:pPr>
      <w:r>
        <w:t>We are not going to build this component; we will just simulate it. The vhdl description is as follows:</w:t>
      </w:r>
    </w:p>
    <w:p w14:paraId="54CB5037"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library IEEE; use IEEE.STD_LOGIC_1164.ALL;</w:t>
      </w:r>
    </w:p>
    <w:p w14:paraId="16D1389B"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use IEEE.NUMERIC_STD_UNSIGNED.ALL;</w:t>
      </w:r>
    </w:p>
    <w:p w14:paraId="737557FD"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entity alu is</w:t>
      </w:r>
    </w:p>
    <w:p w14:paraId="77BD8243"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port(a, b:       in     STD_LOGIC_VECTOR(31 downto 0);</w:t>
      </w:r>
    </w:p>
    <w:p w14:paraId="3C3B4032"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ALUControl: in     STD_LOGIC_VECTOR(2  downto 0);</w:t>
      </w:r>
    </w:p>
    <w:p w14:paraId="481AA1BE"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ALUResultout:  out STD_LOGIC_VECTOR(31 downto 0);</w:t>
      </w:r>
    </w:p>
    <w:p w14:paraId="40BBDF39"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Zero:       out    STD_LOGIC);</w:t>
      </w:r>
    </w:p>
    <w:p w14:paraId="026F6873"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end;</w:t>
      </w:r>
    </w:p>
    <w:p w14:paraId="0706B5FC" w14:textId="77777777" w:rsidR="00AB5851" w:rsidRPr="00AB5851" w:rsidRDefault="00AB5851" w:rsidP="00AB5851">
      <w:pPr>
        <w:ind w:left="720"/>
        <w:jc w:val="both"/>
        <w:rPr>
          <w:rFonts w:asciiTheme="majorHAnsi" w:hAnsiTheme="majorHAnsi" w:cstheme="majorHAnsi"/>
          <w:sz w:val="20"/>
          <w:szCs w:val="20"/>
        </w:rPr>
      </w:pPr>
    </w:p>
    <w:p w14:paraId="27802C7D"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architecture behave of alu is</w:t>
      </w:r>
    </w:p>
    <w:p w14:paraId="7B377AC2"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signal ALUResult, condinvb, sum: STD_LOGIC_VECTOR(31 downto 0);</w:t>
      </w:r>
    </w:p>
    <w:p w14:paraId="1A6D60BF"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begin</w:t>
      </w:r>
    </w:p>
    <w:p w14:paraId="71254FC8"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condinvb &lt;= not b when Alucontrol(0)='1' else b;</w:t>
      </w:r>
    </w:p>
    <w:p w14:paraId="3F72A80A"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sum &lt;= a + condinvb + Alucontrol(0);</w:t>
      </w:r>
    </w:p>
    <w:p w14:paraId="2CA54F31"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process(a,b,ALUControl,sum) begin</w:t>
      </w:r>
    </w:p>
    <w:p w14:paraId="5CDBD02F"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case Alucontrol is</w:t>
      </w:r>
    </w:p>
    <w:p w14:paraId="77CE7C8E"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when "000" =&gt;  ALUResult &lt;= sum;</w:t>
      </w:r>
    </w:p>
    <w:p w14:paraId="478D397D"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when "001" =&gt;  ALUResult &lt;= sum;</w:t>
      </w:r>
    </w:p>
    <w:p w14:paraId="0FE34B74"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when "010" =&gt;  ALUResult &lt;= a and b;</w:t>
      </w:r>
    </w:p>
    <w:p w14:paraId="1DD248DB"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when "011" =&gt;  ALUResult &lt;= a or b;        </w:t>
      </w:r>
    </w:p>
    <w:p w14:paraId="2741B760"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when "101" =&gt;  ALUResult &lt;= (0 =&gt; sum(31), others =&gt; '0');</w:t>
      </w:r>
    </w:p>
    <w:p w14:paraId="1F24B219"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when others =&gt; ALUResult &lt;= (others =&gt; 'X');</w:t>
      </w:r>
    </w:p>
    <w:p w14:paraId="5DD122DA"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end case;</w:t>
      </w:r>
    </w:p>
    <w:p w14:paraId="3B32E0C2"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end process;</w:t>
      </w:r>
    </w:p>
    <w:p w14:paraId="29E54AF8"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ALUResultout &lt;= ALUResult;</w:t>
      </w:r>
    </w:p>
    <w:p w14:paraId="5C79D36D" w14:textId="77777777" w:rsidR="00AB5851" w:rsidRP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 xml:space="preserve">  Zero &lt;= '1' when ALUResult = X"00000000" else '0';</w:t>
      </w:r>
    </w:p>
    <w:p w14:paraId="0783C035" w14:textId="743CB2C0" w:rsidR="00AB5851" w:rsidRDefault="00AB5851" w:rsidP="00AB5851">
      <w:pPr>
        <w:ind w:left="720"/>
        <w:jc w:val="both"/>
        <w:rPr>
          <w:rFonts w:asciiTheme="majorHAnsi" w:hAnsiTheme="majorHAnsi" w:cstheme="majorHAnsi"/>
          <w:sz w:val="20"/>
          <w:szCs w:val="20"/>
        </w:rPr>
      </w:pPr>
      <w:r w:rsidRPr="00AB5851">
        <w:rPr>
          <w:rFonts w:asciiTheme="majorHAnsi" w:hAnsiTheme="majorHAnsi" w:cstheme="majorHAnsi"/>
          <w:sz w:val="20"/>
          <w:szCs w:val="20"/>
        </w:rPr>
        <w:t>end;</w:t>
      </w:r>
    </w:p>
    <w:p w14:paraId="57A25EA5" w14:textId="1851B647" w:rsidR="00AB5851" w:rsidRPr="00AB5851" w:rsidRDefault="00AB5851" w:rsidP="00AB5851">
      <w:pPr>
        <w:jc w:val="both"/>
        <w:rPr>
          <w:rFonts w:ascii="Times New Roman" w:hAnsi="Times New Roman" w:cs="Times New Roman"/>
          <w:b/>
        </w:rPr>
      </w:pPr>
      <w:r w:rsidRPr="00AB5851">
        <w:rPr>
          <w:rFonts w:ascii="Times New Roman" w:hAnsi="Times New Roman" w:cs="Times New Roman"/>
          <w:b/>
        </w:rPr>
        <w:t>Simulation</w:t>
      </w:r>
    </w:p>
    <w:p w14:paraId="11CA75DF" w14:textId="1C57F722" w:rsidR="00AB5851" w:rsidRDefault="00AB5851" w:rsidP="00AB5851">
      <w:pPr>
        <w:jc w:val="both"/>
        <w:rPr>
          <w:rFonts w:ascii="Times New Roman" w:hAnsi="Times New Roman" w:cs="Times New Roman"/>
        </w:rPr>
      </w:pPr>
      <w:r>
        <w:rPr>
          <w:rFonts w:ascii="Times New Roman" w:hAnsi="Times New Roman" w:cs="Times New Roman"/>
        </w:rPr>
        <w:t>Each component will be simulated to test its functionality. Hints on simulation process/data will be given in the laboratory period</w:t>
      </w:r>
      <w:r w:rsidR="00DC7A08">
        <w:rPr>
          <w:rFonts w:ascii="Times New Roman" w:hAnsi="Times New Roman" w:cs="Times New Roman"/>
        </w:rPr>
        <w:t xml:space="preserve"> and the supporting document on simulation in vivado.</w:t>
      </w:r>
    </w:p>
    <w:p w14:paraId="32F2E2C4" w14:textId="1EA1DD0A" w:rsidR="00AB5851" w:rsidRPr="00AB5851" w:rsidRDefault="00AB5851" w:rsidP="00AB5851">
      <w:pPr>
        <w:jc w:val="both"/>
        <w:rPr>
          <w:rFonts w:ascii="Times New Roman" w:hAnsi="Times New Roman" w:cs="Times New Roman"/>
          <w:b/>
        </w:rPr>
      </w:pPr>
      <w:r w:rsidRPr="00AB5851">
        <w:rPr>
          <w:rFonts w:ascii="Times New Roman" w:hAnsi="Times New Roman" w:cs="Times New Roman"/>
          <w:b/>
        </w:rPr>
        <w:t>Deliverables</w:t>
      </w:r>
    </w:p>
    <w:p w14:paraId="42A97C69" w14:textId="37BB66B9" w:rsidR="00AB5851" w:rsidRDefault="00C05FFA" w:rsidP="00AB5851">
      <w:pPr>
        <w:jc w:val="both"/>
        <w:rPr>
          <w:rFonts w:ascii="Times New Roman" w:hAnsi="Times New Roman" w:cs="Times New Roman"/>
        </w:rPr>
      </w:pPr>
      <w:r>
        <w:rPr>
          <w:rFonts w:ascii="Times New Roman" w:hAnsi="Times New Roman" w:cs="Times New Roman"/>
        </w:rPr>
        <w:t>This is a formal laboratory report. Your report should contain the following:</w:t>
      </w:r>
    </w:p>
    <w:p w14:paraId="2B608D57" w14:textId="3599C3A3" w:rsidR="00C05FFA" w:rsidRDefault="00C05FFA" w:rsidP="00AB5851">
      <w:pPr>
        <w:jc w:val="both"/>
        <w:rPr>
          <w:rFonts w:ascii="Times New Roman" w:hAnsi="Times New Roman" w:cs="Times New Roman"/>
        </w:rPr>
      </w:pPr>
      <w:r w:rsidRPr="00C05FFA">
        <w:rPr>
          <w:rFonts w:ascii="Times New Roman" w:hAnsi="Times New Roman" w:cs="Times New Roman"/>
          <w:b/>
        </w:rPr>
        <w:t>Introduction</w:t>
      </w:r>
      <w:r w:rsidR="00CD0E74">
        <w:rPr>
          <w:rFonts w:ascii="Times New Roman" w:hAnsi="Times New Roman" w:cs="Times New Roman"/>
          <w:b/>
        </w:rPr>
        <w:t xml:space="preserve"> (15 points)</w:t>
      </w:r>
      <w:r w:rsidRPr="00C05FFA">
        <w:rPr>
          <w:rFonts w:ascii="Times New Roman" w:hAnsi="Times New Roman" w:cs="Times New Roman"/>
          <w:b/>
        </w:rPr>
        <w:t>:</w:t>
      </w:r>
      <w:r>
        <w:rPr>
          <w:rFonts w:ascii="Times New Roman" w:hAnsi="Times New Roman" w:cs="Times New Roman"/>
        </w:rPr>
        <w:t xml:space="preserve"> specify the importance of these three different components in building a RISC-V architecture and give a short description of each one of them.</w:t>
      </w:r>
    </w:p>
    <w:p w14:paraId="37A0E533" w14:textId="37FE55A2" w:rsidR="00C05FFA" w:rsidRDefault="00C05FFA" w:rsidP="00AB5851">
      <w:pPr>
        <w:jc w:val="both"/>
        <w:rPr>
          <w:rFonts w:ascii="Times New Roman" w:hAnsi="Times New Roman" w:cs="Times New Roman"/>
        </w:rPr>
      </w:pPr>
      <w:r w:rsidRPr="00C05FFA">
        <w:rPr>
          <w:rFonts w:ascii="Times New Roman" w:hAnsi="Times New Roman" w:cs="Times New Roman"/>
          <w:b/>
        </w:rPr>
        <w:t>Procedure</w:t>
      </w:r>
      <w:r w:rsidR="00CD0E74">
        <w:rPr>
          <w:rFonts w:ascii="Times New Roman" w:hAnsi="Times New Roman" w:cs="Times New Roman"/>
          <w:b/>
        </w:rPr>
        <w:t xml:space="preserve"> (35 points)</w:t>
      </w:r>
      <w:r w:rsidRPr="00C05FFA">
        <w:rPr>
          <w:rFonts w:ascii="Times New Roman" w:hAnsi="Times New Roman" w:cs="Times New Roman"/>
          <w:b/>
        </w:rPr>
        <w:t>:</w:t>
      </w:r>
      <w:r>
        <w:rPr>
          <w:rFonts w:ascii="Times New Roman" w:hAnsi="Times New Roman" w:cs="Times New Roman"/>
        </w:rPr>
        <w:t xml:space="preserve"> Include the hardware description of all three components with comments and descriptions of the different steps done in the laboratory for simulation.</w:t>
      </w:r>
    </w:p>
    <w:p w14:paraId="101A5604" w14:textId="4D7AFDDD" w:rsidR="00C05FFA" w:rsidRDefault="00C05FFA" w:rsidP="00AB5851">
      <w:pPr>
        <w:jc w:val="both"/>
        <w:rPr>
          <w:rFonts w:ascii="Times New Roman" w:hAnsi="Times New Roman" w:cs="Times New Roman"/>
        </w:rPr>
      </w:pPr>
      <w:r w:rsidRPr="00C05FFA">
        <w:rPr>
          <w:rFonts w:ascii="Times New Roman" w:hAnsi="Times New Roman" w:cs="Times New Roman"/>
          <w:b/>
        </w:rPr>
        <w:t>Results</w:t>
      </w:r>
      <w:r w:rsidR="00CD0E74">
        <w:rPr>
          <w:rFonts w:ascii="Times New Roman" w:hAnsi="Times New Roman" w:cs="Times New Roman"/>
          <w:b/>
        </w:rPr>
        <w:t xml:space="preserve"> (35 points)</w:t>
      </w:r>
      <w:r w:rsidRPr="00C05FFA">
        <w:rPr>
          <w:rFonts w:ascii="Times New Roman" w:hAnsi="Times New Roman" w:cs="Times New Roman"/>
          <w:b/>
        </w:rPr>
        <w:t>:</w:t>
      </w:r>
      <w:r>
        <w:rPr>
          <w:rFonts w:ascii="Times New Roman" w:hAnsi="Times New Roman" w:cs="Times New Roman"/>
        </w:rPr>
        <w:t xml:space="preserve"> Include the simulation results with comments.</w:t>
      </w:r>
    </w:p>
    <w:p w14:paraId="666D8315" w14:textId="4FF50E52" w:rsidR="00C05FFA" w:rsidRDefault="00C05FFA" w:rsidP="00AB5851">
      <w:pPr>
        <w:jc w:val="both"/>
        <w:rPr>
          <w:rFonts w:ascii="Times New Roman" w:hAnsi="Times New Roman" w:cs="Times New Roman"/>
        </w:rPr>
      </w:pPr>
      <w:r w:rsidRPr="00C05FFA">
        <w:rPr>
          <w:rFonts w:ascii="Times New Roman" w:hAnsi="Times New Roman" w:cs="Times New Roman"/>
          <w:b/>
        </w:rPr>
        <w:t>Conclusion</w:t>
      </w:r>
      <w:r w:rsidR="00CD0E74">
        <w:rPr>
          <w:rFonts w:ascii="Times New Roman" w:hAnsi="Times New Roman" w:cs="Times New Roman"/>
          <w:b/>
        </w:rPr>
        <w:t xml:space="preserve"> (15 points)</w:t>
      </w:r>
      <w:r w:rsidRPr="00C05FFA">
        <w:rPr>
          <w:rFonts w:ascii="Times New Roman" w:hAnsi="Times New Roman" w:cs="Times New Roman"/>
          <w:b/>
        </w:rPr>
        <w:t>:</w:t>
      </w:r>
      <w:r>
        <w:rPr>
          <w:rFonts w:ascii="Times New Roman" w:hAnsi="Times New Roman" w:cs="Times New Roman"/>
        </w:rPr>
        <w:t xml:space="preserve"> Reflect on the laboratory and specify what questions you still have that are still open and not answered.</w:t>
      </w:r>
    </w:p>
    <w:p w14:paraId="2A3A3A4A" w14:textId="77777777" w:rsidR="00C05FFA" w:rsidRPr="00AB5851" w:rsidRDefault="00C05FFA" w:rsidP="00AB5851">
      <w:pPr>
        <w:jc w:val="both"/>
        <w:rPr>
          <w:rFonts w:ascii="Times New Roman" w:hAnsi="Times New Roman" w:cs="Times New Roman"/>
        </w:rPr>
      </w:pPr>
    </w:p>
    <w:p w14:paraId="6C329892" w14:textId="6C140DC6" w:rsidR="00AB5851" w:rsidRDefault="00AB5851" w:rsidP="00AB5851">
      <w:pPr>
        <w:ind w:left="720"/>
        <w:jc w:val="both"/>
        <w:rPr>
          <w:rFonts w:asciiTheme="majorHAnsi" w:hAnsiTheme="majorHAnsi" w:cstheme="majorHAnsi"/>
          <w:sz w:val="20"/>
          <w:szCs w:val="20"/>
        </w:rPr>
      </w:pPr>
    </w:p>
    <w:p w14:paraId="58616521" w14:textId="77777777" w:rsidR="00AB5851" w:rsidRPr="00AB5851" w:rsidRDefault="00AB5851" w:rsidP="00AB5851">
      <w:pPr>
        <w:ind w:left="720"/>
        <w:jc w:val="both"/>
        <w:rPr>
          <w:rFonts w:asciiTheme="majorHAnsi" w:hAnsiTheme="majorHAnsi" w:cstheme="majorHAnsi"/>
          <w:sz w:val="20"/>
          <w:szCs w:val="20"/>
        </w:rPr>
      </w:pPr>
    </w:p>
    <w:sectPr w:rsidR="00AB5851" w:rsidRPr="00AB585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68398" w14:textId="77777777" w:rsidR="00766559" w:rsidRDefault="00766559">
      <w:r>
        <w:separator/>
      </w:r>
    </w:p>
  </w:endnote>
  <w:endnote w:type="continuationSeparator" w:id="0">
    <w:p w14:paraId="115C81E6" w14:textId="77777777" w:rsidR="00766559" w:rsidRDefault="00766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ヒラギノ角ゴ Pro W3">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70F3C" w14:textId="77777777" w:rsidR="00CF4CF1" w:rsidRDefault="00CF4CF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8143" w14:textId="77777777" w:rsidR="00CF4CF1" w:rsidRDefault="00CF4CF1">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AB8AF" w14:textId="77777777" w:rsidR="00CF4CF1" w:rsidRDefault="00CF4CF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6EF8D" w14:textId="77777777" w:rsidR="00766559" w:rsidRDefault="00766559">
      <w:r>
        <w:separator/>
      </w:r>
    </w:p>
  </w:footnote>
  <w:footnote w:type="continuationSeparator" w:id="0">
    <w:p w14:paraId="38DE4DCD" w14:textId="77777777" w:rsidR="00766559" w:rsidRDefault="00766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C4009" w14:textId="77777777" w:rsidR="00CF4CF1" w:rsidRDefault="00CF4CF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53585" w14:textId="77777777" w:rsidR="00CF4CF1" w:rsidRDefault="00CF4CF1">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1CC08" w14:textId="77777777" w:rsidR="00CF4CF1" w:rsidRDefault="00CF4CF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670A"/>
    <w:multiLevelType w:val="hybridMultilevel"/>
    <w:tmpl w:val="FAC63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67536"/>
    <w:multiLevelType w:val="hybridMultilevel"/>
    <w:tmpl w:val="D0C49576"/>
    <w:lvl w:ilvl="0" w:tplc="BFA6BCBA">
      <w:start w:val="2"/>
      <w:numFmt w:val="bullet"/>
      <w:lvlText w:val=""/>
      <w:lvlJc w:val="left"/>
      <w:pPr>
        <w:ind w:left="1440" w:hanging="360"/>
      </w:pPr>
      <w:rPr>
        <w:rFonts w:ascii="Symbol" w:eastAsia="ヒラギノ角ゴ Pro W3"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1D3D58"/>
    <w:multiLevelType w:val="hybridMultilevel"/>
    <w:tmpl w:val="72547FDA"/>
    <w:lvl w:ilvl="0" w:tplc="9EDA7E3E">
      <w:start w:val="4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84590"/>
    <w:multiLevelType w:val="hybridMultilevel"/>
    <w:tmpl w:val="E124B7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7D2BB7"/>
    <w:multiLevelType w:val="multilevel"/>
    <w:tmpl w:val="8736932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D3E2884"/>
    <w:multiLevelType w:val="hybridMultilevel"/>
    <w:tmpl w:val="482ADCCE"/>
    <w:lvl w:ilvl="0" w:tplc="D006ED96">
      <w:start w:val="4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C13D5"/>
    <w:multiLevelType w:val="hybridMultilevel"/>
    <w:tmpl w:val="2B8E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CA0548"/>
    <w:multiLevelType w:val="multilevel"/>
    <w:tmpl w:val="9ECEB1C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F43E18"/>
    <w:multiLevelType w:val="multilevel"/>
    <w:tmpl w:val="D102ED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06D4B39"/>
    <w:multiLevelType w:val="multilevel"/>
    <w:tmpl w:val="30EAE0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65B4B0F"/>
    <w:multiLevelType w:val="hybridMultilevel"/>
    <w:tmpl w:val="F4A048FC"/>
    <w:lvl w:ilvl="0" w:tplc="216462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7"/>
  </w:num>
  <w:num w:numId="3">
    <w:abstractNumId w:val="9"/>
  </w:num>
  <w:num w:numId="4">
    <w:abstractNumId w:val="3"/>
  </w:num>
  <w:num w:numId="5">
    <w:abstractNumId w:val="0"/>
  </w:num>
  <w:num w:numId="6">
    <w:abstractNumId w:val="10"/>
  </w:num>
  <w:num w:numId="7">
    <w:abstractNumId w:val="1"/>
  </w:num>
  <w:num w:numId="8">
    <w:abstractNumId w:val="8"/>
  </w:num>
  <w:num w:numId="9">
    <w:abstractNumId w:val="6"/>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CF1"/>
    <w:rsid w:val="00034D89"/>
    <w:rsid w:val="000A45F9"/>
    <w:rsid w:val="00111B2C"/>
    <w:rsid w:val="00193363"/>
    <w:rsid w:val="001C36E7"/>
    <w:rsid w:val="001F136C"/>
    <w:rsid w:val="00264EC4"/>
    <w:rsid w:val="002B5E46"/>
    <w:rsid w:val="002D352B"/>
    <w:rsid w:val="00345F92"/>
    <w:rsid w:val="003F1841"/>
    <w:rsid w:val="00496FF3"/>
    <w:rsid w:val="004A170D"/>
    <w:rsid w:val="00530E18"/>
    <w:rsid w:val="005444D6"/>
    <w:rsid w:val="00550C1E"/>
    <w:rsid w:val="005C2EE6"/>
    <w:rsid w:val="00737403"/>
    <w:rsid w:val="00766559"/>
    <w:rsid w:val="007B1CBC"/>
    <w:rsid w:val="007F3767"/>
    <w:rsid w:val="00834448"/>
    <w:rsid w:val="008D52EC"/>
    <w:rsid w:val="009610C0"/>
    <w:rsid w:val="009E7784"/>
    <w:rsid w:val="00A77F5E"/>
    <w:rsid w:val="00A905FD"/>
    <w:rsid w:val="00A92B33"/>
    <w:rsid w:val="00A9608A"/>
    <w:rsid w:val="00AB5851"/>
    <w:rsid w:val="00AF3BE3"/>
    <w:rsid w:val="00AF411A"/>
    <w:rsid w:val="00B05EA8"/>
    <w:rsid w:val="00B41E37"/>
    <w:rsid w:val="00B8432E"/>
    <w:rsid w:val="00BD5098"/>
    <w:rsid w:val="00BF6B14"/>
    <w:rsid w:val="00C05FFA"/>
    <w:rsid w:val="00C1408D"/>
    <w:rsid w:val="00C719EB"/>
    <w:rsid w:val="00C77BC9"/>
    <w:rsid w:val="00CA2590"/>
    <w:rsid w:val="00CB2236"/>
    <w:rsid w:val="00CC5312"/>
    <w:rsid w:val="00CD0E74"/>
    <w:rsid w:val="00CF121B"/>
    <w:rsid w:val="00CF4CF1"/>
    <w:rsid w:val="00D0371C"/>
    <w:rsid w:val="00D9524E"/>
    <w:rsid w:val="00DC6FB8"/>
    <w:rsid w:val="00DC7A08"/>
    <w:rsid w:val="00E03A8C"/>
    <w:rsid w:val="00E2192B"/>
    <w:rsid w:val="00EA699E"/>
    <w:rsid w:val="00EC4EC0"/>
    <w:rsid w:val="00F32D92"/>
    <w:rsid w:val="00F43D49"/>
    <w:rsid w:val="00F81EF0"/>
    <w:rsid w:val="00FA15B3"/>
    <w:rsid w:val="00FC3234"/>
    <w:rsid w:val="00FE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5BDC"/>
  <w15:docId w15:val="{06D22A40-3C5C-3444-B775-B28BC547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Schoolbook" w:eastAsia="Century Schoolbook" w:hAnsi="Century Schoolbook" w:cs="Century Schoolbook"/>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qFormat/>
    <w:rsid w:val="00A905FD"/>
    <w:pPr>
      <w:ind w:left="720"/>
      <w:contextualSpacing/>
    </w:pPr>
  </w:style>
  <w:style w:type="paragraph" w:styleId="NoSpacing">
    <w:name w:val="No Spacing"/>
    <w:uiPriority w:val="1"/>
    <w:qFormat/>
    <w:rsid w:val="008D52EC"/>
    <w:rPr>
      <w:rFonts w:ascii="Liberation Serif" w:eastAsiaTheme="minorHAnsi" w:hAnsi="Liberation Serif" w:cstheme="minorBidi"/>
      <w:szCs w:val="22"/>
    </w:rPr>
  </w:style>
  <w:style w:type="character" w:styleId="Hyperlink">
    <w:name w:val="Hyperlink"/>
    <w:basedOn w:val="DefaultParagraphFont"/>
    <w:uiPriority w:val="99"/>
    <w:unhideWhenUsed/>
    <w:rsid w:val="003F1841"/>
    <w:rPr>
      <w:color w:val="0000FF" w:themeColor="hyperlink"/>
      <w:u w:val="single"/>
    </w:rPr>
  </w:style>
  <w:style w:type="paragraph" w:styleId="Caption">
    <w:name w:val="caption"/>
    <w:basedOn w:val="Normal"/>
    <w:next w:val="Normal"/>
    <w:unhideWhenUsed/>
    <w:qFormat/>
    <w:rsid w:val="003F1841"/>
    <w:pPr>
      <w:spacing w:after="200"/>
    </w:pPr>
    <w:rPr>
      <w:rFonts w:ascii="Liberation Serif" w:eastAsiaTheme="minorHAnsi" w:hAnsi="Liberation Serif" w:cstheme="minorBidi"/>
      <w:iCs/>
      <w:color w:val="000000" w:themeColor="text1"/>
      <w:sz w:val="22"/>
      <w:szCs w:val="18"/>
    </w:rPr>
  </w:style>
  <w:style w:type="paragraph" w:customStyle="1" w:styleId="Body">
    <w:name w:val="Body"/>
    <w:basedOn w:val="Normal"/>
    <w:rsid w:val="003F1841"/>
    <w:pPr>
      <w:spacing w:after="120"/>
      <w:jc w:val="both"/>
    </w:pPr>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113001">
      <w:bodyDiv w:val="1"/>
      <w:marLeft w:val="0"/>
      <w:marRight w:val="0"/>
      <w:marTop w:val="0"/>
      <w:marBottom w:val="0"/>
      <w:divBdr>
        <w:top w:val="none" w:sz="0" w:space="0" w:color="auto"/>
        <w:left w:val="none" w:sz="0" w:space="0" w:color="auto"/>
        <w:bottom w:val="none" w:sz="0" w:space="0" w:color="auto"/>
        <w:right w:val="none" w:sz="0" w:space="0" w:color="auto"/>
      </w:divBdr>
      <w:divsChild>
        <w:div w:id="585460775">
          <w:marLeft w:val="0"/>
          <w:marRight w:val="0"/>
          <w:marTop w:val="0"/>
          <w:marBottom w:val="0"/>
          <w:divBdr>
            <w:top w:val="none" w:sz="0" w:space="0" w:color="auto"/>
            <w:left w:val="none" w:sz="0" w:space="0" w:color="auto"/>
            <w:bottom w:val="none" w:sz="0" w:space="0" w:color="auto"/>
            <w:right w:val="none" w:sz="0" w:space="0" w:color="auto"/>
          </w:divBdr>
          <w:divsChild>
            <w:div w:id="1285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1984">
      <w:bodyDiv w:val="1"/>
      <w:marLeft w:val="0"/>
      <w:marRight w:val="0"/>
      <w:marTop w:val="0"/>
      <w:marBottom w:val="0"/>
      <w:divBdr>
        <w:top w:val="none" w:sz="0" w:space="0" w:color="auto"/>
        <w:left w:val="none" w:sz="0" w:space="0" w:color="auto"/>
        <w:bottom w:val="none" w:sz="0" w:space="0" w:color="auto"/>
        <w:right w:val="none" w:sz="0" w:space="0" w:color="auto"/>
      </w:divBdr>
      <w:divsChild>
        <w:div w:id="1201942890">
          <w:marLeft w:val="0"/>
          <w:marRight w:val="0"/>
          <w:marTop w:val="0"/>
          <w:marBottom w:val="0"/>
          <w:divBdr>
            <w:top w:val="none" w:sz="0" w:space="0" w:color="auto"/>
            <w:left w:val="none" w:sz="0" w:space="0" w:color="auto"/>
            <w:bottom w:val="none" w:sz="0" w:space="0" w:color="auto"/>
            <w:right w:val="none" w:sz="0" w:space="0" w:color="auto"/>
          </w:divBdr>
          <w:divsChild>
            <w:div w:id="9672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3537">
      <w:bodyDiv w:val="1"/>
      <w:marLeft w:val="0"/>
      <w:marRight w:val="0"/>
      <w:marTop w:val="0"/>
      <w:marBottom w:val="0"/>
      <w:divBdr>
        <w:top w:val="none" w:sz="0" w:space="0" w:color="auto"/>
        <w:left w:val="none" w:sz="0" w:space="0" w:color="auto"/>
        <w:bottom w:val="none" w:sz="0" w:space="0" w:color="auto"/>
        <w:right w:val="none" w:sz="0" w:space="0" w:color="auto"/>
      </w:divBdr>
      <w:divsChild>
        <w:div w:id="607663974">
          <w:marLeft w:val="0"/>
          <w:marRight w:val="0"/>
          <w:marTop w:val="0"/>
          <w:marBottom w:val="0"/>
          <w:divBdr>
            <w:top w:val="none" w:sz="0" w:space="0" w:color="auto"/>
            <w:left w:val="none" w:sz="0" w:space="0" w:color="auto"/>
            <w:bottom w:val="none" w:sz="0" w:space="0" w:color="auto"/>
            <w:right w:val="none" w:sz="0" w:space="0" w:color="auto"/>
          </w:divBdr>
          <w:divsChild>
            <w:div w:id="7897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7158">
      <w:bodyDiv w:val="1"/>
      <w:marLeft w:val="0"/>
      <w:marRight w:val="0"/>
      <w:marTop w:val="0"/>
      <w:marBottom w:val="0"/>
      <w:divBdr>
        <w:top w:val="none" w:sz="0" w:space="0" w:color="auto"/>
        <w:left w:val="none" w:sz="0" w:space="0" w:color="auto"/>
        <w:bottom w:val="none" w:sz="0" w:space="0" w:color="auto"/>
        <w:right w:val="none" w:sz="0" w:space="0" w:color="auto"/>
      </w:divBdr>
    </w:div>
    <w:div w:id="1994748277">
      <w:bodyDiv w:val="1"/>
      <w:marLeft w:val="0"/>
      <w:marRight w:val="0"/>
      <w:marTop w:val="0"/>
      <w:marBottom w:val="0"/>
      <w:divBdr>
        <w:top w:val="none" w:sz="0" w:space="0" w:color="auto"/>
        <w:left w:val="none" w:sz="0" w:space="0" w:color="auto"/>
        <w:bottom w:val="none" w:sz="0" w:space="0" w:color="auto"/>
        <w:right w:val="none" w:sz="0" w:space="0" w:color="auto"/>
      </w:divBdr>
      <w:divsChild>
        <w:div w:id="636687071">
          <w:marLeft w:val="0"/>
          <w:marRight w:val="0"/>
          <w:marTop w:val="0"/>
          <w:marBottom w:val="0"/>
          <w:divBdr>
            <w:top w:val="none" w:sz="0" w:space="0" w:color="auto"/>
            <w:left w:val="none" w:sz="0" w:space="0" w:color="auto"/>
            <w:bottom w:val="none" w:sz="0" w:space="0" w:color="auto"/>
            <w:right w:val="none" w:sz="0" w:space="0" w:color="auto"/>
          </w:divBdr>
          <w:divsChild>
            <w:div w:id="19009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Firas Hassan</cp:lastModifiedBy>
  <cp:revision>6</cp:revision>
  <cp:lastPrinted>2021-12-08T23:22:00Z</cp:lastPrinted>
  <dcterms:created xsi:type="dcterms:W3CDTF">2022-09-19T16:55:00Z</dcterms:created>
  <dcterms:modified xsi:type="dcterms:W3CDTF">2024-10-04T17:37:00Z</dcterms:modified>
</cp:coreProperties>
</file>