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8F9F" w14:textId="77777777" w:rsidR="008F1D6C" w:rsidRDefault="008F1D6C"/>
    <w:p w14:paraId="487E94FD" w14:textId="77777777" w:rsidR="008F1D6C" w:rsidRDefault="008F1D6C"/>
    <w:p w14:paraId="3B2679AA" w14:textId="77777777" w:rsidR="008F1D6C" w:rsidRDefault="008F1D6C"/>
    <w:p w14:paraId="4E163ABC" w14:textId="77777777" w:rsidR="008F1D6C" w:rsidRDefault="008F1D6C"/>
    <w:p w14:paraId="45D81F2E" w14:textId="77777777" w:rsidR="008F1D6C" w:rsidRDefault="008F1D6C"/>
    <w:p w14:paraId="0F30FC3C" w14:textId="77777777" w:rsidR="008F1D6C" w:rsidRDefault="00036984">
      <w:pPr>
        <w:jc w:val="center"/>
      </w:pPr>
      <w:r>
        <w:rPr>
          <w:b/>
          <w:bCs/>
          <w:color w:val="1F4E79"/>
          <w:sz w:val="40"/>
          <w:szCs w:val="40"/>
        </w:rPr>
        <w:t>PROYECTO DE AUTOMATIZACIÓN INTEGRAL</w:t>
      </w:r>
    </w:p>
    <w:p w14:paraId="65493913" w14:textId="77777777" w:rsidR="008F1D6C" w:rsidRDefault="00036984">
      <w:pPr>
        <w:spacing w:after="360"/>
        <w:jc w:val="center"/>
      </w:pPr>
      <w:r>
        <w:rPr>
          <w:b/>
          <w:bCs/>
          <w:color w:val="1F4E79"/>
          <w:sz w:val="40"/>
          <w:szCs w:val="40"/>
        </w:rPr>
        <w:t>Y MEJORA OPERACIONAL</w:t>
      </w:r>
    </w:p>
    <w:p w14:paraId="451F7F58" w14:textId="77777777" w:rsidR="008F1D6C" w:rsidRDefault="00036984">
      <w:pPr>
        <w:spacing w:after="60"/>
        <w:jc w:val="center"/>
      </w:pPr>
      <w:r>
        <w:rPr>
          <w:i/>
          <w:iCs/>
          <w:sz w:val="26"/>
          <w:szCs w:val="26"/>
        </w:rPr>
        <w:t>Digitalización y automatización del consentimiento informado en</w:t>
      </w:r>
    </w:p>
    <w:p w14:paraId="64652CF5" w14:textId="77777777" w:rsidR="008F1D6C" w:rsidRDefault="00036984">
      <w:pPr>
        <w:spacing w:after="240"/>
        <w:jc w:val="center"/>
      </w:pPr>
      <w:r>
        <w:rPr>
          <w:b/>
          <w:bCs/>
          <w:color w:val="2E74B5"/>
          <w:sz w:val="30"/>
          <w:szCs w:val="30"/>
        </w:rPr>
        <w:t>ACR VITAL LABORAL S.A.S.</w:t>
      </w:r>
    </w:p>
    <w:p w14:paraId="187A929D" w14:textId="77777777" w:rsidR="008F1D6C" w:rsidRDefault="00036984">
      <w:pPr>
        <w:spacing w:after="900"/>
        <w:jc w:val="center"/>
      </w:pPr>
      <w:r>
        <w:rPr>
          <w:b/>
          <w:bCs/>
          <w:color w:val="404040"/>
          <w:sz w:val="26"/>
          <w:szCs w:val="26"/>
        </w:rPr>
        <w:t>Segunda entrega — Capítulos 1 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8F1D6C" w14:paraId="4296DB6F"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57622F" w14:textId="77777777" w:rsidR="008F1D6C" w:rsidRDefault="00036984">
            <w:pPr>
              <w:keepNext/>
              <w:spacing w:after="20"/>
            </w:pPr>
            <w:r>
              <w:rPr>
                <w:b/>
                <w:bCs/>
                <w:color w:val="FFFFFF"/>
                <w:sz w:val="20"/>
                <w:szCs w:val="20"/>
              </w:rPr>
              <w:t>Elemento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5E740E" w14:textId="77777777" w:rsidR="008F1D6C" w:rsidRDefault="00036984">
            <w:pPr>
              <w:keepNext/>
              <w:spacing w:after="20"/>
            </w:pPr>
            <w:r>
              <w:rPr>
                <w:b/>
                <w:bCs/>
                <w:color w:val="FFFFFF"/>
                <w:sz w:val="20"/>
                <w:szCs w:val="20"/>
              </w:rPr>
              <w:t>Detalle</w:t>
            </w:r>
          </w:p>
        </w:tc>
      </w:tr>
      <w:tr w:rsidR="008F1D6C" w14:paraId="75D7FC66"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6CFA75" w14:textId="77777777" w:rsidR="008F1D6C" w:rsidRDefault="00036984">
            <w:pPr>
              <w:keepNext/>
              <w:spacing w:after="20"/>
            </w:pPr>
            <w:r>
              <w:rPr>
                <w:sz w:val="20"/>
                <w:szCs w:val="20"/>
              </w:rPr>
              <w:t>Curso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D12727" w14:textId="77777777" w:rsidR="008F1D6C" w:rsidRDefault="00036984">
            <w:pPr>
              <w:keepNext/>
              <w:spacing w:after="20"/>
            </w:pPr>
            <w:r>
              <w:rPr>
                <w:sz w:val="20"/>
                <w:szCs w:val="20"/>
              </w:rPr>
              <w:t>Gerencia de Operaciones de TI — Segundo semestre de 2026</w:t>
            </w:r>
          </w:p>
        </w:tc>
      </w:tr>
      <w:tr w:rsidR="008F1D6C" w14:paraId="6E9E418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FAD135" w14:textId="77777777" w:rsidR="008F1D6C" w:rsidRDefault="00036984">
            <w:pPr>
              <w:keepNext/>
              <w:spacing w:after="20"/>
            </w:pPr>
            <w:r>
              <w:rPr>
                <w:sz w:val="20"/>
                <w:szCs w:val="20"/>
              </w:rPr>
              <w:t>Organización</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38DDB5" w14:textId="77777777" w:rsidR="008F1D6C" w:rsidRDefault="00036984">
            <w:pPr>
              <w:keepNext/>
              <w:spacing w:after="20"/>
            </w:pPr>
            <w:r>
              <w:rPr>
                <w:sz w:val="20"/>
                <w:szCs w:val="20"/>
              </w:rPr>
              <w:t>ACR VITAL LABORAL S.A.S.</w:t>
            </w:r>
          </w:p>
        </w:tc>
      </w:tr>
      <w:tr w:rsidR="008F1D6C" w14:paraId="7866E5B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4554B3" w14:textId="77777777" w:rsidR="008F1D6C" w:rsidRDefault="00036984">
            <w:pPr>
              <w:keepNext/>
              <w:spacing w:after="20"/>
            </w:pPr>
            <w:r>
              <w:rPr>
                <w:sz w:val="20"/>
                <w:szCs w:val="20"/>
              </w:rPr>
              <w:t>Proyecto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CF43C0" w14:textId="77777777" w:rsidR="008F1D6C" w:rsidRDefault="00036984">
            <w:pPr>
              <w:keepNext/>
              <w:spacing w:after="20"/>
            </w:pPr>
            <w:r>
              <w:rPr>
                <w:sz w:val="20"/>
                <w:szCs w:val="20"/>
              </w:rPr>
              <w:t>Sistema Digital de Gestión de Consentimientos Informados (ACR Consentimiento Digital)</w:t>
            </w:r>
          </w:p>
        </w:tc>
      </w:tr>
      <w:tr w:rsidR="008F1D6C" w14:paraId="0D3B66CD"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880DA1" w14:textId="77777777" w:rsidR="008F1D6C" w:rsidRDefault="00036984">
            <w:pPr>
              <w:keepNext/>
              <w:spacing w:after="20"/>
            </w:pPr>
            <w:r>
              <w:rPr>
                <w:sz w:val="20"/>
                <w:szCs w:val="20"/>
              </w:rPr>
              <w:t>Metodología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7F931B" w14:textId="77777777" w:rsidR="008F1D6C" w:rsidRDefault="00036984">
            <w:pPr>
              <w:keepNext/>
              <w:spacing w:after="20"/>
            </w:pPr>
            <w:r>
              <w:rPr>
                <w:sz w:val="20"/>
                <w:szCs w:val="20"/>
              </w:rPr>
              <w:t>Híbrida — PMBOK + Agile/Scrum</w:t>
            </w:r>
          </w:p>
        </w:tc>
      </w:tr>
      <w:tr w:rsidR="008F1D6C" w14:paraId="6012C19B"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E380D8" w14:textId="77777777" w:rsidR="008F1D6C" w:rsidRDefault="00036984">
            <w:pPr>
              <w:keepNext/>
              <w:spacing w:after="20"/>
            </w:pPr>
            <w:r>
              <w:rPr>
                <w:sz w:val="20"/>
                <w:szCs w:val="20"/>
              </w:rPr>
              <w:t>Entrega</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D2A50D" w14:textId="77777777" w:rsidR="008F1D6C" w:rsidRDefault="00036984">
            <w:pPr>
              <w:keepNext/>
              <w:spacing w:after="20"/>
            </w:pPr>
            <w:r>
              <w:rPr>
                <w:sz w:val="20"/>
                <w:szCs w:val="20"/>
              </w:rPr>
              <w:t>Segunda entrega: TO-BE, arquitectura técnica y MVP funcional — 9 de octubre de 2026</w:t>
            </w:r>
          </w:p>
        </w:tc>
      </w:tr>
      <w:tr w:rsidR="008F1D6C" w14:paraId="3F5D5044"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9A4800" w14:textId="77777777" w:rsidR="008F1D6C" w:rsidRDefault="00036984">
            <w:pPr>
              <w:spacing w:after="20"/>
            </w:pPr>
            <w:r>
              <w:rPr>
                <w:sz w:val="20"/>
                <w:szCs w:val="20"/>
              </w:rPr>
              <w:t>Equipo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C90909" w14:textId="77777777" w:rsidR="008F1D6C" w:rsidRDefault="00036984">
            <w:pPr>
              <w:spacing w:after="20"/>
            </w:pPr>
            <w:r>
              <w:rPr>
                <w:sz w:val="20"/>
                <w:szCs w:val="20"/>
              </w:rPr>
              <w:t>KATHERINE JULIANA MORENO CARVAJAL</w:t>
            </w:r>
          </w:p>
          <w:p w14:paraId="0A6C5A5E" w14:textId="77777777" w:rsidR="008F1D6C" w:rsidRDefault="00036984">
            <w:pPr>
              <w:spacing w:after="20"/>
            </w:pPr>
            <w:r>
              <w:rPr>
                <w:sz w:val="20"/>
                <w:szCs w:val="20"/>
              </w:rPr>
              <w:t>JULIAN ANDRES PEDRAZA PADILLA</w:t>
            </w:r>
          </w:p>
          <w:p w14:paraId="79D36F2F" w14:textId="77777777" w:rsidR="008F1D6C" w:rsidRDefault="00036984">
            <w:pPr>
              <w:spacing w:after="20"/>
            </w:pPr>
            <w:r>
              <w:rPr>
                <w:sz w:val="20"/>
                <w:szCs w:val="20"/>
              </w:rPr>
              <w:t>SANTIAGO NAVARRO CUY</w:t>
            </w:r>
          </w:p>
        </w:tc>
      </w:tr>
    </w:tbl>
    <w:p w14:paraId="79DD13A5" w14:textId="77777777" w:rsidR="008F1D6C" w:rsidRDefault="008F1D6C">
      <w:pPr>
        <w:sectPr w:rsidR="008F1D6C">
          <w:pgSz w:w="12240" w:h="15840"/>
          <w:pgMar w:top="1440" w:right="1440" w:bottom="1440" w:left="1440" w:header="708" w:footer="708" w:gutter="0"/>
          <w:cols w:space="720"/>
          <w:docGrid w:linePitch="360"/>
        </w:sectPr>
      </w:pPr>
    </w:p>
    <w:p w14:paraId="3147A411" w14:textId="77777777" w:rsidR="008F1D6C" w:rsidRDefault="00036984">
      <w:pPr>
        <w:pBdr>
          <w:bottom w:val="single" w:sz="8" w:space="4" w:color="2E74B5"/>
        </w:pBdr>
        <w:spacing w:after="200"/>
      </w:pPr>
      <w:r>
        <w:rPr>
          <w:b/>
          <w:bCs/>
          <w:color w:val="1F4E79"/>
          <w:sz w:val="32"/>
          <w:szCs w:val="32"/>
        </w:rPr>
        <w:t>Contenido</w:t>
      </w:r>
    </w:p>
    <w:sdt>
      <w:sdtPr>
        <w:alias w:val="Contenido"/>
        <w:id w:val="628057065"/>
      </w:sdtPr>
      <w:sdtEndPr/>
      <w:sdtContent>
        <w:p w14:paraId="7A883306" w14:textId="627E68E0" w:rsidR="00B72AF4" w:rsidRDefault="00036984">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211066" w:history="1">
            <w:r w:rsidR="00B72AF4" w:rsidRPr="00714107">
              <w:rPr>
                <w:rStyle w:val="Hyperlink"/>
                <w:noProof/>
              </w:rPr>
              <w:t>Control de versiones del documento</w:t>
            </w:r>
            <w:r w:rsidR="00B72AF4">
              <w:rPr>
                <w:noProof/>
              </w:rPr>
              <w:tab/>
            </w:r>
            <w:r w:rsidR="00B72AF4">
              <w:rPr>
                <w:noProof/>
              </w:rPr>
              <w:fldChar w:fldCharType="begin"/>
            </w:r>
            <w:r w:rsidR="00B72AF4">
              <w:rPr>
                <w:noProof/>
              </w:rPr>
              <w:instrText xml:space="preserve"> PAGEREF _Toc242211066 \h </w:instrText>
            </w:r>
            <w:r w:rsidR="00B72AF4">
              <w:rPr>
                <w:noProof/>
              </w:rPr>
            </w:r>
            <w:r w:rsidR="00B72AF4">
              <w:rPr>
                <w:noProof/>
              </w:rPr>
              <w:fldChar w:fldCharType="separate"/>
            </w:r>
            <w:r w:rsidR="00B72AF4">
              <w:rPr>
                <w:noProof/>
              </w:rPr>
              <w:t>5</w:t>
            </w:r>
            <w:r w:rsidR="00B72AF4">
              <w:rPr>
                <w:noProof/>
              </w:rPr>
              <w:fldChar w:fldCharType="end"/>
            </w:r>
          </w:hyperlink>
        </w:p>
        <w:p w14:paraId="561A6BBC" w14:textId="1F51715A"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67" w:history="1">
            <w:r w:rsidRPr="00714107">
              <w:rPr>
                <w:rStyle w:val="Hyperlink"/>
                <w:noProof/>
              </w:rPr>
              <w:t>Respuesta a la retroalimentación de la primera entrega</w:t>
            </w:r>
            <w:r>
              <w:rPr>
                <w:noProof/>
              </w:rPr>
              <w:tab/>
            </w:r>
            <w:r>
              <w:rPr>
                <w:noProof/>
              </w:rPr>
              <w:fldChar w:fldCharType="begin"/>
            </w:r>
            <w:r>
              <w:rPr>
                <w:noProof/>
              </w:rPr>
              <w:instrText xml:space="preserve"> PAGEREF _Toc242211067 \h </w:instrText>
            </w:r>
            <w:r>
              <w:rPr>
                <w:noProof/>
              </w:rPr>
            </w:r>
            <w:r>
              <w:rPr>
                <w:noProof/>
              </w:rPr>
              <w:fldChar w:fldCharType="separate"/>
            </w:r>
            <w:r>
              <w:rPr>
                <w:noProof/>
              </w:rPr>
              <w:t>5</w:t>
            </w:r>
            <w:r>
              <w:rPr>
                <w:noProof/>
              </w:rPr>
              <w:fldChar w:fldCharType="end"/>
            </w:r>
          </w:hyperlink>
        </w:p>
        <w:p w14:paraId="4EA3DD31" w14:textId="60710BFC" w:rsidR="00B72AF4" w:rsidRDefault="00B72A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11068" w:history="1">
            <w:r w:rsidRPr="00714107">
              <w:rPr>
                <w:rStyle w:val="Hyperlink"/>
                <w:noProof/>
              </w:rPr>
              <w:t>Resumen ejecutivo</w:t>
            </w:r>
            <w:r>
              <w:rPr>
                <w:noProof/>
              </w:rPr>
              <w:tab/>
            </w:r>
            <w:r>
              <w:rPr>
                <w:noProof/>
              </w:rPr>
              <w:fldChar w:fldCharType="begin"/>
            </w:r>
            <w:r>
              <w:rPr>
                <w:noProof/>
              </w:rPr>
              <w:instrText xml:space="preserve"> PAGEREF _Toc242211068 \h </w:instrText>
            </w:r>
            <w:r>
              <w:rPr>
                <w:noProof/>
              </w:rPr>
            </w:r>
            <w:r>
              <w:rPr>
                <w:noProof/>
              </w:rPr>
              <w:fldChar w:fldCharType="separate"/>
            </w:r>
            <w:r>
              <w:rPr>
                <w:noProof/>
              </w:rPr>
              <w:t>5</w:t>
            </w:r>
            <w:r>
              <w:rPr>
                <w:noProof/>
              </w:rPr>
              <w:fldChar w:fldCharType="end"/>
            </w:r>
          </w:hyperlink>
        </w:p>
        <w:p w14:paraId="7F698F17" w14:textId="67AC7A1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69" w:history="1">
            <w:r w:rsidRPr="00714107">
              <w:rPr>
                <w:rStyle w:val="Hyperlink"/>
                <w:noProof/>
              </w:rPr>
              <w:t>Estado a la segunda entrega</w:t>
            </w:r>
            <w:r>
              <w:rPr>
                <w:noProof/>
              </w:rPr>
              <w:tab/>
            </w:r>
            <w:r>
              <w:rPr>
                <w:noProof/>
              </w:rPr>
              <w:fldChar w:fldCharType="begin"/>
            </w:r>
            <w:r>
              <w:rPr>
                <w:noProof/>
              </w:rPr>
              <w:instrText xml:space="preserve"> PAGEREF _Toc242211069 \h </w:instrText>
            </w:r>
            <w:r>
              <w:rPr>
                <w:noProof/>
              </w:rPr>
            </w:r>
            <w:r>
              <w:rPr>
                <w:noProof/>
              </w:rPr>
              <w:fldChar w:fldCharType="separate"/>
            </w:r>
            <w:r>
              <w:rPr>
                <w:noProof/>
              </w:rPr>
              <w:t>6</w:t>
            </w:r>
            <w:r>
              <w:rPr>
                <w:noProof/>
              </w:rPr>
              <w:fldChar w:fldCharType="end"/>
            </w:r>
          </w:hyperlink>
        </w:p>
        <w:p w14:paraId="0FA373F3" w14:textId="1919EBA3" w:rsidR="00B72AF4" w:rsidRDefault="00B72A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11070" w:history="1">
            <w:r w:rsidRPr="00714107">
              <w:rPr>
                <w:rStyle w:val="Hyperlink"/>
                <w:noProof/>
              </w:rPr>
              <w:t>PARTE II — ENTREGABLES OBLIGATORIOS</w:t>
            </w:r>
            <w:r>
              <w:rPr>
                <w:noProof/>
              </w:rPr>
              <w:tab/>
            </w:r>
            <w:r>
              <w:rPr>
                <w:noProof/>
              </w:rPr>
              <w:fldChar w:fldCharType="begin"/>
            </w:r>
            <w:r>
              <w:rPr>
                <w:noProof/>
              </w:rPr>
              <w:instrText xml:space="preserve"> PAGEREF _Toc242211070 \h </w:instrText>
            </w:r>
            <w:r>
              <w:rPr>
                <w:noProof/>
              </w:rPr>
            </w:r>
            <w:r>
              <w:rPr>
                <w:noProof/>
              </w:rPr>
              <w:fldChar w:fldCharType="separate"/>
            </w:r>
            <w:r>
              <w:rPr>
                <w:noProof/>
              </w:rPr>
              <w:t>6</w:t>
            </w:r>
            <w:r>
              <w:rPr>
                <w:noProof/>
              </w:rPr>
              <w:fldChar w:fldCharType="end"/>
            </w:r>
          </w:hyperlink>
        </w:p>
        <w:p w14:paraId="0CA3D7DE" w14:textId="2B1F0E3A"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071" w:history="1">
            <w:r w:rsidRPr="00714107">
              <w:rPr>
                <w:rStyle w:val="Hyperlink"/>
                <w:noProof/>
              </w:rPr>
              <w:t>1. Project Charter — Acta de Constitución del Proyecto</w:t>
            </w:r>
            <w:r>
              <w:rPr>
                <w:noProof/>
              </w:rPr>
              <w:tab/>
            </w:r>
            <w:r>
              <w:rPr>
                <w:noProof/>
              </w:rPr>
              <w:fldChar w:fldCharType="begin"/>
            </w:r>
            <w:r>
              <w:rPr>
                <w:noProof/>
              </w:rPr>
              <w:instrText xml:space="preserve"> PAGEREF _Toc242211071 \h </w:instrText>
            </w:r>
            <w:r>
              <w:rPr>
                <w:noProof/>
              </w:rPr>
            </w:r>
            <w:r>
              <w:rPr>
                <w:noProof/>
              </w:rPr>
              <w:fldChar w:fldCharType="separate"/>
            </w:r>
            <w:r>
              <w:rPr>
                <w:noProof/>
              </w:rPr>
              <w:t>6</w:t>
            </w:r>
            <w:r>
              <w:rPr>
                <w:noProof/>
              </w:rPr>
              <w:fldChar w:fldCharType="end"/>
            </w:r>
          </w:hyperlink>
        </w:p>
        <w:p w14:paraId="049D2808" w14:textId="5E2E683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2" w:history="1">
            <w:r w:rsidRPr="00714107">
              <w:rPr>
                <w:rStyle w:val="Hyperlink"/>
                <w:noProof/>
              </w:rPr>
              <w:t>1.1 Identificación del proyecto</w:t>
            </w:r>
            <w:r>
              <w:rPr>
                <w:noProof/>
              </w:rPr>
              <w:tab/>
            </w:r>
            <w:r>
              <w:rPr>
                <w:noProof/>
              </w:rPr>
              <w:fldChar w:fldCharType="begin"/>
            </w:r>
            <w:r>
              <w:rPr>
                <w:noProof/>
              </w:rPr>
              <w:instrText xml:space="preserve"> PAGEREF _Toc242211072 \h </w:instrText>
            </w:r>
            <w:r>
              <w:rPr>
                <w:noProof/>
              </w:rPr>
            </w:r>
            <w:r>
              <w:rPr>
                <w:noProof/>
              </w:rPr>
              <w:fldChar w:fldCharType="separate"/>
            </w:r>
            <w:r>
              <w:rPr>
                <w:noProof/>
              </w:rPr>
              <w:t>6</w:t>
            </w:r>
            <w:r>
              <w:rPr>
                <w:noProof/>
              </w:rPr>
              <w:fldChar w:fldCharType="end"/>
            </w:r>
          </w:hyperlink>
        </w:p>
        <w:p w14:paraId="1C158038" w14:textId="5FB9957F"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3" w:history="1">
            <w:r w:rsidRPr="00714107">
              <w:rPr>
                <w:rStyle w:val="Hyperlink"/>
                <w:noProof/>
              </w:rPr>
              <w:t>1.2 Antecedentes</w:t>
            </w:r>
            <w:r>
              <w:rPr>
                <w:noProof/>
              </w:rPr>
              <w:tab/>
            </w:r>
            <w:r>
              <w:rPr>
                <w:noProof/>
              </w:rPr>
              <w:fldChar w:fldCharType="begin"/>
            </w:r>
            <w:r>
              <w:rPr>
                <w:noProof/>
              </w:rPr>
              <w:instrText xml:space="preserve"> PAGEREF _Toc242211073 \h </w:instrText>
            </w:r>
            <w:r>
              <w:rPr>
                <w:noProof/>
              </w:rPr>
            </w:r>
            <w:r>
              <w:rPr>
                <w:noProof/>
              </w:rPr>
              <w:fldChar w:fldCharType="separate"/>
            </w:r>
            <w:r>
              <w:rPr>
                <w:noProof/>
              </w:rPr>
              <w:t>7</w:t>
            </w:r>
            <w:r>
              <w:rPr>
                <w:noProof/>
              </w:rPr>
              <w:fldChar w:fldCharType="end"/>
            </w:r>
          </w:hyperlink>
        </w:p>
        <w:p w14:paraId="7FE4987E" w14:textId="0856FD53"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4" w:history="1">
            <w:r w:rsidRPr="00714107">
              <w:rPr>
                <w:rStyle w:val="Hyperlink"/>
                <w:noProof/>
              </w:rPr>
              <w:t>1.3 Declaración del problema</w:t>
            </w:r>
            <w:r>
              <w:rPr>
                <w:noProof/>
              </w:rPr>
              <w:tab/>
            </w:r>
            <w:r>
              <w:rPr>
                <w:noProof/>
              </w:rPr>
              <w:fldChar w:fldCharType="begin"/>
            </w:r>
            <w:r>
              <w:rPr>
                <w:noProof/>
              </w:rPr>
              <w:instrText xml:space="preserve"> PAGEREF _Toc242211074 \h </w:instrText>
            </w:r>
            <w:r>
              <w:rPr>
                <w:noProof/>
              </w:rPr>
            </w:r>
            <w:r>
              <w:rPr>
                <w:noProof/>
              </w:rPr>
              <w:fldChar w:fldCharType="separate"/>
            </w:r>
            <w:r>
              <w:rPr>
                <w:noProof/>
              </w:rPr>
              <w:t>7</w:t>
            </w:r>
            <w:r>
              <w:rPr>
                <w:noProof/>
              </w:rPr>
              <w:fldChar w:fldCharType="end"/>
            </w:r>
          </w:hyperlink>
        </w:p>
        <w:p w14:paraId="7FBB03CB" w14:textId="34CDE25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5" w:history="1">
            <w:r w:rsidRPr="00714107">
              <w:rPr>
                <w:rStyle w:val="Hyperlink"/>
                <w:noProof/>
              </w:rPr>
              <w:t>1.4 Justificación empresarial y operacional</w:t>
            </w:r>
            <w:r>
              <w:rPr>
                <w:noProof/>
              </w:rPr>
              <w:tab/>
            </w:r>
            <w:r>
              <w:rPr>
                <w:noProof/>
              </w:rPr>
              <w:fldChar w:fldCharType="begin"/>
            </w:r>
            <w:r>
              <w:rPr>
                <w:noProof/>
              </w:rPr>
              <w:instrText xml:space="preserve"> PAGEREF _Toc242211075 \h </w:instrText>
            </w:r>
            <w:r>
              <w:rPr>
                <w:noProof/>
              </w:rPr>
            </w:r>
            <w:r>
              <w:rPr>
                <w:noProof/>
              </w:rPr>
              <w:fldChar w:fldCharType="separate"/>
            </w:r>
            <w:r>
              <w:rPr>
                <w:noProof/>
              </w:rPr>
              <w:t>7</w:t>
            </w:r>
            <w:r>
              <w:rPr>
                <w:noProof/>
              </w:rPr>
              <w:fldChar w:fldCharType="end"/>
            </w:r>
          </w:hyperlink>
        </w:p>
        <w:p w14:paraId="448D83D9" w14:textId="5782631D"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6" w:history="1">
            <w:r w:rsidRPr="00714107">
              <w:rPr>
                <w:rStyle w:val="Hyperlink"/>
                <w:noProof/>
              </w:rPr>
              <w:t>1.5 Alineación estratégica</w:t>
            </w:r>
            <w:r>
              <w:rPr>
                <w:noProof/>
              </w:rPr>
              <w:tab/>
            </w:r>
            <w:r>
              <w:rPr>
                <w:noProof/>
              </w:rPr>
              <w:fldChar w:fldCharType="begin"/>
            </w:r>
            <w:r>
              <w:rPr>
                <w:noProof/>
              </w:rPr>
              <w:instrText xml:space="preserve"> PAGEREF _Toc242211076 \h </w:instrText>
            </w:r>
            <w:r>
              <w:rPr>
                <w:noProof/>
              </w:rPr>
            </w:r>
            <w:r>
              <w:rPr>
                <w:noProof/>
              </w:rPr>
              <w:fldChar w:fldCharType="separate"/>
            </w:r>
            <w:r>
              <w:rPr>
                <w:noProof/>
              </w:rPr>
              <w:t>8</w:t>
            </w:r>
            <w:r>
              <w:rPr>
                <w:noProof/>
              </w:rPr>
              <w:fldChar w:fldCharType="end"/>
            </w:r>
          </w:hyperlink>
        </w:p>
        <w:p w14:paraId="0407F47A" w14:textId="52F81CA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7" w:history="1">
            <w:r w:rsidRPr="00714107">
              <w:rPr>
                <w:rStyle w:val="Hyperlink"/>
                <w:noProof/>
              </w:rPr>
              <w:t>1.6 Alcance del proyecto</w:t>
            </w:r>
            <w:r>
              <w:rPr>
                <w:noProof/>
              </w:rPr>
              <w:tab/>
            </w:r>
            <w:r>
              <w:rPr>
                <w:noProof/>
              </w:rPr>
              <w:fldChar w:fldCharType="begin"/>
            </w:r>
            <w:r>
              <w:rPr>
                <w:noProof/>
              </w:rPr>
              <w:instrText xml:space="preserve"> PAGEREF _Toc242211077 \h </w:instrText>
            </w:r>
            <w:r>
              <w:rPr>
                <w:noProof/>
              </w:rPr>
            </w:r>
            <w:r>
              <w:rPr>
                <w:noProof/>
              </w:rPr>
              <w:fldChar w:fldCharType="separate"/>
            </w:r>
            <w:r>
              <w:rPr>
                <w:noProof/>
              </w:rPr>
              <w:t>8</w:t>
            </w:r>
            <w:r>
              <w:rPr>
                <w:noProof/>
              </w:rPr>
              <w:fldChar w:fldCharType="end"/>
            </w:r>
          </w:hyperlink>
        </w:p>
        <w:p w14:paraId="403A9B3A" w14:textId="4A1E859C"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8" w:history="1">
            <w:r w:rsidRPr="00714107">
              <w:rPr>
                <w:rStyle w:val="Hyperlink"/>
                <w:noProof/>
              </w:rPr>
              <w:t>1.7 Objetivo general (SMART)</w:t>
            </w:r>
            <w:r>
              <w:rPr>
                <w:noProof/>
              </w:rPr>
              <w:tab/>
            </w:r>
            <w:r>
              <w:rPr>
                <w:noProof/>
              </w:rPr>
              <w:fldChar w:fldCharType="begin"/>
            </w:r>
            <w:r>
              <w:rPr>
                <w:noProof/>
              </w:rPr>
              <w:instrText xml:space="preserve"> PAGEREF _Toc242211078 \h </w:instrText>
            </w:r>
            <w:r>
              <w:rPr>
                <w:noProof/>
              </w:rPr>
            </w:r>
            <w:r>
              <w:rPr>
                <w:noProof/>
              </w:rPr>
              <w:fldChar w:fldCharType="separate"/>
            </w:r>
            <w:r>
              <w:rPr>
                <w:noProof/>
              </w:rPr>
              <w:t>9</w:t>
            </w:r>
            <w:r>
              <w:rPr>
                <w:noProof/>
              </w:rPr>
              <w:fldChar w:fldCharType="end"/>
            </w:r>
          </w:hyperlink>
        </w:p>
        <w:p w14:paraId="2361CEAC" w14:textId="4C1B7D20"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79" w:history="1">
            <w:r w:rsidRPr="00714107">
              <w:rPr>
                <w:rStyle w:val="Hyperlink"/>
                <w:noProof/>
              </w:rPr>
              <w:t>1.8 Objetivos específicos SMART</w:t>
            </w:r>
            <w:r>
              <w:rPr>
                <w:noProof/>
              </w:rPr>
              <w:tab/>
            </w:r>
            <w:r>
              <w:rPr>
                <w:noProof/>
              </w:rPr>
              <w:fldChar w:fldCharType="begin"/>
            </w:r>
            <w:r>
              <w:rPr>
                <w:noProof/>
              </w:rPr>
              <w:instrText xml:space="preserve"> PAGEREF _Toc242211079 \h </w:instrText>
            </w:r>
            <w:r>
              <w:rPr>
                <w:noProof/>
              </w:rPr>
            </w:r>
            <w:r>
              <w:rPr>
                <w:noProof/>
              </w:rPr>
              <w:fldChar w:fldCharType="separate"/>
            </w:r>
            <w:r>
              <w:rPr>
                <w:noProof/>
              </w:rPr>
              <w:t>10</w:t>
            </w:r>
            <w:r>
              <w:rPr>
                <w:noProof/>
              </w:rPr>
              <w:fldChar w:fldCharType="end"/>
            </w:r>
          </w:hyperlink>
        </w:p>
        <w:p w14:paraId="7A4264B6" w14:textId="5EF4FC20"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0" w:history="1">
            <w:r w:rsidRPr="00714107">
              <w:rPr>
                <w:rStyle w:val="Hyperlink"/>
                <w:noProof/>
              </w:rPr>
              <w:t>1.9 Principales entregables</w:t>
            </w:r>
            <w:r>
              <w:rPr>
                <w:noProof/>
              </w:rPr>
              <w:tab/>
            </w:r>
            <w:r>
              <w:rPr>
                <w:noProof/>
              </w:rPr>
              <w:fldChar w:fldCharType="begin"/>
            </w:r>
            <w:r>
              <w:rPr>
                <w:noProof/>
              </w:rPr>
              <w:instrText xml:space="preserve"> PAGEREF _Toc242211080 \h </w:instrText>
            </w:r>
            <w:r>
              <w:rPr>
                <w:noProof/>
              </w:rPr>
            </w:r>
            <w:r>
              <w:rPr>
                <w:noProof/>
              </w:rPr>
              <w:fldChar w:fldCharType="separate"/>
            </w:r>
            <w:r>
              <w:rPr>
                <w:noProof/>
              </w:rPr>
              <w:t>12</w:t>
            </w:r>
            <w:r>
              <w:rPr>
                <w:noProof/>
              </w:rPr>
              <w:fldChar w:fldCharType="end"/>
            </w:r>
          </w:hyperlink>
        </w:p>
        <w:p w14:paraId="601E9E37" w14:textId="01655D2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1" w:history="1">
            <w:r w:rsidRPr="00714107">
              <w:rPr>
                <w:rStyle w:val="Hyperlink"/>
                <w:noProof/>
              </w:rPr>
              <w:t>1.10 Stakeholders principales</w:t>
            </w:r>
            <w:r>
              <w:rPr>
                <w:noProof/>
              </w:rPr>
              <w:tab/>
            </w:r>
            <w:r>
              <w:rPr>
                <w:noProof/>
              </w:rPr>
              <w:fldChar w:fldCharType="begin"/>
            </w:r>
            <w:r>
              <w:rPr>
                <w:noProof/>
              </w:rPr>
              <w:instrText xml:space="preserve"> PAGEREF _Toc242211081 \h </w:instrText>
            </w:r>
            <w:r>
              <w:rPr>
                <w:noProof/>
              </w:rPr>
            </w:r>
            <w:r>
              <w:rPr>
                <w:noProof/>
              </w:rPr>
              <w:fldChar w:fldCharType="separate"/>
            </w:r>
            <w:r>
              <w:rPr>
                <w:noProof/>
              </w:rPr>
              <w:t>12</w:t>
            </w:r>
            <w:r>
              <w:rPr>
                <w:noProof/>
              </w:rPr>
              <w:fldChar w:fldCharType="end"/>
            </w:r>
          </w:hyperlink>
        </w:p>
        <w:p w14:paraId="11A886D0" w14:textId="77C20E5A"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2" w:history="1">
            <w:r w:rsidRPr="00714107">
              <w:rPr>
                <w:rStyle w:val="Hyperlink"/>
                <w:noProof/>
              </w:rPr>
              <w:t>1.11 Restricciones</w:t>
            </w:r>
            <w:r>
              <w:rPr>
                <w:noProof/>
              </w:rPr>
              <w:tab/>
            </w:r>
            <w:r>
              <w:rPr>
                <w:noProof/>
              </w:rPr>
              <w:fldChar w:fldCharType="begin"/>
            </w:r>
            <w:r>
              <w:rPr>
                <w:noProof/>
              </w:rPr>
              <w:instrText xml:space="preserve"> PAGEREF _Toc242211082 \h </w:instrText>
            </w:r>
            <w:r>
              <w:rPr>
                <w:noProof/>
              </w:rPr>
            </w:r>
            <w:r>
              <w:rPr>
                <w:noProof/>
              </w:rPr>
              <w:fldChar w:fldCharType="separate"/>
            </w:r>
            <w:r>
              <w:rPr>
                <w:noProof/>
              </w:rPr>
              <w:t>13</w:t>
            </w:r>
            <w:r>
              <w:rPr>
                <w:noProof/>
              </w:rPr>
              <w:fldChar w:fldCharType="end"/>
            </w:r>
          </w:hyperlink>
        </w:p>
        <w:p w14:paraId="0948A372" w14:textId="1D640060"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3" w:history="1">
            <w:r w:rsidRPr="00714107">
              <w:rPr>
                <w:rStyle w:val="Hyperlink"/>
                <w:noProof/>
              </w:rPr>
              <w:t>1.12 Supuestos</w:t>
            </w:r>
            <w:r>
              <w:rPr>
                <w:noProof/>
              </w:rPr>
              <w:tab/>
            </w:r>
            <w:r>
              <w:rPr>
                <w:noProof/>
              </w:rPr>
              <w:fldChar w:fldCharType="begin"/>
            </w:r>
            <w:r>
              <w:rPr>
                <w:noProof/>
              </w:rPr>
              <w:instrText xml:space="preserve"> PAGEREF _Toc242211083 \h </w:instrText>
            </w:r>
            <w:r>
              <w:rPr>
                <w:noProof/>
              </w:rPr>
            </w:r>
            <w:r>
              <w:rPr>
                <w:noProof/>
              </w:rPr>
              <w:fldChar w:fldCharType="separate"/>
            </w:r>
            <w:r>
              <w:rPr>
                <w:noProof/>
              </w:rPr>
              <w:t>13</w:t>
            </w:r>
            <w:r>
              <w:rPr>
                <w:noProof/>
              </w:rPr>
              <w:fldChar w:fldCharType="end"/>
            </w:r>
          </w:hyperlink>
        </w:p>
        <w:p w14:paraId="42B303A3" w14:textId="62E41368"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4" w:history="1">
            <w:r w:rsidRPr="00714107">
              <w:rPr>
                <w:rStyle w:val="Hyperlink"/>
                <w:noProof/>
              </w:rPr>
              <w:t>1.13 Riesgos de alto nivel</w:t>
            </w:r>
            <w:r>
              <w:rPr>
                <w:noProof/>
              </w:rPr>
              <w:tab/>
            </w:r>
            <w:r>
              <w:rPr>
                <w:noProof/>
              </w:rPr>
              <w:fldChar w:fldCharType="begin"/>
            </w:r>
            <w:r>
              <w:rPr>
                <w:noProof/>
              </w:rPr>
              <w:instrText xml:space="preserve"> PAGEREF _Toc242211084 \h </w:instrText>
            </w:r>
            <w:r>
              <w:rPr>
                <w:noProof/>
              </w:rPr>
            </w:r>
            <w:r>
              <w:rPr>
                <w:noProof/>
              </w:rPr>
              <w:fldChar w:fldCharType="separate"/>
            </w:r>
            <w:r>
              <w:rPr>
                <w:noProof/>
              </w:rPr>
              <w:t>14</w:t>
            </w:r>
            <w:r>
              <w:rPr>
                <w:noProof/>
              </w:rPr>
              <w:fldChar w:fldCharType="end"/>
            </w:r>
          </w:hyperlink>
        </w:p>
        <w:p w14:paraId="689F5908" w14:textId="6285727D"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5" w:history="1">
            <w:r w:rsidRPr="00714107">
              <w:rPr>
                <w:rStyle w:val="Hyperlink"/>
                <w:noProof/>
              </w:rPr>
              <w:t>1.14 Criterios de éxito</w:t>
            </w:r>
            <w:r>
              <w:rPr>
                <w:noProof/>
              </w:rPr>
              <w:tab/>
            </w:r>
            <w:r>
              <w:rPr>
                <w:noProof/>
              </w:rPr>
              <w:fldChar w:fldCharType="begin"/>
            </w:r>
            <w:r>
              <w:rPr>
                <w:noProof/>
              </w:rPr>
              <w:instrText xml:space="preserve"> PAGEREF _Toc242211085 \h </w:instrText>
            </w:r>
            <w:r>
              <w:rPr>
                <w:noProof/>
              </w:rPr>
            </w:r>
            <w:r>
              <w:rPr>
                <w:noProof/>
              </w:rPr>
              <w:fldChar w:fldCharType="separate"/>
            </w:r>
            <w:r>
              <w:rPr>
                <w:noProof/>
              </w:rPr>
              <w:t>14</w:t>
            </w:r>
            <w:r>
              <w:rPr>
                <w:noProof/>
              </w:rPr>
              <w:fldChar w:fldCharType="end"/>
            </w:r>
          </w:hyperlink>
        </w:p>
        <w:p w14:paraId="4427796C" w14:textId="18E22F45"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086" w:history="1">
            <w:r w:rsidRPr="00714107">
              <w:rPr>
                <w:rStyle w:val="Hyperlink"/>
                <w:noProof/>
              </w:rPr>
              <w:t>2. Análisis del Estado Actual — AS-IS</w:t>
            </w:r>
            <w:r>
              <w:rPr>
                <w:noProof/>
              </w:rPr>
              <w:tab/>
            </w:r>
            <w:r>
              <w:rPr>
                <w:noProof/>
              </w:rPr>
              <w:fldChar w:fldCharType="begin"/>
            </w:r>
            <w:r>
              <w:rPr>
                <w:noProof/>
              </w:rPr>
              <w:instrText xml:space="preserve"> PAGEREF _Toc242211086 \h </w:instrText>
            </w:r>
            <w:r>
              <w:rPr>
                <w:noProof/>
              </w:rPr>
            </w:r>
            <w:r>
              <w:rPr>
                <w:noProof/>
              </w:rPr>
              <w:fldChar w:fldCharType="separate"/>
            </w:r>
            <w:r>
              <w:rPr>
                <w:noProof/>
              </w:rPr>
              <w:t>14</w:t>
            </w:r>
            <w:r>
              <w:rPr>
                <w:noProof/>
              </w:rPr>
              <w:fldChar w:fldCharType="end"/>
            </w:r>
          </w:hyperlink>
        </w:p>
        <w:p w14:paraId="396A0531" w14:textId="78C426F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7" w:history="1">
            <w:r w:rsidRPr="00714107">
              <w:rPr>
                <w:rStyle w:val="Hyperlink"/>
                <w:noProof/>
              </w:rPr>
              <w:t>2.1 Descripción del proceso actual</w:t>
            </w:r>
            <w:r>
              <w:rPr>
                <w:noProof/>
              </w:rPr>
              <w:tab/>
            </w:r>
            <w:r>
              <w:rPr>
                <w:noProof/>
              </w:rPr>
              <w:fldChar w:fldCharType="begin"/>
            </w:r>
            <w:r>
              <w:rPr>
                <w:noProof/>
              </w:rPr>
              <w:instrText xml:space="preserve"> PAGEREF _Toc242211087 \h </w:instrText>
            </w:r>
            <w:r>
              <w:rPr>
                <w:noProof/>
              </w:rPr>
            </w:r>
            <w:r>
              <w:rPr>
                <w:noProof/>
              </w:rPr>
              <w:fldChar w:fldCharType="separate"/>
            </w:r>
            <w:r>
              <w:rPr>
                <w:noProof/>
              </w:rPr>
              <w:t>14</w:t>
            </w:r>
            <w:r>
              <w:rPr>
                <w:noProof/>
              </w:rPr>
              <w:fldChar w:fldCharType="end"/>
            </w:r>
          </w:hyperlink>
        </w:p>
        <w:p w14:paraId="3356044A" w14:textId="45B4D660"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8" w:history="1">
            <w:r w:rsidRPr="00714107">
              <w:rPr>
                <w:rStyle w:val="Hyperlink"/>
                <w:noProof/>
              </w:rPr>
              <w:t>2.2 Actividades manuales y digitales</w:t>
            </w:r>
            <w:r>
              <w:rPr>
                <w:noProof/>
              </w:rPr>
              <w:tab/>
            </w:r>
            <w:r>
              <w:rPr>
                <w:noProof/>
              </w:rPr>
              <w:fldChar w:fldCharType="begin"/>
            </w:r>
            <w:r>
              <w:rPr>
                <w:noProof/>
              </w:rPr>
              <w:instrText xml:space="preserve"> PAGEREF _Toc242211088 \h </w:instrText>
            </w:r>
            <w:r>
              <w:rPr>
                <w:noProof/>
              </w:rPr>
            </w:r>
            <w:r>
              <w:rPr>
                <w:noProof/>
              </w:rPr>
              <w:fldChar w:fldCharType="separate"/>
            </w:r>
            <w:r>
              <w:rPr>
                <w:noProof/>
              </w:rPr>
              <w:t>16</w:t>
            </w:r>
            <w:r>
              <w:rPr>
                <w:noProof/>
              </w:rPr>
              <w:fldChar w:fldCharType="end"/>
            </w:r>
          </w:hyperlink>
        </w:p>
        <w:p w14:paraId="05EF5C69" w14:textId="666AAA97"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89" w:history="1">
            <w:r w:rsidRPr="00714107">
              <w:rPr>
                <w:rStyle w:val="Hyperlink"/>
                <w:noProof/>
              </w:rPr>
              <w:t>2.3 Cuellos de botella</w:t>
            </w:r>
            <w:r>
              <w:rPr>
                <w:noProof/>
              </w:rPr>
              <w:tab/>
            </w:r>
            <w:r>
              <w:rPr>
                <w:noProof/>
              </w:rPr>
              <w:fldChar w:fldCharType="begin"/>
            </w:r>
            <w:r>
              <w:rPr>
                <w:noProof/>
              </w:rPr>
              <w:instrText xml:space="preserve"> PAGEREF _Toc242211089 \h </w:instrText>
            </w:r>
            <w:r>
              <w:rPr>
                <w:noProof/>
              </w:rPr>
            </w:r>
            <w:r>
              <w:rPr>
                <w:noProof/>
              </w:rPr>
              <w:fldChar w:fldCharType="separate"/>
            </w:r>
            <w:r>
              <w:rPr>
                <w:noProof/>
              </w:rPr>
              <w:t>16</w:t>
            </w:r>
            <w:r>
              <w:rPr>
                <w:noProof/>
              </w:rPr>
              <w:fldChar w:fldCharType="end"/>
            </w:r>
          </w:hyperlink>
        </w:p>
        <w:p w14:paraId="4AB8CD3C" w14:textId="3C8791E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0" w:history="1">
            <w:r w:rsidRPr="00714107">
              <w:rPr>
                <w:rStyle w:val="Hyperlink"/>
                <w:noProof/>
              </w:rPr>
              <w:t>2.4 Retrabajo</w:t>
            </w:r>
            <w:r>
              <w:rPr>
                <w:noProof/>
              </w:rPr>
              <w:tab/>
            </w:r>
            <w:r>
              <w:rPr>
                <w:noProof/>
              </w:rPr>
              <w:fldChar w:fldCharType="begin"/>
            </w:r>
            <w:r>
              <w:rPr>
                <w:noProof/>
              </w:rPr>
              <w:instrText xml:space="preserve"> PAGEREF _Toc242211090 \h </w:instrText>
            </w:r>
            <w:r>
              <w:rPr>
                <w:noProof/>
              </w:rPr>
            </w:r>
            <w:r>
              <w:rPr>
                <w:noProof/>
              </w:rPr>
              <w:fldChar w:fldCharType="separate"/>
            </w:r>
            <w:r>
              <w:rPr>
                <w:noProof/>
              </w:rPr>
              <w:t>16</w:t>
            </w:r>
            <w:r>
              <w:rPr>
                <w:noProof/>
              </w:rPr>
              <w:fldChar w:fldCharType="end"/>
            </w:r>
          </w:hyperlink>
        </w:p>
        <w:p w14:paraId="2EA64D44" w14:textId="4541B16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1" w:history="1">
            <w:r w:rsidRPr="00714107">
              <w:rPr>
                <w:rStyle w:val="Hyperlink"/>
                <w:noProof/>
              </w:rPr>
              <w:t>2.5 Errores potenciales</w:t>
            </w:r>
            <w:r>
              <w:rPr>
                <w:noProof/>
              </w:rPr>
              <w:tab/>
            </w:r>
            <w:r>
              <w:rPr>
                <w:noProof/>
              </w:rPr>
              <w:fldChar w:fldCharType="begin"/>
            </w:r>
            <w:r>
              <w:rPr>
                <w:noProof/>
              </w:rPr>
              <w:instrText xml:space="preserve"> PAGEREF _Toc242211091 \h </w:instrText>
            </w:r>
            <w:r>
              <w:rPr>
                <w:noProof/>
              </w:rPr>
            </w:r>
            <w:r>
              <w:rPr>
                <w:noProof/>
              </w:rPr>
              <w:fldChar w:fldCharType="separate"/>
            </w:r>
            <w:r>
              <w:rPr>
                <w:noProof/>
              </w:rPr>
              <w:t>16</w:t>
            </w:r>
            <w:r>
              <w:rPr>
                <w:noProof/>
              </w:rPr>
              <w:fldChar w:fldCharType="end"/>
            </w:r>
          </w:hyperlink>
        </w:p>
        <w:p w14:paraId="3CEEF4B5" w14:textId="1255431D"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2" w:history="1">
            <w:r w:rsidRPr="00714107">
              <w:rPr>
                <w:rStyle w:val="Hyperlink"/>
                <w:noProof/>
              </w:rPr>
              <w:t>2.6 Retrasos</w:t>
            </w:r>
            <w:r>
              <w:rPr>
                <w:noProof/>
              </w:rPr>
              <w:tab/>
            </w:r>
            <w:r>
              <w:rPr>
                <w:noProof/>
              </w:rPr>
              <w:fldChar w:fldCharType="begin"/>
            </w:r>
            <w:r>
              <w:rPr>
                <w:noProof/>
              </w:rPr>
              <w:instrText xml:space="preserve"> PAGEREF _Toc242211092 \h </w:instrText>
            </w:r>
            <w:r>
              <w:rPr>
                <w:noProof/>
              </w:rPr>
            </w:r>
            <w:r>
              <w:rPr>
                <w:noProof/>
              </w:rPr>
              <w:fldChar w:fldCharType="separate"/>
            </w:r>
            <w:r>
              <w:rPr>
                <w:noProof/>
              </w:rPr>
              <w:t>17</w:t>
            </w:r>
            <w:r>
              <w:rPr>
                <w:noProof/>
              </w:rPr>
              <w:fldChar w:fldCharType="end"/>
            </w:r>
          </w:hyperlink>
        </w:p>
        <w:p w14:paraId="362E96C6" w14:textId="4ECDC079"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3" w:history="1">
            <w:r w:rsidRPr="00714107">
              <w:rPr>
                <w:rStyle w:val="Hyperlink"/>
                <w:noProof/>
              </w:rPr>
              <w:t>2.7 Riesgos operacionales actuales</w:t>
            </w:r>
            <w:r>
              <w:rPr>
                <w:noProof/>
              </w:rPr>
              <w:tab/>
            </w:r>
            <w:r>
              <w:rPr>
                <w:noProof/>
              </w:rPr>
              <w:fldChar w:fldCharType="begin"/>
            </w:r>
            <w:r>
              <w:rPr>
                <w:noProof/>
              </w:rPr>
              <w:instrText xml:space="preserve"> PAGEREF _Toc242211093 \h </w:instrText>
            </w:r>
            <w:r>
              <w:rPr>
                <w:noProof/>
              </w:rPr>
            </w:r>
            <w:r>
              <w:rPr>
                <w:noProof/>
              </w:rPr>
              <w:fldChar w:fldCharType="separate"/>
            </w:r>
            <w:r>
              <w:rPr>
                <w:noProof/>
              </w:rPr>
              <w:t>17</w:t>
            </w:r>
            <w:r>
              <w:rPr>
                <w:noProof/>
              </w:rPr>
              <w:fldChar w:fldCharType="end"/>
            </w:r>
          </w:hyperlink>
        </w:p>
        <w:p w14:paraId="345B0DA9" w14:textId="16D77D51"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4" w:history="1">
            <w:r w:rsidRPr="00714107">
              <w:rPr>
                <w:rStyle w:val="Hyperlink"/>
                <w:noProof/>
              </w:rPr>
              <w:t>2.8 Indicadores base — KPIs AS-IS</w:t>
            </w:r>
            <w:r>
              <w:rPr>
                <w:noProof/>
              </w:rPr>
              <w:tab/>
            </w:r>
            <w:r>
              <w:rPr>
                <w:noProof/>
              </w:rPr>
              <w:fldChar w:fldCharType="begin"/>
            </w:r>
            <w:r>
              <w:rPr>
                <w:noProof/>
              </w:rPr>
              <w:instrText xml:space="preserve"> PAGEREF _Toc242211094 \h </w:instrText>
            </w:r>
            <w:r>
              <w:rPr>
                <w:noProof/>
              </w:rPr>
            </w:r>
            <w:r>
              <w:rPr>
                <w:noProof/>
              </w:rPr>
              <w:fldChar w:fldCharType="separate"/>
            </w:r>
            <w:r>
              <w:rPr>
                <w:noProof/>
              </w:rPr>
              <w:t>17</w:t>
            </w:r>
            <w:r>
              <w:rPr>
                <w:noProof/>
              </w:rPr>
              <w:fldChar w:fldCharType="end"/>
            </w:r>
          </w:hyperlink>
        </w:p>
        <w:p w14:paraId="2427DD2B" w14:textId="6D59483E"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5" w:history="1">
            <w:r w:rsidRPr="00714107">
              <w:rPr>
                <w:rStyle w:val="Hyperlink"/>
                <w:noProof/>
              </w:rPr>
              <w:t>2.9 Análisis de causa raíz — 5 porqués</w:t>
            </w:r>
            <w:r>
              <w:rPr>
                <w:noProof/>
              </w:rPr>
              <w:tab/>
            </w:r>
            <w:r>
              <w:rPr>
                <w:noProof/>
              </w:rPr>
              <w:fldChar w:fldCharType="begin"/>
            </w:r>
            <w:r>
              <w:rPr>
                <w:noProof/>
              </w:rPr>
              <w:instrText xml:space="preserve"> PAGEREF _Toc242211095 \h </w:instrText>
            </w:r>
            <w:r>
              <w:rPr>
                <w:noProof/>
              </w:rPr>
            </w:r>
            <w:r>
              <w:rPr>
                <w:noProof/>
              </w:rPr>
              <w:fldChar w:fldCharType="separate"/>
            </w:r>
            <w:r>
              <w:rPr>
                <w:noProof/>
              </w:rPr>
              <w:t>18</w:t>
            </w:r>
            <w:r>
              <w:rPr>
                <w:noProof/>
              </w:rPr>
              <w:fldChar w:fldCharType="end"/>
            </w:r>
          </w:hyperlink>
        </w:p>
        <w:p w14:paraId="285C8D1E" w14:textId="3B040369"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096" w:history="1">
            <w:r w:rsidRPr="00714107">
              <w:rPr>
                <w:rStyle w:val="Hyperlink"/>
                <w:noProof/>
              </w:rPr>
              <w:t>3. Planificación y Estructura del Proyecto</w:t>
            </w:r>
            <w:r>
              <w:rPr>
                <w:noProof/>
              </w:rPr>
              <w:tab/>
            </w:r>
            <w:r>
              <w:rPr>
                <w:noProof/>
              </w:rPr>
              <w:fldChar w:fldCharType="begin"/>
            </w:r>
            <w:r>
              <w:rPr>
                <w:noProof/>
              </w:rPr>
              <w:instrText xml:space="preserve"> PAGEREF _Toc242211096 \h </w:instrText>
            </w:r>
            <w:r>
              <w:rPr>
                <w:noProof/>
              </w:rPr>
            </w:r>
            <w:r>
              <w:rPr>
                <w:noProof/>
              </w:rPr>
              <w:fldChar w:fldCharType="separate"/>
            </w:r>
            <w:r>
              <w:rPr>
                <w:noProof/>
              </w:rPr>
              <w:t>19</w:t>
            </w:r>
            <w:r>
              <w:rPr>
                <w:noProof/>
              </w:rPr>
              <w:fldChar w:fldCharType="end"/>
            </w:r>
          </w:hyperlink>
        </w:p>
        <w:p w14:paraId="019E9138" w14:textId="39051444"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7" w:history="1">
            <w:r w:rsidRPr="00714107">
              <w:rPr>
                <w:rStyle w:val="Hyperlink"/>
                <w:noProof/>
              </w:rPr>
              <w:t>3.1 WBS — Estructura de Desglose del Trabajo</w:t>
            </w:r>
            <w:r>
              <w:rPr>
                <w:noProof/>
              </w:rPr>
              <w:tab/>
            </w:r>
            <w:r>
              <w:rPr>
                <w:noProof/>
              </w:rPr>
              <w:fldChar w:fldCharType="begin"/>
            </w:r>
            <w:r>
              <w:rPr>
                <w:noProof/>
              </w:rPr>
              <w:instrText xml:space="preserve"> PAGEREF _Toc242211097 \h </w:instrText>
            </w:r>
            <w:r>
              <w:rPr>
                <w:noProof/>
              </w:rPr>
            </w:r>
            <w:r>
              <w:rPr>
                <w:noProof/>
              </w:rPr>
              <w:fldChar w:fldCharType="separate"/>
            </w:r>
            <w:r>
              <w:rPr>
                <w:noProof/>
              </w:rPr>
              <w:t>19</w:t>
            </w:r>
            <w:r>
              <w:rPr>
                <w:noProof/>
              </w:rPr>
              <w:fldChar w:fldCharType="end"/>
            </w:r>
          </w:hyperlink>
        </w:p>
        <w:p w14:paraId="3B35B23D" w14:textId="4F4F959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8" w:history="1">
            <w:r w:rsidRPr="00714107">
              <w:rPr>
                <w:rStyle w:val="Hyperlink"/>
                <w:noProof/>
              </w:rPr>
              <w:t>3.2 Cronograma (12 semanas)</w:t>
            </w:r>
            <w:r>
              <w:rPr>
                <w:noProof/>
              </w:rPr>
              <w:tab/>
            </w:r>
            <w:r>
              <w:rPr>
                <w:noProof/>
              </w:rPr>
              <w:fldChar w:fldCharType="begin"/>
            </w:r>
            <w:r>
              <w:rPr>
                <w:noProof/>
              </w:rPr>
              <w:instrText xml:space="preserve"> PAGEREF _Toc242211098 \h </w:instrText>
            </w:r>
            <w:r>
              <w:rPr>
                <w:noProof/>
              </w:rPr>
            </w:r>
            <w:r>
              <w:rPr>
                <w:noProof/>
              </w:rPr>
              <w:fldChar w:fldCharType="separate"/>
            </w:r>
            <w:r>
              <w:rPr>
                <w:noProof/>
              </w:rPr>
              <w:t>20</w:t>
            </w:r>
            <w:r>
              <w:rPr>
                <w:noProof/>
              </w:rPr>
              <w:fldChar w:fldCharType="end"/>
            </w:r>
          </w:hyperlink>
        </w:p>
        <w:p w14:paraId="16039E0A" w14:textId="52D356A8"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099" w:history="1">
            <w:r w:rsidRPr="00714107">
              <w:rPr>
                <w:rStyle w:val="Hyperlink"/>
                <w:noProof/>
              </w:rPr>
              <w:t>3.3 Estructura de Sprints (Scrum)</w:t>
            </w:r>
            <w:r>
              <w:rPr>
                <w:noProof/>
              </w:rPr>
              <w:tab/>
            </w:r>
            <w:r>
              <w:rPr>
                <w:noProof/>
              </w:rPr>
              <w:fldChar w:fldCharType="begin"/>
            </w:r>
            <w:r>
              <w:rPr>
                <w:noProof/>
              </w:rPr>
              <w:instrText xml:space="preserve"> PAGEREF _Toc242211099 \h </w:instrText>
            </w:r>
            <w:r>
              <w:rPr>
                <w:noProof/>
              </w:rPr>
            </w:r>
            <w:r>
              <w:rPr>
                <w:noProof/>
              </w:rPr>
              <w:fldChar w:fldCharType="separate"/>
            </w:r>
            <w:r>
              <w:rPr>
                <w:noProof/>
              </w:rPr>
              <w:t>20</w:t>
            </w:r>
            <w:r>
              <w:rPr>
                <w:noProof/>
              </w:rPr>
              <w:fldChar w:fldCharType="end"/>
            </w:r>
          </w:hyperlink>
        </w:p>
        <w:p w14:paraId="23D29657" w14:textId="550713EA"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0" w:history="1">
            <w:r w:rsidRPr="00714107">
              <w:rPr>
                <w:rStyle w:val="Hyperlink"/>
                <w:noProof/>
              </w:rPr>
              <w:t>3.4 Estado de avance a la segunda entrega</w:t>
            </w:r>
            <w:r>
              <w:rPr>
                <w:noProof/>
              </w:rPr>
              <w:tab/>
            </w:r>
            <w:r>
              <w:rPr>
                <w:noProof/>
              </w:rPr>
              <w:fldChar w:fldCharType="begin"/>
            </w:r>
            <w:r>
              <w:rPr>
                <w:noProof/>
              </w:rPr>
              <w:instrText xml:space="preserve"> PAGEREF _Toc242211100 \h </w:instrText>
            </w:r>
            <w:r>
              <w:rPr>
                <w:noProof/>
              </w:rPr>
            </w:r>
            <w:r>
              <w:rPr>
                <w:noProof/>
              </w:rPr>
              <w:fldChar w:fldCharType="separate"/>
            </w:r>
            <w:r>
              <w:rPr>
                <w:noProof/>
              </w:rPr>
              <w:t>21</w:t>
            </w:r>
            <w:r>
              <w:rPr>
                <w:noProof/>
              </w:rPr>
              <w:fldChar w:fldCharType="end"/>
            </w:r>
          </w:hyperlink>
        </w:p>
        <w:p w14:paraId="60DE3DA1" w14:textId="44C5F6E3"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1" w:history="1">
            <w:r w:rsidRPr="00714107">
              <w:rPr>
                <w:rStyle w:val="Hyperlink"/>
                <w:noProof/>
              </w:rPr>
              <w:t>3.5 Matriz RACI</w:t>
            </w:r>
            <w:r>
              <w:rPr>
                <w:noProof/>
              </w:rPr>
              <w:tab/>
            </w:r>
            <w:r>
              <w:rPr>
                <w:noProof/>
              </w:rPr>
              <w:fldChar w:fldCharType="begin"/>
            </w:r>
            <w:r>
              <w:rPr>
                <w:noProof/>
              </w:rPr>
              <w:instrText xml:space="preserve"> PAGEREF _Toc242211101 \h </w:instrText>
            </w:r>
            <w:r>
              <w:rPr>
                <w:noProof/>
              </w:rPr>
            </w:r>
            <w:r>
              <w:rPr>
                <w:noProof/>
              </w:rPr>
              <w:fldChar w:fldCharType="separate"/>
            </w:r>
            <w:r>
              <w:rPr>
                <w:noProof/>
              </w:rPr>
              <w:t>21</w:t>
            </w:r>
            <w:r>
              <w:rPr>
                <w:noProof/>
              </w:rPr>
              <w:fldChar w:fldCharType="end"/>
            </w:r>
          </w:hyperlink>
        </w:p>
        <w:p w14:paraId="48EF21E7" w14:textId="1FB4F2CC"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102" w:history="1">
            <w:r w:rsidRPr="00714107">
              <w:rPr>
                <w:rStyle w:val="Hyperlink"/>
                <w:noProof/>
              </w:rPr>
              <w:t>4. Análisis de Mercado y Benchmarking</w:t>
            </w:r>
            <w:r>
              <w:rPr>
                <w:noProof/>
              </w:rPr>
              <w:tab/>
            </w:r>
            <w:r>
              <w:rPr>
                <w:noProof/>
              </w:rPr>
              <w:fldChar w:fldCharType="begin"/>
            </w:r>
            <w:r>
              <w:rPr>
                <w:noProof/>
              </w:rPr>
              <w:instrText xml:space="preserve"> PAGEREF _Toc242211102 \h </w:instrText>
            </w:r>
            <w:r>
              <w:rPr>
                <w:noProof/>
              </w:rPr>
            </w:r>
            <w:r>
              <w:rPr>
                <w:noProof/>
              </w:rPr>
              <w:fldChar w:fldCharType="separate"/>
            </w:r>
            <w:r>
              <w:rPr>
                <w:noProof/>
              </w:rPr>
              <w:t>22</w:t>
            </w:r>
            <w:r>
              <w:rPr>
                <w:noProof/>
              </w:rPr>
              <w:fldChar w:fldCharType="end"/>
            </w:r>
          </w:hyperlink>
        </w:p>
        <w:p w14:paraId="18F481A6" w14:textId="6FA1A17D"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3" w:history="1">
            <w:r w:rsidRPr="00714107">
              <w:rPr>
                <w:rStyle w:val="Hyperlink"/>
                <w:noProof/>
              </w:rPr>
              <w:t>4.1 Soluciones similares y mejores prácticas de la industria</w:t>
            </w:r>
            <w:r>
              <w:rPr>
                <w:noProof/>
              </w:rPr>
              <w:tab/>
            </w:r>
            <w:r>
              <w:rPr>
                <w:noProof/>
              </w:rPr>
              <w:fldChar w:fldCharType="begin"/>
            </w:r>
            <w:r>
              <w:rPr>
                <w:noProof/>
              </w:rPr>
              <w:instrText xml:space="preserve"> PAGEREF _Toc242211103 \h </w:instrText>
            </w:r>
            <w:r>
              <w:rPr>
                <w:noProof/>
              </w:rPr>
            </w:r>
            <w:r>
              <w:rPr>
                <w:noProof/>
              </w:rPr>
              <w:fldChar w:fldCharType="separate"/>
            </w:r>
            <w:r>
              <w:rPr>
                <w:noProof/>
              </w:rPr>
              <w:t>22</w:t>
            </w:r>
            <w:r>
              <w:rPr>
                <w:noProof/>
              </w:rPr>
              <w:fldChar w:fldCharType="end"/>
            </w:r>
          </w:hyperlink>
        </w:p>
        <w:p w14:paraId="771E71E7" w14:textId="43BEB5F4"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4" w:history="1">
            <w:r w:rsidRPr="00714107">
              <w:rPr>
                <w:rStyle w:val="Hyperlink"/>
                <w:noProof/>
              </w:rPr>
              <w:t>4.2 Alternativas de solución evaluadas</w:t>
            </w:r>
            <w:r>
              <w:rPr>
                <w:noProof/>
              </w:rPr>
              <w:tab/>
            </w:r>
            <w:r>
              <w:rPr>
                <w:noProof/>
              </w:rPr>
              <w:fldChar w:fldCharType="begin"/>
            </w:r>
            <w:r>
              <w:rPr>
                <w:noProof/>
              </w:rPr>
              <w:instrText xml:space="preserve"> PAGEREF _Toc242211104 \h </w:instrText>
            </w:r>
            <w:r>
              <w:rPr>
                <w:noProof/>
              </w:rPr>
            </w:r>
            <w:r>
              <w:rPr>
                <w:noProof/>
              </w:rPr>
              <w:fldChar w:fldCharType="separate"/>
            </w:r>
            <w:r>
              <w:rPr>
                <w:noProof/>
              </w:rPr>
              <w:t>23</w:t>
            </w:r>
            <w:r>
              <w:rPr>
                <w:noProof/>
              </w:rPr>
              <w:fldChar w:fldCharType="end"/>
            </w:r>
          </w:hyperlink>
        </w:p>
        <w:p w14:paraId="66049863" w14:textId="5BDAE07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5" w:history="1">
            <w:r w:rsidRPr="00714107">
              <w:rPr>
                <w:rStyle w:val="Hyperlink"/>
                <w:noProof/>
              </w:rPr>
              <w:t>4.3 Comparación: proceso manual vs. enfoques automatizados</w:t>
            </w:r>
            <w:r>
              <w:rPr>
                <w:noProof/>
              </w:rPr>
              <w:tab/>
            </w:r>
            <w:r>
              <w:rPr>
                <w:noProof/>
              </w:rPr>
              <w:fldChar w:fldCharType="begin"/>
            </w:r>
            <w:r>
              <w:rPr>
                <w:noProof/>
              </w:rPr>
              <w:instrText xml:space="preserve"> PAGEREF _Toc242211105 \h </w:instrText>
            </w:r>
            <w:r>
              <w:rPr>
                <w:noProof/>
              </w:rPr>
            </w:r>
            <w:r>
              <w:rPr>
                <w:noProof/>
              </w:rPr>
              <w:fldChar w:fldCharType="separate"/>
            </w:r>
            <w:r>
              <w:rPr>
                <w:noProof/>
              </w:rPr>
              <w:t>24</w:t>
            </w:r>
            <w:r>
              <w:rPr>
                <w:noProof/>
              </w:rPr>
              <w:fldChar w:fldCharType="end"/>
            </w:r>
          </w:hyperlink>
        </w:p>
        <w:p w14:paraId="5956F657" w14:textId="3E790D77"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6" w:history="1">
            <w:r w:rsidRPr="00714107">
              <w:rPr>
                <w:rStyle w:val="Hyperlink"/>
                <w:noProof/>
              </w:rPr>
              <w:t>4.4 Matriz de comparación tecnológica</w:t>
            </w:r>
            <w:r>
              <w:rPr>
                <w:noProof/>
              </w:rPr>
              <w:tab/>
            </w:r>
            <w:r>
              <w:rPr>
                <w:noProof/>
              </w:rPr>
              <w:fldChar w:fldCharType="begin"/>
            </w:r>
            <w:r>
              <w:rPr>
                <w:noProof/>
              </w:rPr>
              <w:instrText xml:space="preserve"> PAGEREF _Toc242211106 \h </w:instrText>
            </w:r>
            <w:r>
              <w:rPr>
                <w:noProof/>
              </w:rPr>
            </w:r>
            <w:r>
              <w:rPr>
                <w:noProof/>
              </w:rPr>
              <w:fldChar w:fldCharType="separate"/>
            </w:r>
            <w:r>
              <w:rPr>
                <w:noProof/>
              </w:rPr>
              <w:t>24</w:t>
            </w:r>
            <w:r>
              <w:rPr>
                <w:noProof/>
              </w:rPr>
              <w:fldChar w:fldCharType="end"/>
            </w:r>
          </w:hyperlink>
        </w:p>
        <w:p w14:paraId="7835426A" w14:textId="2012E063"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7" w:history="1">
            <w:r w:rsidRPr="00714107">
              <w:rPr>
                <w:rStyle w:val="Hyperlink"/>
                <w:noProof/>
              </w:rPr>
              <w:t>4.5 Lecciones aprendidas del benchmarking</w:t>
            </w:r>
            <w:r>
              <w:rPr>
                <w:noProof/>
              </w:rPr>
              <w:tab/>
            </w:r>
            <w:r>
              <w:rPr>
                <w:noProof/>
              </w:rPr>
              <w:fldChar w:fldCharType="begin"/>
            </w:r>
            <w:r>
              <w:rPr>
                <w:noProof/>
              </w:rPr>
              <w:instrText xml:space="preserve"> PAGEREF _Toc242211107 \h </w:instrText>
            </w:r>
            <w:r>
              <w:rPr>
                <w:noProof/>
              </w:rPr>
            </w:r>
            <w:r>
              <w:rPr>
                <w:noProof/>
              </w:rPr>
              <w:fldChar w:fldCharType="separate"/>
            </w:r>
            <w:r>
              <w:rPr>
                <w:noProof/>
              </w:rPr>
              <w:t>24</w:t>
            </w:r>
            <w:r>
              <w:rPr>
                <w:noProof/>
              </w:rPr>
              <w:fldChar w:fldCharType="end"/>
            </w:r>
          </w:hyperlink>
        </w:p>
        <w:p w14:paraId="2E41E268" w14:textId="4CF0745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08" w:history="1">
            <w:r w:rsidRPr="00714107">
              <w:rPr>
                <w:rStyle w:val="Hyperlink"/>
                <w:noProof/>
              </w:rPr>
              <w:t>4.6 Selección de la alternativa y recomendación técnica</w:t>
            </w:r>
            <w:r>
              <w:rPr>
                <w:noProof/>
              </w:rPr>
              <w:tab/>
            </w:r>
            <w:r>
              <w:rPr>
                <w:noProof/>
              </w:rPr>
              <w:fldChar w:fldCharType="begin"/>
            </w:r>
            <w:r>
              <w:rPr>
                <w:noProof/>
              </w:rPr>
              <w:instrText xml:space="preserve"> PAGEREF _Toc242211108 \h </w:instrText>
            </w:r>
            <w:r>
              <w:rPr>
                <w:noProof/>
              </w:rPr>
            </w:r>
            <w:r>
              <w:rPr>
                <w:noProof/>
              </w:rPr>
              <w:fldChar w:fldCharType="separate"/>
            </w:r>
            <w:r>
              <w:rPr>
                <w:noProof/>
              </w:rPr>
              <w:t>25</w:t>
            </w:r>
            <w:r>
              <w:rPr>
                <w:noProof/>
              </w:rPr>
              <w:fldChar w:fldCharType="end"/>
            </w:r>
          </w:hyperlink>
        </w:p>
        <w:p w14:paraId="30977A09" w14:textId="28A2C044"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109" w:history="1">
            <w:r w:rsidRPr="00714107">
              <w:rPr>
                <w:rStyle w:val="Hyperlink"/>
                <w:noProof/>
              </w:rPr>
              <w:t>5. Modelo de Negocio y Propuesta de Valor</w:t>
            </w:r>
            <w:r>
              <w:rPr>
                <w:noProof/>
              </w:rPr>
              <w:tab/>
            </w:r>
            <w:r>
              <w:rPr>
                <w:noProof/>
              </w:rPr>
              <w:fldChar w:fldCharType="begin"/>
            </w:r>
            <w:r>
              <w:rPr>
                <w:noProof/>
              </w:rPr>
              <w:instrText xml:space="preserve"> PAGEREF _Toc242211109 \h </w:instrText>
            </w:r>
            <w:r>
              <w:rPr>
                <w:noProof/>
              </w:rPr>
            </w:r>
            <w:r>
              <w:rPr>
                <w:noProof/>
              </w:rPr>
              <w:fldChar w:fldCharType="separate"/>
            </w:r>
            <w:r>
              <w:rPr>
                <w:noProof/>
              </w:rPr>
              <w:t>25</w:t>
            </w:r>
            <w:r>
              <w:rPr>
                <w:noProof/>
              </w:rPr>
              <w:fldChar w:fldCharType="end"/>
            </w:r>
          </w:hyperlink>
        </w:p>
        <w:p w14:paraId="3E318555" w14:textId="2B06E4E1"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0" w:history="1">
            <w:r w:rsidRPr="00714107">
              <w:rPr>
                <w:rStyle w:val="Hyperlink"/>
                <w:noProof/>
              </w:rPr>
              <w:t>5.1 Business Model Canvas</w:t>
            </w:r>
            <w:r>
              <w:rPr>
                <w:noProof/>
              </w:rPr>
              <w:tab/>
            </w:r>
            <w:r>
              <w:rPr>
                <w:noProof/>
              </w:rPr>
              <w:fldChar w:fldCharType="begin"/>
            </w:r>
            <w:r>
              <w:rPr>
                <w:noProof/>
              </w:rPr>
              <w:instrText xml:space="preserve"> PAGEREF _Toc242211110 \h </w:instrText>
            </w:r>
            <w:r>
              <w:rPr>
                <w:noProof/>
              </w:rPr>
            </w:r>
            <w:r>
              <w:rPr>
                <w:noProof/>
              </w:rPr>
              <w:fldChar w:fldCharType="separate"/>
            </w:r>
            <w:r>
              <w:rPr>
                <w:noProof/>
              </w:rPr>
              <w:t>26</w:t>
            </w:r>
            <w:r>
              <w:rPr>
                <w:noProof/>
              </w:rPr>
              <w:fldChar w:fldCharType="end"/>
            </w:r>
          </w:hyperlink>
        </w:p>
        <w:p w14:paraId="0CD4F476" w14:textId="5E5F3B4D"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1" w:history="1">
            <w:r w:rsidRPr="00714107">
              <w:rPr>
                <w:rStyle w:val="Hyperlink"/>
                <w:noProof/>
              </w:rPr>
              <w:t>5.2 Propuesta de valor</w:t>
            </w:r>
            <w:r>
              <w:rPr>
                <w:noProof/>
              </w:rPr>
              <w:tab/>
            </w:r>
            <w:r>
              <w:rPr>
                <w:noProof/>
              </w:rPr>
              <w:fldChar w:fldCharType="begin"/>
            </w:r>
            <w:r>
              <w:rPr>
                <w:noProof/>
              </w:rPr>
              <w:instrText xml:space="preserve"> PAGEREF _Toc242211111 \h </w:instrText>
            </w:r>
            <w:r>
              <w:rPr>
                <w:noProof/>
              </w:rPr>
            </w:r>
            <w:r>
              <w:rPr>
                <w:noProof/>
              </w:rPr>
              <w:fldChar w:fldCharType="separate"/>
            </w:r>
            <w:r>
              <w:rPr>
                <w:noProof/>
              </w:rPr>
              <w:t>28</w:t>
            </w:r>
            <w:r>
              <w:rPr>
                <w:noProof/>
              </w:rPr>
              <w:fldChar w:fldCharType="end"/>
            </w:r>
          </w:hyperlink>
        </w:p>
        <w:p w14:paraId="60B2F987" w14:textId="7E1F8674"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2" w:history="1">
            <w:r w:rsidRPr="00714107">
              <w:rPr>
                <w:rStyle w:val="Hyperlink"/>
                <w:noProof/>
              </w:rPr>
              <w:t>5.3 Definición y justificación del MVP</w:t>
            </w:r>
            <w:r>
              <w:rPr>
                <w:noProof/>
              </w:rPr>
              <w:tab/>
            </w:r>
            <w:r>
              <w:rPr>
                <w:noProof/>
              </w:rPr>
              <w:fldChar w:fldCharType="begin"/>
            </w:r>
            <w:r>
              <w:rPr>
                <w:noProof/>
              </w:rPr>
              <w:instrText xml:space="preserve"> PAGEREF _Toc242211112 \h </w:instrText>
            </w:r>
            <w:r>
              <w:rPr>
                <w:noProof/>
              </w:rPr>
            </w:r>
            <w:r>
              <w:rPr>
                <w:noProof/>
              </w:rPr>
              <w:fldChar w:fldCharType="separate"/>
            </w:r>
            <w:r>
              <w:rPr>
                <w:noProof/>
              </w:rPr>
              <w:t>28</w:t>
            </w:r>
            <w:r>
              <w:rPr>
                <w:noProof/>
              </w:rPr>
              <w:fldChar w:fldCharType="end"/>
            </w:r>
          </w:hyperlink>
        </w:p>
        <w:p w14:paraId="4D1BA5C1" w14:textId="4057BAF4"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3" w:history="1">
            <w:r w:rsidRPr="00714107">
              <w:rPr>
                <w:rStyle w:val="Hyperlink"/>
                <w:noProof/>
              </w:rPr>
              <w:t>5.4 Funciones del MVP</w:t>
            </w:r>
            <w:r>
              <w:rPr>
                <w:noProof/>
              </w:rPr>
              <w:tab/>
            </w:r>
            <w:r>
              <w:rPr>
                <w:noProof/>
              </w:rPr>
              <w:fldChar w:fldCharType="begin"/>
            </w:r>
            <w:r>
              <w:rPr>
                <w:noProof/>
              </w:rPr>
              <w:instrText xml:space="preserve"> PAGEREF _Toc242211113 \h </w:instrText>
            </w:r>
            <w:r>
              <w:rPr>
                <w:noProof/>
              </w:rPr>
            </w:r>
            <w:r>
              <w:rPr>
                <w:noProof/>
              </w:rPr>
              <w:fldChar w:fldCharType="separate"/>
            </w:r>
            <w:r>
              <w:rPr>
                <w:noProof/>
              </w:rPr>
              <w:t>29</w:t>
            </w:r>
            <w:r>
              <w:rPr>
                <w:noProof/>
              </w:rPr>
              <w:fldChar w:fldCharType="end"/>
            </w:r>
          </w:hyperlink>
        </w:p>
        <w:p w14:paraId="38B2C4AA" w14:textId="6285DAE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4" w:history="1">
            <w:r w:rsidRPr="00714107">
              <w:rPr>
                <w:rStyle w:val="Hyperlink"/>
                <w:noProof/>
              </w:rPr>
              <w:t>5.5 Métricas de éxito</w:t>
            </w:r>
            <w:r>
              <w:rPr>
                <w:noProof/>
              </w:rPr>
              <w:tab/>
            </w:r>
            <w:r>
              <w:rPr>
                <w:noProof/>
              </w:rPr>
              <w:fldChar w:fldCharType="begin"/>
            </w:r>
            <w:r>
              <w:rPr>
                <w:noProof/>
              </w:rPr>
              <w:instrText xml:space="preserve"> PAGEREF _Toc242211114 \h </w:instrText>
            </w:r>
            <w:r>
              <w:rPr>
                <w:noProof/>
              </w:rPr>
            </w:r>
            <w:r>
              <w:rPr>
                <w:noProof/>
              </w:rPr>
              <w:fldChar w:fldCharType="separate"/>
            </w:r>
            <w:r>
              <w:rPr>
                <w:noProof/>
              </w:rPr>
              <w:t>29</w:t>
            </w:r>
            <w:r>
              <w:rPr>
                <w:noProof/>
              </w:rPr>
              <w:fldChar w:fldCharType="end"/>
            </w:r>
          </w:hyperlink>
        </w:p>
        <w:p w14:paraId="3D2F88A5" w14:textId="516898D7"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115" w:history="1">
            <w:r w:rsidRPr="00714107">
              <w:rPr>
                <w:rStyle w:val="Hyperlink"/>
                <w:noProof/>
              </w:rPr>
              <w:t>6. Capítulo central: Solución de Automatización y Mejora Operacional (TO-BE)</w:t>
            </w:r>
            <w:r>
              <w:rPr>
                <w:noProof/>
              </w:rPr>
              <w:tab/>
            </w:r>
            <w:r>
              <w:rPr>
                <w:noProof/>
              </w:rPr>
              <w:fldChar w:fldCharType="begin"/>
            </w:r>
            <w:r>
              <w:rPr>
                <w:noProof/>
              </w:rPr>
              <w:instrText xml:space="preserve"> PAGEREF _Toc242211115 \h </w:instrText>
            </w:r>
            <w:r>
              <w:rPr>
                <w:noProof/>
              </w:rPr>
            </w:r>
            <w:r>
              <w:rPr>
                <w:noProof/>
              </w:rPr>
              <w:fldChar w:fldCharType="separate"/>
            </w:r>
            <w:r>
              <w:rPr>
                <w:noProof/>
              </w:rPr>
              <w:t>30</w:t>
            </w:r>
            <w:r>
              <w:rPr>
                <w:noProof/>
              </w:rPr>
              <w:fldChar w:fldCharType="end"/>
            </w:r>
          </w:hyperlink>
        </w:p>
        <w:p w14:paraId="639A0871" w14:textId="369B988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6" w:history="1">
            <w:r w:rsidRPr="00714107">
              <w:rPr>
                <w:rStyle w:val="Hyperlink"/>
                <w:noProof/>
              </w:rPr>
              <w:t>6.1 Descripción del proceso TO-BE</w:t>
            </w:r>
            <w:r>
              <w:rPr>
                <w:noProof/>
              </w:rPr>
              <w:tab/>
            </w:r>
            <w:r>
              <w:rPr>
                <w:noProof/>
              </w:rPr>
              <w:fldChar w:fldCharType="begin"/>
            </w:r>
            <w:r>
              <w:rPr>
                <w:noProof/>
              </w:rPr>
              <w:instrText xml:space="preserve"> PAGEREF _Toc242211116 \h </w:instrText>
            </w:r>
            <w:r>
              <w:rPr>
                <w:noProof/>
              </w:rPr>
            </w:r>
            <w:r>
              <w:rPr>
                <w:noProof/>
              </w:rPr>
              <w:fldChar w:fldCharType="separate"/>
            </w:r>
            <w:r>
              <w:rPr>
                <w:noProof/>
              </w:rPr>
              <w:t>30</w:t>
            </w:r>
            <w:r>
              <w:rPr>
                <w:noProof/>
              </w:rPr>
              <w:fldChar w:fldCharType="end"/>
            </w:r>
          </w:hyperlink>
        </w:p>
        <w:p w14:paraId="2742C379" w14:textId="76DAC091"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7" w:history="1">
            <w:r w:rsidRPr="00714107">
              <w:rPr>
                <w:rStyle w:val="Hyperlink"/>
                <w:noProof/>
              </w:rPr>
              <w:t>6.2 Diagramas del proceso TO-BE</w:t>
            </w:r>
            <w:r>
              <w:rPr>
                <w:noProof/>
              </w:rPr>
              <w:tab/>
            </w:r>
            <w:r>
              <w:rPr>
                <w:noProof/>
              </w:rPr>
              <w:fldChar w:fldCharType="begin"/>
            </w:r>
            <w:r>
              <w:rPr>
                <w:noProof/>
              </w:rPr>
              <w:instrText xml:space="preserve"> PAGEREF _Toc242211117 \h </w:instrText>
            </w:r>
            <w:r>
              <w:rPr>
                <w:noProof/>
              </w:rPr>
            </w:r>
            <w:r>
              <w:rPr>
                <w:noProof/>
              </w:rPr>
              <w:fldChar w:fldCharType="separate"/>
            </w:r>
            <w:r>
              <w:rPr>
                <w:noProof/>
              </w:rPr>
              <w:t>31</w:t>
            </w:r>
            <w:r>
              <w:rPr>
                <w:noProof/>
              </w:rPr>
              <w:fldChar w:fldCharType="end"/>
            </w:r>
          </w:hyperlink>
        </w:p>
        <w:p w14:paraId="4751CC6D" w14:textId="30DA509F"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8" w:history="1">
            <w:r w:rsidRPr="00714107">
              <w:rPr>
                <w:rStyle w:val="Hyperlink"/>
                <w:noProof/>
              </w:rPr>
              <w:t>6.3 Definición de la automatización</w:t>
            </w:r>
            <w:r>
              <w:rPr>
                <w:noProof/>
              </w:rPr>
              <w:tab/>
            </w:r>
            <w:r>
              <w:rPr>
                <w:noProof/>
              </w:rPr>
              <w:fldChar w:fldCharType="begin"/>
            </w:r>
            <w:r>
              <w:rPr>
                <w:noProof/>
              </w:rPr>
              <w:instrText xml:space="preserve"> PAGEREF _Toc242211118 \h </w:instrText>
            </w:r>
            <w:r>
              <w:rPr>
                <w:noProof/>
              </w:rPr>
            </w:r>
            <w:r>
              <w:rPr>
                <w:noProof/>
              </w:rPr>
              <w:fldChar w:fldCharType="separate"/>
            </w:r>
            <w:r>
              <w:rPr>
                <w:noProof/>
              </w:rPr>
              <w:t>36</w:t>
            </w:r>
            <w:r>
              <w:rPr>
                <w:noProof/>
              </w:rPr>
              <w:fldChar w:fldCharType="end"/>
            </w:r>
          </w:hyperlink>
        </w:p>
        <w:p w14:paraId="281C58C7" w14:textId="227524EB"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19" w:history="1">
            <w:r w:rsidRPr="00714107">
              <w:rPr>
                <w:rStyle w:val="Hyperlink"/>
                <w:noProof/>
              </w:rPr>
              <w:t>6.4 Descripción funcional detallada de la solución</w:t>
            </w:r>
            <w:r>
              <w:rPr>
                <w:noProof/>
              </w:rPr>
              <w:tab/>
            </w:r>
            <w:r>
              <w:rPr>
                <w:noProof/>
              </w:rPr>
              <w:fldChar w:fldCharType="begin"/>
            </w:r>
            <w:r>
              <w:rPr>
                <w:noProof/>
              </w:rPr>
              <w:instrText xml:space="preserve"> PAGEREF _Toc242211119 \h </w:instrText>
            </w:r>
            <w:r>
              <w:rPr>
                <w:noProof/>
              </w:rPr>
            </w:r>
            <w:r>
              <w:rPr>
                <w:noProof/>
              </w:rPr>
              <w:fldChar w:fldCharType="separate"/>
            </w:r>
            <w:r>
              <w:rPr>
                <w:noProof/>
              </w:rPr>
              <w:t>37</w:t>
            </w:r>
            <w:r>
              <w:rPr>
                <w:noProof/>
              </w:rPr>
              <w:fldChar w:fldCharType="end"/>
            </w:r>
          </w:hyperlink>
        </w:p>
        <w:p w14:paraId="62868256" w14:textId="0339BED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0" w:history="1">
            <w:r w:rsidRPr="00714107">
              <w:rPr>
                <w:rStyle w:val="Hyperlink"/>
                <w:noProof/>
              </w:rPr>
              <w:t>6.5 Roles de usuario e interacciones</w:t>
            </w:r>
            <w:r>
              <w:rPr>
                <w:noProof/>
              </w:rPr>
              <w:tab/>
            </w:r>
            <w:r>
              <w:rPr>
                <w:noProof/>
              </w:rPr>
              <w:fldChar w:fldCharType="begin"/>
            </w:r>
            <w:r>
              <w:rPr>
                <w:noProof/>
              </w:rPr>
              <w:instrText xml:space="preserve"> PAGEREF _Toc242211120 \h </w:instrText>
            </w:r>
            <w:r>
              <w:rPr>
                <w:noProof/>
              </w:rPr>
            </w:r>
            <w:r>
              <w:rPr>
                <w:noProof/>
              </w:rPr>
              <w:fldChar w:fldCharType="separate"/>
            </w:r>
            <w:r>
              <w:rPr>
                <w:noProof/>
              </w:rPr>
              <w:t>40</w:t>
            </w:r>
            <w:r>
              <w:rPr>
                <w:noProof/>
              </w:rPr>
              <w:fldChar w:fldCharType="end"/>
            </w:r>
          </w:hyperlink>
        </w:p>
        <w:p w14:paraId="5D431859" w14:textId="72C1458E"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1" w:history="1">
            <w:r w:rsidRPr="00714107">
              <w:rPr>
                <w:rStyle w:val="Hyperlink"/>
                <w:noProof/>
              </w:rPr>
              <w:t>6.6 Lógica de automatización y flujos de trabajo</w:t>
            </w:r>
            <w:r>
              <w:rPr>
                <w:noProof/>
              </w:rPr>
              <w:tab/>
            </w:r>
            <w:r>
              <w:rPr>
                <w:noProof/>
              </w:rPr>
              <w:fldChar w:fldCharType="begin"/>
            </w:r>
            <w:r>
              <w:rPr>
                <w:noProof/>
              </w:rPr>
              <w:instrText xml:space="preserve"> PAGEREF _Toc242211121 \h </w:instrText>
            </w:r>
            <w:r>
              <w:rPr>
                <w:noProof/>
              </w:rPr>
            </w:r>
            <w:r>
              <w:rPr>
                <w:noProof/>
              </w:rPr>
              <w:fldChar w:fldCharType="separate"/>
            </w:r>
            <w:r>
              <w:rPr>
                <w:noProof/>
              </w:rPr>
              <w:t>40</w:t>
            </w:r>
            <w:r>
              <w:rPr>
                <w:noProof/>
              </w:rPr>
              <w:fldChar w:fldCharType="end"/>
            </w:r>
          </w:hyperlink>
        </w:p>
        <w:p w14:paraId="7209F8E1" w14:textId="4E74F62F"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2" w:history="1">
            <w:r w:rsidRPr="00714107">
              <w:rPr>
                <w:rStyle w:val="Hyperlink"/>
                <w:noProof/>
              </w:rPr>
              <w:t>6.7 KPIs operacionales posteriores a la implementación</w:t>
            </w:r>
            <w:r>
              <w:rPr>
                <w:noProof/>
              </w:rPr>
              <w:tab/>
            </w:r>
            <w:r>
              <w:rPr>
                <w:noProof/>
              </w:rPr>
              <w:fldChar w:fldCharType="begin"/>
            </w:r>
            <w:r>
              <w:rPr>
                <w:noProof/>
              </w:rPr>
              <w:instrText xml:space="preserve"> PAGEREF _Toc242211122 \h </w:instrText>
            </w:r>
            <w:r>
              <w:rPr>
                <w:noProof/>
              </w:rPr>
            </w:r>
            <w:r>
              <w:rPr>
                <w:noProof/>
              </w:rPr>
              <w:fldChar w:fldCharType="separate"/>
            </w:r>
            <w:r>
              <w:rPr>
                <w:noProof/>
              </w:rPr>
              <w:t>42</w:t>
            </w:r>
            <w:r>
              <w:rPr>
                <w:noProof/>
              </w:rPr>
              <w:fldChar w:fldCharType="end"/>
            </w:r>
          </w:hyperlink>
        </w:p>
        <w:p w14:paraId="039DB4D2" w14:textId="663B741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3" w:history="1">
            <w:r w:rsidRPr="00714107">
              <w:rPr>
                <w:rStyle w:val="Hyperlink"/>
                <w:noProof/>
              </w:rPr>
              <w:t>6.8 Comparación AS-IS vs. TO-BE</w:t>
            </w:r>
            <w:r>
              <w:rPr>
                <w:noProof/>
              </w:rPr>
              <w:tab/>
            </w:r>
            <w:r>
              <w:rPr>
                <w:noProof/>
              </w:rPr>
              <w:fldChar w:fldCharType="begin"/>
            </w:r>
            <w:r>
              <w:rPr>
                <w:noProof/>
              </w:rPr>
              <w:instrText xml:space="preserve"> PAGEREF _Toc242211123 \h </w:instrText>
            </w:r>
            <w:r>
              <w:rPr>
                <w:noProof/>
              </w:rPr>
            </w:r>
            <w:r>
              <w:rPr>
                <w:noProof/>
              </w:rPr>
              <w:fldChar w:fldCharType="separate"/>
            </w:r>
            <w:r>
              <w:rPr>
                <w:noProof/>
              </w:rPr>
              <w:t>43</w:t>
            </w:r>
            <w:r>
              <w:rPr>
                <w:noProof/>
              </w:rPr>
              <w:fldChar w:fldCharType="end"/>
            </w:r>
          </w:hyperlink>
        </w:p>
        <w:p w14:paraId="542E911D" w14:textId="7556B9D6"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124" w:history="1">
            <w:r w:rsidRPr="00714107">
              <w:rPr>
                <w:rStyle w:val="Hyperlink"/>
                <w:noProof/>
              </w:rPr>
              <w:t>7. Arquitectura Técnica y Diseño del Ecosistema</w:t>
            </w:r>
            <w:r>
              <w:rPr>
                <w:noProof/>
              </w:rPr>
              <w:tab/>
            </w:r>
            <w:r>
              <w:rPr>
                <w:noProof/>
              </w:rPr>
              <w:fldChar w:fldCharType="begin"/>
            </w:r>
            <w:r>
              <w:rPr>
                <w:noProof/>
              </w:rPr>
              <w:instrText xml:space="preserve"> PAGEREF _Toc242211124 \h </w:instrText>
            </w:r>
            <w:r>
              <w:rPr>
                <w:noProof/>
              </w:rPr>
            </w:r>
            <w:r>
              <w:rPr>
                <w:noProof/>
              </w:rPr>
              <w:fldChar w:fldCharType="separate"/>
            </w:r>
            <w:r>
              <w:rPr>
                <w:noProof/>
              </w:rPr>
              <w:t>45</w:t>
            </w:r>
            <w:r>
              <w:rPr>
                <w:noProof/>
              </w:rPr>
              <w:fldChar w:fldCharType="end"/>
            </w:r>
          </w:hyperlink>
        </w:p>
        <w:p w14:paraId="1981E18D" w14:textId="58A8D05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5" w:history="1">
            <w:r w:rsidRPr="00714107">
              <w:rPr>
                <w:rStyle w:val="Hyperlink"/>
                <w:noProof/>
              </w:rPr>
              <w:t>7.1 Arquitectura propuesta</w:t>
            </w:r>
            <w:r>
              <w:rPr>
                <w:noProof/>
              </w:rPr>
              <w:tab/>
            </w:r>
            <w:r>
              <w:rPr>
                <w:noProof/>
              </w:rPr>
              <w:fldChar w:fldCharType="begin"/>
            </w:r>
            <w:r>
              <w:rPr>
                <w:noProof/>
              </w:rPr>
              <w:instrText xml:space="preserve"> PAGEREF _Toc242211125 \h </w:instrText>
            </w:r>
            <w:r>
              <w:rPr>
                <w:noProof/>
              </w:rPr>
            </w:r>
            <w:r>
              <w:rPr>
                <w:noProof/>
              </w:rPr>
              <w:fldChar w:fldCharType="separate"/>
            </w:r>
            <w:r>
              <w:rPr>
                <w:noProof/>
              </w:rPr>
              <w:t>45</w:t>
            </w:r>
            <w:r>
              <w:rPr>
                <w:noProof/>
              </w:rPr>
              <w:fldChar w:fldCharType="end"/>
            </w:r>
          </w:hyperlink>
        </w:p>
        <w:p w14:paraId="26B693CC" w14:textId="31D56459"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6" w:history="1">
            <w:r w:rsidRPr="00714107">
              <w:rPr>
                <w:rStyle w:val="Hyperlink"/>
                <w:noProof/>
              </w:rPr>
              <w:t>7.2 Sistemas, herramientas y plataformas</w:t>
            </w:r>
            <w:r>
              <w:rPr>
                <w:noProof/>
              </w:rPr>
              <w:tab/>
            </w:r>
            <w:r>
              <w:rPr>
                <w:noProof/>
              </w:rPr>
              <w:fldChar w:fldCharType="begin"/>
            </w:r>
            <w:r>
              <w:rPr>
                <w:noProof/>
              </w:rPr>
              <w:instrText xml:space="preserve"> PAGEREF _Toc242211126 \h </w:instrText>
            </w:r>
            <w:r>
              <w:rPr>
                <w:noProof/>
              </w:rPr>
            </w:r>
            <w:r>
              <w:rPr>
                <w:noProof/>
              </w:rPr>
              <w:fldChar w:fldCharType="separate"/>
            </w:r>
            <w:r>
              <w:rPr>
                <w:noProof/>
              </w:rPr>
              <w:t>48</w:t>
            </w:r>
            <w:r>
              <w:rPr>
                <w:noProof/>
              </w:rPr>
              <w:fldChar w:fldCharType="end"/>
            </w:r>
          </w:hyperlink>
        </w:p>
        <w:p w14:paraId="4550CE14" w14:textId="1C029596"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7" w:history="1">
            <w:r w:rsidRPr="00714107">
              <w:rPr>
                <w:rStyle w:val="Hyperlink"/>
                <w:noProof/>
              </w:rPr>
              <w:t>7.3 Integración con los sistemas existentes</w:t>
            </w:r>
            <w:r>
              <w:rPr>
                <w:noProof/>
              </w:rPr>
              <w:tab/>
            </w:r>
            <w:r>
              <w:rPr>
                <w:noProof/>
              </w:rPr>
              <w:fldChar w:fldCharType="begin"/>
            </w:r>
            <w:r>
              <w:rPr>
                <w:noProof/>
              </w:rPr>
              <w:instrText xml:space="preserve"> PAGEREF _Toc242211127 \h </w:instrText>
            </w:r>
            <w:r>
              <w:rPr>
                <w:noProof/>
              </w:rPr>
            </w:r>
            <w:r>
              <w:rPr>
                <w:noProof/>
              </w:rPr>
              <w:fldChar w:fldCharType="separate"/>
            </w:r>
            <w:r>
              <w:rPr>
                <w:noProof/>
              </w:rPr>
              <w:t>48</w:t>
            </w:r>
            <w:r>
              <w:rPr>
                <w:noProof/>
              </w:rPr>
              <w:fldChar w:fldCharType="end"/>
            </w:r>
          </w:hyperlink>
        </w:p>
        <w:p w14:paraId="47FEAE5B" w14:textId="3FE33AF3"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8" w:history="1">
            <w:r w:rsidRPr="00714107">
              <w:rPr>
                <w:rStyle w:val="Hyperlink"/>
                <w:noProof/>
              </w:rPr>
              <w:t>7.4 Flujos de datos y de automatización</w:t>
            </w:r>
            <w:r>
              <w:rPr>
                <w:noProof/>
              </w:rPr>
              <w:tab/>
            </w:r>
            <w:r>
              <w:rPr>
                <w:noProof/>
              </w:rPr>
              <w:fldChar w:fldCharType="begin"/>
            </w:r>
            <w:r>
              <w:rPr>
                <w:noProof/>
              </w:rPr>
              <w:instrText xml:space="preserve"> PAGEREF _Toc242211128 \h </w:instrText>
            </w:r>
            <w:r>
              <w:rPr>
                <w:noProof/>
              </w:rPr>
            </w:r>
            <w:r>
              <w:rPr>
                <w:noProof/>
              </w:rPr>
              <w:fldChar w:fldCharType="separate"/>
            </w:r>
            <w:r>
              <w:rPr>
                <w:noProof/>
              </w:rPr>
              <w:t>50</w:t>
            </w:r>
            <w:r>
              <w:rPr>
                <w:noProof/>
              </w:rPr>
              <w:fldChar w:fldCharType="end"/>
            </w:r>
          </w:hyperlink>
        </w:p>
        <w:p w14:paraId="1073B1C7" w14:textId="7B13480B"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29" w:history="1">
            <w:r w:rsidRPr="00714107">
              <w:rPr>
                <w:rStyle w:val="Hyperlink"/>
                <w:noProof/>
              </w:rPr>
              <w:t>7.5 Mapa del ecosistema</w:t>
            </w:r>
            <w:r>
              <w:rPr>
                <w:noProof/>
              </w:rPr>
              <w:tab/>
            </w:r>
            <w:r>
              <w:rPr>
                <w:noProof/>
              </w:rPr>
              <w:fldChar w:fldCharType="begin"/>
            </w:r>
            <w:r>
              <w:rPr>
                <w:noProof/>
              </w:rPr>
              <w:instrText xml:space="preserve"> PAGEREF _Toc242211129 \h </w:instrText>
            </w:r>
            <w:r>
              <w:rPr>
                <w:noProof/>
              </w:rPr>
            </w:r>
            <w:r>
              <w:rPr>
                <w:noProof/>
              </w:rPr>
              <w:fldChar w:fldCharType="separate"/>
            </w:r>
            <w:r>
              <w:rPr>
                <w:noProof/>
              </w:rPr>
              <w:t>51</w:t>
            </w:r>
            <w:r>
              <w:rPr>
                <w:noProof/>
              </w:rPr>
              <w:fldChar w:fldCharType="end"/>
            </w:r>
          </w:hyperlink>
        </w:p>
        <w:p w14:paraId="4177D52B" w14:textId="3333A23E"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0" w:history="1">
            <w:r w:rsidRPr="00714107">
              <w:rPr>
                <w:rStyle w:val="Hyperlink"/>
                <w:noProof/>
              </w:rPr>
              <w:t>7.6 Modelo de gobierno</w:t>
            </w:r>
            <w:r>
              <w:rPr>
                <w:noProof/>
              </w:rPr>
              <w:tab/>
            </w:r>
            <w:r>
              <w:rPr>
                <w:noProof/>
              </w:rPr>
              <w:fldChar w:fldCharType="begin"/>
            </w:r>
            <w:r>
              <w:rPr>
                <w:noProof/>
              </w:rPr>
              <w:instrText xml:space="preserve"> PAGEREF _Toc242211130 \h </w:instrText>
            </w:r>
            <w:r>
              <w:rPr>
                <w:noProof/>
              </w:rPr>
            </w:r>
            <w:r>
              <w:rPr>
                <w:noProof/>
              </w:rPr>
              <w:fldChar w:fldCharType="separate"/>
            </w:r>
            <w:r>
              <w:rPr>
                <w:noProof/>
              </w:rPr>
              <w:t>52</w:t>
            </w:r>
            <w:r>
              <w:rPr>
                <w:noProof/>
              </w:rPr>
              <w:fldChar w:fldCharType="end"/>
            </w:r>
          </w:hyperlink>
        </w:p>
        <w:p w14:paraId="2D399D1A" w14:textId="6A013A35" w:rsidR="00B72AF4" w:rsidRDefault="00B72A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11131" w:history="1">
            <w:r w:rsidRPr="00714107">
              <w:rPr>
                <w:rStyle w:val="Hyperlink"/>
                <w:noProof/>
              </w:rPr>
              <w:t>8. MVP Funcional</w:t>
            </w:r>
            <w:r>
              <w:rPr>
                <w:noProof/>
              </w:rPr>
              <w:tab/>
            </w:r>
            <w:r>
              <w:rPr>
                <w:noProof/>
              </w:rPr>
              <w:fldChar w:fldCharType="begin"/>
            </w:r>
            <w:r>
              <w:rPr>
                <w:noProof/>
              </w:rPr>
              <w:instrText xml:space="preserve"> PAGEREF _Toc242211131 \h </w:instrText>
            </w:r>
            <w:r>
              <w:rPr>
                <w:noProof/>
              </w:rPr>
            </w:r>
            <w:r>
              <w:rPr>
                <w:noProof/>
              </w:rPr>
              <w:fldChar w:fldCharType="separate"/>
            </w:r>
            <w:r>
              <w:rPr>
                <w:noProof/>
              </w:rPr>
              <w:t>54</w:t>
            </w:r>
            <w:r>
              <w:rPr>
                <w:noProof/>
              </w:rPr>
              <w:fldChar w:fldCharType="end"/>
            </w:r>
          </w:hyperlink>
        </w:p>
        <w:p w14:paraId="164CB70E" w14:textId="73C76E03"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2" w:history="1">
            <w:r w:rsidRPr="00714107">
              <w:rPr>
                <w:rStyle w:val="Hyperlink"/>
                <w:noProof/>
              </w:rPr>
              <w:t>8.1 MVP funcional</w:t>
            </w:r>
            <w:r>
              <w:rPr>
                <w:noProof/>
              </w:rPr>
              <w:tab/>
            </w:r>
            <w:r>
              <w:rPr>
                <w:noProof/>
              </w:rPr>
              <w:fldChar w:fldCharType="begin"/>
            </w:r>
            <w:r>
              <w:rPr>
                <w:noProof/>
              </w:rPr>
              <w:instrText xml:space="preserve"> PAGEREF _Toc242211132 \h </w:instrText>
            </w:r>
            <w:r>
              <w:rPr>
                <w:noProof/>
              </w:rPr>
            </w:r>
            <w:r>
              <w:rPr>
                <w:noProof/>
              </w:rPr>
              <w:fldChar w:fldCharType="separate"/>
            </w:r>
            <w:r>
              <w:rPr>
                <w:noProof/>
              </w:rPr>
              <w:t>54</w:t>
            </w:r>
            <w:r>
              <w:rPr>
                <w:noProof/>
              </w:rPr>
              <w:fldChar w:fldCharType="end"/>
            </w:r>
          </w:hyperlink>
        </w:p>
        <w:p w14:paraId="181747F0" w14:textId="2384D7D2"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3" w:history="1">
            <w:r w:rsidRPr="00714107">
              <w:rPr>
                <w:rStyle w:val="Hyperlink"/>
                <w:noProof/>
              </w:rPr>
              <w:t>8.2 Código fuente y desarrollos</w:t>
            </w:r>
            <w:r>
              <w:rPr>
                <w:noProof/>
              </w:rPr>
              <w:tab/>
            </w:r>
            <w:r>
              <w:rPr>
                <w:noProof/>
              </w:rPr>
              <w:fldChar w:fldCharType="begin"/>
            </w:r>
            <w:r>
              <w:rPr>
                <w:noProof/>
              </w:rPr>
              <w:instrText xml:space="preserve"> PAGEREF _Toc242211133 \h </w:instrText>
            </w:r>
            <w:r>
              <w:rPr>
                <w:noProof/>
              </w:rPr>
            </w:r>
            <w:r>
              <w:rPr>
                <w:noProof/>
              </w:rPr>
              <w:fldChar w:fldCharType="separate"/>
            </w:r>
            <w:r>
              <w:rPr>
                <w:noProof/>
              </w:rPr>
              <w:t>55</w:t>
            </w:r>
            <w:r>
              <w:rPr>
                <w:noProof/>
              </w:rPr>
              <w:fldChar w:fldCharType="end"/>
            </w:r>
          </w:hyperlink>
        </w:p>
        <w:p w14:paraId="502F9056" w14:textId="6A4E9FF7"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4" w:history="1">
            <w:r w:rsidRPr="00714107">
              <w:rPr>
                <w:rStyle w:val="Hyperlink"/>
                <w:noProof/>
              </w:rPr>
              <w:t>8.3 Video de demostración</w:t>
            </w:r>
            <w:r>
              <w:rPr>
                <w:noProof/>
              </w:rPr>
              <w:tab/>
            </w:r>
            <w:r>
              <w:rPr>
                <w:noProof/>
              </w:rPr>
              <w:fldChar w:fldCharType="begin"/>
            </w:r>
            <w:r>
              <w:rPr>
                <w:noProof/>
              </w:rPr>
              <w:instrText xml:space="preserve"> PAGEREF _Toc242211134 \h </w:instrText>
            </w:r>
            <w:r>
              <w:rPr>
                <w:noProof/>
              </w:rPr>
            </w:r>
            <w:r>
              <w:rPr>
                <w:noProof/>
              </w:rPr>
              <w:fldChar w:fldCharType="separate"/>
            </w:r>
            <w:r>
              <w:rPr>
                <w:noProof/>
              </w:rPr>
              <w:t>56</w:t>
            </w:r>
            <w:r>
              <w:rPr>
                <w:noProof/>
              </w:rPr>
              <w:fldChar w:fldCharType="end"/>
            </w:r>
          </w:hyperlink>
        </w:p>
        <w:p w14:paraId="4BC11E64" w14:textId="08FA9DE5"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5" w:history="1">
            <w:r w:rsidRPr="00714107">
              <w:rPr>
                <w:rStyle w:val="Hyperlink"/>
                <w:noProof/>
              </w:rPr>
              <w:t>8.4 Documentación técnica del MVP</w:t>
            </w:r>
            <w:r>
              <w:rPr>
                <w:noProof/>
              </w:rPr>
              <w:tab/>
            </w:r>
            <w:r>
              <w:rPr>
                <w:noProof/>
              </w:rPr>
              <w:fldChar w:fldCharType="begin"/>
            </w:r>
            <w:r>
              <w:rPr>
                <w:noProof/>
              </w:rPr>
              <w:instrText xml:space="preserve"> PAGEREF _Toc242211135 \h </w:instrText>
            </w:r>
            <w:r>
              <w:rPr>
                <w:noProof/>
              </w:rPr>
            </w:r>
            <w:r>
              <w:rPr>
                <w:noProof/>
              </w:rPr>
              <w:fldChar w:fldCharType="separate"/>
            </w:r>
            <w:r>
              <w:rPr>
                <w:noProof/>
              </w:rPr>
              <w:t>57</w:t>
            </w:r>
            <w:r>
              <w:rPr>
                <w:noProof/>
              </w:rPr>
              <w:fldChar w:fldCharType="end"/>
            </w:r>
          </w:hyperlink>
        </w:p>
        <w:p w14:paraId="4AB7B26D" w14:textId="29BDDF19" w:rsidR="00B72AF4" w:rsidRDefault="00B72AF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211136" w:history="1">
            <w:r w:rsidRPr="00714107">
              <w:rPr>
                <w:rStyle w:val="Hyperlink"/>
                <w:noProof/>
              </w:rPr>
              <w:t>8.5 Limitaciones y siguientes pasos</w:t>
            </w:r>
            <w:r>
              <w:rPr>
                <w:noProof/>
              </w:rPr>
              <w:tab/>
            </w:r>
            <w:r>
              <w:rPr>
                <w:noProof/>
              </w:rPr>
              <w:fldChar w:fldCharType="begin"/>
            </w:r>
            <w:r>
              <w:rPr>
                <w:noProof/>
              </w:rPr>
              <w:instrText xml:space="preserve"> PAGEREF _Toc242211136 \h </w:instrText>
            </w:r>
            <w:r>
              <w:rPr>
                <w:noProof/>
              </w:rPr>
            </w:r>
            <w:r>
              <w:rPr>
                <w:noProof/>
              </w:rPr>
              <w:fldChar w:fldCharType="separate"/>
            </w:r>
            <w:r>
              <w:rPr>
                <w:noProof/>
              </w:rPr>
              <w:t>59</w:t>
            </w:r>
            <w:r>
              <w:rPr>
                <w:noProof/>
              </w:rPr>
              <w:fldChar w:fldCharType="end"/>
            </w:r>
          </w:hyperlink>
        </w:p>
        <w:p w14:paraId="0444E01C" w14:textId="3AA6E81B" w:rsidR="00B72AF4" w:rsidRDefault="00B72A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11137" w:history="1">
            <w:r w:rsidRPr="00714107">
              <w:rPr>
                <w:rStyle w:val="Hyperlink"/>
                <w:noProof/>
              </w:rPr>
              <w:t>Referencias</w:t>
            </w:r>
            <w:r>
              <w:rPr>
                <w:noProof/>
              </w:rPr>
              <w:tab/>
            </w:r>
            <w:r>
              <w:rPr>
                <w:noProof/>
              </w:rPr>
              <w:fldChar w:fldCharType="begin"/>
            </w:r>
            <w:r>
              <w:rPr>
                <w:noProof/>
              </w:rPr>
              <w:instrText xml:space="preserve"> PAGEREF _Toc242211137 \h </w:instrText>
            </w:r>
            <w:r>
              <w:rPr>
                <w:noProof/>
              </w:rPr>
            </w:r>
            <w:r>
              <w:rPr>
                <w:noProof/>
              </w:rPr>
              <w:fldChar w:fldCharType="separate"/>
            </w:r>
            <w:r>
              <w:rPr>
                <w:noProof/>
              </w:rPr>
              <w:t>59</w:t>
            </w:r>
            <w:r>
              <w:rPr>
                <w:noProof/>
              </w:rPr>
              <w:fldChar w:fldCharType="end"/>
            </w:r>
          </w:hyperlink>
        </w:p>
        <w:p w14:paraId="4ED2EEDA" w14:textId="615643D9" w:rsidR="008F1D6C" w:rsidRDefault="00036984">
          <w:r>
            <w:fldChar w:fldCharType="end"/>
          </w:r>
        </w:p>
      </w:sdtContent>
    </w:sdt>
    <w:p w14:paraId="0D220A8C" w14:textId="77777777" w:rsidR="008F1D6C" w:rsidRDefault="00036984">
      <w:r>
        <w:br w:type="page"/>
      </w:r>
    </w:p>
    <w:p w14:paraId="6DFB5F2B" w14:textId="77777777" w:rsidR="008F1D6C" w:rsidRDefault="00036984">
      <w:pPr>
        <w:pStyle w:val="Heading1"/>
      </w:pPr>
      <w:bookmarkStart w:id="0" w:name="_Toc242211066"/>
      <w:r>
        <w:t>Control de versiones del documento</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3"/>
        <w:gridCol w:w="1498"/>
        <w:gridCol w:w="6739"/>
      </w:tblGrid>
      <w:tr w:rsidR="008F1D6C" w14:paraId="6DFA11F8" w14:textId="77777777">
        <w:trPr>
          <w:cantSplit/>
          <w:tblHeader/>
        </w:trPr>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7EEB4E" w14:textId="77777777" w:rsidR="008F1D6C" w:rsidRDefault="00036984">
            <w:pPr>
              <w:keepNext/>
              <w:spacing w:after="20"/>
            </w:pPr>
            <w:r>
              <w:rPr>
                <w:b/>
                <w:bCs/>
                <w:color w:val="FFFFFF"/>
                <w:sz w:val="20"/>
                <w:szCs w:val="20"/>
              </w:rPr>
              <w:t>Versión</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1604C0" w14:textId="77777777" w:rsidR="008F1D6C" w:rsidRDefault="00036984">
            <w:pPr>
              <w:keepNext/>
              <w:spacing w:after="20"/>
            </w:pPr>
            <w:r>
              <w:rPr>
                <w:b/>
                <w:bCs/>
                <w:color w:val="FFFFFF"/>
                <w:sz w:val="20"/>
                <w:szCs w:val="20"/>
              </w:rPr>
              <w:t>Fecha</w:t>
            </w:r>
          </w:p>
        </w:tc>
        <w:tc>
          <w:tcPr>
            <w:tcW w:w="673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C1056E" w14:textId="77777777" w:rsidR="008F1D6C" w:rsidRDefault="00036984">
            <w:pPr>
              <w:keepNext/>
              <w:spacing w:after="20"/>
            </w:pPr>
            <w:r>
              <w:rPr>
                <w:b/>
                <w:bCs/>
                <w:color w:val="FFFFFF"/>
                <w:sz w:val="20"/>
                <w:szCs w:val="20"/>
              </w:rPr>
              <w:t>Contenido</w:t>
            </w:r>
          </w:p>
        </w:tc>
      </w:tr>
      <w:tr w:rsidR="008F1D6C" w14:paraId="54A0967B" w14:textId="77777777">
        <w:trPr>
          <w:cantSplit/>
        </w:trPr>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03C19" w14:textId="77777777" w:rsidR="008F1D6C" w:rsidRDefault="00036984">
            <w:pPr>
              <w:keepNext/>
              <w:spacing w:after="20"/>
            </w:pPr>
            <w:r>
              <w:rPr>
                <w:sz w:val="20"/>
                <w:szCs w:val="20"/>
              </w:rPr>
              <w:t>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5E5F3B" w14:textId="77777777" w:rsidR="008F1D6C" w:rsidRDefault="00036984">
            <w:pPr>
              <w:keepNext/>
              <w:spacing w:after="20"/>
            </w:pPr>
            <w:r>
              <w:rPr>
                <w:sz w:val="20"/>
                <w:szCs w:val="20"/>
              </w:rPr>
              <w:t>21/08/2026</w:t>
            </w:r>
          </w:p>
        </w:tc>
        <w:tc>
          <w:tcPr>
            <w:tcW w:w="673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780D3C" w14:textId="77777777" w:rsidR="008F1D6C" w:rsidRDefault="00036984">
            <w:pPr>
              <w:keepNext/>
              <w:spacing w:after="20"/>
            </w:pPr>
            <w:r>
              <w:rPr>
                <w:sz w:val="20"/>
                <w:szCs w:val="20"/>
              </w:rPr>
              <w:t>Primera entrega: capítulos 1 a 5 (Charter, AS-IS, planeación, benchmarking, modelo de negocio).</w:t>
            </w:r>
          </w:p>
        </w:tc>
      </w:tr>
      <w:tr w:rsidR="008F1D6C" w14:paraId="07C9E7C3" w14:textId="77777777">
        <w:trPr>
          <w:cantSplit/>
        </w:trPr>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B9C4E0" w14:textId="77777777" w:rsidR="008F1D6C" w:rsidRDefault="00036984">
            <w:pPr>
              <w:spacing w:after="20"/>
            </w:pPr>
            <w:r>
              <w:rPr>
                <w:sz w:val="20"/>
                <w:szCs w:val="20"/>
              </w:rPr>
              <w:t>2.0</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29733" w14:textId="77777777" w:rsidR="008F1D6C" w:rsidRDefault="00036984">
            <w:pPr>
              <w:spacing w:after="20"/>
            </w:pPr>
            <w:r>
              <w:rPr>
                <w:sz w:val="20"/>
                <w:szCs w:val="20"/>
              </w:rPr>
              <w:t>09/10/2026</w:t>
            </w:r>
          </w:p>
        </w:tc>
        <w:tc>
          <w:tcPr>
            <w:tcW w:w="673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2F407E" w14:textId="77777777" w:rsidR="008F1D6C" w:rsidRDefault="00036984">
            <w:pPr>
              <w:spacing w:after="20"/>
            </w:pPr>
            <w:r>
              <w:rPr>
                <w:sz w:val="20"/>
                <w:szCs w:val="20"/>
              </w:rPr>
              <w:t>Segunda entrega: capítulos 6 a 8 (TO-BE, arquitectura técnica, MVP funcional) y revisión de los capítulos 1 a 5 según la retroalimentación recibida.</w:t>
            </w:r>
          </w:p>
        </w:tc>
      </w:tr>
    </w:tbl>
    <w:p w14:paraId="67CCC9FA" w14:textId="77777777" w:rsidR="008F1D6C" w:rsidRDefault="008F1D6C"/>
    <w:p w14:paraId="366D671E" w14:textId="77777777" w:rsidR="008F1D6C" w:rsidRDefault="00036984">
      <w:pPr>
        <w:pStyle w:val="Heading3"/>
      </w:pPr>
      <w:bookmarkStart w:id="1" w:name="_Toc242211067"/>
      <w:r>
        <w:t>Respuesta a la retroalimentación de la primera entrega</w:t>
      </w:r>
      <w:bookmarkEnd w:id="1"/>
    </w:p>
    <w:p w14:paraId="1E19C7F0" w14:textId="77777777" w:rsidR="008F1D6C" w:rsidRDefault="00036984">
      <w:pPr>
        <w:jc w:val="both"/>
      </w:pPr>
      <w:r>
        <w:t>La primera entrega obtuvo una calificación de 4,4 con dos observaciones concretas. La tabla resume cómo se atendió cada una y dónde se encuentra 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4867"/>
        <w:gridCol w:w="1404"/>
      </w:tblGrid>
      <w:tr w:rsidR="008F1D6C" w14:paraId="126D43AA"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E17F417" w14:textId="77777777" w:rsidR="008F1D6C" w:rsidRDefault="00036984">
            <w:pPr>
              <w:keepNext/>
              <w:spacing w:after="20"/>
            </w:pPr>
            <w:r>
              <w:rPr>
                <w:b/>
                <w:bCs/>
                <w:color w:val="FFFFFF"/>
                <w:sz w:val="20"/>
                <w:szCs w:val="20"/>
              </w:rPr>
              <w:t>Observación del docente</w:t>
            </w:r>
          </w:p>
        </w:tc>
        <w:tc>
          <w:tcPr>
            <w:tcW w:w="486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7FBEF25" w14:textId="77777777" w:rsidR="008F1D6C" w:rsidRDefault="00036984">
            <w:pPr>
              <w:keepNext/>
              <w:spacing w:after="20"/>
            </w:pPr>
            <w:r>
              <w:rPr>
                <w:b/>
                <w:bCs/>
                <w:color w:val="FFFFFF"/>
                <w:sz w:val="20"/>
                <w:szCs w:val="20"/>
              </w:rPr>
              <w:t>Cambio realizado</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1241A5" w14:textId="77777777" w:rsidR="008F1D6C" w:rsidRDefault="00036984">
            <w:pPr>
              <w:keepNext/>
              <w:spacing w:after="20"/>
            </w:pPr>
            <w:r>
              <w:rPr>
                <w:b/>
                <w:bCs/>
                <w:color w:val="FFFFFF"/>
                <w:sz w:val="20"/>
                <w:szCs w:val="20"/>
              </w:rPr>
              <w:t>Sección</w:t>
            </w:r>
          </w:p>
        </w:tc>
      </w:tr>
      <w:tr w:rsidR="008F1D6C" w14:paraId="577FB1F4"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C999D1" w14:textId="77777777" w:rsidR="008F1D6C" w:rsidRDefault="00036984">
            <w:pPr>
              <w:keepNext/>
              <w:spacing w:after="20"/>
            </w:pPr>
            <w:r>
              <w:rPr>
                <w:sz w:val="20"/>
                <w:szCs w:val="20"/>
              </w:rPr>
              <w:t>El objetivo queda faltando componentes más claros del concepto SMART.</w:t>
            </w:r>
          </w:p>
        </w:tc>
        <w:tc>
          <w:tcPr>
            <w:tcW w:w="486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1E9E39" w14:textId="77777777" w:rsidR="008F1D6C" w:rsidRDefault="00036984">
            <w:pPr>
              <w:keepNext/>
              <w:spacing w:after="20"/>
            </w:pPr>
            <w:r>
              <w:rPr>
                <w:sz w:val="20"/>
                <w:szCs w:val="20"/>
              </w:rPr>
              <w:t>El objetivo general ahora incluye población, meta numérica, línea base, lugar y fechas exactas.</w:t>
            </w:r>
          </w:p>
          <w:p w14:paraId="42A8CC7F" w14:textId="77777777" w:rsidR="008F1D6C" w:rsidRDefault="00036984">
            <w:pPr>
              <w:keepNext/>
              <w:spacing w:after="20"/>
            </w:pPr>
            <w:r>
              <w:rPr>
                <w:sz w:val="20"/>
                <w:szCs w:val="20"/>
              </w:rPr>
              <w:t>Cada objetivo específico se presenta con sus cinco componentes (S, M, A, R, T) explícitos: indicador, fórmula, fuente de datos, justificación de viabilidad, problema al que responde y fecha de corte.</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B9EB2B" w14:textId="77777777" w:rsidR="008F1D6C" w:rsidRDefault="00036984">
            <w:pPr>
              <w:keepNext/>
              <w:spacing w:after="20"/>
            </w:pPr>
            <w:r>
              <w:rPr>
                <w:sz w:val="20"/>
                <w:szCs w:val="20"/>
              </w:rPr>
              <w:t>1.7 y 1.8</w:t>
            </w:r>
          </w:p>
        </w:tc>
      </w:tr>
      <w:tr w:rsidR="008F1D6C" w14:paraId="1D339D3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DAB59B" w14:textId="77777777" w:rsidR="008F1D6C" w:rsidRDefault="00036984">
            <w:pPr>
              <w:spacing w:after="20"/>
            </w:pPr>
            <w:r>
              <w:rPr>
                <w:sz w:val="20"/>
                <w:szCs w:val="20"/>
              </w:rPr>
              <w:t>El Business Model Canvas está muy sencillo; pueden mejorarlo.</w:t>
            </w:r>
          </w:p>
        </w:tc>
        <w:tc>
          <w:tcPr>
            <w:tcW w:w="486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75DE96" w14:textId="77777777" w:rsidR="008F1D6C" w:rsidRDefault="00036984">
            <w:pPr>
              <w:spacing w:after="20"/>
            </w:pPr>
            <w:r>
              <w:rPr>
                <w:sz w:val="20"/>
                <w:szCs w:val="20"/>
              </w:rPr>
              <w:t>Canvas en su disposición clásica de nueve bloques, con varios elementos por bloque.</w:t>
            </w:r>
          </w:p>
          <w:p w14:paraId="19E9142F" w14:textId="77777777" w:rsidR="008F1D6C" w:rsidRDefault="00036984">
            <w:pPr>
              <w:spacing w:after="20"/>
            </w:pPr>
            <w:r>
              <w:rPr>
                <w:sz w:val="20"/>
                <w:szCs w:val="20"/>
              </w:rPr>
              <w:t>Desarrollo de cada bloque con su justificación y su métrica asociada.</w:t>
            </w:r>
          </w:p>
          <w:p w14:paraId="1DB813F0" w14:textId="77777777" w:rsidR="008F1D6C" w:rsidRDefault="00036984">
            <w:pPr>
              <w:spacing w:after="20"/>
            </w:pPr>
            <w:r>
              <w:rPr>
                <w:sz w:val="20"/>
                <w:szCs w:val="20"/>
              </w:rPr>
              <w:t>Nuevo Value Proposition Canvas por segmento (pacientes, profesionales, auditores, gerencia).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E18EE4" w14:textId="77777777" w:rsidR="008F1D6C" w:rsidRDefault="00036984">
            <w:pPr>
              <w:spacing w:after="20"/>
            </w:pPr>
            <w:r>
              <w:rPr>
                <w:sz w:val="20"/>
                <w:szCs w:val="20"/>
              </w:rPr>
              <w:t>5.1 y 5.2</w:t>
            </w:r>
          </w:p>
        </w:tc>
      </w:tr>
    </w:tbl>
    <w:p w14:paraId="60231F65" w14:textId="77777777" w:rsidR="008F1D6C" w:rsidRDefault="008F1D6C"/>
    <w:p w14:paraId="3E784C6B" w14:textId="77777777" w:rsidR="008F1D6C" w:rsidRDefault="00036984">
      <w:pPr>
        <w:pBdr>
          <w:left w:val="single" w:sz="18" w:space="8" w:color="2E74B5"/>
        </w:pBdr>
        <w:shd w:val="clear" w:color="auto" w:fill="EEF3FA"/>
        <w:spacing w:before="80" w:after="160"/>
        <w:ind w:left="120" w:right="120"/>
      </w:pPr>
      <w:r>
        <w:rPr>
          <w:b/>
          <w:bCs/>
          <w:sz w:val="20"/>
          <w:szCs w:val="20"/>
        </w:rPr>
        <w:t>Otros ajustes de esta versión.</w:t>
      </w:r>
      <w:r>
        <w:rPr>
          <w:sz w:val="20"/>
          <w:szCs w:val="20"/>
        </w:rPr>
        <w:t xml:space="preserve"> El capítulo 4.6 se actualiza con la arquitectura realmente construida (serverless en AWS con almacenamiento inmutable en lugar de PostgreSQL) y su justificación; el capítulo 3 incorpora fechas reales y el estado de avance; el capítulo 2 aclara qué indicadores son supuestos a medir en el piloto.</w:t>
      </w:r>
    </w:p>
    <w:p w14:paraId="28187FD6" w14:textId="77777777" w:rsidR="008F1D6C" w:rsidRDefault="00036984">
      <w:pPr>
        <w:pStyle w:val="Heading1"/>
      </w:pPr>
      <w:bookmarkStart w:id="2" w:name="_Toc242211068"/>
      <w:r>
        <w:t>Resumen ejecutivo</w:t>
      </w:r>
      <w:bookmarkEnd w:id="2"/>
    </w:p>
    <w:p w14:paraId="4EECFBD9" w14:textId="77777777" w:rsidR="008F1D6C" w:rsidRDefault="00036984">
      <w:pPr>
        <w:jc w:val="both"/>
      </w:pPr>
      <w:r>
        <w:t>ACR VITAL LABORAL S.A.S. presta servicios relacionados con la realización de evaluaciones médicas ocupacionales y toma de muestras para laboratorios. Como parte de su operación, los pacientes deben diligenciar y firmar documentos de consentimiento informado asociados con su atención.</w:t>
      </w:r>
    </w:p>
    <w:p w14:paraId="74869C21" w14:textId="77777777" w:rsidR="008F1D6C" w:rsidRDefault="00036984">
      <w:pPr>
        <w:jc w:val="both"/>
      </w:pPr>
      <w:r>
        <w:t xml:space="preserve">Actualmente, este procedimiento depende principalmente de formularios impresos. Durante una jornada laboral pueden generarse aproximadamente 100 documentos, que posteriormente deben ser recolectados, revisados, escaneados, identificados y almacenados digitalmente. Esta situación genera una carga administrativa repetitiva que no agrega valor clínico directo, produce costos de papel, tinta, tóner, mantenimiento de impresoras y tiempo de los empleados, y aumenta el riesgo de pérdida, duplicidad, clasificación </w:t>
      </w:r>
      <w:r>
        <w:t>incorrecta e incompletitud de documentos.</w:t>
      </w:r>
    </w:p>
    <w:p w14:paraId="6B209832" w14:textId="77777777" w:rsidR="008F1D6C" w:rsidRDefault="00036984">
      <w:pPr>
        <w:jc w:val="both"/>
      </w:pPr>
      <w:r>
        <w:t xml:space="preserve">El proyecto propone </w:t>
      </w:r>
      <w:r>
        <w:rPr>
          <w:b/>
          <w:bCs/>
        </w:rPr>
        <w:t>ACR Consentimiento Digital</w:t>
      </w:r>
      <w:r>
        <w:t>, una solución que permite que el paciente lea, acepte o rechace y firme su consentimiento en una tableta; el sistema genera automáticamente el PDF, lo asocia al paciente, registra la evidencia de la transacción y lo almacena de forma inmutable. El propósito no es reemplazar el papel por una tableta, sino crear un proceso digital de extremo a extremo que garantice identidad, trazabilidad, integridad documental, acceso restringido, recuperación rápida y custodia adecuada.</w:t>
      </w:r>
    </w:p>
    <w:p w14:paraId="5C7B99E4" w14:textId="77777777" w:rsidR="008F1D6C" w:rsidRDefault="00036984">
      <w:pPr>
        <w:pStyle w:val="Heading3"/>
      </w:pPr>
      <w:bookmarkStart w:id="3" w:name="_Toc242211069"/>
      <w:r>
        <w:t>Estado a la segunda entrega</w:t>
      </w:r>
      <w:bookmarkEnd w:id="3"/>
    </w:p>
    <w:p w14:paraId="0CCBB70B" w14:textId="77777777" w:rsidR="008F1D6C" w:rsidRDefault="00036984">
      <w:pPr>
        <w:jc w:val="both"/>
      </w:pPr>
      <w:r>
        <w:t xml:space="preserve">En esta entrega la solución deja de ser una propuesta: </w:t>
      </w:r>
      <w:r>
        <w:rPr>
          <w:b/>
          <w:bCs/>
        </w:rPr>
        <w:t>el MVP está construido y desplegado en AWS</w:t>
      </w:r>
      <w:r>
        <w:t>. Lo componen tres piezas que funcionan de punta a punta:</w:t>
      </w:r>
    </w:p>
    <w:p w14:paraId="7E39D418" w14:textId="77777777" w:rsidR="008F1D6C" w:rsidRDefault="00036984">
      <w:pPr>
        <w:pStyle w:val="ListParagraph"/>
        <w:numPr>
          <w:ilvl w:val="0"/>
          <w:numId w:val="2"/>
        </w:numPr>
        <w:spacing w:after="40"/>
      </w:pPr>
      <w:r>
        <w:rPr>
          <w:b/>
          <w:bCs/>
        </w:rPr>
        <w:t>App para tableta</w:t>
      </w:r>
      <w:r>
        <w:t xml:space="preserve"> (Android): descarga los formularios vigentes, guía la lectura, la decisión </w:t>
      </w:r>
      <w:r>
        <w:rPr>
          <w:i/>
          <w:iCs/>
        </w:rPr>
        <w:t>Acepto / No acepto</w:t>
      </w:r>
      <w:r>
        <w:t>, el diligenciamiento y las dos firmas (paciente y profesional), genera el PDF con su huella SHA-256 y lo envía; si no hay internet, lo guarda y lo reenvía solo.</w:t>
      </w:r>
    </w:p>
    <w:p w14:paraId="0B8A9847" w14:textId="77777777" w:rsidR="008F1D6C" w:rsidRDefault="00036984">
      <w:pPr>
        <w:pStyle w:val="ListParagraph"/>
        <w:numPr>
          <w:ilvl w:val="0"/>
          <w:numId w:val="2"/>
        </w:numPr>
        <w:spacing w:after="40"/>
      </w:pPr>
      <w:r>
        <w:rPr>
          <w:b/>
          <w:bCs/>
        </w:rPr>
        <w:t>Plataforma serverless en AWS</w:t>
      </w:r>
      <w:r>
        <w:t>: verifica que el PDF recibido sea exactamente el firmado, lo guarda bajo bloqueo de escritura (Object Lock) junto con una cadena de eventos de auditoría encadenados por hash, y gestiona plantillas versionadas sin necesidad de reinstalar la app.</w:t>
      </w:r>
    </w:p>
    <w:p w14:paraId="5F00A37F" w14:textId="77777777" w:rsidR="008F1D6C" w:rsidRDefault="00036984">
      <w:pPr>
        <w:pStyle w:val="ListParagraph"/>
        <w:numPr>
          <w:ilvl w:val="0"/>
          <w:numId w:val="2"/>
        </w:numPr>
        <w:spacing w:after="40"/>
      </w:pPr>
      <w:r>
        <w:rPr>
          <w:b/>
          <w:bCs/>
        </w:rPr>
        <w:t>Web de consulta</w:t>
      </w:r>
      <w:r>
        <w:t>: los auditores ven los pacientes atendidos en el día, buscan por cualquier parte de la cédula, previsualizan o descargan el PDF y consultan quién accedió a cada documento.</w:t>
      </w:r>
    </w:p>
    <w:p w14:paraId="368D38D2" w14:textId="77777777" w:rsidR="008F1D6C" w:rsidRDefault="00036984">
      <w:pPr>
        <w:jc w:val="both"/>
      </w:pPr>
      <w:r>
        <w:t xml:space="preserve">Los tres formatos reales de la clínica (CA-F-14 Toma de muestras, CA-F-15 Frotis faríngeo y CA-F-35 Test de drogas) están publicados con su texto de aceptación y de desistimiento. Con los supuestos explícitos del capítulo 6.8, la solución reduce el tiempo administrativo por consentimiento de 2,5 a 0,5 minutos (−80 %), libera cerca de 880 horas al año, elimina alrededor del 90 % del papel y baja el costo operativo anual del proceso de ≈ COP 23,1 millones a ≈ COP 4,0 millones; el costo de la nube es inferior </w:t>
      </w:r>
      <w:r>
        <w:t>a USD 1 al mes.</w:t>
      </w:r>
    </w:p>
    <w:p w14:paraId="62C9A987" w14:textId="77777777" w:rsidR="008F1D6C" w:rsidRDefault="00036984">
      <w:pPr>
        <w:pStyle w:val="Heading1"/>
      </w:pPr>
      <w:bookmarkStart w:id="4" w:name="_Toc242211070"/>
      <w:r>
        <w:t>PARTE II — ENTREGABLES OBLIGATORIOS</w:t>
      </w:r>
      <w:bookmarkEnd w:id="4"/>
    </w:p>
    <w:p w14:paraId="6D7986B1" w14:textId="77777777" w:rsidR="008F1D6C" w:rsidRDefault="00036984">
      <w:pPr>
        <w:pStyle w:val="Heading2"/>
      </w:pPr>
      <w:bookmarkStart w:id="5" w:name="_Toc242211071"/>
      <w:r>
        <w:t>1. Project Charter — Acta de Constitución del Proyecto</w:t>
      </w:r>
      <w:bookmarkEnd w:id="5"/>
    </w:p>
    <w:p w14:paraId="6A312EA8" w14:textId="77777777" w:rsidR="008F1D6C" w:rsidRDefault="00036984">
      <w:pPr>
        <w:pStyle w:val="Heading3"/>
      </w:pPr>
      <w:bookmarkStart w:id="6" w:name="_Toc242211072"/>
      <w:r>
        <w:t>1.1 Identificación del proyecto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6084"/>
      </w:tblGrid>
      <w:tr w:rsidR="008F1D6C" w14:paraId="19810432" w14:textId="77777777">
        <w:trPr>
          <w:cantSplit/>
          <w:tblHeader/>
        </w:trPr>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D7D4B2" w14:textId="77777777" w:rsidR="008F1D6C" w:rsidRDefault="00036984">
            <w:pPr>
              <w:keepNext/>
              <w:spacing w:after="20"/>
            </w:pPr>
            <w:r>
              <w:rPr>
                <w:b/>
                <w:bCs/>
                <w:color w:val="FFFFFF"/>
                <w:sz w:val="20"/>
                <w:szCs w:val="20"/>
              </w:rPr>
              <w:t>Elemento</w:t>
            </w:r>
          </w:p>
        </w:tc>
        <w:tc>
          <w:tcPr>
            <w:tcW w:w="608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079F8F" w14:textId="77777777" w:rsidR="008F1D6C" w:rsidRDefault="00036984">
            <w:pPr>
              <w:keepNext/>
              <w:spacing w:after="20"/>
            </w:pPr>
            <w:r>
              <w:rPr>
                <w:b/>
                <w:bCs/>
                <w:color w:val="FFFFFF"/>
                <w:sz w:val="20"/>
                <w:szCs w:val="20"/>
              </w:rPr>
              <w:t>Definición</w:t>
            </w:r>
          </w:p>
        </w:tc>
      </w:tr>
      <w:tr w:rsidR="008F1D6C" w14:paraId="6062AFB3"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8AC470" w14:textId="77777777" w:rsidR="008F1D6C" w:rsidRDefault="00036984">
            <w:pPr>
              <w:keepNext/>
              <w:spacing w:after="20"/>
            </w:pPr>
            <w:r>
              <w:rPr>
                <w:sz w:val="20"/>
                <w:szCs w:val="20"/>
              </w:rPr>
              <w:t>Nombre del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9EC119" w14:textId="77777777" w:rsidR="008F1D6C" w:rsidRDefault="00036984">
            <w:pPr>
              <w:keepNext/>
              <w:spacing w:after="20"/>
            </w:pPr>
            <w:r>
              <w:rPr>
                <w:sz w:val="20"/>
                <w:szCs w:val="20"/>
              </w:rPr>
              <w:t>ACR Consentimiento Digital</w:t>
            </w:r>
          </w:p>
        </w:tc>
      </w:tr>
      <w:tr w:rsidR="008F1D6C" w14:paraId="46012861"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FB5B24" w14:textId="77777777" w:rsidR="008F1D6C" w:rsidRDefault="00036984">
            <w:pPr>
              <w:keepNext/>
              <w:spacing w:after="20"/>
            </w:pPr>
            <w:r>
              <w:rPr>
                <w:sz w:val="20"/>
                <w:szCs w:val="20"/>
              </w:rPr>
              <w:t>Organización</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E44A3E" w14:textId="77777777" w:rsidR="008F1D6C" w:rsidRDefault="00036984">
            <w:pPr>
              <w:keepNext/>
              <w:spacing w:after="20"/>
            </w:pPr>
            <w:r>
              <w:rPr>
                <w:sz w:val="20"/>
                <w:szCs w:val="20"/>
              </w:rPr>
              <w:t>ACR VITAL LABORAL S.A.S.</w:t>
            </w:r>
          </w:p>
        </w:tc>
      </w:tr>
      <w:tr w:rsidR="008F1D6C" w14:paraId="636EA95C"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76F4D2" w14:textId="77777777" w:rsidR="008F1D6C" w:rsidRDefault="00036984">
            <w:pPr>
              <w:keepNext/>
              <w:spacing w:after="20"/>
            </w:pPr>
            <w:r>
              <w:rPr>
                <w:sz w:val="20"/>
                <w:szCs w:val="20"/>
              </w:rPr>
              <w:t>Tipo de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9ADF20" w14:textId="77777777" w:rsidR="008F1D6C" w:rsidRDefault="00036984">
            <w:pPr>
              <w:keepNext/>
              <w:spacing w:after="20"/>
            </w:pPr>
            <w:r>
              <w:rPr>
                <w:sz w:val="20"/>
                <w:szCs w:val="20"/>
              </w:rPr>
              <w:t>Automatización de TI y mejora operacional</w:t>
            </w:r>
          </w:p>
        </w:tc>
      </w:tr>
      <w:tr w:rsidR="008F1D6C" w14:paraId="509C405B"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642D5A" w14:textId="77777777" w:rsidR="008F1D6C" w:rsidRDefault="00036984">
            <w:pPr>
              <w:keepNext/>
              <w:spacing w:after="20"/>
            </w:pPr>
            <w:r>
              <w:rPr>
                <w:sz w:val="20"/>
                <w:szCs w:val="20"/>
              </w:rPr>
              <w:t>Área de negocio</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2CA3FF" w14:textId="77777777" w:rsidR="008F1D6C" w:rsidRDefault="00036984">
            <w:pPr>
              <w:keepNext/>
              <w:spacing w:after="20"/>
            </w:pPr>
            <w:r>
              <w:rPr>
                <w:sz w:val="20"/>
                <w:szCs w:val="20"/>
              </w:rPr>
              <w:t>Servicios médicos ocupacionales / Operaciones administrativas</w:t>
            </w:r>
          </w:p>
        </w:tc>
      </w:tr>
      <w:tr w:rsidR="008F1D6C" w14:paraId="694E2DB8"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5DD148" w14:textId="77777777" w:rsidR="008F1D6C" w:rsidRDefault="00036984">
            <w:pPr>
              <w:keepNext/>
              <w:spacing w:after="20"/>
            </w:pPr>
            <w:r>
              <w:rPr>
                <w:sz w:val="20"/>
                <w:szCs w:val="20"/>
              </w:rPr>
              <w:t>Metodología</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32720D" w14:textId="77777777" w:rsidR="008F1D6C" w:rsidRDefault="00036984">
            <w:pPr>
              <w:keepNext/>
              <w:spacing w:after="20"/>
            </w:pPr>
            <w:r>
              <w:rPr>
                <w:sz w:val="20"/>
                <w:szCs w:val="20"/>
              </w:rPr>
              <w:t>Híbrida PMBOK + Agile/Scrum</w:t>
            </w:r>
          </w:p>
        </w:tc>
      </w:tr>
      <w:tr w:rsidR="008F1D6C" w14:paraId="32D7D490"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3CD33E" w14:textId="77777777" w:rsidR="008F1D6C" w:rsidRDefault="00036984">
            <w:pPr>
              <w:keepNext/>
              <w:spacing w:after="20"/>
            </w:pPr>
            <w:r>
              <w:rPr>
                <w:sz w:val="20"/>
                <w:szCs w:val="20"/>
              </w:rPr>
              <w:t>Proceso principal</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80E4D6" w14:textId="77777777" w:rsidR="008F1D6C" w:rsidRDefault="00036984">
            <w:pPr>
              <w:keepNext/>
              <w:spacing w:after="20"/>
            </w:pPr>
            <w:r>
              <w:rPr>
                <w:sz w:val="20"/>
                <w:szCs w:val="20"/>
              </w:rPr>
              <w:t>Gestión del consentimiento informado</w:t>
            </w:r>
          </w:p>
        </w:tc>
      </w:tr>
      <w:tr w:rsidR="008F1D6C" w14:paraId="4F9D842D"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264AB" w14:textId="77777777" w:rsidR="008F1D6C" w:rsidRDefault="00036984">
            <w:pPr>
              <w:keepNext/>
              <w:spacing w:after="20"/>
            </w:pPr>
            <w:r>
              <w:rPr>
                <w:sz w:val="20"/>
                <w:szCs w:val="20"/>
              </w:rPr>
              <w:t>Duración</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DCAB1D" w14:textId="77777777" w:rsidR="008F1D6C" w:rsidRDefault="00036984">
            <w:pPr>
              <w:keepNext/>
              <w:spacing w:after="20"/>
            </w:pPr>
            <w:r>
              <w:rPr>
                <w:sz w:val="20"/>
                <w:szCs w:val="20"/>
              </w:rPr>
              <w:t>12 semanas: 3 de agosto a 23 de octubre de 2026</w:t>
            </w:r>
          </w:p>
        </w:tc>
      </w:tr>
      <w:tr w:rsidR="008F1D6C" w14:paraId="0855A5D8"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E489F0" w14:textId="77777777" w:rsidR="008F1D6C" w:rsidRDefault="00036984">
            <w:pPr>
              <w:spacing w:after="20"/>
            </w:pPr>
            <w:r>
              <w:rPr>
                <w:sz w:val="20"/>
                <w:szCs w:val="20"/>
              </w:rPr>
              <w:t>Usuarios principales</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8CA2FE" w14:textId="77777777" w:rsidR="008F1D6C" w:rsidRDefault="00036984">
            <w:pPr>
              <w:spacing w:after="20"/>
            </w:pPr>
            <w:r>
              <w:rPr>
                <w:sz w:val="20"/>
                <w:szCs w:val="20"/>
              </w:rPr>
              <w:t>Pacientes, personal administrativo, personal médico y usuarios autorizados</w:t>
            </w:r>
          </w:p>
        </w:tc>
      </w:tr>
    </w:tbl>
    <w:p w14:paraId="58C81274" w14:textId="77777777" w:rsidR="008F1D6C" w:rsidRDefault="008F1D6C"/>
    <w:p w14:paraId="0E78D4D2" w14:textId="77777777" w:rsidR="008F1D6C" w:rsidRDefault="00036984">
      <w:pPr>
        <w:pStyle w:val="Heading3"/>
      </w:pPr>
      <w:bookmarkStart w:id="7" w:name="_Toc242211073"/>
      <w:r>
        <w:t>1.2 Antecedentes</w:t>
      </w:r>
      <w:bookmarkEnd w:id="7"/>
    </w:p>
    <w:p w14:paraId="4C892640" w14:textId="77777777" w:rsidR="008F1D6C" w:rsidRDefault="00036984">
      <w:pPr>
        <w:jc w:val="both"/>
      </w:pPr>
      <w:r>
        <w:t>ACR VITAL LABORAL S.A.S. realiza evaluaciones médicas ocupacionales que requieren la gestión de diferentes documentos médicos y administrativos. Uno de los procesos repetitivos dentro del recorrido del paciente consiste en diligenciar los documentos correspondientes al consentimiento informado. Actualmente, el flujo de trabajo depende de las siguientes actividades:</w:t>
      </w:r>
    </w:p>
    <w:p w14:paraId="448D344D" w14:textId="77777777" w:rsidR="008F1D6C" w:rsidRDefault="00036984">
      <w:pPr>
        <w:pStyle w:val="ListParagraph"/>
        <w:numPr>
          <w:ilvl w:val="0"/>
          <w:numId w:val="3"/>
        </w:numPr>
        <w:spacing w:after="40"/>
      </w:pPr>
      <w:r>
        <w:t>Imprimir el formato de consentimiento.</w:t>
      </w:r>
    </w:p>
    <w:p w14:paraId="781C39A6" w14:textId="77777777" w:rsidR="008F1D6C" w:rsidRDefault="00036984">
      <w:pPr>
        <w:pStyle w:val="ListParagraph"/>
        <w:numPr>
          <w:ilvl w:val="0"/>
          <w:numId w:val="3"/>
        </w:numPr>
        <w:spacing w:after="40"/>
      </w:pPr>
      <w:r>
        <w:t>Entregar el documento al paciente.</w:t>
      </w:r>
    </w:p>
    <w:p w14:paraId="6DDC80AD" w14:textId="77777777" w:rsidR="008F1D6C" w:rsidRDefault="00036984">
      <w:pPr>
        <w:pStyle w:val="ListParagraph"/>
        <w:numPr>
          <w:ilvl w:val="0"/>
          <w:numId w:val="3"/>
        </w:numPr>
        <w:spacing w:after="40"/>
      </w:pPr>
      <w:r>
        <w:t>Diligenciar manualmente la información.</w:t>
      </w:r>
    </w:p>
    <w:p w14:paraId="3F4151ED" w14:textId="77777777" w:rsidR="008F1D6C" w:rsidRDefault="00036984">
      <w:pPr>
        <w:pStyle w:val="ListParagraph"/>
        <w:numPr>
          <w:ilvl w:val="0"/>
          <w:numId w:val="3"/>
        </w:numPr>
        <w:spacing w:after="40"/>
      </w:pPr>
      <w:r>
        <w:t>Firmar manualmente el documento.</w:t>
      </w:r>
    </w:p>
    <w:p w14:paraId="47F0CC49" w14:textId="77777777" w:rsidR="008F1D6C" w:rsidRDefault="00036984">
      <w:pPr>
        <w:pStyle w:val="ListParagraph"/>
        <w:numPr>
          <w:ilvl w:val="0"/>
          <w:numId w:val="3"/>
        </w:numPr>
        <w:spacing w:after="40"/>
      </w:pPr>
      <w:r>
        <w:t>Revisar que la información esté completa.</w:t>
      </w:r>
    </w:p>
    <w:p w14:paraId="7BD9E887" w14:textId="77777777" w:rsidR="008F1D6C" w:rsidRDefault="00036984">
      <w:pPr>
        <w:pStyle w:val="ListParagraph"/>
        <w:numPr>
          <w:ilvl w:val="0"/>
          <w:numId w:val="3"/>
        </w:numPr>
        <w:spacing w:after="40"/>
      </w:pPr>
      <w:r>
        <w:t>Recoger el documento físico.</w:t>
      </w:r>
    </w:p>
    <w:p w14:paraId="71BA8557" w14:textId="77777777" w:rsidR="008F1D6C" w:rsidRDefault="00036984">
      <w:pPr>
        <w:pStyle w:val="ListParagraph"/>
        <w:numPr>
          <w:ilvl w:val="0"/>
          <w:numId w:val="3"/>
        </w:numPr>
        <w:spacing w:after="40"/>
      </w:pPr>
      <w:r>
        <w:t>Escanearlo.</w:t>
      </w:r>
    </w:p>
    <w:p w14:paraId="1B9A5604" w14:textId="77777777" w:rsidR="008F1D6C" w:rsidRDefault="00036984">
      <w:pPr>
        <w:pStyle w:val="ListParagraph"/>
        <w:numPr>
          <w:ilvl w:val="0"/>
          <w:numId w:val="3"/>
        </w:numPr>
        <w:spacing w:after="40"/>
      </w:pPr>
      <w:r>
        <w:t>Nombrar o indexar el archivo resultante.</w:t>
      </w:r>
    </w:p>
    <w:p w14:paraId="0AE2913A" w14:textId="77777777" w:rsidR="008F1D6C" w:rsidRDefault="00036984">
      <w:pPr>
        <w:pStyle w:val="ListParagraph"/>
        <w:numPr>
          <w:ilvl w:val="0"/>
          <w:numId w:val="3"/>
        </w:numPr>
        <w:spacing w:after="40"/>
      </w:pPr>
      <w:r>
        <w:t>Almacenarlo digitalmente.</w:t>
      </w:r>
    </w:p>
    <w:p w14:paraId="30EA1345" w14:textId="77777777" w:rsidR="008F1D6C" w:rsidRDefault="00036984">
      <w:pPr>
        <w:pStyle w:val="ListParagraph"/>
        <w:numPr>
          <w:ilvl w:val="0"/>
          <w:numId w:val="3"/>
        </w:numPr>
        <w:spacing w:after="40"/>
      </w:pPr>
      <w:r>
        <w:t>Gestionar posteriormente el documento físico según los procedimientos internos de la organización.</w:t>
      </w:r>
    </w:p>
    <w:p w14:paraId="1EF2168F" w14:textId="77777777" w:rsidR="008F1D6C" w:rsidRDefault="00036984">
      <w:pPr>
        <w:jc w:val="both"/>
      </w:pPr>
      <w:r>
        <w:t>Considerando que pueden procesarse aproximadamente 100 consentimientos diarios, este procedimiento genera trabajo administrativo innecesario y aumenta los costos operacionales.</w:t>
      </w:r>
    </w:p>
    <w:p w14:paraId="48583348" w14:textId="77777777" w:rsidR="008F1D6C" w:rsidRDefault="00036984">
      <w:pPr>
        <w:pStyle w:val="Heading3"/>
      </w:pPr>
      <w:bookmarkStart w:id="8" w:name="_Toc242211074"/>
      <w:r>
        <w:t>1.3 Declaración del problema</w:t>
      </w:r>
      <w:bookmarkEnd w:id="8"/>
    </w:p>
    <w:p w14:paraId="7AB427FF" w14:textId="77777777" w:rsidR="008F1D6C" w:rsidRDefault="00036984">
      <w:pPr>
        <w:pBdr>
          <w:left w:val="single" w:sz="18" w:space="10" w:color="2E74B5"/>
        </w:pBdr>
        <w:spacing w:before="80" w:after="160"/>
        <w:ind w:left="360"/>
      </w:pPr>
      <w:r>
        <w:rPr>
          <w:i/>
          <w:iCs/>
          <w:color w:val="595959"/>
        </w:rPr>
        <w:t>ACR VITAL LABORAL S.A.S. utiliza actualmente un proceso manual basado en papel para gestionar los consentimientos informados de los pacientes, lo que requiere imprimir, firmar físicamente, revisar, escanear, clasificar y almacenar digitalmente aproximadamente 100 documentos por día.</w:t>
      </w:r>
    </w:p>
    <w:p w14:paraId="6C6F4F7B" w14:textId="77777777" w:rsidR="008F1D6C" w:rsidRDefault="00036984">
      <w:pPr>
        <w:jc w:val="both"/>
      </w:pPr>
      <w:r>
        <w:t>Este procedimiento genera trabajo administrativo innecesario, aumenta los costos operacionales, produce retrasos, incrementa el riesgo de pérdida documental, puede generar errores de clasificación y duplicidad, permite que existan formularios incompletos y dificulta la búsqueda de documentos históricos.</w:t>
      </w:r>
    </w:p>
    <w:p w14:paraId="0549069E" w14:textId="77777777" w:rsidR="008F1D6C" w:rsidRDefault="00036984">
      <w:pPr>
        <w:jc w:val="both"/>
      </w:pPr>
      <w:r>
        <w:t>Por lo tanto, el problema principal no es únicamente el uso de papel. La verdadera ineficiencia consiste en que existe un proceso fragmentado de gestión documental en el cual la información pasa de un formato digital a uno físico y posteriormente regresa nuevamente a un formato digital, sin generar valor operacional adicional.</w:t>
      </w:r>
    </w:p>
    <w:p w14:paraId="5D8F8249" w14:textId="77777777" w:rsidR="008F1D6C" w:rsidRDefault="00036984">
      <w:pPr>
        <w:pStyle w:val="Heading3"/>
      </w:pPr>
      <w:bookmarkStart w:id="9" w:name="_Toc242211075"/>
      <w:r>
        <w:t>1.4 Justificación empresarial y operacional</w:t>
      </w:r>
      <w:bookmarkEnd w:id="9"/>
    </w:p>
    <w:p w14:paraId="65860EC6" w14:textId="77777777" w:rsidR="008F1D6C" w:rsidRDefault="00036984">
      <w:pPr>
        <w:jc w:val="both"/>
      </w:pPr>
      <w:r>
        <w:t>El proyecto se justifica desde cinco perspectivas principales.</w:t>
      </w:r>
    </w:p>
    <w:p w14:paraId="62F19D1E" w14:textId="77777777" w:rsidR="008F1D6C" w:rsidRDefault="00036984">
      <w:pPr>
        <w:pStyle w:val="Heading4"/>
      </w:pPr>
      <w:r>
        <w:t>Eficiencia operacional</w:t>
      </w:r>
    </w:p>
    <w:p w14:paraId="6A2563E8" w14:textId="77777777" w:rsidR="008F1D6C" w:rsidRDefault="00036984">
      <w:pPr>
        <w:jc w:val="both"/>
      </w:pPr>
      <w:r>
        <w:t>La eliminación de la impresión y del escaneo posterior permite disminuir actividades que no generan valor y que actualmente consumen tiempo de los empleados. Como consecuencia, el personal administrativo puede dedicar mayor tiempo a la atención del paciente, la coordinación de servicios, la gestión de citas y otras actividades de mayor valor.</w:t>
      </w:r>
    </w:p>
    <w:p w14:paraId="3776BD95" w14:textId="77777777" w:rsidR="008F1D6C" w:rsidRDefault="00036984">
      <w:pPr>
        <w:pStyle w:val="Heading4"/>
      </w:pPr>
      <w:r>
        <w:t>Reducción de costos</w:t>
      </w:r>
    </w:p>
    <w:p w14:paraId="6153D219" w14:textId="77777777" w:rsidR="008F1D6C" w:rsidRDefault="00036984">
      <w:pPr>
        <w:jc w:val="both"/>
      </w:pPr>
      <w:r>
        <w:t>La organización disminuye el consumo de papel, tinta, tóner, componentes y mantenimiento de impresoras, el espacio de almacenamiento físico y el tiempo utilizado en escaneo y clasificación documental.</w:t>
      </w:r>
    </w:p>
    <w:p w14:paraId="67AFE22B" w14:textId="77777777" w:rsidR="008F1D6C" w:rsidRDefault="00036984">
      <w:pPr>
        <w:pStyle w:val="Heading4"/>
      </w:pPr>
      <w:r>
        <w:t>Mejora de calidad</w:t>
      </w:r>
    </w:p>
    <w:p w14:paraId="61848AB3" w14:textId="77777777" w:rsidR="008F1D6C" w:rsidRDefault="00036984">
      <w:pPr>
        <w:jc w:val="both"/>
      </w:pPr>
      <w:r>
        <w:t>El sistema digital valida automáticamente que todos los campos obligatorios estén diligenciados antes de permitir que el paciente finalice el proceso, lo que disminuye el riesgo de formularios incompletos, firmas faltantes, información ilegible y fechas incompletas.</w:t>
      </w:r>
    </w:p>
    <w:p w14:paraId="34C9D144" w14:textId="77777777" w:rsidR="008F1D6C" w:rsidRDefault="00036984">
      <w:pPr>
        <w:pStyle w:val="Heading4"/>
      </w:pPr>
      <w:r>
        <w:t>Trazabilidad</w:t>
      </w:r>
    </w:p>
    <w:p w14:paraId="3D6DE82F" w14:textId="77777777" w:rsidR="008F1D6C" w:rsidRDefault="00036984">
      <w:pPr>
        <w:jc w:val="both"/>
      </w:pPr>
      <w:r>
        <w:t>La solución asocia automáticamente cada consentimiento con el paciente, el número de identificación, la fecha y hora, el tipo y la versión del consentimiento, el servicio médico relacionado, el usuario que gestionó el proceso y la evidencia de aceptación o desistimiento.</w:t>
      </w:r>
    </w:p>
    <w:p w14:paraId="3C711BAE" w14:textId="77777777" w:rsidR="008F1D6C" w:rsidRDefault="00036984">
      <w:pPr>
        <w:pStyle w:val="Heading4"/>
      </w:pPr>
      <w:r>
        <w:t>Cumplimiento y seguridad de la información</w:t>
      </w:r>
    </w:p>
    <w:p w14:paraId="5A3FBC6C" w14:textId="77777777" w:rsidR="008F1D6C" w:rsidRDefault="00036984">
      <w:pPr>
        <w:jc w:val="both"/>
      </w:pPr>
      <w:r>
        <w:t xml:space="preserve">Debido a que el proceso maneja información de pacientes y evaluaciones médicas ocupacionales, el sistema incorpora controles para proteger la confidencialidad, restringir accesos, mantener trazabilidad, garantizar integridad documental, definir políticas de conservación y generar evidencia de las transacciones. La digitalización del consentimiento es viable siempre que el mecanismo permita identificar adecuadamente al firmante y mantener evidencia confiable de su decisión (Ley 527 de 1999 y Decreto 2364 de </w:t>
      </w:r>
      <w:r>
        <w:t>2012 sobre firma electrónica; Ley 1581 de 2012 sobre protección de datos personales).</w:t>
      </w:r>
    </w:p>
    <w:p w14:paraId="5A2C6FBF" w14:textId="77777777" w:rsidR="008F1D6C" w:rsidRDefault="00036984">
      <w:pPr>
        <w:pStyle w:val="Heading3"/>
      </w:pPr>
      <w:bookmarkStart w:id="10" w:name="_Toc242211076"/>
      <w:r>
        <w:t>1.5 Alineación estratégica</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8F1D6C" w14:paraId="544A453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C7DD88" w14:textId="77777777" w:rsidR="008F1D6C" w:rsidRDefault="00036984">
            <w:pPr>
              <w:keepNext/>
              <w:spacing w:after="20"/>
            </w:pPr>
            <w:r>
              <w:rPr>
                <w:b/>
                <w:bCs/>
                <w:color w:val="FFFFFF"/>
                <w:sz w:val="20"/>
                <w:szCs w:val="20"/>
              </w:rPr>
              <w:t>Objetivo organizacional</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F8AA0DF" w14:textId="77777777" w:rsidR="008F1D6C" w:rsidRDefault="00036984">
            <w:pPr>
              <w:keepNext/>
              <w:spacing w:after="20"/>
            </w:pPr>
            <w:r>
              <w:rPr>
                <w:b/>
                <w:bCs/>
                <w:color w:val="FFFFFF"/>
                <w:sz w:val="20"/>
                <w:szCs w:val="20"/>
              </w:rPr>
              <w:t>Contribución del proyecto</w:t>
            </w:r>
          </w:p>
        </w:tc>
      </w:tr>
      <w:tr w:rsidR="008F1D6C" w14:paraId="024D4E4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4EC771" w14:textId="77777777" w:rsidR="008F1D6C" w:rsidRDefault="00036984">
            <w:pPr>
              <w:keepNext/>
              <w:spacing w:after="20"/>
            </w:pPr>
            <w:r>
              <w:rPr>
                <w:sz w:val="20"/>
                <w:szCs w:val="20"/>
              </w:rPr>
              <w:t>Excelencia operacional</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46202E" w14:textId="77777777" w:rsidR="008F1D6C" w:rsidRDefault="00036984">
            <w:pPr>
              <w:keepNext/>
              <w:spacing w:after="20"/>
            </w:pPr>
            <w:r>
              <w:rPr>
                <w:sz w:val="20"/>
                <w:szCs w:val="20"/>
              </w:rPr>
              <w:t>Reducción de trabajo manual repetitivo.</w:t>
            </w:r>
          </w:p>
        </w:tc>
      </w:tr>
      <w:tr w:rsidR="008F1D6C" w14:paraId="1215575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C154F5" w14:textId="77777777" w:rsidR="008F1D6C" w:rsidRDefault="00036984">
            <w:pPr>
              <w:keepNext/>
              <w:spacing w:after="20"/>
            </w:pPr>
            <w:r>
              <w:rPr>
                <w:sz w:val="20"/>
                <w:szCs w:val="20"/>
              </w:rPr>
              <w:t>Transformación digital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E52050" w14:textId="77777777" w:rsidR="008F1D6C" w:rsidRDefault="00036984">
            <w:pPr>
              <w:keepNext/>
              <w:spacing w:after="20"/>
            </w:pPr>
            <w:r>
              <w:rPr>
                <w:sz w:val="20"/>
                <w:szCs w:val="20"/>
              </w:rPr>
              <w:t>Conversión de un proceso dependiente del papel en un flujo completamente digital.</w:t>
            </w:r>
          </w:p>
        </w:tc>
      </w:tr>
      <w:tr w:rsidR="008F1D6C" w14:paraId="5D6220B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C52409" w14:textId="77777777" w:rsidR="008F1D6C" w:rsidRDefault="00036984">
            <w:pPr>
              <w:keepNext/>
              <w:spacing w:after="20"/>
            </w:pPr>
            <w:r>
              <w:rPr>
                <w:sz w:val="20"/>
                <w:szCs w:val="20"/>
              </w:rPr>
              <w:t>Experiencia del paciente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044F47" w14:textId="77777777" w:rsidR="008F1D6C" w:rsidRDefault="00036984">
            <w:pPr>
              <w:keepNext/>
              <w:spacing w:after="20"/>
            </w:pPr>
            <w:r>
              <w:rPr>
                <w:sz w:val="20"/>
                <w:szCs w:val="20"/>
              </w:rPr>
              <w:t>Proceso administrativo más rápido, sencillo y transparente (el paciente ve su respuesta antes de firmar).</w:t>
            </w:r>
          </w:p>
        </w:tc>
      </w:tr>
      <w:tr w:rsidR="008F1D6C" w14:paraId="516A53C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8F23F1" w14:textId="77777777" w:rsidR="008F1D6C" w:rsidRDefault="00036984">
            <w:pPr>
              <w:keepNext/>
              <w:spacing w:after="20"/>
            </w:pPr>
            <w:r>
              <w:rPr>
                <w:sz w:val="20"/>
                <w:szCs w:val="20"/>
              </w:rPr>
              <w:t>Eficiencia de costos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62A540" w14:textId="77777777" w:rsidR="008F1D6C" w:rsidRDefault="00036984">
            <w:pPr>
              <w:keepNext/>
              <w:spacing w:after="20"/>
            </w:pPr>
            <w:r>
              <w:rPr>
                <w:sz w:val="20"/>
                <w:szCs w:val="20"/>
              </w:rPr>
              <w:t>Reducción de gastos relacionados con documentos físicos.</w:t>
            </w:r>
          </w:p>
        </w:tc>
      </w:tr>
      <w:tr w:rsidR="008F1D6C" w14:paraId="00E8477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1CD6BA" w14:textId="77777777" w:rsidR="008F1D6C" w:rsidRDefault="00036984">
            <w:pPr>
              <w:keepNext/>
              <w:spacing w:after="20"/>
            </w:pPr>
            <w:r>
              <w:rPr>
                <w:sz w:val="20"/>
                <w:szCs w:val="20"/>
              </w:rPr>
              <w:t>Gobierno de información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668AD1" w14:textId="77777777" w:rsidR="008F1D6C" w:rsidRDefault="00036984">
            <w:pPr>
              <w:keepNext/>
              <w:spacing w:after="20"/>
            </w:pPr>
            <w:r>
              <w:rPr>
                <w:sz w:val="20"/>
                <w:szCs w:val="20"/>
              </w:rPr>
              <w:t>Mayor trazabilidad y control de acceso.</w:t>
            </w:r>
          </w:p>
        </w:tc>
      </w:tr>
      <w:tr w:rsidR="008F1D6C" w14:paraId="0AF99AD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0AB4BC" w14:textId="77777777" w:rsidR="008F1D6C" w:rsidRDefault="00036984">
            <w:pPr>
              <w:spacing w:after="20"/>
            </w:pPr>
            <w:r>
              <w:rPr>
                <w:sz w:val="20"/>
                <w:szCs w:val="20"/>
              </w:rPr>
              <w:t>Escalabilidad</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C490F3" w14:textId="77777777" w:rsidR="008F1D6C" w:rsidRDefault="00036984">
            <w:pPr>
              <w:spacing w:after="20"/>
            </w:pPr>
            <w:r>
              <w:rPr>
                <w:sz w:val="20"/>
                <w:szCs w:val="20"/>
              </w:rPr>
              <w:t>La plataforma admite nuevos formularios publicándolos, sin reinstalar ni reprogramar la app.</w:t>
            </w:r>
          </w:p>
        </w:tc>
      </w:tr>
    </w:tbl>
    <w:p w14:paraId="24B6C8EF" w14:textId="77777777" w:rsidR="008F1D6C" w:rsidRDefault="008F1D6C"/>
    <w:p w14:paraId="13473897" w14:textId="77777777" w:rsidR="008F1D6C" w:rsidRDefault="00036984">
      <w:pPr>
        <w:jc w:val="both"/>
      </w:pPr>
      <w:r>
        <w:t>Este enfoque sigue el principio explicado en clase según el cual la estrategia de TI debe apoyar los objetivos del negocio y los proyectos tecnológicos deben actuar como vehículos para ejecutar dicha estrategia.</w:t>
      </w:r>
    </w:p>
    <w:p w14:paraId="2E52C270" w14:textId="77777777" w:rsidR="008F1D6C" w:rsidRDefault="00036984">
      <w:pPr>
        <w:pStyle w:val="Heading3"/>
      </w:pPr>
      <w:bookmarkStart w:id="11" w:name="_Toc242211077"/>
      <w:r>
        <w:t>1.6 Alcance del proyecto</w:t>
      </w:r>
      <w:bookmarkEnd w:id="11"/>
    </w:p>
    <w:p w14:paraId="37FA0467" w14:textId="77777777" w:rsidR="008F1D6C" w:rsidRDefault="00036984">
      <w:pPr>
        <w:pStyle w:val="Heading4"/>
      </w:pPr>
      <w:r>
        <w:t>Dentro del alcance</w:t>
      </w:r>
    </w:p>
    <w:p w14:paraId="0D87A25C" w14:textId="77777777" w:rsidR="008F1D6C" w:rsidRDefault="00036984">
      <w:pPr>
        <w:pStyle w:val="ListParagraph"/>
        <w:numPr>
          <w:ilvl w:val="0"/>
          <w:numId w:val="2"/>
        </w:numPr>
        <w:spacing w:after="40"/>
      </w:pPr>
      <w:r>
        <w:t>Análisis del proceso actual de consentimiento informado y modelamiento AS-IS.</w:t>
      </w:r>
    </w:p>
    <w:p w14:paraId="276C6D14" w14:textId="77777777" w:rsidR="008F1D6C" w:rsidRDefault="00036984">
      <w:pPr>
        <w:pStyle w:val="ListParagraph"/>
        <w:numPr>
          <w:ilvl w:val="0"/>
          <w:numId w:val="2"/>
        </w:numPr>
        <w:spacing w:after="40"/>
      </w:pPr>
      <w:r>
        <w:t>Levantamiento de requerimientos.</w:t>
      </w:r>
    </w:p>
    <w:p w14:paraId="05A160F3" w14:textId="77777777" w:rsidR="008F1D6C" w:rsidRDefault="00036984">
      <w:pPr>
        <w:pStyle w:val="ListParagraph"/>
        <w:numPr>
          <w:ilvl w:val="0"/>
          <w:numId w:val="2"/>
        </w:numPr>
        <w:spacing w:after="40"/>
      </w:pPr>
      <w:r>
        <w:t>Digitalización de los formatos actuales (CA-F-14, CA-F-15 y CA-F-35) como plantillas versionadas.</w:t>
      </w:r>
    </w:p>
    <w:p w14:paraId="1B110519" w14:textId="77777777" w:rsidR="008F1D6C" w:rsidRDefault="00036984">
      <w:pPr>
        <w:pStyle w:val="ListParagraph"/>
        <w:numPr>
          <w:ilvl w:val="0"/>
          <w:numId w:val="2"/>
        </w:numPr>
        <w:spacing w:after="40"/>
      </w:pPr>
      <w:r>
        <w:t>Identificación del paciente, presentación digital del consentimiento y validación automática de campos obligatorios.</w:t>
      </w:r>
    </w:p>
    <w:p w14:paraId="76FD5A1C" w14:textId="77777777" w:rsidR="008F1D6C" w:rsidRDefault="00036984">
      <w:pPr>
        <w:pStyle w:val="ListParagraph"/>
        <w:numPr>
          <w:ilvl w:val="0"/>
          <w:numId w:val="2"/>
        </w:numPr>
        <w:spacing w:after="40"/>
      </w:pPr>
      <w:r>
        <w:t>Registro electrónico de la decisión (aceptación o desistimiento), captura de firma y registro automático de fecha y hora.</w:t>
      </w:r>
    </w:p>
    <w:p w14:paraId="7076CFB1" w14:textId="77777777" w:rsidR="008F1D6C" w:rsidRDefault="00036984">
      <w:pPr>
        <w:pStyle w:val="ListParagraph"/>
        <w:numPr>
          <w:ilvl w:val="0"/>
          <w:numId w:val="2"/>
        </w:numPr>
        <w:spacing w:after="40"/>
      </w:pPr>
      <w:r>
        <w:t>Generación automática de PDF, asociación con el paciente y almacenamiento digital seguro e inmutable.</w:t>
      </w:r>
    </w:p>
    <w:p w14:paraId="190AAC52" w14:textId="77777777" w:rsidR="008F1D6C" w:rsidRDefault="00036984">
      <w:pPr>
        <w:pStyle w:val="ListParagraph"/>
        <w:numPr>
          <w:ilvl w:val="0"/>
          <w:numId w:val="2"/>
        </w:numPr>
        <w:spacing w:after="40"/>
      </w:pPr>
      <w:r>
        <w:t>Funcionalidad de búsqueda, control de acceso basado en roles y registro de auditoría.</w:t>
      </w:r>
    </w:p>
    <w:p w14:paraId="4981725F" w14:textId="77777777" w:rsidR="008F1D6C" w:rsidRDefault="00036984">
      <w:pPr>
        <w:pStyle w:val="ListParagraph"/>
        <w:numPr>
          <w:ilvl w:val="0"/>
          <w:numId w:val="2"/>
        </w:numPr>
        <w:spacing w:after="40"/>
      </w:pPr>
      <w:r>
        <w:t>Panel operacional (pacientes atendidos en el día) e indicadores del proceso.</w:t>
      </w:r>
    </w:p>
    <w:p w14:paraId="060D8347" w14:textId="77777777" w:rsidR="008F1D6C" w:rsidRDefault="00036984">
      <w:pPr>
        <w:pStyle w:val="ListParagraph"/>
        <w:numPr>
          <w:ilvl w:val="0"/>
          <w:numId w:val="2"/>
        </w:numPr>
        <w:spacing w:after="40"/>
      </w:pPr>
      <w:r>
        <w:t>Desarrollo de un MVP funcional, pruebas, implementación piloto, documentación y capacitación de los usuarios del piloto.</w:t>
      </w:r>
    </w:p>
    <w:p w14:paraId="4F71E953" w14:textId="77777777" w:rsidR="008F1D6C" w:rsidRDefault="00036984">
      <w:pPr>
        <w:pStyle w:val="Heading4"/>
      </w:pPr>
      <w:r>
        <w:t>Fuera del alcance</w:t>
      </w:r>
    </w:p>
    <w:p w14:paraId="6010E746" w14:textId="77777777" w:rsidR="008F1D6C" w:rsidRDefault="00036984">
      <w:pPr>
        <w:pStyle w:val="ListParagraph"/>
        <w:numPr>
          <w:ilvl w:val="0"/>
          <w:numId w:val="2"/>
        </w:numPr>
        <w:spacing w:after="40"/>
      </w:pPr>
      <w:r>
        <w:t>Sustitución del sistema completo de información clínica o migración de la historia clínica ocupacional.</w:t>
      </w:r>
    </w:p>
    <w:p w14:paraId="03854545" w14:textId="77777777" w:rsidR="008F1D6C" w:rsidRDefault="00036984">
      <w:pPr>
        <w:pStyle w:val="ListParagraph"/>
        <w:numPr>
          <w:ilvl w:val="0"/>
          <w:numId w:val="2"/>
        </w:numPr>
        <w:spacing w:after="40"/>
      </w:pPr>
      <w:r>
        <w:t>Digitalización de toda la documentación histórica.</w:t>
      </w:r>
    </w:p>
    <w:p w14:paraId="2ABF1D91" w14:textId="77777777" w:rsidR="008F1D6C" w:rsidRDefault="00036984">
      <w:pPr>
        <w:pStyle w:val="ListParagraph"/>
        <w:numPr>
          <w:ilvl w:val="0"/>
          <w:numId w:val="2"/>
        </w:numPr>
        <w:spacing w:after="40"/>
      </w:pPr>
      <w:r>
        <w:t>Diagnósticos médicos automáticos o recomendaciones generadas por inteligencia artificial.</w:t>
      </w:r>
    </w:p>
    <w:p w14:paraId="00DE11AE" w14:textId="77777777" w:rsidR="008F1D6C" w:rsidRDefault="00036984">
      <w:pPr>
        <w:pStyle w:val="ListParagraph"/>
        <w:numPr>
          <w:ilvl w:val="0"/>
          <w:numId w:val="2"/>
        </w:numPr>
        <w:spacing w:after="40"/>
      </w:pPr>
      <w:r>
        <w:t>Procesos de facturación, pagos y agendamiento completo de citas.</w:t>
      </w:r>
    </w:p>
    <w:p w14:paraId="6258F70F" w14:textId="77777777" w:rsidR="008F1D6C" w:rsidRDefault="00036984">
      <w:pPr>
        <w:pStyle w:val="ListParagraph"/>
        <w:numPr>
          <w:ilvl w:val="0"/>
          <w:numId w:val="2"/>
        </w:numPr>
        <w:spacing w:after="40"/>
      </w:pPr>
      <w:r>
        <w:t>Reconocimiento facial biométrico.</w:t>
      </w:r>
    </w:p>
    <w:p w14:paraId="0A0AD2CB" w14:textId="77777777" w:rsidR="008F1D6C" w:rsidRDefault="00036984">
      <w:pPr>
        <w:pStyle w:val="ListParagraph"/>
        <w:numPr>
          <w:ilvl w:val="0"/>
          <w:numId w:val="2"/>
        </w:numPr>
        <w:spacing w:after="40"/>
      </w:pPr>
      <w:r>
        <w:t>Integración con todas las empresas clientes de ACR.</w:t>
      </w:r>
    </w:p>
    <w:p w14:paraId="5C457A9B" w14:textId="77777777" w:rsidR="008F1D6C" w:rsidRDefault="00036984">
      <w:pPr>
        <w:pStyle w:val="ListParagraph"/>
        <w:numPr>
          <w:ilvl w:val="0"/>
          <w:numId w:val="2"/>
        </w:numPr>
        <w:spacing w:after="40"/>
      </w:pPr>
      <w:r>
        <w:t>Publicación de la aplicación en App Store o Google Play (se distribuye internamente como APK).</w:t>
      </w:r>
    </w:p>
    <w:p w14:paraId="707D635F" w14:textId="77777777" w:rsidR="008F1D6C" w:rsidRDefault="00036984">
      <w:pPr>
        <w:pStyle w:val="ListParagraph"/>
        <w:numPr>
          <w:ilvl w:val="0"/>
          <w:numId w:val="2"/>
        </w:numPr>
        <w:spacing w:after="40"/>
      </w:pPr>
      <w:r>
        <w:t>Automatización completa de todos los formularios de la organización.</w:t>
      </w:r>
    </w:p>
    <w:p w14:paraId="155A3644" w14:textId="77777777" w:rsidR="008F1D6C" w:rsidRDefault="00036984">
      <w:pPr>
        <w:pBdr>
          <w:left w:val="single" w:sz="18" w:space="8" w:color="2E74B5"/>
        </w:pBdr>
        <w:shd w:val="clear" w:color="auto" w:fill="EEF3FA"/>
        <w:spacing w:before="80" w:after="160"/>
        <w:ind w:left="120" w:right="120"/>
      </w:pPr>
      <w:r>
        <w:rPr>
          <w:b/>
          <w:bCs/>
          <w:sz w:val="20"/>
          <w:szCs w:val="20"/>
        </w:rPr>
        <w:t>Control de cambios del alcance (segunda entrega).</w:t>
      </w:r>
      <w:r>
        <w:rPr>
          <w:sz w:val="20"/>
          <w:szCs w:val="20"/>
        </w:rPr>
        <w:t xml:space="preserve"> Durante los sprints se incorporaron, con aprobación del líder del proyecto, tres refinamientos que no amplían el objetivo pero sí la calidad de la evidencia: (1) la </w:t>
      </w:r>
      <w:r>
        <w:rPr>
          <w:i/>
          <w:iCs/>
          <w:sz w:val="20"/>
          <w:szCs w:val="20"/>
        </w:rPr>
        <w:t>casilla de aceptación</w:t>
      </w:r>
      <w:r>
        <w:rPr>
          <w:sz w:val="20"/>
          <w:szCs w:val="20"/>
        </w:rPr>
        <w:t xml:space="preserve"> se convirtió en una decisión explícita </w:t>
      </w:r>
      <w:r>
        <w:rPr>
          <w:b/>
          <w:bCs/>
          <w:sz w:val="20"/>
          <w:szCs w:val="20"/>
        </w:rPr>
        <w:t>Acepto / No acepto</w:t>
      </w:r>
      <w:r>
        <w:rPr>
          <w:sz w:val="20"/>
          <w:szCs w:val="20"/>
        </w:rPr>
        <w:t xml:space="preserve"> con texto de desistimiento firmado; (2) los formularios dejaron de estar dentro de la app y pasaron a ser </w:t>
      </w:r>
      <w:r>
        <w:rPr>
          <w:b/>
          <w:bCs/>
          <w:sz w:val="20"/>
          <w:szCs w:val="20"/>
        </w:rPr>
        <w:t>plantillas versionadas publicadas en la nube</w:t>
      </w:r>
      <w:r>
        <w:rPr>
          <w:sz w:val="20"/>
          <w:szCs w:val="20"/>
        </w:rPr>
        <w:t xml:space="preserve">; (3) el registro de auditoría se hizo </w:t>
      </w:r>
      <w:r>
        <w:rPr>
          <w:b/>
          <w:bCs/>
          <w:sz w:val="20"/>
          <w:szCs w:val="20"/>
        </w:rPr>
        <w:t>inmutable</w:t>
      </w:r>
      <w:r>
        <w:rPr>
          <w:sz w:val="20"/>
          <w:szCs w:val="20"/>
        </w:rPr>
        <w:t xml:space="preserve"> (Object Lock) y encadenado por hash.</w:t>
      </w:r>
    </w:p>
    <w:p w14:paraId="40E080D5" w14:textId="77777777" w:rsidR="008F1D6C" w:rsidRDefault="00036984">
      <w:pPr>
        <w:pStyle w:val="Heading3"/>
      </w:pPr>
      <w:bookmarkStart w:id="12" w:name="_Toc242211078"/>
      <w:r>
        <w:t>1.7 Objetivo general (SMART)</w:t>
      </w:r>
      <w:bookmarkEnd w:id="12"/>
    </w:p>
    <w:p w14:paraId="7FBB32B5" w14:textId="77777777" w:rsidR="008F1D6C" w:rsidRDefault="00036984">
      <w:pPr>
        <w:pBdr>
          <w:left w:val="single" w:sz="18" w:space="10" w:color="2E74B5"/>
        </w:pBdr>
        <w:spacing w:before="80" w:after="160"/>
        <w:ind w:left="360"/>
      </w:pPr>
      <w:r>
        <w:rPr>
          <w:i/>
          <w:iCs/>
          <w:color w:val="595959"/>
        </w:rPr>
        <w:t>Diseñar, implementar y validar, entre el 3 de agosto y el 23 de octubre de 2026, una solución digital de gestión del consentimiento informado para ACR VITAL LABORAL S.A.S. que, durante un piloto de dos semanas en la sede de Tocancipá, procese al menos el 90 % de los consentimientos sin impresión ni escaneo, reduzca al menos en 60 % el tiempo administrativo por documento (de 2,5 a 1,0 minutos o menos) y deje evidencia de auditoría verificable para el 100 % de los consentimientos firmados.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2172D37C"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B9546F5" w14:textId="77777777" w:rsidR="008F1D6C" w:rsidRDefault="00036984">
            <w:pPr>
              <w:keepNext/>
              <w:spacing w:after="20"/>
            </w:pPr>
            <w:r>
              <w:rPr>
                <w:b/>
                <w:bCs/>
                <w:color w:val="FFFFFF"/>
                <w:sz w:val="20"/>
                <w:szCs w:val="20"/>
              </w:rPr>
              <w:t>Componente</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D012ED" w14:textId="77777777" w:rsidR="008F1D6C" w:rsidRDefault="00036984">
            <w:pPr>
              <w:keepNext/>
              <w:spacing w:after="20"/>
            </w:pPr>
            <w:r>
              <w:rPr>
                <w:b/>
                <w:bCs/>
                <w:color w:val="FFFFFF"/>
                <w:sz w:val="20"/>
                <w:szCs w:val="20"/>
              </w:rPr>
              <w:t>Cómo lo cumple el objetivo general</w:t>
            </w:r>
          </w:p>
        </w:tc>
      </w:tr>
      <w:tr w:rsidR="008F1D6C" w14:paraId="290DBBE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27F72A"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41EC2A" w14:textId="77777777" w:rsidR="008F1D6C" w:rsidRDefault="00036984">
            <w:pPr>
              <w:keepNext/>
              <w:spacing w:after="20"/>
            </w:pPr>
            <w:r>
              <w:rPr>
                <w:sz w:val="20"/>
                <w:szCs w:val="20"/>
              </w:rPr>
              <w:t>Un proceso (consentimiento informado), una organización (ACR), una sede piloto (Tocancipá) y tres formularios concretos (CA-F-14, CA-F-15, CA-F-35).</w:t>
            </w:r>
          </w:p>
        </w:tc>
      </w:tr>
      <w:tr w:rsidR="008F1D6C" w14:paraId="4B0DC48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EF8DE7"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2394BD" w14:textId="77777777" w:rsidR="008F1D6C" w:rsidRDefault="00036984">
            <w:pPr>
              <w:keepNext/>
              <w:spacing w:after="20"/>
            </w:pPr>
            <w:r>
              <w:rPr>
                <w:sz w:val="20"/>
                <w:szCs w:val="20"/>
              </w:rPr>
              <w:t>Tres metas numéricas con línea base: ≥ 90 % digital (base ≈ 0 %), ≤ 1,0 min por documento (base 2,5 min), 100 % con evidencia de auditoría (base: sin trazabilidad).</w:t>
            </w:r>
          </w:p>
        </w:tc>
      </w:tr>
      <w:tr w:rsidR="008F1D6C" w14:paraId="5ADB0713"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38DC15"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60138F" w14:textId="77777777" w:rsidR="008F1D6C" w:rsidRDefault="00036984">
            <w:pPr>
              <w:keepNext/>
              <w:spacing w:after="20"/>
            </w:pPr>
            <w:r>
              <w:rPr>
                <w:sz w:val="20"/>
                <w:szCs w:val="20"/>
              </w:rPr>
              <w:t>El MVP ya está construido y desplegado (capítulo 8); el piloto solo requiere tabletas y capacitación de una jornada.</w:t>
            </w:r>
          </w:p>
        </w:tc>
      </w:tr>
      <w:tr w:rsidR="008F1D6C" w14:paraId="0D82EA1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AB519A"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66316D" w14:textId="77777777" w:rsidR="008F1D6C" w:rsidRDefault="00036984">
            <w:pPr>
              <w:keepNext/>
              <w:spacing w:after="20"/>
            </w:pPr>
            <w:r>
              <w:rPr>
                <w:sz w:val="20"/>
                <w:szCs w:val="20"/>
              </w:rPr>
              <w:t>Ataca la causa raíz identificada en el AS-IS (proceso diseñado alrededor del papel) y los objetivos de excelencia operacional y gobierno de información.</w:t>
            </w:r>
          </w:p>
        </w:tc>
      </w:tr>
      <w:tr w:rsidR="008F1D6C" w14:paraId="173AE81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5AE60B"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38199A" w14:textId="77777777" w:rsidR="008F1D6C" w:rsidRDefault="00036984">
            <w:pPr>
              <w:spacing w:after="20"/>
            </w:pPr>
            <w:r>
              <w:rPr>
                <w:sz w:val="20"/>
                <w:szCs w:val="20"/>
              </w:rPr>
              <w:t>Inicio 3/08/2026 · MVP completo 9/10/2026 · piloto 12–23/10/2026 · cierre 23/10/2026.</w:t>
            </w:r>
          </w:p>
        </w:tc>
      </w:tr>
    </w:tbl>
    <w:p w14:paraId="49E758BB" w14:textId="77777777" w:rsidR="008F1D6C" w:rsidRDefault="008F1D6C"/>
    <w:p w14:paraId="4B43E09D" w14:textId="77777777" w:rsidR="008F1D6C" w:rsidRDefault="00036984">
      <w:pPr>
        <w:pStyle w:val="Heading3"/>
      </w:pPr>
      <w:bookmarkStart w:id="13" w:name="_Toc242211079"/>
      <w:r>
        <w:t>1.8 Objetivos específicos SMART</w:t>
      </w:r>
      <w:bookmarkEnd w:id="13"/>
    </w:p>
    <w:p w14:paraId="060CC958" w14:textId="77777777" w:rsidR="008F1D6C" w:rsidRDefault="00036984">
      <w:pPr>
        <w:jc w:val="both"/>
      </w:pPr>
      <w:r>
        <w:t>Cada objetivo específico se formula con sus cinco componentes explícitos. Los indicadores se calculan con la metodología descrita en el capítulo 6.7.</w:t>
      </w:r>
    </w:p>
    <w:p w14:paraId="3394F46F" w14:textId="77777777" w:rsidR="008F1D6C" w:rsidRDefault="00036984">
      <w:pPr>
        <w:pStyle w:val="Heading4"/>
      </w:pPr>
      <w:r>
        <w:t>OE1 — Digitalizar al menos el 90 % de los consentimientos del piloto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2B56F65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721A64"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6B66E3" w14:textId="77777777" w:rsidR="008F1D6C" w:rsidRDefault="00036984">
            <w:pPr>
              <w:keepNext/>
              <w:spacing w:after="20"/>
            </w:pPr>
            <w:r>
              <w:rPr>
                <w:sz w:val="20"/>
                <w:szCs w:val="20"/>
              </w:rPr>
              <w:t>Consentimientos de toma de muestras, frotis faríngeo y test de drogas (CA-F-14, CA-F-15, CA-F-35) firmados en la sede piloto.</w:t>
            </w:r>
          </w:p>
        </w:tc>
      </w:tr>
      <w:tr w:rsidR="008F1D6C" w14:paraId="3DB8C44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356CAE"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971978" w14:textId="77777777" w:rsidR="008F1D6C" w:rsidRDefault="00036984">
            <w:pPr>
              <w:keepNext/>
              <w:spacing w:after="20"/>
            </w:pPr>
            <w:r>
              <w:rPr>
                <w:sz w:val="20"/>
                <w:szCs w:val="20"/>
              </w:rPr>
              <w:t>% digital = consentimientos registrados en la plataforma ÷ pacientes atendidos que requerían consentimiento × 100. Fuente: índice por fecha de la plataforma y registro de atención de recepción. Meta: ≥ 90 % (línea base ≈ 0 %).</w:t>
            </w:r>
          </w:p>
        </w:tc>
      </w:tr>
      <w:tr w:rsidR="008F1D6C" w14:paraId="60B2108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4F57D2"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E906AE" w14:textId="77777777" w:rsidR="008F1D6C" w:rsidRDefault="00036984">
            <w:pPr>
              <w:keepNext/>
              <w:spacing w:after="20"/>
            </w:pPr>
            <w:r>
              <w:rPr>
                <w:sz w:val="20"/>
                <w:szCs w:val="20"/>
              </w:rPr>
              <w:t>El MVP está en producción con los tres formatos, funciona sin internet (cola local) y el papel queda solo como contingencia.</w:t>
            </w:r>
          </w:p>
        </w:tc>
      </w:tr>
      <w:tr w:rsidR="008F1D6C" w14:paraId="78C50E7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322580"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D57A63" w14:textId="77777777" w:rsidR="008F1D6C" w:rsidRDefault="00036984">
            <w:pPr>
              <w:keepNext/>
              <w:spacing w:after="20"/>
            </w:pPr>
            <w:r>
              <w:rPr>
                <w:sz w:val="20"/>
                <w:szCs w:val="20"/>
              </w:rPr>
              <w:t>Elimina la impresión y el escaneo, que son la causa raíz del esfuerzo administrativo.</w:t>
            </w:r>
          </w:p>
        </w:tc>
      </w:tr>
      <w:tr w:rsidR="008F1D6C" w14:paraId="6D9D06C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C8D7A7"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05F537" w14:textId="77777777" w:rsidR="008F1D6C" w:rsidRDefault="00036984">
            <w:pPr>
              <w:spacing w:after="20"/>
            </w:pPr>
            <w:r>
              <w:rPr>
                <w:sz w:val="20"/>
                <w:szCs w:val="20"/>
              </w:rPr>
              <w:t>Medición diaria durante el piloto (12 al 23 de octubre de 2026); corte el 23/10/2026.</w:t>
            </w:r>
          </w:p>
        </w:tc>
      </w:tr>
    </w:tbl>
    <w:p w14:paraId="3C194121" w14:textId="77777777" w:rsidR="008F1D6C" w:rsidRDefault="008F1D6C"/>
    <w:p w14:paraId="2FE4642F" w14:textId="77777777" w:rsidR="008F1D6C" w:rsidRDefault="00036984">
      <w:pPr>
        <w:pStyle w:val="Heading4"/>
      </w:pPr>
      <w:r>
        <w:t>OE2 — Reducir al menos 60 % el tiempo administrativo por consentimiento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41C97B2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E426B4"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ADBA1B" w14:textId="77777777" w:rsidR="008F1D6C" w:rsidRDefault="00036984">
            <w:pPr>
              <w:keepNext/>
              <w:spacing w:after="20"/>
            </w:pPr>
            <w:r>
              <w:rPr>
                <w:sz w:val="20"/>
                <w:szCs w:val="20"/>
              </w:rPr>
              <w:t>Tiempo del personal administrativo dedicado a cada consentimiento (preparar, entregar, revisar, recoger, escanear, nombrar y archivar), excluyendo el tiempo de lectura del paciente.</w:t>
            </w:r>
          </w:p>
        </w:tc>
      </w:tr>
      <w:tr w:rsidR="008F1D6C" w14:paraId="056AFB6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8706E5"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207D11" w14:textId="77777777" w:rsidR="008F1D6C" w:rsidRDefault="00036984">
            <w:pPr>
              <w:keepNext/>
              <w:spacing w:after="20"/>
            </w:pPr>
            <w:r>
              <w:rPr>
                <w:sz w:val="20"/>
                <w:szCs w:val="20"/>
              </w:rPr>
              <w:t>Promedio de minutos por documento, cronometrado sobre una muestra de al menos 30 consentimientos antes (AS-IS) y 30 durante el piloto (TO-BE). Meta: de 2,5 min a ≤ 1,0 min (−60 %); estimación de diseño: 0,5 min (−80 %).</w:t>
            </w:r>
          </w:p>
        </w:tc>
      </w:tr>
      <w:tr w:rsidR="008F1D6C" w14:paraId="420A48C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3A51A3"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5ACA28" w14:textId="77777777" w:rsidR="008F1D6C" w:rsidRDefault="00036984">
            <w:pPr>
              <w:keepNext/>
              <w:spacing w:after="20"/>
            </w:pPr>
            <w:r>
              <w:rPr>
                <w:sz w:val="20"/>
                <w:szCs w:val="20"/>
              </w:rPr>
              <w:t>Las tareas posteriores a la firma (escaneo, nombre, clasificación, archivo) desaparecen porque el sistema las ejecuta solo.</w:t>
            </w:r>
          </w:p>
        </w:tc>
      </w:tr>
      <w:tr w:rsidR="008F1D6C" w14:paraId="15CA284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96076E"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A7CF57" w14:textId="77777777" w:rsidR="008F1D6C" w:rsidRDefault="00036984">
            <w:pPr>
              <w:keepNext/>
              <w:spacing w:after="20"/>
            </w:pPr>
            <w:r>
              <w:rPr>
                <w:sz w:val="20"/>
                <w:szCs w:val="20"/>
              </w:rPr>
              <w:t>Libera ≈ 880 horas al año del personal administrativo para atención del paciente.</w:t>
            </w:r>
          </w:p>
        </w:tc>
      </w:tr>
      <w:tr w:rsidR="008F1D6C" w14:paraId="0D914C1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78064F"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96C85D" w14:textId="77777777" w:rsidR="008F1D6C" w:rsidRDefault="00036984">
            <w:pPr>
              <w:spacing w:after="20"/>
            </w:pPr>
            <w:r>
              <w:rPr>
                <w:sz w:val="20"/>
                <w:szCs w:val="20"/>
              </w:rPr>
              <w:t>Línea base medida en la semana 2; medición TO-BE en la semana 12 (19 al 23 de octubre de 2026).</w:t>
            </w:r>
          </w:p>
        </w:tc>
      </w:tr>
    </w:tbl>
    <w:p w14:paraId="1A20B997" w14:textId="77777777" w:rsidR="008F1D6C" w:rsidRDefault="008F1D6C"/>
    <w:p w14:paraId="747CA846" w14:textId="77777777" w:rsidR="008F1D6C" w:rsidRDefault="00036984">
      <w:pPr>
        <w:pStyle w:val="Heading4"/>
      </w:pPr>
      <w:r>
        <w:t>OE3 — Reducir al menos 90 % los formularios impresos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671595F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507E23"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03F688" w14:textId="77777777" w:rsidR="008F1D6C" w:rsidRDefault="00036984">
            <w:pPr>
              <w:keepNext/>
              <w:spacing w:after="20"/>
            </w:pPr>
            <w:r>
              <w:rPr>
                <w:sz w:val="20"/>
                <w:szCs w:val="20"/>
              </w:rPr>
              <w:t>Formularios de consentimiento impresos en la sede piloto.</w:t>
            </w:r>
          </w:p>
        </w:tc>
      </w:tr>
      <w:tr w:rsidR="008F1D6C" w14:paraId="6B21A8E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265D40"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D42F26" w14:textId="77777777" w:rsidR="008F1D6C" w:rsidRDefault="00036984">
            <w:pPr>
              <w:keepNext/>
              <w:spacing w:after="20"/>
            </w:pPr>
            <w:r>
              <w:rPr>
                <w:sz w:val="20"/>
                <w:szCs w:val="20"/>
              </w:rPr>
              <w:t>Formularios impresos por día = hojas de consentimiento entregadas por recepción ÷ días hábiles. Meta: de ≈ 100/día a ≤ 10/día. Fuente: control de papelería.</w:t>
            </w:r>
          </w:p>
        </w:tc>
      </w:tr>
      <w:tr w:rsidR="008F1D6C" w14:paraId="739F087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59BFE6"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239885" w14:textId="77777777" w:rsidR="008F1D6C" w:rsidRDefault="00036984">
            <w:pPr>
              <w:keepNext/>
              <w:spacing w:after="20"/>
            </w:pPr>
            <w:r>
              <w:rPr>
                <w:sz w:val="20"/>
                <w:szCs w:val="20"/>
              </w:rPr>
              <w:t>El único uso previsto del papel es la contingencia (tableta averiada o sin batería).</w:t>
            </w:r>
          </w:p>
        </w:tc>
      </w:tr>
      <w:tr w:rsidR="008F1D6C" w14:paraId="3F7922C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14E1D9"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291E38" w14:textId="77777777" w:rsidR="008F1D6C" w:rsidRDefault="00036984">
            <w:pPr>
              <w:keepNext/>
              <w:spacing w:after="20"/>
            </w:pPr>
            <w:r>
              <w:rPr>
                <w:sz w:val="20"/>
                <w:szCs w:val="20"/>
              </w:rPr>
              <w:t>Reduce costos de impresión (≈ COP 6,6 M/año) y elimina el riesgo de pérdida física.</w:t>
            </w:r>
          </w:p>
        </w:tc>
      </w:tr>
      <w:tr w:rsidR="008F1D6C" w14:paraId="7FE2B4A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375335"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7FCCDA" w14:textId="77777777" w:rsidR="008F1D6C" w:rsidRDefault="00036984">
            <w:pPr>
              <w:spacing w:after="20"/>
            </w:pPr>
            <w:r>
              <w:rPr>
                <w:sz w:val="20"/>
                <w:szCs w:val="20"/>
              </w:rPr>
              <w:t>Durante las dos semanas del piloto; corte el 23/10/2026.</w:t>
            </w:r>
          </w:p>
        </w:tc>
      </w:tr>
    </w:tbl>
    <w:p w14:paraId="3739C60F" w14:textId="77777777" w:rsidR="008F1D6C" w:rsidRDefault="008F1D6C"/>
    <w:p w14:paraId="3E70014B" w14:textId="77777777" w:rsidR="008F1D6C" w:rsidRDefault="00036984">
      <w:pPr>
        <w:pStyle w:val="Heading4"/>
      </w:pPr>
      <w:r>
        <w:t>OE4 — Garantizar 100 % de consentimientos completos al almacenarse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06341FD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EE7DE6"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60D0B8" w14:textId="77777777" w:rsidR="008F1D6C" w:rsidRDefault="00036984">
            <w:pPr>
              <w:keepNext/>
              <w:spacing w:after="20"/>
            </w:pPr>
            <w:r>
              <w:rPr>
                <w:sz w:val="20"/>
                <w:szCs w:val="20"/>
              </w:rPr>
              <w:t>Campos obligatorios de cada consentimiento: nombre, cédula, decisión (acepto / no acepto), firma del paciente, firma del profesional, fecha y hora, formulario y versión.</w:t>
            </w:r>
          </w:p>
        </w:tc>
      </w:tr>
      <w:tr w:rsidR="008F1D6C" w14:paraId="15A5D21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B5BA98"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C42400" w14:textId="77777777" w:rsidR="008F1D6C" w:rsidRDefault="00036984">
            <w:pPr>
              <w:keepNext/>
              <w:spacing w:after="20"/>
            </w:pPr>
            <w:r>
              <w:rPr>
                <w:sz w:val="20"/>
                <w:szCs w:val="20"/>
              </w:rPr>
              <w:t>% completos = consentimientos almacenados con todos los campos ÷ consentimientos almacenados × 100, verificado por script sobre los eventos de auditoría. Meta: 100 %.</w:t>
            </w:r>
          </w:p>
        </w:tc>
      </w:tr>
      <w:tr w:rsidR="008F1D6C" w14:paraId="3C23EDC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7A92A1"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57FA24" w14:textId="77777777" w:rsidR="008F1D6C" w:rsidRDefault="00036984">
            <w:pPr>
              <w:keepNext/>
              <w:spacing w:after="20"/>
            </w:pPr>
            <w:r>
              <w:rPr>
                <w:sz w:val="20"/>
                <w:szCs w:val="20"/>
              </w:rPr>
              <w:t>La app no habilita la revisión ni el envío si falta un campo o una firma, y el servidor rechaza registros inválidos.</w:t>
            </w:r>
          </w:p>
        </w:tc>
      </w:tr>
      <w:tr w:rsidR="008F1D6C" w14:paraId="1AFB391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65B5B2"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F855AA" w14:textId="77777777" w:rsidR="008F1D6C" w:rsidRDefault="00036984">
            <w:pPr>
              <w:keepNext/>
              <w:spacing w:after="20"/>
            </w:pPr>
            <w:r>
              <w:rPr>
                <w:sz w:val="20"/>
                <w:szCs w:val="20"/>
              </w:rPr>
              <w:t>Elimina el retrabajo por formularios incompletos documentado en el AS-IS (2.4).</w:t>
            </w:r>
          </w:p>
        </w:tc>
      </w:tr>
      <w:tr w:rsidR="008F1D6C" w14:paraId="6A2A96C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CA1B7F"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8D9F72" w14:textId="77777777" w:rsidR="008F1D6C" w:rsidRDefault="00036984">
            <w:pPr>
              <w:spacing w:after="20"/>
            </w:pPr>
            <w:r>
              <w:rPr>
                <w:sz w:val="20"/>
                <w:szCs w:val="20"/>
              </w:rPr>
              <w:t>Desde el primer día del piloto; revisión semanal; corte el 23/10/2026.</w:t>
            </w:r>
          </w:p>
        </w:tc>
      </w:tr>
    </w:tbl>
    <w:p w14:paraId="7EE648BF" w14:textId="77777777" w:rsidR="008F1D6C" w:rsidRDefault="008F1D6C"/>
    <w:p w14:paraId="6381B109" w14:textId="77777777" w:rsidR="008F1D6C" w:rsidRDefault="00036984">
      <w:pPr>
        <w:pStyle w:val="Heading4"/>
      </w:pPr>
      <w:r>
        <w:t>OE5 — Localizar un consentimiento en menos de 30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3CEBA04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71849C"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F8FC15" w14:textId="77777777" w:rsidR="008F1D6C" w:rsidRDefault="00036984">
            <w:pPr>
              <w:keepNext/>
              <w:spacing w:after="20"/>
            </w:pPr>
            <w:r>
              <w:rPr>
                <w:sz w:val="20"/>
                <w:szCs w:val="20"/>
              </w:rPr>
              <w:t>Búsqueda de un consentimiento por parte de un usuario autorizado (grupo «auditores») usando la cédula completa o parcial.</w:t>
            </w:r>
          </w:p>
        </w:tc>
      </w:tr>
      <w:tr w:rsidR="008F1D6C" w14:paraId="7925EA5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7173EE"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792FA7" w14:textId="77777777" w:rsidR="008F1D6C" w:rsidRDefault="00036984">
            <w:pPr>
              <w:keepNext/>
              <w:spacing w:after="20"/>
            </w:pPr>
            <w:r>
              <w:rPr>
                <w:sz w:val="20"/>
                <w:szCs w:val="20"/>
              </w:rPr>
              <w:t>Tiempo desde que el usuario empieza a escribir la cédula hasta que ve el PDF en pantalla, cronometrado en 20 búsquedas. Meta: percentil 90 &lt; 30 s.</w:t>
            </w:r>
          </w:p>
        </w:tc>
      </w:tr>
      <w:tr w:rsidR="008F1D6C" w14:paraId="13F0546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CE3AD"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D74149" w14:textId="77777777" w:rsidR="008F1D6C" w:rsidRDefault="00036984">
            <w:pPr>
              <w:keepNext/>
              <w:spacing w:after="20"/>
            </w:pPr>
            <w:r>
              <w:rPr>
                <w:sz w:val="20"/>
                <w:szCs w:val="20"/>
              </w:rPr>
              <w:t>La búsqueda usa un índice por cédula; el tiempo de respuesta promedio medido del API es 0,37 s.</w:t>
            </w:r>
          </w:p>
        </w:tc>
      </w:tr>
      <w:tr w:rsidR="008F1D6C" w14:paraId="4907DD1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E2C6D1"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F1F9C5" w14:textId="77777777" w:rsidR="008F1D6C" w:rsidRDefault="00036984">
            <w:pPr>
              <w:keepNext/>
              <w:spacing w:after="20"/>
            </w:pPr>
            <w:r>
              <w:rPr>
                <w:sz w:val="20"/>
                <w:szCs w:val="20"/>
              </w:rPr>
              <w:t>Responde a la dificultad de recuperación documental del AS-IS (2.3) y a las auditorías de clientes.</w:t>
            </w:r>
          </w:p>
        </w:tc>
      </w:tr>
      <w:tr w:rsidR="008F1D6C" w14:paraId="5191F92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B9DC73"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4B15D8" w14:textId="77777777" w:rsidR="008F1D6C" w:rsidRDefault="00036984">
            <w:pPr>
              <w:spacing w:after="20"/>
            </w:pPr>
            <w:r>
              <w:rPr>
                <w:sz w:val="20"/>
                <w:szCs w:val="20"/>
              </w:rPr>
              <w:t>Prueba en la semana 12 (19 al 23 de octubre de 2026).</w:t>
            </w:r>
          </w:p>
        </w:tc>
      </w:tr>
    </w:tbl>
    <w:p w14:paraId="68102668" w14:textId="77777777" w:rsidR="008F1D6C" w:rsidRDefault="008F1D6C"/>
    <w:p w14:paraId="4E9E4A6F" w14:textId="77777777" w:rsidR="008F1D6C" w:rsidRDefault="00036984">
      <w:pPr>
        <w:pStyle w:val="Heading4"/>
      </w:pPr>
      <w:r>
        <w:t>OE6 — Mantener registro de auditoría para el 100 % de los consentimientos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716F3A6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9A5852" w14:textId="77777777" w:rsidR="008F1D6C" w:rsidRDefault="00036984">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3B0D05" w14:textId="77777777" w:rsidR="008F1D6C" w:rsidRDefault="00036984">
            <w:pPr>
              <w:keepNext/>
              <w:spacing w:after="20"/>
            </w:pPr>
            <w:r>
              <w:rPr>
                <w:sz w:val="20"/>
                <w:szCs w:val="20"/>
              </w:rPr>
              <w:t>Cada consentimiento firmado y cada entrega de su PDF (vista previa o descarga).</w:t>
            </w:r>
          </w:p>
        </w:tc>
      </w:tr>
      <w:tr w:rsidR="008F1D6C" w14:paraId="59D556E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1F729B" w14:textId="77777777" w:rsidR="008F1D6C" w:rsidRDefault="00036984">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7C765A" w14:textId="77777777" w:rsidR="008F1D6C" w:rsidRDefault="00036984">
            <w:pPr>
              <w:keepNext/>
              <w:spacing w:after="20"/>
            </w:pPr>
            <w:r>
              <w:rPr>
                <w:sz w:val="20"/>
                <w:szCs w:val="20"/>
              </w:rPr>
              <w:t>% con rastro completo = consentimientos con evento de firma, evento de verificación del PDF e índices ÷ consentimientos almacenados × 100; además, 100 % de las entregas de PDF con registro de acceso. Meta: 100 %.</w:t>
            </w:r>
          </w:p>
        </w:tc>
      </w:tr>
      <w:tr w:rsidR="008F1D6C" w14:paraId="27ADEB2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74A23A" w14:textId="77777777" w:rsidR="008F1D6C" w:rsidRDefault="00036984">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808CFF" w14:textId="77777777" w:rsidR="008F1D6C" w:rsidRDefault="00036984">
            <w:pPr>
              <w:keepNext/>
              <w:spacing w:after="20"/>
            </w:pPr>
            <w:r>
              <w:rPr>
                <w:sz w:val="20"/>
                <w:szCs w:val="20"/>
              </w:rPr>
              <w:t>El servidor escribe el rastro en la misma transacción que guarda el PDF; el registro de acceso se escribe antes de entregar el enlace.</w:t>
            </w:r>
          </w:p>
        </w:tc>
      </w:tr>
      <w:tr w:rsidR="008F1D6C" w14:paraId="6282865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221852" w14:textId="77777777" w:rsidR="008F1D6C" w:rsidRDefault="00036984">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0BD8A1" w14:textId="77777777" w:rsidR="008F1D6C" w:rsidRDefault="00036984">
            <w:pPr>
              <w:keepNext/>
              <w:spacing w:after="20"/>
            </w:pPr>
            <w:r>
              <w:rPr>
                <w:sz w:val="20"/>
                <w:szCs w:val="20"/>
              </w:rPr>
              <w:t>Da trazabilidad y evidencia legal; atiende el riesgo crítico de acceso no autorizado (1.13).</w:t>
            </w:r>
          </w:p>
        </w:tc>
      </w:tr>
      <w:tr w:rsidR="008F1D6C" w14:paraId="246B912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684FCF" w14:textId="77777777" w:rsidR="008F1D6C" w:rsidRDefault="00036984">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CA855F" w14:textId="77777777" w:rsidR="008F1D6C" w:rsidRDefault="00036984">
            <w:pPr>
              <w:spacing w:after="20"/>
            </w:pPr>
            <w:r>
              <w:rPr>
                <w:sz w:val="20"/>
                <w:szCs w:val="20"/>
              </w:rPr>
              <w:t>Auditoría de cierre el 23/10/2026.</w:t>
            </w:r>
          </w:p>
        </w:tc>
      </w:tr>
    </w:tbl>
    <w:p w14:paraId="4DACB147" w14:textId="77777777" w:rsidR="008F1D6C" w:rsidRDefault="008F1D6C"/>
    <w:p w14:paraId="7519D365" w14:textId="77777777" w:rsidR="008F1D6C" w:rsidRDefault="00036984">
      <w:pPr>
        <w:pStyle w:val="Heading3"/>
      </w:pPr>
      <w:bookmarkStart w:id="14" w:name="_Toc242211080"/>
      <w:r>
        <w:t>1.9 Principales entregables</w:t>
      </w:r>
      <w:bookmarkEnd w:id="14"/>
    </w:p>
    <w:p w14:paraId="7ACFCB64" w14:textId="77777777" w:rsidR="008F1D6C" w:rsidRDefault="00036984">
      <w:pPr>
        <w:pStyle w:val="ListParagraph"/>
        <w:numPr>
          <w:ilvl w:val="0"/>
          <w:numId w:val="4"/>
        </w:numPr>
        <w:spacing w:after="40"/>
      </w:pPr>
      <w:r>
        <w:t>Project Charter.</w:t>
      </w:r>
    </w:p>
    <w:p w14:paraId="10BAA55B" w14:textId="77777777" w:rsidR="008F1D6C" w:rsidRDefault="00036984">
      <w:pPr>
        <w:pStyle w:val="ListParagraph"/>
        <w:numPr>
          <w:ilvl w:val="0"/>
          <w:numId w:val="4"/>
        </w:numPr>
        <w:spacing w:after="40"/>
      </w:pPr>
      <w:r>
        <w:t>Análisis AS-IS e indicadores base.</w:t>
      </w:r>
    </w:p>
    <w:p w14:paraId="6366486E" w14:textId="77777777" w:rsidR="008F1D6C" w:rsidRDefault="00036984">
      <w:pPr>
        <w:pStyle w:val="ListParagraph"/>
        <w:numPr>
          <w:ilvl w:val="0"/>
          <w:numId w:val="4"/>
        </w:numPr>
        <w:spacing w:after="40"/>
      </w:pPr>
      <w:r>
        <w:t>WBS, cronograma y matriz RACI.</w:t>
      </w:r>
    </w:p>
    <w:p w14:paraId="65F5A2E3" w14:textId="77777777" w:rsidR="008F1D6C" w:rsidRDefault="00036984">
      <w:pPr>
        <w:pStyle w:val="ListParagraph"/>
        <w:numPr>
          <w:ilvl w:val="0"/>
          <w:numId w:val="4"/>
        </w:numPr>
        <w:spacing w:after="40"/>
      </w:pPr>
      <w:r>
        <w:t>Benchmarking.</w:t>
      </w:r>
    </w:p>
    <w:p w14:paraId="1B76D321" w14:textId="77777777" w:rsidR="008F1D6C" w:rsidRDefault="00036984">
      <w:pPr>
        <w:pStyle w:val="ListParagraph"/>
        <w:numPr>
          <w:ilvl w:val="0"/>
          <w:numId w:val="4"/>
        </w:numPr>
        <w:spacing w:after="40"/>
      </w:pPr>
      <w:r>
        <w:t>Business Model Canvas y propuesta de valor.</w:t>
      </w:r>
    </w:p>
    <w:p w14:paraId="388E6BB6" w14:textId="77777777" w:rsidR="008F1D6C" w:rsidRDefault="00036984">
      <w:pPr>
        <w:pStyle w:val="ListParagraph"/>
        <w:numPr>
          <w:ilvl w:val="0"/>
          <w:numId w:val="4"/>
        </w:numPr>
        <w:spacing w:after="40"/>
      </w:pPr>
      <w:r>
        <w:t>Proceso TO-BE (capítulo 6).</w:t>
      </w:r>
    </w:p>
    <w:p w14:paraId="4AC6ECF9" w14:textId="77777777" w:rsidR="008F1D6C" w:rsidRDefault="00036984">
      <w:pPr>
        <w:pStyle w:val="ListParagraph"/>
        <w:numPr>
          <w:ilvl w:val="0"/>
          <w:numId w:val="4"/>
        </w:numPr>
        <w:spacing w:after="40"/>
      </w:pPr>
      <w:r>
        <w:t>Arquitectura tecnológica (capítulo 7).</w:t>
      </w:r>
    </w:p>
    <w:p w14:paraId="4C7DEDB7" w14:textId="77777777" w:rsidR="008F1D6C" w:rsidRDefault="00036984">
      <w:pPr>
        <w:pStyle w:val="ListParagraph"/>
        <w:numPr>
          <w:ilvl w:val="0"/>
          <w:numId w:val="4"/>
        </w:numPr>
        <w:spacing w:after="40"/>
      </w:pPr>
      <w:r>
        <w:t>MVP funcional, código fuente, video y documentación técnica (capítulo 8).</w:t>
      </w:r>
    </w:p>
    <w:p w14:paraId="1615567B" w14:textId="77777777" w:rsidR="008F1D6C" w:rsidRDefault="00036984">
      <w:pPr>
        <w:pStyle w:val="ListParagraph"/>
        <w:numPr>
          <w:ilvl w:val="0"/>
          <w:numId w:val="4"/>
        </w:numPr>
        <w:spacing w:after="40"/>
      </w:pPr>
      <w:r>
        <w:t>Modelo de costos y análisis costo-beneficio.</w:t>
      </w:r>
    </w:p>
    <w:p w14:paraId="4BA36DB9" w14:textId="77777777" w:rsidR="008F1D6C" w:rsidRDefault="00036984">
      <w:pPr>
        <w:pStyle w:val="ListParagraph"/>
        <w:numPr>
          <w:ilvl w:val="0"/>
          <w:numId w:val="4"/>
        </w:numPr>
        <w:spacing w:after="40"/>
      </w:pPr>
      <w:r>
        <w:t>Matriz de riesgos.</w:t>
      </w:r>
    </w:p>
    <w:p w14:paraId="57B51F28" w14:textId="77777777" w:rsidR="008F1D6C" w:rsidRDefault="00036984">
      <w:pPr>
        <w:pStyle w:val="ListParagraph"/>
        <w:numPr>
          <w:ilvl w:val="0"/>
          <w:numId w:val="4"/>
        </w:numPr>
        <w:spacing w:after="40"/>
      </w:pPr>
      <w:r>
        <w:t>Resultados del piloto.</w:t>
      </w:r>
    </w:p>
    <w:p w14:paraId="5A793046" w14:textId="77777777" w:rsidR="008F1D6C" w:rsidRDefault="00036984">
      <w:pPr>
        <w:pStyle w:val="ListParagraph"/>
        <w:numPr>
          <w:ilvl w:val="0"/>
          <w:numId w:val="4"/>
        </w:numPr>
        <w:spacing w:after="40"/>
      </w:pPr>
      <w:r>
        <w:t>Documentación final y presentación final.</w:t>
      </w:r>
    </w:p>
    <w:p w14:paraId="763DD919" w14:textId="77777777" w:rsidR="008F1D6C" w:rsidRDefault="00036984">
      <w:pPr>
        <w:pStyle w:val="Heading3"/>
      </w:pPr>
      <w:bookmarkStart w:id="15" w:name="_Toc242211081"/>
      <w:r>
        <w:t>1.10 Stakeholders principales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4212"/>
        <w:gridCol w:w="1404"/>
      </w:tblGrid>
      <w:tr w:rsidR="008F1D6C" w14:paraId="3098FADA"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BE94F6" w14:textId="77777777" w:rsidR="008F1D6C" w:rsidRDefault="00036984">
            <w:pPr>
              <w:keepNext/>
              <w:spacing w:after="20"/>
            </w:pPr>
            <w:r>
              <w:rPr>
                <w:b/>
                <w:bCs/>
                <w:color w:val="FFFFFF"/>
                <w:sz w:val="20"/>
                <w:szCs w:val="20"/>
              </w:rPr>
              <w:t>Stakeholder</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656507" w14:textId="77777777" w:rsidR="008F1D6C" w:rsidRDefault="00036984">
            <w:pPr>
              <w:keepNext/>
              <w:spacing w:after="20"/>
            </w:pPr>
            <w:r>
              <w:rPr>
                <w:b/>
                <w:bCs/>
                <w:color w:val="FFFFFF"/>
                <w:sz w:val="20"/>
                <w:szCs w:val="20"/>
              </w:rPr>
              <w:t>Interés</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E19834" w14:textId="77777777" w:rsidR="008F1D6C" w:rsidRDefault="00036984">
            <w:pPr>
              <w:keepNext/>
              <w:spacing w:after="20"/>
            </w:pPr>
            <w:r>
              <w:rPr>
                <w:b/>
                <w:bCs/>
                <w:color w:val="FFFFFF"/>
                <w:sz w:val="20"/>
                <w:szCs w:val="20"/>
              </w:rPr>
              <w:t>Influencia</w:t>
            </w:r>
          </w:p>
        </w:tc>
      </w:tr>
      <w:tr w:rsidR="008F1D6C" w14:paraId="36AE42E8"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DC4FB0" w14:textId="77777777" w:rsidR="008F1D6C" w:rsidRDefault="00036984">
            <w:pPr>
              <w:keepNext/>
              <w:spacing w:after="20"/>
            </w:pPr>
            <w:r>
              <w:rPr>
                <w:sz w:val="20"/>
                <w:szCs w:val="20"/>
              </w:rPr>
              <w:t>Gerencia de ACR</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EA129D" w14:textId="77777777" w:rsidR="008F1D6C" w:rsidRDefault="00036984">
            <w:pPr>
              <w:keepNext/>
              <w:spacing w:after="20"/>
            </w:pPr>
            <w:r>
              <w:rPr>
                <w:sz w:val="20"/>
                <w:szCs w:val="20"/>
              </w:rPr>
              <w:t>Costos, eficiencia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D8FEA9" w14:textId="77777777" w:rsidR="008F1D6C" w:rsidRDefault="00036984">
            <w:pPr>
              <w:keepNext/>
              <w:spacing w:after="20"/>
            </w:pPr>
            <w:r>
              <w:rPr>
                <w:sz w:val="20"/>
                <w:szCs w:val="20"/>
              </w:rPr>
              <w:t>Alta</w:t>
            </w:r>
          </w:p>
        </w:tc>
      </w:tr>
      <w:tr w:rsidR="008F1D6C" w14:paraId="675EE5A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4989E2" w14:textId="77777777" w:rsidR="008F1D6C" w:rsidRDefault="00036984">
            <w:pPr>
              <w:keepNext/>
              <w:spacing w:after="20"/>
            </w:pPr>
            <w:r>
              <w:rPr>
                <w:sz w:val="20"/>
                <w:szCs w:val="20"/>
              </w:rPr>
              <w:t>Dirección médica / Médicos ocupacionales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3B8781" w14:textId="77777777" w:rsidR="008F1D6C" w:rsidRDefault="00036984">
            <w:pPr>
              <w:keepNext/>
              <w:spacing w:after="20"/>
            </w:pPr>
            <w:r>
              <w:rPr>
                <w:sz w:val="20"/>
                <w:szCs w:val="20"/>
              </w:rPr>
              <w:t>Integridad clínica y confidencialidad</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CA48FD" w14:textId="77777777" w:rsidR="008F1D6C" w:rsidRDefault="00036984">
            <w:pPr>
              <w:keepNext/>
              <w:spacing w:after="20"/>
            </w:pPr>
            <w:r>
              <w:rPr>
                <w:sz w:val="20"/>
                <w:szCs w:val="20"/>
              </w:rPr>
              <w:t>Alta</w:t>
            </w:r>
          </w:p>
        </w:tc>
      </w:tr>
      <w:tr w:rsidR="008F1D6C" w14:paraId="74C8E18E"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E20E6" w14:textId="77777777" w:rsidR="008F1D6C" w:rsidRDefault="00036984">
            <w:pPr>
              <w:keepNext/>
              <w:spacing w:after="20"/>
            </w:pPr>
            <w:r>
              <w:rPr>
                <w:sz w:val="20"/>
                <w:szCs w:val="20"/>
              </w:rPr>
              <w:t>Personal administrativo / Recepción</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60E57B" w14:textId="77777777" w:rsidR="008F1D6C" w:rsidRDefault="00036984">
            <w:pPr>
              <w:keepNext/>
              <w:spacing w:after="20"/>
            </w:pPr>
            <w:r>
              <w:rPr>
                <w:sz w:val="20"/>
                <w:szCs w:val="20"/>
              </w:rPr>
              <w:t>Facilidad de uso y velocidad</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5075ED" w14:textId="77777777" w:rsidR="008F1D6C" w:rsidRDefault="00036984">
            <w:pPr>
              <w:keepNext/>
              <w:spacing w:after="20"/>
            </w:pPr>
            <w:r>
              <w:rPr>
                <w:sz w:val="20"/>
                <w:szCs w:val="20"/>
              </w:rPr>
              <w:t>Alta</w:t>
            </w:r>
          </w:p>
        </w:tc>
      </w:tr>
      <w:tr w:rsidR="008F1D6C" w14:paraId="7648BC7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820A55" w14:textId="77777777" w:rsidR="008F1D6C" w:rsidRDefault="00036984">
            <w:pPr>
              <w:keepNext/>
              <w:spacing w:after="20"/>
            </w:pPr>
            <w:r>
              <w:rPr>
                <w:sz w:val="20"/>
                <w:szCs w:val="20"/>
              </w:rPr>
              <w:t>Área de tecnología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D3418F" w14:textId="77777777" w:rsidR="008F1D6C" w:rsidRDefault="00036984">
            <w:pPr>
              <w:keepNext/>
              <w:spacing w:after="20"/>
            </w:pPr>
            <w:r>
              <w:rPr>
                <w:sz w:val="20"/>
                <w:szCs w:val="20"/>
              </w:rPr>
              <w:t>Infraestructura, seguridad y mantenimiento</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86ED40" w14:textId="77777777" w:rsidR="008F1D6C" w:rsidRDefault="00036984">
            <w:pPr>
              <w:keepNext/>
              <w:spacing w:after="20"/>
            </w:pPr>
            <w:r>
              <w:rPr>
                <w:sz w:val="20"/>
                <w:szCs w:val="20"/>
              </w:rPr>
              <w:t>Alta</w:t>
            </w:r>
          </w:p>
        </w:tc>
      </w:tr>
      <w:tr w:rsidR="008F1D6C" w14:paraId="2F445E89"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720F32" w14:textId="77777777" w:rsidR="008F1D6C" w:rsidRDefault="00036984">
            <w:pPr>
              <w:keepNext/>
              <w:spacing w:after="20"/>
            </w:pPr>
            <w:r>
              <w:rPr>
                <w:sz w:val="20"/>
                <w:szCs w:val="20"/>
              </w:rPr>
              <w:t>Responsable jurídico / protección de datos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BDCA68" w14:textId="77777777" w:rsidR="008F1D6C" w:rsidRDefault="00036984">
            <w:pPr>
              <w:keepNext/>
              <w:spacing w:after="20"/>
            </w:pPr>
            <w:r>
              <w:rPr>
                <w:sz w:val="20"/>
                <w:szCs w:val="20"/>
              </w:rPr>
              <w:t>Privacidad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0AB812" w14:textId="77777777" w:rsidR="008F1D6C" w:rsidRDefault="00036984">
            <w:pPr>
              <w:keepNext/>
              <w:spacing w:after="20"/>
            </w:pPr>
            <w:r>
              <w:rPr>
                <w:sz w:val="20"/>
                <w:szCs w:val="20"/>
              </w:rPr>
              <w:t>Alta</w:t>
            </w:r>
          </w:p>
        </w:tc>
      </w:tr>
      <w:tr w:rsidR="008F1D6C" w14:paraId="0B2E89F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EB78FF" w14:textId="77777777" w:rsidR="008F1D6C" w:rsidRDefault="00036984">
            <w:pPr>
              <w:keepNext/>
              <w:spacing w:after="20"/>
            </w:pPr>
            <w:r>
              <w:rPr>
                <w:sz w:val="20"/>
                <w:szCs w:val="20"/>
              </w:rPr>
              <w:t>Pacientes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8DB691" w14:textId="77777777" w:rsidR="008F1D6C" w:rsidRDefault="00036984">
            <w:pPr>
              <w:keepNext/>
              <w:spacing w:after="20"/>
            </w:pPr>
            <w:r>
              <w:rPr>
                <w:sz w:val="20"/>
                <w:szCs w:val="20"/>
              </w:rPr>
              <w:t>Facilidad y transparencia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A189C0" w14:textId="77777777" w:rsidR="008F1D6C" w:rsidRDefault="00036984">
            <w:pPr>
              <w:keepNext/>
              <w:spacing w:after="20"/>
            </w:pPr>
            <w:r>
              <w:rPr>
                <w:sz w:val="20"/>
                <w:szCs w:val="20"/>
              </w:rPr>
              <w:t>Media</w:t>
            </w:r>
          </w:p>
        </w:tc>
      </w:tr>
      <w:tr w:rsidR="008F1D6C" w14:paraId="64299C82"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702626" w14:textId="77777777" w:rsidR="008F1D6C" w:rsidRDefault="00036984">
            <w:pPr>
              <w:keepNext/>
              <w:spacing w:after="20"/>
            </w:pPr>
            <w:r>
              <w:rPr>
                <w:sz w:val="20"/>
                <w:szCs w:val="20"/>
              </w:rPr>
              <w:t>Empresas clientes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74299D" w14:textId="77777777" w:rsidR="008F1D6C" w:rsidRDefault="00036984">
            <w:pPr>
              <w:keepNext/>
              <w:spacing w:after="20"/>
            </w:pPr>
            <w:r>
              <w:rPr>
                <w:sz w:val="20"/>
                <w:szCs w:val="20"/>
              </w:rPr>
              <w:t>Calidad y confiabilidad del servicio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6D5384" w14:textId="77777777" w:rsidR="008F1D6C" w:rsidRDefault="00036984">
            <w:pPr>
              <w:keepNext/>
              <w:spacing w:after="20"/>
            </w:pPr>
            <w:r>
              <w:rPr>
                <w:sz w:val="20"/>
                <w:szCs w:val="20"/>
              </w:rPr>
              <w:t>Media</w:t>
            </w:r>
          </w:p>
        </w:tc>
      </w:tr>
      <w:tr w:rsidR="008F1D6C" w14:paraId="6FC9B65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6611DA" w14:textId="77777777" w:rsidR="008F1D6C" w:rsidRDefault="00036984">
            <w:pPr>
              <w:spacing w:after="20"/>
            </w:pPr>
            <w:r>
              <w:rPr>
                <w:sz w:val="20"/>
                <w:szCs w:val="20"/>
              </w:rPr>
              <w:t>Equipo del proyecto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C79DE2" w14:textId="77777777" w:rsidR="008F1D6C" w:rsidRDefault="00036984">
            <w:pPr>
              <w:spacing w:after="20"/>
            </w:pPr>
            <w:r>
              <w:rPr>
                <w:sz w:val="20"/>
                <w:szCs w:val="20"/>
              </w:rPr>
              <w:t>Desarrollo exitoso de la solución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0097BB" w14:textId="77777777" w:rsidR="008F1D6C" w:rsidRDefault="00036984">
            <w:pPr>
              <w:spacing w:after="20"/>
            </w:pPr>
            <w:r>
              <w:rPr>
                <w:sz w:val="20"/>
                <w:szCs w:val="20"/>
              </w:rPr>
              <w:t>Alta</w:t>
            </w:r>
          </w:p>
        </w:tc>
      </w:tr>
    </w:tbl>
    <w:p w14:paraId="2865773C" w14:textId="77777777" w:rsidR="008F1D6C" w:rsidRDefault="008F1D6C"/>
    <w:p w14:paraId="579BF8DC" w14:textId="77777777" w:rsidR="008F1D6C" w:rsidRDefault="00036984">
      <w:pPr>
        <w:pStyle w:val="Heading3"/>
      </w:pPr>
      <w:bookmarkStart w:id="16" w:name="_Toc242211082"/>
      <w:r>
        <w:t>1.11 Restricciones</w:t>
      </w:r>
      <w:bookmarkEnd w:id="16"/>
    </w:p>
    <w:p w14:paraId="15A6F561" w14:textId="77777777" w:rsidR="008F1D6C" w:rsidRDefault="00036984">
      <w:pPr>
        <w:pStyle w:val="ListParagraph"/>
        <w:numPr>
          <w:ilvl w:val="0"/>
          <w:numId w:val="2"/>
        </w:numPr>
        <w:spacing w:after="40"/>
      </w:pPr>
      <w:r>
        <w:t>El proyecto es desarrollado por tres estudiantes con tiempo académico limitado.</w:t>
      </w:r>
    </w:p>
    <w:p w14:paraId="41203B77" w14:textId="77777777" w:rsidR="008F1D6C" w:rsidRDefault="00036984">
      <w:pPr>
        <w:pStyle w:val="ListParagraph"/>
        <w:numPr>
          <w:ilvl w:val="0"/>
          <w:numId w:val="2"/>
        </w:numPr>
        <w:spacing w:after="40"/>
      </w:pPr>
      <w:r>
        <w:t>El acceso a datos reales de pacientes debe restringirse; las pruebas usan datos ficticios.</w:t>
      </w:r>
    </w:p>
    <w:p w14:paraId="0C962B09" w14:textId="77777777" w:rsidR="008F1D6C" w:rsidRDefault="00036984">
      <w:pPr>
        <w:pStyle w:val="ListParagraph"/>
        <w:numPr>
          <w:ilvl w:val="0"/>
          <w:numId w:val="2"/>
        </w:numPr>
        <w:spacing w:after="40"/>
      </w:pPr>
      <w:r>
        <w:t>El presupuesto disponible es limitado (se privilegian servicios con capa gratuita o pago por uso).</w:t>
      </w:r>
    </w:p>
    <w:p w14:paraId="77FDB3D6" w14:textId="77777777" w:rsidR="008F1D6C" w:rsidRDefault="00036984">
      <w:pPr>
        <w:pStyle w:val="ListParagraph"/>
        <w:numPr>
          <w:ilvl w:val="0"/>
          <w:numId w:val="2"/>
        </w:numPr>
        <w:spacing w:after="40"/>
      </w:pPr>
      <w:r>
        <w:t>La conectividad a Internet en la sede puede ser intermitente.</w:t>
      </w:r>
    </w:p>
    <w:p w14:paraId="5AE90217" w14:textId="77777777" w:rsidR="008F1D6C" w:rsidRDefault="00036984">
      <w:pPr>
        <w:pStyle w:val="ListParagraph"/>
        <w:numPr>
          <w:ilvl w:val="0"/>
          <w:numId w:val="2"/>
        </w:numPr>
        <w:spacing w:after="40"/>
      </w:pPr>
      <w:r>
        <w:t>La información de salud requiere controles superiores a una aplicación administrativa convencional.</w:t>
      </w:r>
    </w:p>
    <w:p w14:paraId="3802152E" w14:textId="77777777" w:rsidR="008F1D6C" w:rsidRDefault="00036984">
      <w:pPr>
        <w:pStyle w:val="Heading3"/>
      </w:pPr>
      <w:bookmarkStart w:id="17" w:name="_Toc242211083"/>
      <w:r>
        <w:t>1.12 Supuestos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8"/>
        <w:gridCol w:w="4212"/>
      </w:tblGrid>
      <w:tr w:rsidR="008F1D6C" w14:paraId="09E31322" w14:textId="77777777">
        <w:trPr>
          <w:cantSplit/>
          <w:tblHeader/>
        </w:trPr>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F363F9" w14:textId="77777777" w:rsidR="008F1D6C" w:rsidRDefault="00036984">
            <w:pPr>
              <w:keepNext/>
              <w:spacing w:after="20"/>
            </w:pPr>
            <w:r>
              <w:rPr>
                <w:b/>
                <w:bCs/>
                <w:color w:val="FFFFFF"/>
                <w:sz w:val="20"/>
                <w:szCs w:val="20"/>
              </w:rPr>
              <w:t>Supuesto</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E4F0E45" w14:textId="77777777" w:rsidR="008F1D6C" w:rsidRDefault="00036984">
            <w:pPr>
              <w:keepNext/>
              <w:spacing w:after="20"/>
            </w:pPr>
            <w:r>
              <w:rPr>
                <w:b/>
                <w:bCs/>
                <w:color w:val="FFFFFF"/>
                <w:sz w:val="20"/>
                <w:szCs w:val="20"/>
              </w:rPr>
              <w:t>Cómo se valida</w:t>
            </w:r>
          </w:p>
        </w:tc>
      </w:tr>
      <w:tr w:rsidR="008F1D6C" w14:paraId="013E6206"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61BD51" w14:textId="77777777" w:rsidR="008F1D6C" w:rsidRDefault="00036984">
            <w:pPr>
              <w:keepNext/>
              <w:spacing w:after="20"/>
            </w:pPr>
            <w:r>
              <w:rPr>
                <w:sz w:val="20"/>
                <w:szCs w:val="20"/>
              </w:rPr>
              <w:t>Se procesan en promedio 100 consentimientos diarios, 22 días al mes.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A8AE95" w14:textId="77777777" w:rsidR="008F1D6C" w:rsidRDefault="00036984">
            <w:pPr>
              <w:keepNext/>
              <w:spacing w:after="20"/>
            </w:pPr>
            <w:r>
              <w:rPr>
                <w:sz w:val="20"/>
                <w:szCs w:val="20"/>
              </w:rPr>
              <w:t>Registro de atención de recepción durante el piloto.</w:t>
            </w:r>
          </w:p>
        </w:tc>
      </w:tr>
      <w:tr w:rsidR="008F1D6C" w14:paraId="4A26D5A3"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433621" w14:textId="77777777" w:rsidR="008F1D6C" w:rsidRDefault="00036984">
            <w:pPr>
              <w:keepNext/>
              <w:spacing w:after="20"/>
            </w:pPr>
            <w:r>
              <w:rPr>
                <w:sz w:val="20"/>
                <w:szCs w:val="20"/>
              </w:rPr>
              <w:t>ACR cuenta o puede adquirir tabletas Android (el modelo de referencia es una Samsung Galaxy Tab S8 con lápiz).</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806170" w14:textId="77777777" w:rsidR="008F1D6C" w:rsidRDefault="00036984">
            <w:pPr>
              <w:keepNext/>
              <w:spacing w:after="20"/>
            </w:pPr>
            <w:r>
              <w:rPr>
                <w:sz w:val="20"/>
                <w:szCs w:val="20"/>
              </w:rPr>
              <w:t>Inventario de equipos con TI.</w:t>
            </w:r>
          </w:p>
        </w:tc>
      </w:tr>
      <w:tr w:rsidR="008F1D6C" w14:paraId="047CB67A"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DEA0C9" w14:textId="77777777" w:rsidR="008F1D6C" w:rsidRDefault="00036984">
            <w:pPr>
              <w:keepNext/>
              <w:spacing w:after="20"/>
            </w:pPr>
            <w:r>
              <w:rPr>
                <w:sz w:val="20"/>
                <w:szCs w:val="20"/>
              </w:rPr>
              <w:t>Los empleados pueden autenticarse en el sistema con una cuenta individual.</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CB1F4D" w14:textId="77777777" w:rsidR="008F1D6C" w:rsidRDefault="00036984">
            <w:pPr>
              <w:keepNext/>
              <w:spacing w:after="20"/>
            </w:pPr>
            <w:r>
              <w:rPr>
                <w:sz w:val="20"/>
                <w:szCs w:val="20"/>
              </w:rPr>
              <w:t>Creación de cuentas en Cognito antes del piloto.</w:t>
            </w:r>
          </w:p>
        </w:tc>
      </w:tr>
      <w:tr w:rsidR="008F1D6C" w14:paraId="3DAC780B"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711035" w14:textId="77777777" w:rsidR="008F1D6C" w:rsidRDefault="00036984">
            <w:pPr>
              <w:keepNext/>
              <w:spacing w:after="20"/>
            </w:pPr>
            <w:r>
              <w:rPr>
                <w:sz w:val="20"/>
                <w:szCs w:val="20"/>
              </w:rPr>
              <w:t>Los formatos actuales pueden digitalizarse sin alterar su texto aprobado.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878955" w14:textId="77777777" w:rsidR="008F1D6C" w:rsidRDefault="00036984">
            <w:pPr>
              <w:keepNext/>
              <w:spacing w:after="20"/>
            </w:pPr>
            <w:r>
              <w:rPr>
                <w:sz w:val="20"/>
                <w:szCs w:val="20"/>
              </w:rPr>
              <w:t>Validado: CA-F-14, CA-F-15 y CA-F-35 transcritos y aprobados (capítulo 8).</w:t>
            </w:r>
          </w:p>
        </w:tc>
      </w:tr>
      <w:tr w:rsidR="008F1D6C" w14:paraId="37CF9CBB"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8602B5" w14:textId="77777777" w:rsidR="008F1D6C" w:rsidRDefault="00036984">
            <w:pPr>
              <w:keepNext/>
              <w:spacing w:after="20"/>
            </w:pPr>
            <w:r>
              <w:rPr>
                <w:sz w:val="20"/>
                <w:szCs w:val="20"/>
              </w:rPr>
              <w:t>La organización permitirá un piloto controlado y el área jurídica revisará el mecanismo de firma.</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22A2E2" w14:textId="77777777" w:rsidR="008F1D6C" w:rsidRDefault="00036984">
            <w:pPr>
              <w:keepNext/>
              <w:spacing w:after="20"/>
            </w:pPr>
            <w:r>
              <w:rPr>
                <w:sz w:val="20"/>
                <w:szCs w:val="20"/>
              </w:rPr>
              <w:t>Acta de inicio del piloto.</w:t>
            </w:r>
          </w:p>
        </w:tc>
      </w:tr>
      <w:tr w:rsidR="008F1D6C" w14:paraId="07CF7A82"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BC899A" w14:textId="77777777" w:rsidR="008F1D6C" w:rsidRDefault="00036984">
            <w:pPr>
              <w:spacing w:after="20"/>
            </w:pPr>
            <w:r>
              <w:rPr>
                <w:sz w:val="20"/>
                <w:szCs w:val="20"/>
              </w:rPr>
              <w:t>Los pacientes podrán usar una pantalla táctil con asistencia mínima.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F7A05B" w14:textId="77777777" w:rsidR="008F1D6C" w:rsidRDefault="00036984">
            <w:pPr>
              <w:spacing w:after="20"/>
            </w:pPr>
            <w:r>
              <w:rPr>
                <w:sz w:val="20"/>
                <w:szCs w:val="20"/>
              </w:rPr>
              <w:t>Observación y encuesta durante el piloto.</w:t>
            </w:r>
          </w:p>
        </w:tc>
      </w:tr>
    </w:tbl>
    <w:p w14:paraId="3D9B9096" w14:textId="77777777" w:rsidR="008F1D6C" w:rsidRDefault="008F1D6C"/>
    <w:p w14:paraId="1406AFA6" w14:textId="77777777" w:rsidR="008F1D6C" w:rsidRDefault="00036984">
      <w:pPr>
        <w:pStyle w:val="Heading3"/>
      </w:pPr>
      <w:bookmarkStart w:id="18" w:name="_Toc242211084"/>
      <w:r>
        <w:t>1.13 Riesgos de alto nivel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1217"/>
        <w:gridCol w:w="5148"/>
      </w:tblGrid>
      <w:tr w:rsidR="008F1D6C" w14:paraId="3BDDB3D0"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8D2F05" w14:textId="77777777" w:rsidR="008F1D6C" w:rsidRDefault="00036984">
            <w:pPr>
              <w:keepNext/>
              <w:spacing w:after="20"/>
            </w:pPr>
            <w:r>
              <w:rPr>
                <w:b/>
                <w:bCs/>
                <w:color w:val="FFFFFF"/>
                <w:sz w:val="20"/>
                <w:szCs w:val="20"/>
              </w:rPr>
              <w:t>Riesgo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651CA1A" w14:textId="77777777" w:rsidR="008F1D6C" w:rsidRDefault="00036984">
            <w:pPr>
              <w:keepNext/>
              <w:spacing w:after="20"/>
            </w:pPr>
            <w:r>
              <w:rPr>
                <w:b/>
                <w:bCs/>
                <w:color w:val="FFFFFF"/>
                <w:sz w:val="20"/>
                <w:szCs w:val="20"/>
              </w:rPr>
              <w:t>Nivel inicial</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C327E1" w14:textId="77777777" w:rsidR="008F1D6C" w:rsidRDefault="00036984">
            <w:pPr>
              <w:keepNext/>
              <w:spacing w:after="20"/>
            </w:pPr>
            <w:r>
              <w:rPr>
                <w:b/>
                <w:bCs/>
                <w:color w:val="FFFFFF"/>
                <w:sz w:val="20"/>
                <w:szCs w:val="20"/>
              </w:rPr>
              <w:t>Respuesta implementada en el MVP</w:t>
            </w:r>
          </w:p>
        </w:tc>
      </w:tr>
      <w:tr w:rsidR="008F1D6C" w14:paraId="6C38615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47FA92" w14:textId="77777777" w:rsidR="008F1D6C" w:rsidRDefault="00036984">
            <w:pPr>
              <w:keepNext/>
              <w:spacing w:after="20"/>
            </w:pPr>
            <w:r>
              <w:rPr>
                <w:sz w:val="20"/>
                <w:szCs w:val="20"/>
              </w:rPr>
              <w:t>Acceso no autorizado a datos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647BDF" w14:textId="77777777" w:rsidR="008F1D6C" w:rsidRDefault="00036984">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F0E2C5" w14:textId="77777777" w:rsidR="008F1D6C" w:rsidRDefault="00036984">
            <w:pPr>
              <w:keepNext/>
              <w:spacing w:after="20"/>
            </w:pPr>
            <w:r>
              <w:rPr>
                <w:sz w:val="20"/>
                <w:szCs w:val="20"/>
              </w:rPr>
              <w:t>Autenticación Cognito, grupo «auditores», URLs firmadas de 60 s, CSP y registro de accesos.</w:t>
            </w:r>
          </w:p>
        </w:tc>
      </w:tr>
      <w:tr w:rsidR="008F1D6C" w14:paraId="72E0A10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FBA5F7" w14:textId="77777777" w:rsidR="008F1D6C" w:rsidRDefault="00036984">
            <w:pPr>
              <w:keepNext/>
              <w:spacing w:after="20"/>
            </w:pPr>
            <w:r>
              <w:rPr>
                <w:sz w:val="20"/>
                <w:szCs w:val="20"/>
              </w:rPr>
              <w:t>Asociación incorrecta paciente-documento</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1AE0B3" w14:textId="77777777" w:rsidR="008F1D6C" w:rsidRDefault="00036984">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2B296A" w14:textId="77777777" w:rsidR="008F1D6C" w:rsidRDefault="00036984">
            <w:pPr>
              <w:keepNext/>
              <w:spacing w:after="20"/>
            </w:pPr>
            <w:r>
              <w:rPr>
                <w:sz w:val="20"/>
                <w:szCs w:val="20"/>
              </w:rPr>
              <w:t>Cédula validada (solo dígitos) e indexación automática por cédula.</w:t>
            </w:r>
          </w:p>
        </w:tc>
      </w:tr>
      <w:tr w:rsidR="008F1D6C" w14:paraId="3C4C4DA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8F2586" w14:textId="77777777" w:rsidR="008F1D6C" w:rsidRDefault="00036984">
            <w:pPr>
              <w:keepNext/>
              <w:spacing w:after="20"/>
            </w:pPr>
            <w:r>
              <w:rPr>
                <w:sz w:val="20"/>
                <w:szCs w:val="20"/>
              </w:rPr>
              <w:t>Caída del sistema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9F4957" w14:textId="77777777" w:rsidR="008F1D6C" w:rsidRDefault="00036984">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CD6945" w14:textId="77777777" w:rsidR="008F1D6C" w:rsidRDefault="00036984">
            <w:pPr>
              <w:keepNext/>
              <w:spacing w:after="20"/>
            </w:pPr>
            <w:r>
              <w:rPr>
                <w:sz w:val="20"/>
                <w:szCs w:val="20"/>
              </w:rPr>
              <w:t>Arquitectura serverless administrada; la tableta guarda y reenvía si no hay servicio.</w:t>
            </w:r>
          </w:p>
        </w:tc>
      </w:tr>
      <w:tr w:rsidR="008F1D6C" w14:paraId="291A3E84"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4C452E" w14:textId="77777777" w:rsidR="008F1D6C" w:rsidRDefault="00036984">
            <w:pPr>
              <w:keepNext/>
              <w:spacing w:after="20"/>
            </w:pPr>
            <w:r>
              <w:rPr>
                <w:sz w:val="20"/>
                <w:szCs w:val="20"/>
              </w:rPr>
              <w:t>Discusión sobre validez de la firma electrónica</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06C80F" w14:textId="77777777" w:rsidR="008F1D6C" w:rsidRDefault="00036984">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35B2D3" w14:textId="77777777" w:rsidR="008F1D6C" w:rsidRDefault="00036984">
            <w:pPr>
              <w:keepNext/>
              <w:spacing w:after="20"/>
            </w:pPr>
            <w:r>
              <w:rPr>
                <w:sz w:val="20"/>
                <w:szCs w:val="20"/>
              </w:rPr>
              <w:t>Biometría de la firma, hash del PDF, sello de tiempo del servidor e inmutabilidad (revisión jurídica pendiente).</w:t>
            </w:r>
          </w:p>
        </w:tc>
      </w:tr>
      <w:tr w:rsidR="008F1D6C" w14:paraId="4048AD71"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DD1D13" w14:textId="77777777" w:rsidR="008F1D6C" w:rsidRDefault="00036984">
            <w:pPr>
              <w:keepNext/>
              <w:spacing w:after="20"/>
            </w:pPr>
            <w:r>
              <w:rPr>
                <w:sz w:val="20"/>
                <w:szCs w:val="20"/>
              </w:rPr>
              <w:t>Resistencia del personal</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B15AEA" w14:textId="77777777" w:rsidR="008F1D6C" w:rsidRDefault="00036984">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F983F9" w14:textId="77777777" w:rsidR="008F1D6C" w:rsidRDefault="00036984">
            <w:pPr>
              <w:keepNext/>
              <w:spacing w:after="20"/>
            </w:pPr>
            <w:r>
              <w:rPr>
                <w:sz w:val="20"/>
                <w:szCs w:val="20"/>
              </w:rPr>
              <w:t>Flujo guiado de pocos pasos y capacitación en el piloto.</w:t>
            </w:r>
          </w:p>
        </w:tc>
      </w:tr>
      <w:tr w:rsidR="008F1D6C" w14:paraId="7480C0F5"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32948E" w14:textId="77777777" w:rsidR="008F1D6C" w:rsidRDefault="00036984">
            <w:pPr>
              <w:keepNext/>
              <w:spacing w:after="20"/>
            </w:pPr>
            <w:r>
              <w:rPr>
                <w:sz w:val="20"/>
                <w:szCs w:val="20"/>
              </w:rPr>
              <w:t>Falla de Internet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79D086" w14:textId="77777777" w:rsidR="008F1D6C" w:rsidRDefault="00036984">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415C59" w14:textId="77777777" w:rsidR="008F1D6C" w:rsidRDefault="00036984">
            <w:pPr>
              <w:keepNext/>
              <w:spacing w:after="20"/>
            </w:pPr>
            <w:r>
              <w:rPr>
                <w:sz w:val="20"/>
                <w:szCs w:val="20"/>
              </w:rPr>
              <w:t>Cola local de envío con reintento automático.</w:t>
            </w:r>
          </w:p>
        </w:tc>
      </w:tr>
      <w:tr w:rsidR="008F1D6C" w14:paraId="5C6CFEB0"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777629" w14:textId="77777777" w:rsidR="008F1D6C" w:rsidRDefault="00036984">
            <w:pPr>
              <w:keepNext/>
              <w:spacing w:after="20"/>
            </w:pPr>
            <w:r>
              <w:rPr>
                <w:sz w:val="20"/>
                <w:szCs w:val="20"/>
              </w:rPr>
              <w:t>Crecimiento no controlado del alcance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FCBFD0" w14:textId="77777777" w:rsidR="008F1D6C" w:rsidRDefault="00036984">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575BE4" w14:textId="77777777" w:rsidR="008F1D6C" w:rsidRDefault="00036984">
            <w:pPr>
              <w:keepNext/>
              <w:spacing w:after="20"/>
            </w:pPr>
            <w:r>
              <w:rPr>
                <w:sz w:val="20"/>
                <w:szCs w:val="20"/>
              </w:rPr>
              <w:t>Control de cambios del alcance (1.6) y backlog priorizado.</w:t>
            </w:r>
          </w:p>
        </w:tc>
      </w:tr>
      <w:tr w:rsidR="008F1D6C" w14:paraId="0B3F9AFD"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737D01" w14:textId="77777777" w:rsidR="008F1D6C" w:rsidRDefault="00036984">
            <w:pPr>
              <w:spacing w:after="20"/>
            </w:pPr>
            <w:r>
              <w:rPr>
                <w:sz w:val="20"/>
                <w:szCs w:val="20"/>
              </w:rPr>
              <w:t>Configuración incorrecta de conservación documental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8F6BC0" w14:textId="77777777" w:rsidR="008F1D6C" w:rsidRDefault="00036984">
            <w:pPr>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257D2A" w14:textId="77777777" w:rsidR="008F1D6C" w:rsidRDefault="00036984">
            <w:pPr>
              <w:spacing w:after="20"/>
            </w:pPr>
            <w:r>
              <w:rPr>
                <w:sz w:val="20"/>
                <w:szCs w:val="20"/>
              </w:rPr>
              <w:t>Retención definida en infraestructura como código; decisión de plazos escalada a la clínica (7.6).</w:t>
            </w:r>
          </w:p>
        </w:tc>
      </w:tr>
    </w:tbl>
    <w:p w14:paraId="22299096" w14:textId="77777777" w:rsidR="008F1D6C" w:rsidRDefault="008F1D6C"/>
    <w:p w14:paraId="2F9C9892" w14:textId="77777777" w:rsidR="008F1D6C" w:rsidRDefault="00036984">
      <w:pPr>
        <w:pStyle w:val="Heading3"/>
      </w:pPr>
      <w:bookmarkStart w:id="19" w:name="_Toc242211085"/>
      <w:r>
        <w:t>1.14 Criterios de éxito</w:t>
      </w:r>
      <w:bookmarkEnd w:id="19"/>
    </w:p>
    <w:p w14:paraId="2595D6DB" w14:textId="77777777" w:rsidR="008F1D6C" w:rsidRDefault="00036984">
      <w:pPr>
        <w:pStyle w:val="ListParagraph"/>
        <w:numPr>
          <w:ilvl w:val="0"/>
          <w:numId w:val="2"/>
        </w:numPr>
        <w:spacing w:after="40"/>
      </w:pPr>
      <w:r>
        <w:t>Al menos 90 % de los consentimientos del piloto son digitales.</w:t>
      </w:r>
    </w:p>
    <w:p w14:paraId="006063C8" w14:textId="77777777" w:rsidR="008F1D6C" w:rsidRDefault="00036984">
      <w:pPr>
        <w:pStyle w:val="ListParagraph"/>
        <w:numPr>
          <w:ilvl w:val="0"/>
          <w:numId w:val="2"/>
        </w:numPr>
        <w:spacing w:after="40"/>
      </w:pPr>
      <w:r>
        <w:t>El tiempo administrativo disminuye al menos 60 %.</w:t>
      </w:r>
    </w:p>
    <w:p w14:paraId="0CE0A96E" w14:textId="77777777" w:rsidR="008F1D6C" w:rsidRDefault="00036984">
      <w:pPr>
        <w:pStyle w:val="ListParagraph"/>
        <w:numPr>
          <w:ilvl w:val="0"/>
          <w:numId w:val="2"/>
        </w:numPr>
        <w:spacing w:after="40"/>
      </w:pPr>
      <w:r>
        <w:t>El consumo de papel disminuye al menos 90 %.</w:t>
      </w:r>
    </w:p>
    <w:p w14:paraId="21D0962A" w14:textId="77777777" w:rsidR="008F1D6C" w:rsidRDefault="00036984">
      <w:pPr>
        <w:pStyle w:val="ListParagraph"/>
        <w:numPr>
          <w:ilvl w:val="0"/>
          <w:numId w:val="2"/>
        </w:numPr>
        <w:spacing w:after="40"/>
      </w:pPr>
      <w:r>
        <w:t>El 100 % de los documentos digitales contiene los campos obligatorios.</w:t>
      </w:r>
    </w:p>
    <w:p w14:paraId="5A1D89C3" w14:textId="77777777" w:rsidR="008F1D6C" w:rsidRDefault="00036984">
      <w:pPr>
        <w:pStyle w:val="ListParagraph"/>
        <w:numPr>
          <w:ilvl w:val="0"/>
          <w:numId w:val="2"/>
        </w:numPr>
        <w:spacing w:after="40"/>
      </w:pPr>
      <w:r>
        <w:t>Los documentos pueden recuperarse en menos de 30 segundos.</w:t>
      </w:r>
    </w:p>
    <w:p w14:paraId="3A3AD77E" w14:textId="77777777" w:rsidR="008F1D6C" w:rsidRDefault="00036984">
      <w:pPr>
        <w:pStyle w:val="ListParagraph"/>
        <w:numPr>
          <w:ilvl w:val="0"/>
          <w:numId w:val="2"/>
        </w:numPr>
        <w:spacing w:after="40"/>
      </w:pPr>
      <w:r>
        <w:t>El 100 % de las transacciones posee trazabilidad.</w:t>
      </w:r>
    </w:p>
    <w:p w14:paraId="7E69D03D" w14:textId="77777777" w:rsidR="008F1D6C" w:rsidRDefault="00036984">
      <w:pPr>
        <w:pStyle w:val="ListParagraph"/>
        <w:numPr>
          <w:ilvl w:val="0"/>
          <w:numId w:val="2"/>
        </w:numPr>
        <w:spacing w:after="40"/>
      </w:pPr>
      <w:r>
        <w:t>No ocurre ningún incidente crítico de seguridad.</w:t>
      </w:r>
    </w:p>
    <w:p w14:paraId="3C66C1B3" w14:textId="77777777" w:rsidR="008F1D6C" w:rsidRDefault="00036984">
      <w:pPr>
        <w:pStyle w:val="ListParagraph"/>
        <w:numPr>
          <w:ilvl w:val="0"/>
          <w:numId w:val="2"/>
        </w:numPr>
        <w:spacing w:after="40"/>
      </w:pPr>
      <w:r>
        <w:t>Los usuarios califican la facilidad de uso con al menos 4/5.</w:t>
      </w:r>
    </w:p>
    <w:p w14:paraId="4D21CE83" w14:textId="77777777" w:rsidR="008F1D6C" w:rsidRDefault="00036984">
      <w:pPr>
        <w:pStyle w:val="ListParagraph"/>
        <w:numPr>
          <w:ilvl w:val="0"/>
          <w:numId w:val="2"/>
        </w:numPr>
        <w:spacing w:after="40"/>
      </w:pPr>
      <w:r>
        <w:t>El MVP funciona consistentemente durante el piloto.</w:t>
      </w:r>
    </w:p>
    <w:p w14:paraId="24FC534E" w14:textId="77777777" w:rsidR="008F1D6C" w:rsidRDefault="00036984">
      <w:pPr>
        <w:pStyle w:val="Heading2"/>
      </w:pPr>
      <w:bookmarkStart w:id="20" w:name="_Toc242211086"/>
      <w:r>
        <w:t>2. Análisis del Estado Actual — AS-IS</w:t>
      </w:r>
      <w:bookmarkEnd w:id="20"/>
    </w:p>
    <w:p w14:paraId="7F149765" w14:textId="77777777" w:rsidR="008F1D6C" w:rsidRDefault="00036984">
      <w:pPr>
        <w:pStyle w:val="Heading3"/>
      </w:pPr>
      <w:bookmarkStart w:id="21" w:name="_Toc242211087"/>
      <w:r>
        <w:t>2.1 Descripción del proceso actual</w:t>
      </w:r>
      <w:bookmarkEnd w:id="21"/>
    </w:p>
    <w:p w14:paraId="54010982" w14:textId="77777777" w:rsidR="008F1D6C" w:rsidRDefault="00036984">
      <w:pPr>
        <w:jc w:val="both"/>
      </w:pPr>
      <w:r>
        <w:t>Al inicio del día, recepción verifica que haya formatos impresos en existencia y, si no, imprime más. Cuando llega el paciente, recepción lo identifica y le entrega el consentimiento impreso; el paciente lo diligencia y firma, y un empleado revisa que esté completo: si falta algo, se devuelve al paciente. Una vez completo, continúa la atención médica. Al final del ciclo, los documentos físicos se recolectan, se escanean, se nombran o indexan manualmente y se almacenan digitalmente.</w:t>
      </w:r>
    </w:p>
    <w:p w14:paraId="46D697F8" w14:textId="77777777" w:rsidR="008F1D6C" w:rsidRDefault="00036984">
      <w:pPr>
        <w:keepNext/>
        <w:spacing w:before="120" w:after="40"/>
        <w:jc w:val="center"/>
      </w:pPr>
      <w:r>
        <w:rPr>
          <w:noProof/>
        </w:rPr>
        <w:drawing>
          <wp:inline distT="0" distB="0" distL="0" distR="0" wp14:anchorId="11C24D63" wp14:editId="661F8403">
            <wp:extent cx="4210050" cy="4638675"/>
            <wp:effectExtent l="0" t="0" r="0" b="0"/>
            <wp:docPr id="1" name="asis_0.png" descr="Figura 1. Flujo del proceso AS-IS (primera entrega)." title="Figura 1. Flujo del proceso AS-IS (primer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4638675"/>
                    </a:xfrm>
                    <a:prstGeom prst="rect">
                      <a:avLst/>
                    </a:prstGeom>
                  </pic:spPr>
                </pic:pic>
              </a:graphicData>
            </a:graphic>
          </wp:inline>
        </w:drawing>
      </w:r>
    </w:p>
    <w:p w14:paraId="3190D378" w14:textId="77777777" w:rsidR="008F1D6C" w:rsidRDefault="00036984">
      <w:pPr>
        <w:spacing w:before="60" w:after="200"/>
        <w:jc w:val="center"/>
      </w:pPr>
      <w:r>
        <w:rPr>
          <w:i/>
          <w:iCs/>
          <w:color w:val="404040"/>
          <w:sz w:val="18"/>
          <w:szCs w:val="18"/>
        </w:rPr>
        <w:t>Figura 1. Flujo del proceso AS-IS (primera entrega).</w:t>
      </w:r>
    </w:p>
    <w:p w14:paraId="1C0D7C49" w14:textId="77777777" w:rsidR="008F1D6C" w:rsidRDefault="00036984">
      <w:pPr>
        <w:pStyle w:val="Heading3"/>
      </w:pPr>
      <w:bookmarkStart w:id="22" w:name="_Toc242211088"/>
      <w:r>
        <w:t>2.2 Actividades manuales y digitales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6"/>
        <w:gridCol w:w="3744"/>
      </w:tblGrid>
      <w:tr w:rsidR="008F1D6C" w14:paraId="288BC15D" w14:textId="77777777">
        <w:trPr>
          <w:cantSplit/>
          <w:tblHeader/>
        </w:trPr>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C65C041" w14:textId="77777777" w:rsidR="008F1D6C" w:rsidRDefault="00036984">
            <w:pPr>
              <w:keepNext/>
              <w:spacing w:after="20"/>
            </w:pPr>
            <w:r>
              <w:rPr>
                <w:b/>
                <w:bCs/>
                <w:color w:val="FFFFFF"/>
                <w:sz w:val="20"/>
                <w:szCs w:val="20"/>
              </w:rPr>
              <w:t>Actividad</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8D5F3E" w14:textId="77777777" w:rsidR="008F1D6C" w:rsidRDefault="00036984">
            <w:pPr>
              <w:keepNext/>
              <w:spacing w:after="20"/>
            </w:pPr>
            <w:r>
              <w:rPr>
                <w:b/>
                <w:bCs/>
                <w:color w:val="FFFFFF"/>
                <w:sz w:val="20"/>
                <w:szCs w:val="20"/>
              </w:rPr>
              <w:t>Tipo actual</w:t>
            </w:r>
          </w:p>
        </w:tc>
      </w:tr>
      <w:tr w:rsidR="008F1D6C" w14:paraId="5E4CB28E"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85DFBC" w14:textId="77777777" w:rsidR="008F1D6C" w:rsidRDefault="00036984">
            <w:pPr>
              <w:keepNext/>
              <w:spacing w:after="20"/>
            </w:pPr>
            <w:r>
              <w:rPr>
                <w:sz w:val="20"/>
                <w:szCs w:val="20"/>
              </w:rPr>
              <w:t>Identificación del paciente</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E4E5B1" w14:textId="77777777" w:rsidR="008F1D6C" w:rsidRDefault="00036984">
            <w:pPr>
              <w:keepNext/>
              <w:spacing w:after="20"/>
            </w:pPr>
            <w:r>
              <w:rPr>
                <w:sz w:val="20"/>
                <w:szCs w:val="20"/>
              </w:rPr>
              <w:t>Manual / digital</w:t>
            </w:r>
          </w:p>
        </w:tc>
      </w:tr>
      <w:tr w:rsidR="008F1D6C" w14:paraId="7CF655A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6AEA25" w14:textId="77777777" w:rsidR="008F1D6C" w:rsidRDefault="00036984">
            <w:pPr>
              <w:keepNext/>
              <w:spacing w:after="20"/>
            </w:pPr>
            <w:r>
              <w:rPr>
                <w:sz w:val="20"/>
                <w:szCs w:val="20"/>
              </w:rPr>
              <w:t>Generación del consentimiento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A57140" w14:textId="77777777" w:rsidR="008F1D6C" w:rsidRDefault="00036984">
            <w:pPr>
              <w:keepNext/>
              <w:spacing w:after="20"/>
            </w:pPr>
            <w:r>
              <w:rPr>
                <w:sz w:val="20"/>
                <w:szCs w:val="20"/>
              </w:rPr>
              <w:t>Manual</w:t>
            </w:r>
          </w:p>
        </w:tc>
      </w:tr>
      <w:tr w:rsidR="008F1D6C" w14:paraId="65813C4B"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3FCFDE" w14:textId="77777777" w:rsidR="008F1D6C" w:rsidRDefault="00036984">
            <w:pPr>
              <w:keepNext/>
              <w:spacing w:after="20"/>
            </w:pPr>
            <w:r>
              <w:rPr>
                <w:sz w:val="20"/>
                <w:szCs w:val="20"/>
              </w:rPr>
              <w:t>Impresión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162B1F" w14:textId="77777777" w:rsidR="008F1D6C" w:rsidRDefault="00036984">
            <w:pPr>
              <w:keepNext/>
              <w:spacing w:after="20"/>
            </w:pPr>
            <w:r>
              <w:rPr>
                <w:sz w:val="20"/>
                <w:szCs w:val="20"/>
              </w:rPr>
              <w:t>Manual</w:t>
            </w:r>
          </w:p>
        </w:tc>
      </w:tr>
      <w:tr w:rsidR="008F1D6C" w14:paraId="69C763D2"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F30900" w14:textId="77777777" w:rsidR="008F1D6C" w:rsidRDefault="00036984">
            <w:pPr>
              <w:keepNext/>
              <w:spacing w:after="20"/>
            </w:pPr>
            <w:r>
              <w:rPr>
                <w:sz w:val="20"/>
                <w:szCs w:val="20"/>
              </w:rPr>
              <w:t>Diligenciamiento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AD1339" w14:textId="77777777" w:rsidR="008F1D6C" w:rsidRDefault="00036984">
            <w:pPr>
              <w:keepNext/>
              <w:spacing w:after="20"/>
            </w:pPr>
            <w:r>
              <w:rPr>
                <w:sz w:val="20"/>
                <w:szCs w:val="20"/>
              </w:rPr>
              <w:t>Manual</w:t>
            </w:r>
          </w:p>
        </w:tc>
      </w:tr>
      <w:tr w:rsidR="008F1D6C" w14:paraId="095700ED"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4D61B5" w14:textId="77777777" w:rsidR="008F1D6C" w:rsidRDefault="00036984">
            <w:pPr>
              <w:keepNext/>
              <w:spacing w:after="20"/>
            </w:pPr>
            <w:r>
              <w:rPr>
                <w:sz w:val="20"/>
                <w:szCs w:val="20"/>
              </w:rPr>
              <w:t>Firma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AA1E3E" w14:textId="77777777" w:rsidR="008F1D6C" w:rsidRDefault="00036984">
            <w:pPr>
              <w:keepNext/>
              <w:spacing w:after="20"/>
            </w:pPr>
            <w:r>
              <w:rPr>
                <w:sz w:val="20"/>
                <w:szCs w:val="20"/>
              </w:rPr>
              <w:t>Manual</w:t>
            </w:r>
          </w:p>
        </w:tc>
      </w:tr>
      <w:tr w:rsidR="008F1D6C" w14:paraId="4C109DDE"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CB33C0" w14:textId="77777777" w:rsidR="008F1D6C" w:rsidRDefault="00036984">
            <w:pPr>
              <w:keepNext/>
              <w:spacing w:after="20"/>
            </w:pPr>
            <w:r>
              <w:rPr>
                <w:sz w:val="20"/>
                <w:szCs w:val="20"/>
              </w:rPr>
              <w:t>Verificación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8D3AAC" w14:textId="77777777" w:rsidR="008F1D6C" w:rsidRDefault="00036984">
            <w:pPr>
              <w:keepNext/>
              <w:spacing w:after="20"/>
            </w:pPr>
            <w:r>
              <w:rPr>
                <w:sz w:val="20"/>
                <w:szCs w:val="20"/>
              </w:rPr>
              <w:t>Manual</w:t>
            </w:r>
          </w:p>
        </w:tc>
      </w:tr>
      <w:tr w:rsidR="008F1D6C" w14:paraId="37D907DE"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852F22" w14:textId="77777777" w:rsidR="008F1D6C" w:rsidRDefault="00036984">
            <w:pPr>
              <w:keepNext/>
              <w:spacing w:after="20"/>
            </w:pPr>
            <w:r>
              <w:rPr>
                <w:sz w:val="20"/>
                <w:szCs w:val="20"/>
              </w:rPr>
              <w:t>Escaneo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6DEAE3" w14:textId="77777777" w:rsidR="008F1D6C" w:rsidRDefault="00036984">
            <w:pPr>
              <w:keepNext/>
              <w:spacing w:after="20"/>
            </w:pPr>
            <w:r>
              <w:rPr>
                <w:sz w:val="20"/>
                <w:szCs w:val="20"/>
              </w:rPr>
              <w:t>Manual</w:t>
            </w:r>
          </w:p>
        </w:tc>
      </w:tr>
      <w:tr w:rsidR="008F1D6C" w14:paraId="209C6214"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0F9DCD" w14:textId="77777777" w:rsidR="008F1D6C" w:rsidRDefault="00036984">
            <w:pPr>
              <w:keepNext/>
              <w:spacing w:after="20"/>
            </w:pPr>
            <w:r>
              <w:rPr>
                <w:sz w:val="20"/>
                <w:szCs w:val="20"/>
              </w:rPr>
              <w:t>Creación de PDF</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258642" w14:textId="77777777" w:rsidR="008F1D6C" w:rsidRDefault="00036984">
            <w:pPr>
              <w:keepNext/>
              <w:spacing w:after="20"/>
            </w:pPr>
            <w:r>
              <w:rPr>
                <w:sz w:val="20"/>
                <w:szCs w:val="20"/>
              </w:rPr>
              <w:t>Semidigital</w:t>
            </w:r>
          </w:p>
        </w:tc>
      </w:tr>
      <w:tr w:rsidR="008F1D6C" w14:paraId="29F8E453"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6B5369" w14:textId="77777777" w:rsidR="008F1D6C" w:rsidRDefault="00036984">
            <w:pPr>
              <w:keepNext/>
              <w:spacing w:after="20"/>
            </w:pPr>
            <w:r>
              <w:rPr>
                <w:sz w:val="20"/>
                <w:szCs w:val="20"/>
              </w:rPr>
              <w:t>Nombre del archivo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6BBB2F" w14:textId="77777777" w:rsidR="008F1D6C" w:rsidRDefault="00036984">
            <w:pPr>
              <w:keepNext/>
              <w:spacing w:after="20"/>
            </w:pPr>
            <w:r>
              <w:rPr>
                <w:sz w:val="20"/>
                <w:szCs w:val="20"/>
              </w:rPr>
              <w:t>Manual</w:t>
            </w:r>
          </w:p>
        </w:tc>
      </w:tr>
      <w:tr w:rsidR="008F1D6C" w14:paraId="5E4B9F5B"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5C0D82" w14:textId="77777777" w:rsidR="008F1D6C" w:rsidRDefault="00036984">
            <w:pPr>
              <w:keepNext/>
              <w:spacing w:after="20"/>
            </w:pPr>
            <w:r>
              <w:rPr>
                <w:sz w:val="20"/>
                <w:szCs w:val="20"/>
              </w:rPr>
              <w:t>Clasificación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7F0767" w14:textId="77777777" w:rsidR="008F1D6C" w:rsidRDefault="00036984">
            <w:pPr>
              <w:keepNext/>
              <w:spacing w:after="20"/>
            </w:pPr>
            <w:r>
              <w:rPr>
                <w:sz w:val="20"/>
                <w:szCs w:val="20"/>
              </w:rPr>
              <w:t>Manual</w:t>
            </w:r>
          </w:p>
        </w:tc>
      </w:tr>
      <w:tr w:rsidR="008F1D6C" w14:paraId="60DF3A08"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2D54F5" w14:textId="77777777" w:rsidR="008F1D6C" w:rsidRDefault="00036984">
            <w:pPr>
              <w:keepNext/>
              <w:spacing w:after="20"/>
            </w:pPr>
            <w:r>
              <w:rPr>
                <w:sz w:val="20"/>
                <w:szCs w:val="20"/>
              </w:rPr>
              <w:t>Almacenamiento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20FEE3" w14:textId="77777777" w:rsidR="008F1D6C" w:rsidRDefault="00036984">
            <w:pPr>
              <w:keepNext/>
              <w:spacing w:after="20"/>
            </w:pPr>
            <w:r>
              <w:rPr>
                <w:sz w:val="20"/>
                <w:szCs w:val="20"/>
              </w:rPr>
              <w:t>Digital</w:t>
            </w:r>
          </w:p>
        </w:tc>
      </w:tr>
      <w:tr w:rsidR="008F1D6C" w14:paraId="5FA2BC0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C23080" w14:textId="77777777" w:rsidR="008F1D6C" w:rsidRDefault="00036984">
            <w:pPr>
              <w:spacing w:after="20"/>
            </w:pPr>
            <w:r>
              <w:rPr>
                <w:sz w:val="20"/>
                <w:szCs w:val="20"/>
              </w:rPr>
              <w:t>Recuperación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CB9869" w14:textId="77777777" w:rsidR="008F1D6C" w:rsidRDefault="00036984">
            <w:pPr>
              <w:spacing w:after="20"/>
            </w:pPr>
            <w:r>
              <w:rPr>
                <w:sz w:val="20"/>
                <w:szCs w:val="20"/>
              </w:rPr>
              <w:t>Digital con búsqueda manual</w:t>
            </w:r>
          </w:p>
        </w:tc>
      </w:tr>
    </w:tbl>
    <w:p w14:paraId="01132D43" w14:textId="77777777" w:rsidR="008F1D6C" w:rsidRDefault="008F1D6C"/>
    <w:p w14:paraId="57BC0DF9" w14:textId="77777777" w:rsidR="008F1D6C" w:rsidRDefault="00036984">
      <w:pPr>
        <w:pStyle w:val="Heading3"/>
      </w:pPr>
      <w:bookmarkStart w:id="23" w:name="_Toc242211089"/>
      <w:r>
        <w:t>2.3 Cuellos de botella</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8F1D6C" w14:paraId="157AC9F9"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470F0DB" w14:textId="77777777" w:rsidR="008F1D6C" w:rsidRDefault="00036984">
            <w:pPr>
              <w:keepNext/>
              <w:spacing w:after="20"/>
            </w:pPr>
            <w:r>
              <w:rPr>
                <w:b/>
                <w:bCs/>
                <w:color w:val="FFFFFF"/>
                <w:sz w:val="20"/>
                <w:szCs w:val="20"/>
              </w:rPr>
              <w:t>Punto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D50056" w14:textId="77777777" w:rsidR="008F1D6C" w:rsidRDefault="00036984">
            <w:pPr>
              <w:keepNext/>
              <w:spacing w:after="20"/>
            </w:pPr>
            <w:r>
              <w:rPr>
                <w:b/>
                <w:bCs/>
                <w:color w:val="FFFFFF"/>
                <w:sz w:val="20"/>
                <w:szCs w:val="20"/>
              </w:rPr>
              <w:t>Descripción</w:t>
            </w:r>
          </w:p>
        </w:tc>
      </w:tr>
      <w:tr w:rsidR="008F1D6C" w14:paraId="30E037E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A30A0F" w14:textId="77777777" w:rsidR="008F1D6C" w:rsidRDefault="00036984">
            <w:pPr>
              <w:keepNext/>
              <w:spacing w:after="20"/>
            </w:pPr>
            <w:r>
              <w:rPr>
                <w:sz w:val="20"/>
                <w:szCs w:val="20"/>
              </w:rPr>
              <w:t>Impresión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C5A88E" w14:textId="77777777" w:rsidR="008F1D6C" w:rsidRDefault="00036984">
            <w:pPr>
              <w:keepNext/>
              <w:spacing w:after="20"/>
            </w:pPr>
            <w:r>
              <w:rPr>
                <w:sz w:val="20"/>
                <w:szCs w:val="20"/>
              </w:rPr>
              <w:t>Depende de la disponibilidad de impresoras, papel, tóner y del funcionamiento del equipo.</w:t>
            </w:r>
          </w:p>
        </w:tc>
      </w:tr>
      <w:tr w:rsidR="008F1D6C" w14:paraId="284AA9D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CCD350" w14:textId="77777777" w:rsidR="008F1D6C" w:rsidRDefault="00036984">
            <w:pPr>
              <w:keepNext/>
              <w:spacing w:after="20"/>
            </w:pPr>
            <w:r>
              <w:rPr>
                <w:sz w:val="20"/>
                <w:szCs w:val="20"/>
              </w:rPr>
              <w:t>Diligenciamiento del paciente</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D3615A" w14:textId="77777777" w:rsidR="008F1D6C" w:rsidRDefault="00036984">
            <w:pPr>
              <w:keepNext/>
              <w:spacing w:after="20"/>
            </w:pPr>
            <w:r>
              <w:rPr>
                <w:sz w:val="20"/>
                <w:szCs w:val="20"/>
              </w:rPr>
              <w:t>Un campo incompleto obliga a devolver el documento para corregirlo.</w:t>
            </w:r>
          </w:p>
        </w:tc>
      </w:tr>
      <w:tr w:rsidR="008F1D6C" w14:paraId="3FA581B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6359E7" w14:textId="77777777" w:rsidR="008F1D6C" w:rsidRDefault="00036984">
            <w:pPr>
              <w:keepNext/>
              <w:spacing w:after="20"/>
            </w:pPr>
            <w:r>
              <w:rPr>
                <w:sz w:val="20"/>
                <w:szCs w:val="20"/>
              </w:rPr>
              <w:t>Escaneo</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7CCBDC" w14:textId="77777777" w:rsidR="008F1D6C" w:rsidRDefault="00036984">
            <w:pPr>
              <w:keepNext/>
              <w:spacing w:after="20"/>
            </w:pPr>
            <w:r>
              <w:rPr>
                <w:sz w:val="20"/>
                <w:szCs w:val="20"/>
              </w:rPr>
              <w:t>Los documentos se acumulan y deben procesarse por lotes.</w:t>
            </w:r>
          </w:p>
        </w:tc>
      </w:tr>
      <w:tr w:rsidR="008F1D6C" w14:paraId="4B4F6EA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6D9481" w14:textId="77777777" w:rsidR="008F1D6C" w:rsidRDefault="00036984">
            <w:pPr>
              <w:keepNext/>
              <w:spacing w:after="20"/>
            </w:pPr>
            <w:r>
              <w:rPr>
                <w:sz w:val="20"/>
                <w:szCs w:val="20"/>
              </w:rPr>
              <w:t>Clasificación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E708F5" w14:textId="77777777" w:rsidR="008F1D6C" w:rsidRDefault="00036984">
            <w:pPr>
              <w:keepNext/>
              <w:spacing w:after="20"/>
            </w:pPr>
            <w:r>
              <w:rPr>
                <w:sz w:val="20"/>
                <w:szCs w:val="20"/>
              </w:rPr>
              <w:t>El trabajador debe garantizar que cada archivo se asocie correctamente con el paciente.</w:t>
            </w:r>
          </w:p>
        </w:tc>
      </w:tr>
      <w:tr w:rsidR="008F1D6C" w14:paraId="5EA0BC3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54D9BB" w14:textId="77777777" w:rsidR="008F1D6C" w:rsidRDefault="00036984">
            <w:pPr>
              <w:spacing w:after="20"/>
            </w:pPr>
            <w:r>
              <w:rPr>
                <w:sz w:val="20"/>
                <w:szCs w:val="20"/>
              </w:rPr>
              <w:t>Recuperación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31A556" w14:textId="77777777" w:rsidR="008F1D6C" w:rsidRDefault="00036984">
            <w:pPr>
              <w:spacing w:after="20"/>
            </w:pPr>
            <w:r>
              <w:rPr>
                <w:sz w:val="20"/>
                <w:szCs w:val="20"/>
              </w:rPr>
              <w:t>Un nombre incorrecto o una clasificación inadecuada dificulta la búsqueda posterior.</w:t>
            </w:r>
          </w:p>
        </w:tc>
      </w:tr>
    </w:tbl>
    <w:p w14:paraId="576274DB" w14:textId="77777777" w:rsidR="008F1D6C" w:rsidRDefault="008F1D6C"/>
    <w:p w14:paraId="7729E9B2" w14:textId="77777777" w:rsidR="008F1D6C" w:rsidRDefault="00036984">
      <w:pPr>
        <w:pStyle w:val="Heading3"/>
      </w:pPr>
      <w:bookmarkStart w:id="24" w:name="_Toc242211090"/>
      <w:r>
        <w:t>2.4 Retrabajo</w:t>
      </w:r>
      <w:bookmarkEnd w:id="24"/>
    </w:p>
    <w:p w14:paraId="1DF74056" w14:textId="77777777" w:rsidR="008F1D6C" w:rsidRDefault="00036984">
      <w:pPr>
        <w:jc w:val="both"/>
      </w:pPr>
      <w:r>
        <w:t>El retrabajo se presenta cuando falta información, una firma o la fecha; cuando el escaneo no es legible; cuando se extravía una hoja; cuando el archivo recibe un nombre incorrecto o se relaciona con otro paciente; cuando se guarda en una carpeta incorrecta, o cuando es necesario volver a escanear.</w:t>
      </w:r>
    </w:p>
    <w:p w14:paraId="316BE1A9" w14:textId="77777777" w:rsidR="008F1D6C" w:rsidRDefault="00036984">
      <w:pPr>
        <w:pStyle w:val="Heading3"/>
      </w:pPr>
      <w:bookmarkStart w:id="25" w:name="_Toc242211091"/>
      <w:r>
        <w:t>2.5 Errores potenciales</w:t>
      </w:r>
      <w:bookmarkEnd w:id="25"/>
    </w:p>
    <w:p w14:paraId="12BCCFA3" w14:textId="77777777" w:rsidR="008F1D6C" w:rsidRDefault="00036984">
      <w:pPr>
        <w:pStyle w:val="ListParagraph"/>
        <w:numPr>
          <w:ilvl w:val="0"/>
          <w:numId w:val="2"/>
        </w:numPr>
        <w:spacing w:after="40"/>
      </w:pPr>
      <w:r>
        <w:t>Firma faltante, fecha faltante o identificación incompleta.</w:t>
      </w:r>
    </w:p>
    <w:p w14:paraId="70765F60" w14:textId="77777777" w:rsidR="008F1D6C" w:rsidRDefault="00036984">
      <w:pPr>
        <w:pStyle w:val="ListParagraph"/>
        <w:numPr>
          <w:ilvl w:val="0"/>
          <w:numId w:val="2"/>
        </w:numPr>
        <w:spacing w:after="40"/>
      </w:pPr>
      <w:r>
        <w:t>Escaneos duplicados.</w:t>
      </w:r>
    </w:p>
    <w:p w14:paraId="0835EACD" w14:textId="77777777" w:rsidR="008F1D6C" w:rsidRDefault="00036984">
      <w:pPr>
        <w:pStyle w:val="ListParagraph"/>
        <w:numPr>
          <w:ilvl w:val="0"/>
          <w:numId w:val="2"/>
        </w:numPr>
        <w:spacing w:after="40"/>
      </w:pPr>
      <w:r>
        <w:t>Asociación incorrecta del paciente.</w:t>
      </w:r>
    </w:p>
    <w:p w14:paraId="177D76F1" w14:textId="77777777" w:rsidR="008F1D6C" w:rsidRDefault="00036984">
      <w:pPr>
        <w:pStyle w:val="ListParagraph"/>
        <w:numPr>
          <w:ilvl w:val="0"/>
          <w:numId w:val="2"/>
        </w:numPr>
        <w:spacing w:after="40"/>
      </w:pPr>
      <w:r>
        <w:t>Uso de una versión incorrecta del consentimiento.</w:t>
      </w:r>
    </w:p>
    <w:p w14:paraId="4348C56E" w14:textId="77777777" w:rsidR="008F1D6C" w:rsidRDefault="00036984">
      <w:pPr>
        <w:pStyle w:val="ListParagraph"/>
        <w:numPr>
          <w:ilvl w:val="0"/>
          <w:numId w:val="2"/>
        </w:numPr>
        <w:spacing w:after="40"/>
      </w:pPr>
      <w:r>
        <w:t>Escritura ilegible.</w:t>
      </w:r>
    </w:p>
    <w:p w14:paraId="59CAEA8C" w14:textId="77777777" w:rsidR="008F1D6C" w:rsidRDefault="00036984">
      <w:pPr>
        <w:pStyle w:val="ListParagraph"/>
        <w:numPr>
          <w:ilvl w:val="0"/>
          <w:numId w:val="2"/>
        </w:numPr>
        <w:spacing w:after="40"/>
      </w:pPr>
      <w:r>
        <w:t>Pérdida física del documento.</w:t>
      </w:r>
    </w:p>
    <w:p w14:paraId="5894D1AD" w14:textId="77777777" w:rsidR="008F1D6C" w:rsidRDefault="00036984">
      <w:pPr>
        <w:pStyle w:val="Heading3"/>
      </w:pPr>
      <w:bookmarkStart w:id="26" w:name="_Toc242211092"/>
      <w:r>
        <w:t>2.6 Retrasos</w:t>
      </w:r>
      <w:bookmarkEnd w:id="26"/>
    </w:p>
    <w:p w14:paraId="603CCB5D" w14:textId="77777777" w:rsidR="008F1D6C" w:rsidRDefault="00036984">
      <w:pPr>
        <w:jc w:val="both"/>
      </w:pPr>
      <w:r>
        <w:t>Existen actividades administrativas que deben realizarse incluso después de terminada la interacción principal con el paciente:</w:t>
      </w:r>
    </w:p>
    <w:p w14:paraId="17528FBF" w14:textId="77777777" w:rsidR="008F1D6C" w:rsidRDefault="00036984">
      <w:pPr>
        <w:pBdr>
          <w:left w:val="single" w:sz="18" w:space="10" w:color="2E74B5"/>
        </w:pBdr>
        <w:spacing w:before="80" w:after="160"/>
        <w:ind w:left="360"/>
      </w:pPr>
      <w:r>
        <w:rPr>
          <w:i/>
          <w:iCs/>
          <w:color w:val="595959"/>
        </w:rPr>
        <w:t>Recolectar → organizar → escanear → nombrar → almacenar → verificar.</w:t>
      </w:r>
    </w:p>
    <w:p w14:paraId="55614783" w14:textId="77777777" w:rsidR="008F1D6C" w:rsidRDefault="00036984">
      <w:pPr>
        <w:jc w:val="both"/>
      </w:pPr>
      <w:r>
        <w:t>Cuando el volumen de pacientes aumenta, el escaneo se acumula y se convierte en un cuello de botella: el documento puede tardar horas (o hasta el día siguiente) en estar disponible digitalmente.</w:t>
      </w:r>
    </w:p>
    <w:p w14:paraId="10013E1D" w14:textId="77777777" w:rsidR="008F1D6C" w:rsidRDefault="00036984">
      <w:pPr>
        <w:pStyle w:val="Heading3"/>
      </w:pPr>
      <w:bookmarkStart w:id="27" w:name="_Toc242211093"/>
      <w:r>
        <w:t>2.7 Riesgos operacionales actuales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5148"/>
      </w:tblGrid>
      <w:tr w:rsidR="008F1D6C" w14:paraId="6BCCC53D"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B8A9FE" w14:textId="77777777" w:rsidR="008F1D6C" w:rsidRDefault="00036984">
            <w:pPr>
              <w:keepNext/>
              <w:spacing w:after="20"/>
            </w:pPr>
            <w:r>
              <w:rPr>
                <w:b/>
                <w:bCs/>
                <w:color w:val="FFFFFF"/>
                <w:sz w:val="20"/>
                <w:szCs w:val="20"/>
              </w:rPr>
              <w:t>Riesgo</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5E2561" w14:textId="77777777" w:rsidR="008F1D6C" w:rsidRDefault="00036984">
            <w:pPr>
              <w:keepNext/>
              <w:spacing w:after="20"/>
            </w:pPr>
            <w:r>
              <w:rPr>
                <w:b/>
                <w:bCs/>
                <w:color w:val="FFFFFF"/>
                <w:sz w:val="20"/>
                <w:szCs w:val="20"/>
              </w:rPr>
              <w:t>Consecuencia</w:t>
            </w:r>
          </w:p>
        </w:tc>
      </w:tr>
      <w:tr w:rsidR="008F1D6C" w14:paraId="2652F7D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B7AE8C" w14:textId="77777777" w:rsidR="008F1D6C" w:rsidRDefault="00036984">
            <w:pPr>
              <w:keepNext/>
              <w:spacing w:after="20"/>
            </w:pPr>
            <w:r>
              <w:rPr>
                <w:sz w:val="20"/>
                <w:szCs w:val="20"/>
              </w:rPr>
              <w:t>Pérdida del consentimiento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AFEE3B" w14:textId="77777777" w:rsidR="008F1D6C" w:rsidRDefault="00036984">
            <w:pPr>
              <w:keepNext/>
              <w:spacing w:after="20"/>
            </w:pPr>
            <w:r>
              <w:rPr>
                <w:sz w:val="20"/>
                <w:szCs w:val="20"/>
              </w:rPr>
              <w:t>Riesgo jurídico y operacional</w:t>
            </w:r>
          </w:p>
        </w:tc>
      </w:tr>
      <w:tr w:rsidR="008F1D6C" w14:paraId="0B7B5F9F"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FAEBF7" w14:textId="77777777" w:rsidR="008F1D6C" w:rsidRDefault="00036984">
            <w:pPr>
              <w:keepNext/>
              <w:spacing w:after="20"/>
            </w:pPr>
            <w:r>
              <w:rPr>
                <w:sz w:val="20"/>
                <w:szCs w:val="20"/>
              </w:rPr>
              <w:t>Escaneo ilegible</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3B3C0B" w14:textId="77777777" w:rsidR="008F1D6C" w:rsidRDefault="00036984">
            <w:pPr>
              <w:keepNext/>
              <w:spacing w:after="20"/>
            </w:pPr>
            <w:r>
              <w:rPr>
                <w:sz w:val="20"/>
                <w:szCs w:val="20"/>
              </w:rPr>
              <w:t>Baja calidad documental</w:t>
            </w:r>
          </w:p>
        </w:tc>
      </w:tr>
      <w:tr w:rsidR="008F1D6C" w14:paraId="52E99C4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100046" w14:textId="77777777" w:rsidR="008F1D6C" w:rsidRDefault="00036984">
            <w:pPr>
              <w:keepNext/>
              <w:spacing w:after="20"/>
            </w:pPr>
            <w:r>
              <w:rPr>
                <w:sz w:val="20"/>
                <w:szCs w:val="20"/>
              </w:rPr>
              <w:t>Asociación con paciente incorrecto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E74908" w14:textId="77777777" w:rsidR="008F1D6C" w:rsidRDefault="00036984">
            <w:pPr>
              <w:keepNext/>
              <w:spacing w:after="20"/>
            </w:pPr>
            <w:r>
              <w:rPr>
                <w:sz w:val="20"/>
                <w:szCs w:val="20"/>
              </w:rPr>
              <w:t>Riesgo de privacidad</w:t>
            </w:r>
          </w:p>
        </w:tc>
      </w:tr>
      <w:tr w:rsidR="008F1D6C" w14:paraId="540F78EB"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1E6BD2" w14:textId="77777777" w:rsidR="008F1D6C" w:rsidRDefault="00036984">
            <w:pPr>
              <w:keepNext/>
              <w:spacing w:after="20"/>
            </w:pPr>
            <w:r>
              <w:rPr>
                <w:sz w:val="20"/>
                <w:szCs w:val="20"/>
              </w:rPr>
              <w:t>Consentimiento incompleto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1B516D" w14:textId="77777777" w:rsidR="008F1D6C" w:rsidRDefault="00036984">
            <w:pPr>
              <w:keepNext/>
              <w:spacing w:after="20"/>
            </w:pPr>
            <w:r>
              <w:rPr>
                <w:sz w:val="20"/>
                <w:szCs w:val="20"/>
              </w:rPr>
              <w:t>Retrabajo</w:t>
            </w:r>
          </w:p>
        </w:tc>
      </w:tr>
      <w:tr w:rsidR="008F1D6C" w14:paraId="41B649C0"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9EC3A8" w14:textId="77777777" w:rsidR="008F1D6C" w:rsidRDefault="00036984">
            <w:pPr>
              <w:keepNext/>
              <w:spacing w:after="20"/>
            </w:pPr>
            <w:r>
              <w:rPr>
                <w:sz w:val="20"/>
                <w:szCs w:val="20"/>
              </w:rPr>
              <w:t>Falla de impresora</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C500A4" w14:textId="77777777" w:rsidR="008F1D6C" w:rsidRDefault="00036984">
            <w:pPr>
              <w:keepNext/>
              <w:spacing w:after="20"/>
            </w:pPr>
            <w:r>
              <w:rPr>
                <w:sz w:val="20"/>
                <w:szCs w:val="20"/>
              </w:rPr>
              <w:t>Retraso en atención</w:t>
            </w:r>
          </w:p>
        </w:tc>
      </w:tr>
      <w:tr w:rsidR="008F1D6C" w14:paraId="3584D62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38311B" w14:textId="77777777" w:rsidR="008F1D6C" w:rsidRDefault="00036984">
            <w:pPr>
              <w:keepNext/>
              <w:spacing w:after="20"/>
            </w:pPr>
            <w:r>
              <w:rPr>
                <w:sz w:val="20"/>
                <w:szCs w:val="20"/>
              </w:rPr>
              <w:t>Acceso no autorizado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C090EE" w14:textId="77777777" w:rsidR="008F1D6C" w:rsidRDefault="00036984">
            <w:pPr>
              <w:keepNext/>
              <w:spacing w:after="20"/>
            </w:pPr>
            <w:r>
              <w:rPr>
                <w:sz w:val="20"/>
                <w:szCs w:val="20"/>
              </w:rPr>
              <w:t>Violación de confidencialidad</w:t>
            </w:r>
          </w:p>
        </w:tc>
      </w:tr>
      <w:tr w:rsidR="008F1D6C" w14:paraId="118C5E2D"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193C69" w14:textId="77777777" w:rsidR="008F1D6C" w:rsidRDefault="00036984">
            <w:pPr>
              <w:spacing w:after="20"/>
            </w:pPr>
            <w:r>
              <w:rPr>
                <w:sz w:val="20"/>
                <w:szCs w:val="20"/>
              </w:rPr>
              <w:t>Ausencia de trazabilidad</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2F6D9A" w14:textId="77777777" w:rsidR="008F1D6C" w:rsidRDefault="00036984">
            <w:pPr>
              <w:spacing w:after="20"/>
            </w:pPr>
            <w:r>
              <w:rPr>
                <w:sz w:val="20"/>
                <w:szCs w:val="20"/>
              </w:rPr>
              <w:t>Dificultad para determinar quién manipuló información</w:t>
            </w:r>
          </w:p>
        </w:tc>
      </w:tr>
    </w:tbl>
    <w:p w14:paraId="5105A4C9" w14:textId="77777777" w:rsidR="008F1D6C" w:rsidRDefault="008F1D6C"/>
    <w:p w14:paraId="608F94F3" w14:textId="77777777" w:rsidR="008F1D6C" w:rsidRDefault="00036984">
      <w:pPr>
        <w:pStyle w:val="Heading3"/>
      </w:pPr>
      <w:bookmarkStart w:id="28" w:name="_Toc242211094"/>
      <w:r>
        <w:t>2.8 Indicadores base — KPIs AS-IS</w:t>
      </w:r>
      <w:bookmarkEnd w:id="28"/>
    </w:p>
    <w:p w14:paraId="7F52179F" w14:textId="77777777" w:rsidR="008F1D6C" w:rsidRDefault="00036984">
      <w:pPr>
        <w:jc w:val="both"/>
      </w:pPr>
      <w:r>
        <w:t>El único dato suministrado como aproximación real es ≈ 100 documentos diarios. Los demás valores son supuestos preliminares, declarados explícitamente, que se medirán en el piloto. Esta tabla es la línea base contra la que el capítulo 6.8 cuantifica la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527"/>
        <w:gridCol w:w="2621"/>
      </w:tblGrid>
      <w:tr w:rsidR="008F1D6C" w14:paraId="40A59077"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613DCE" w14:textId="77777777" w:rsidR="008F1D6C" w:rsidRDefault="00036984">
            <w:pPr>
              <w:keepNext/>
              <w:spacing w:after="20"/>
            </w:pPr>
            <w:r>
              <w:rPr>
                <w:b/>
                <w:bCs/>
                <w:color w:val="FFFFFF"/>
                <w:sz w:val="20"/>
                <w:szCs w:val="20"/>
              </w:rPr>
              <w:t>KPI</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8CB1DF" w14:textId="77777777" w:rsidR="008F1D6C" w:rsidRDefault="00036984">
            <w:pPr>
              <w:keepNext/>
              <w:spacing w:after="20"/>
            </w:pPr>
            <w:r>
              <w:rPr>
                <w:b/>
                <w:bCs/>
                <w:color w:val="FFFFFF"/>
                <w:sz w:val="20"/>
                <w:szCs w:val="20"/>
              </w:rPr>
              <w:t>AS-IS</w:t>
            </w:r>
          </w:p>
        </w:tc>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908E08" w14:textId="77777777" w:rsidR="008F1D6C" w:rsidRDefault="00036984">
            <w:pPr>
              <w:keepNext/>
              <w:spacing w:after="20"/>
            </w:pPr>
            <w:r>
              <w:rPr>
                <w:b/>
                <w:bCs/>
                <w:color w:val="FFFFFF"/>
                <w:sz w:val="20"/>
                <w:szCs w:val="20"/>
              </w:rPr>
              <w:t>Tipo de dato</w:t>
            </w:r>
          </w:p>
        </w:tc>
      </w:tr>
      <w:tr w:rsidR="008F1D6C" w14:paraId="5A1BBF9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A3EA9E" w14:textId="77777777" w:rsidR="008F1D6C" w:rsidRDefault="00036984">
            <w:pPr>
              <w:keepNext/>
              <w:spacing w:after="20"/>
            </w:pPr>
            <w:r>
              <w:rPr>
                <w:sz w:val="20"/>
                <w:szCs w:val="20"/>
              </w:rPr>
              <w:t>Consentimientos por día</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6C6A84" w14:textId="77777777" w:rsidR="008F1D6C" w:rsidRDefault="00036984">
            <w:pPr>
              <w:keepNext/>
              <w:spacing w:after="20"/>
            </w:pPr>
            <w:r>
              <w:rPr>
                <w:sz w:val="20"/>
                <w:szCs w:val="20"/>
              </w:rPr>
              <w:t>≈ 100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3F2FDA" w14:textId="77777777" w:rsidR="008F1D6C" w:rsidRDefault="00036984">
            <w:pPr>
              <w:keepNext/>
              <w:spacing w:after="20"/>
            </w:pPr>
            <w:r>
              <w:rPr>
                <w:sz w:val="20"/>
                <w:szCs w:val="20"/>
              </w:rPr>
              <w:t>Dato de ACR</w:t>
            </w:r>
          </w:p>
        </w:tc>
      </w:tr>
      <w:tr w:rsidR="008F1D6C" w14:paraId="57B54FD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921EBB" w14:textId="77777777" w:rsidR="008F1D6C" w:rsidRDefault="00036984">
            <w:pPr>
              <w:keepNext/>
              <w:spacing w:after="20"/>
            </w:pPr>
            <w:r>
              <w:rPr>
                <w:sz w:val="20"/>
                <w:szCs w:val="20"/>
              </w:rPr>
              <w:t>Consentimientos por mes /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B1D716" w14:textId="77777777" w:rsidR="008F1D6C" w:rsidRDefault="00036984">
            <w:pPr>
              <w:keepNext/>
              <w:spacing w:after="20"/>
            </w:pPr>
            <w:r>
              <w:rPr>
                <w:sz w:val="20"/>
                <w:szCs w:val="20"/>
              </w:rPr>
              <w:t>≈ 2.200 / ≈ 26.400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9510E1" w14:textId="77777777" w:rsidR="008F1D6C" w:rsidRDefault="00036984">
            <w:pPr>
              <w:keepNext/>
              <w:spacing w:after="20"/>
            </w:pPr>
            <w:r>
              <w:rPr>
                <w:sz w:val="20"/>
                <w:szCs w:val="20"/>
              </w:rPr>
              <w:t>Calculado (22 días/mes)</w:t>
            </w:r>
          </w:p>
        </w:tc>
      </w:tr>
      <w:tr w:rsidR="008F1D6C" w14:paraId="63C85052"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C41217" w14:textId="77777777" w:rsidR="008F1D6C" w:rsidRDefault="00036984">
            <w:pPr>
              <w:keepNext/>
              <w:spacing w:after="20"/>
            </w:pPr>
            <w:r>
              <w:rPr>
                <w:sz w:val="20"/>
                <w:szCs w:val="20"/>
              </w:rPr>
              <w:t>Tiempo administrativo por documento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F6DE4A" w14:textId="77777777" w:rsidR="008F1D6C" w:rsidRDefault="00036984">
            <w:pPr>
              <w:keepNext/>
              <w:spacing w:after="20"/>
            </w:pPr>
            <w:r>
              <w:rPr>
                <w:sz w:val="20"/>
                <w:szCs w:val="20"/>
              </w:rPr>
              <w:t>2,5 min</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BA7FDE" w14:textId="77777777" w:rsidR="008F1D6C" w:rsidRDefault="00036984">
            <w:pPr>
              <w:keepNext/>
              <w:spacing w:after="20"/>
            </w:pPr>
            <w:r>
              <w:rPr>
                <w:sz w:val="20"/>
                <w:szCs w:val="20"/>
              </w:rPr>
              <w:t>Supuesto, a cronometrar</w:t>
            </w:r>
          </w:p>
        </w:tc>
      </w:tr>
      <w:tr w:rsidR="008F1D6C" w14:paraId="6FB1A3CF"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BE507A" w14:textId="77777777" w:rsidR="008F1D6C" w:rsidRDefault="00036984">
            <w:pPr>
              <w:keepNext/>
              <w:spacing w:after="20"/>
            </w:pPr>
            <w:r>
              <w:rPr>
                <w:sz w:val="20"/>
                <w:szCs w:val="20"/>
              </w:rPr>
              <w:t>Horas administrativas por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22275F" w14:textId="77777777" w:rsidR="008F1D6C" w:rsidRDefault="00036984">
            <w:pPr>
              <w:keepNext/>
              <w:spacing w:after="20"/>
            </w:pPr>
            <w:r>
              <w:rPr>
                <w:sz w:val="20"/>
                <w:szCs w:val="20"/>
              </w:rPr>
              <w:t>≈ 1.100 h</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4D3331" w14:textId="77777777" w:rsidR="008F1D6C" w:rsidRDefault="00036984">
            <w:pPr>
              <w:keepNext/>
              <w:spacing w:after="20"/>
            </w:pPr>
            <w:r>
              <w:rPr>
                <w:sz w:val="20"/>
                <w:szCs w:val="20"/>
              </w:rPr>
              <w:t>Calculado (26.400 × 2,5 min)</w:t>
            </w:r>
          </w:p>
        </w:tc>
      </w:tr>
      <w:tr w:rsidR="008F1D6C" w14:paraId="658C282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E62135" w14:textId="77777777" w:rsidR="008F1D6C" w:rsidRDefault="00036984">
            <w:pPr>
              <w:keepNext/>
              <w:spacing w:after="20"/>
            </w:pPr>
            <w:r>
              <w:rPr>
                <w:sz w:val="20"/>
                <w:szCs w:val="20"/>
              </w:rPr>
              <w:t>Hojas impresas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949C08" w14:textId="77777777" w:rsidR="008F1D6C" w:rsidRDefault="00036984">
            <w:pPr>
              <w:keepNext/>
              <w:spacing w:after="20"/>
            </w:pPr>
            <w:r>
              <w:rPr>
                <w:sz w:val="20"/>
                <w:szCs w:val="20"/>
              </w:rPr>
              <w:t>≥ 26.400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32DE70" w14:textId="77777777" w:rsidR="008F1D6C" w:rsidRDefault="00036984">
            <w:pPr>
              <w:keepNext/>
              <w:spacing w:after="20"/>
            </w:pPr>
            <w:r>
              <w:rPr>
                <w:sz w:val="20"/>
                <w:szCs w:val="20"/>
              </w:rPr>
              <w:t>Calculado (1 hoja por documento; ver nota)</w:t>
            </w:r>
          </w:p>
        </w:tc>
      </w:tr>
      <w:tr w:rsidR="008F1D6C" w14:paraId="45FE668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ED6C95" w14:textId="77777777" w:rsidR="008F1D6C" w:rsidRDefault="00036984">
            <w:pPr>
              <w:keepNext/>
              <w:spacing w:after="20"/>
            </w:pPr>
            <w:r>
              <w:rPr>
                <w:sz w:val="20"/>
                <w:szCs w:val="20"/>
              </w:rPr>
              <w:t>Costo de impresión por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6B791A" w14:textId="77777777" w:rsidR="008F1D6C" w:rsidRDefault="00036984">
            <w:pPr>
              <w:keepNext/>
              <w:spacing w:after="20"/>
            </w:pPr>
            <w:r>
              <w:rPr>
                <w:sz w:val="20"/>
                <w:szCs w:val="20"/>
              </w:rPr>
              <w:t>COP 250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11C6A4" w14:textId="77777777" w:rsidR="008F1D6C" w:rsidRDefault="00036984">
            <w:pPr>
              <w:keepNext/>
              <w:spacing w:after="20"/>
            </w:pPr>
            <w:r>
              <w:rPr>
                <w:sz w:val="20"/>
                <w:szCs w:val="20"/>
              </w:rPr>
              <w:t>Supuesto</w:t>
            </w:r>
          </w:p>
        </w:tc>
      </w:tr>
      <w:tr w:rsidR="008F1D6C" w14:paraId="1EEDD0D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AF567A" w14:textId="77777777" w:rsidR="008F1D6C" w:rsidRDefault="00036984">
            <w:pPr>
              <w:keepNext/>
              <w:spacing w:after="20"/>
            </w:pPr>
            <w:r>
              <w:rPr>
                <w:sz w:val="20"/>
                <w:szCs w:val="20"/>
              </w:rPr>
              <w:t>Costo de impresión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956A94" w14:textId="77777777" w:rsidR="008F1D6C" w:rsidRDefault="00036984">
            <w:pPr>
              <w:keepNext/>
              <w:spacing w:after="20"/>
            </w:pPr>
            <w:r>
              <w:rPr>
                <w:sz w:val="20"/>
                <w:szCs w:val="20"/>
              </w:rPr>
              <w:t>≈ COP 6,6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266498" w14:textId="77777777" w:rsidR="008F1D6C" w:rsidRDefault="00036984">
            <w:pPr>
              <w:keepNext/>
              <w:spacing w:after="20"/>
            </w:pPr>
            <w:r>
              <w:rPr>
                <w:sz w:val="20"/>
                <w:szCs w:val="20"/>
              </w:rPr>
              <w:t>Calculado</w:t>
            </w:r>
          </w:p>
        </w:tc>
      </w:tr>
      <w:tr w:rsidR="008F1D6C" w14:paraId="2E1C11B8"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72B096" w14:textId="77777777" w:rsidR="008F1D6C" w:rsidRDefault="00036984">
            <w:pPr>
              <w:keepNext/>
              <w:spacing w:after="20"/>
            </w:pPr>
            <w:r>
              <w:rPr>
                <w:sz w:val="20"/>
                <w:szCs w:val="20"/>
              </w:rPr>
              <w:t>Costo de la hora administrativa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ED3F76" w14:textId="77777777" w:rsidR="008F1D6C" w:rsidRDefault="00036984">
            <w:pPr>
              <w:keepNext/>
              <w:spacing w:after="20"/>
            </w:pPr>
            <w:r>
              <w:rPr>
                <w:sz w:val="20"/>
                <w:szCs w:val="20"/>
              </w:rPr>
              <w:t>COP 15.000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A86AF5" w14:textId="77777777" w:rsidR="008F1D6C" w:rsidRDefault="00036984">
            <w:pPr>
              <w:keepNext/>
              <w:spacing w:after="20"/>
            </w:pPr>
            <w:r>
              <w:rPr>
                <w:sz w:val="20"/>
                <w:szCs w:val="20"/>
              </w:rPr>
              <w:t>Supuesto (salario + prestaciones)</w:t>
            </w:r>
          </w:p>
        </w:tc>
      </w:tr>
      <w:tr w:rsidR="008F1D6C" w14:paraId="3467FA82"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E09C16" w14:textId="77777777" w:rsidR="008F1D6C" w:rsidRDefault="00036984">
            <w:pPr>
              <w:keepNext/>
              <w:spacing w:after="20"/>
            </w:pPr>
            <w:r>
              <w:rPr>
                <w:sz w:val="20"/>
                <w:szCs w:val="20"/>
              </w:rPr>
              <w:t>Costo del tiempo administrativo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D09C1C" w14:textId="77777777" w:rsidR="008F1D6C" w:rsidRDefault="00036984">
            <w:pPr>
              <w:keepNext/>
              <w:spacing w:after="20"/>
            </w:pPr>
            <w:r>
              <w:rPr>
                <w:sz w:val="20"/>
                <w:szCs w:val="20"/>
              </w:rPr>
              <w:t>≈ COP 16,5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01A6C8" w14:textId="77777777" w:rsidR="008F1D6C" w:rsidRDefault="00036984">
            <w:pPr>
              <w:keepNext/>
              <w:spacing w:after="20"/>
            </w:pPr>
            <w:r>
              <w:rPr>
                <w:sz w:val="20"/>
                <w:szCs w:val="20"/>
              </w:rPr>
              <w:t>Calculado (1.100 h × 15.000)</w:t>
            </w:r>
          </w:p>
        </w:tc>
      </w:tr>
      <w:tr w:rsidR="008F1D6C" w14:paraId="653F674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021B61" w14:textId="77777777" w:rsidR="008F1D6C" w:rsidRDefault="00036984">
            <w:pPr>
              <w:keepNext/>
              <w:spacing w:after="20"/>
            </w:pPr>
            <w:r>
              <w:rPr>
                <w:sz w:val="20"/>
                <w:szCs w:val="20"/>
              </w:rPr>
              <w:t>Tiempo para localizar un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E11D06" w14:textId="77777777" w:rsidR="008F1D6C" w:rsidRDefault="00036984">
            <w:pPr>
              <w:keepNext/>
              <w:spacing w:after="20"/>
            </w:pPr>
            <w:r>
              <w:rPr>
                <w:sz w:val="20"/>
                <w:szCs w:val="20"/>
              </w:rPr>
              <w:t>≈ 180 s</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233F47" w14:textId="77777777" w:rsidR="008F1D6C" w:rsidRDefault="00036984">
            <w:pPr>
              <w:keepNext/>
              <w:spacing w:after="20"/>
            </w:pPr>
            <w:r>
              <w:rPr>
                <w:sz w:val="20"/>
                <w:szCs w:val="20"/>
              </w:rPr>
              <w:t>Supuesto, a cronometrar</w:t>
            </w:r>
          </w:p>
        </w:tc>
      </w:tr>
      <w:tr w:rsidR="008F1D6C" w14:paraId="2C1E40C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6ACD03" w14:textId="77777777" w:rsidR="008F1D6C" w:rsidRDefault="00036984">
            <w:pPr>
              <w:keepNext/>
              <w:spacing w:after="20"/>
            </w:pPr>
            <w:r>
              <w:rPr>
                <w:sz w:val="20"/>
                <w:szCs w:val="20"/>
              </w:rPr>
              <w:t>Tiempo hasta disponibilidad digital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47D657" w14:textId="77777777" w:rsidR="008F1D6C" w:rsidRDefault="00036984">
            <w:pPr>
              <w:keepNext/>
              <w:spacing w:after="20"/>
            </w:pPr>
            <w:r>
              <w:rPr>
                <w:sz w:val="20"/>
                <w:szCs w:val="20"/>
              </w:rPr>
              <w:t>Horas (escaneo por lotes)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F690D0" w14:textId="77777777" w:rsidR="008F1D6C" w:rsidRDefault="00036984">
            <w:pPr>
              <w:keepNext/>
              <w:spacing w:after="20"/>
            </w:pPr>
            <w:r>
              <w:rPr>
                <w:sz w:val="20"/>
                <w:szCs w:val="20"/>
              </w:rPr>
              <w:t>Observación</w:t>
            </w:r>
          </w:p>
        </w:tc>
      </w:tr>
      <w:tr w:rsidR="008F1D6C" w14:paraId="430D1E50"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A8A5A8" w14:textId="77777777" w:rsidR="008F1D6C" w:rsidRDefault="00036984">
            <w:pPr>
              <w:spacing w:after="20"/>
            </w:pPr>
            <w:r>
              <w:rPr>
                <w:sz w:val="20"/>
                <w:szCs w:val="20"/>
              </w:rPr>
              <w:t>Documentos con trazabilidad de acceso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E7E5D1" w14:textId="77777777" w:rsidR="008F1D6C" w:rsidRDefault="00036984">
            <w:pPr>
              <w:spacing w:after="20"/>
            </w:pPr>
            <w:r>
              <w:rPr>
                <w:sz w:val="20"/>
                <w:szCs w:val="20"/>
              </w:rPr>
              <w:t>≈ 0 %</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6836DB" w14:textId="77777777" w:rsidR="008F1D6C" w:rsidRDefault="00036984">
            <w:pPr>
              <w:spacing w:after="20"/>
            </w:pPr>
            <w:r>
              <w:rPr>
                <w:sz w:val="20"/>
                <w:szCs w:val="20"/>
              </w:rPr>
              <w:t>Observación</w:t>
            </w:r>
          </w:p>
        </w:tc>
      </w:tr>
    </w:tbl>
    <w:p w14:paraId="6950CA16" w14:textId="77777777" w:rsidR="008F1D6C" w:rsidRDefault="008F1D6C"/>
    <w:p w14:paraId="5B65A4D4" w14:textId="77777777" w:rsidR="008F1D6C" w:rsidRDefault="00036984">
      <w:pPr>
        <w:pBdr>
          <w:left w:val="single" w:sz="18" w:space="8" w:color="C9822B"/>
        </w:pBdr>
        <w:shd w:val="clear" w:color="auto" w:fill="FBF3E8"/>
        <w:spacing w:before="80" w:after="160"/>
        <w:ind w:left="120" w:right="120"/>
      </w:pPr>
      <w:r>
        <w:rPr>
          <w:b/>
          <w:bCs/>
          <w:sz w:val="20"/>
          <w:szCs w:val="20"/>
        </w:rPr>
        <w:t>Hallazgo de la segunda entrega.</w:t>
      </w:r>
      <w:r>
        <w:rPr>
          <w:sz w:val="20"/>
          <w:szCs w:val="20"/>
        </w:rPr>
        <w:t xml:space="preserve"> Al transcribir los formatos reales se constató que tienen entre 2 y 3 páginas (CA-F-14: 3; CA-F-15 y CA-F-35: 2). El cálculo de 26.400 hojas al año, que asume una hoja por documento, es por lo tanto un </w:t>
      </w:r>
      <w:r>
        <w:rPr>
          <w:b/>
          <w:bCs/>
          <w:sz w:val="20"/>
          <w:szCs w:val="20"/>
        </w:rPr>
        <w:t>límite inferior</w:t>
      </w:r>
      <w:r>
        <w:rPr>
          <w:sz w:val="20"/>
          <w:szCs w:val="20"/>
        </w:rPr>
        <w:t>: el consumo real de papel es entre 2 y 3 veces mayor. Se conserva la cifra conservadora para no sobreestimar el beneficio.</w:t>
      </w:r>
    </w:p>
    <w:p w14:paraId="65713600" w14:textId="77777777" w:rsidR="008F1D6C" w:rsidRDefault="00036984">
      <w:pPr>
        <w:pStyle w:val="Heading3"/>
      </w:pPr>
      <w:bookmarkStart w:id="29" w:name="_Toc242211095"/>
      <w:r>
        <w:t>2.9 Análisis de causa raíz — 5 porqués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7A247A64"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33187CD" w14:textId="77777777" w:rsidR="008F1D6C" w:rsidRDefault="00036984">
            <w:pPr>
              <w:keepNext/>
              <w:spacing w:after="20"/>
            </w:pPr>
            <w:r>
              <w:rPr>
                <w:b/>
                <w:bCs/>
                <w:color w:val="FFFFFF"/>
                <w:sz w:val="20"/>
                <w:szCs w:val="20"/>
              </w:rPr>
              <w:t>Pregunta</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E33893B" w14:textId="77777777" w:rsidR="008F1D6C" w:rsidRDefault="00036984">
            <w:pPr>
              <w:keepNext/>
              <w:spacing w:after="20"/>
            </w:pPr>
            <w:r>
              <w:rPr>
                <w:b/>
                <w:bCs/>
                <w:color w:val="FFFFFF"/>
                <w:sz w:val="20"/>
                <w:szCs w:val="20"/>
              </w:rPr>
              <w:t>Respuesta</w:t>
            </w:r>
          </w:p>
        </w:tc>
      </w:tr>
      <w:tr w:rsidR="008F1D6C" w14:paraId="2E6455F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7845FD" w14:textId="77777777" w:rsidR="008F1D6C" w:rsidRDefault="00036984">
            <w:pPr>
              <w:keepNext/>
              <w:spacing w:after="20"/>
            </w:pPr>
            <w:r>
              <w:rPr>
                <w:sz w:val="20"/>
                <w:szCs w:val="20"/>
              </w:rPr>
              <w:t>Problema</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21D7E5" w14:textId="77777777" w:rsidR="008F1D6C" w:rsidRDefault="00036984">
            <w:pPr>
              <w:keepNext/>
              <w:spacing w:after="20"/>
            </w:pPr>
            <w:r>
              <w:rPr>
                <w:sz w:val="20"/>
                <w:szCs w:val="20"/>
              </w:rPr>
              <w:t>Alto esfuerzo administrativo relacionado con los consentimientos.</w:t>
            </w:r>
          </w:p>
        </w:tc>
      </w:tr>
      <w:tr w:rsidR="008F1D6C" w14:paraId="6BEF94F1"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43B708" w14:textId="77777777" w:rsidR="008F1D6C" w:rsidRDefault="00036984">
            <w:pPr>
              <w:keepNext/>
              <w:spacing w:after="20"/>
            </w:pPr>
            <w:r>
              <w:rPr>
                <w:sz w:val="20"/>
                <w:szCs w:val="20"/>
              </w:rPr>
              <w:t>¿Por qué 1?</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D18BDD" w14:textId="77777777" w:rsidR="008F1D6C" w:rsidRDefault="00036984">
            <w:pPr>
              <w:keepNext/>
              <w:spacing w:after="20"/>
            </w:pPr>
            <w:r>
              <w:rPr>
                <w:sz w:val="20"/>
                <w:szCs w:val="20"/>
              </w:rPr>
              <w:t>Porque cada documento debe imprimirse y posteriormente escanearse.</w:t>
            </w:r>
          </w:p>
        </w:tc>
      </w:tr>
      <w:tr w:rsidR="008F1D6C" w14:paraId="453989B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31E4E6" w14:textId="77777777" w:rsidR="008F1D6C" w:rsidRDefault="00036984">
            <w:pPr>
              <w:keepNext/>
              <w:spacing w:after="20"/>
            </w:pPr>
            <w:r>
              <w:rPr>
                <w:sz w:val="20"/>
                <w:szCs w:val="20"/>
              </w:rPr>
              <w:t>¿Por qué 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27356D" w14:textId="77777777" w:rsidR="008F1D6C" w:rsidRDefault="00036984">
            <w:pPr>
              <w:keepNext/>
              <w:spacing w:after="20"/>
            </w:pPr>
            <w:r>
              <w:rPr>
                <w:sz w:val="20"/>
                <w:szCs w:val="20"/>
              </w:rPr>
              <w:t>Porque actualmente la firma se realiza físicamente sobre papel.</w:t>
            </w:r>
          </w:p>
        </w:tc>
      </w:tr>
      <w:tr w:rsidR="008F1D6C" w14:paraId="53E9821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63FEC7" w14:textId="77777777" w:rsidR="008F1D6C" w:rsidRDefault="00036984">
            <w:pPr>
              <w:keepNext/>
              <w:spacing w:after="20"/>
            </w:pPr>
            <w:r>
              <w:rPr>
                <w:sz w:val="20"/>
                <w:szCs w:val="20"/>
              </w:rPr>
              <w:t>¿Por qué 3?</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1E9F7" w14:textId="77777777" w:rsidR="008F1D6C" w:rsidRDefault="00036984">
            <w:pPr>
              <w:keepNext/>
              <w:spacing w:after="20"/>
            </w:pPr>
            <w:r>
              <w:rPr>
                <w:sz w:val="20"/>
                <w:szCs w:val="20"/>
              </w:rPr>
              <w:t>Porque no existe un mecanismo integrado de consentimiento electrónico.</w:t>
            </w:r>
          </w:p>
        </w:tc>
      </w:tr>
      <w:tr w:rsidR="008F1D6C" w14:paraId="4A4AF73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31AD7D" w14:textId="77777777" w:rsidR="008F1D6C" w:rsidRDefault="00036984">
            <w:pPr>
              <w:keepNext/>
              <w:spacing w:after="20"/>
            </w:pPr>
            <w:r>
              <w:rPr>
                <w:sz w:val="20"/>
                <w:szCs w:val="20"/>
              </w:rPr>
              <w:t>¿Por qué 4?</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D9602A" w14:textId="77777777" w:rsidR="008F1D6C" w:rsidRDefault="00036984">
            <w:pPr>
              <w:keepNext/>
              <w:spacing w:after="20"/>
            </w:pPr>
            <w:r>
              <w:rPr>
                <w:sz w:val="20"/>
                <w:szCs w:val="20"/>
              </w:rPr>
              <w:t>Porque la captura y el almacenamiento documental funcionan como procesos separados.</w:t>
            </w:r>
          </w:p>
        </w:tc>
      </w:tr>
      <w:tr w:rsidR="008F1D6C" w14:paraId="6314E79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FB99AE" w14:textId="77777777" w:rsidR="008F1D6C" w:rsidRDefault="00036984">
            <w:pPr>
              <w:spacing w:after="20"/>
            </w:pPr>
            <w:r>
              <w:rPr>
                <w:sz w:val="20"/>
                <w:szCs w:val="20"/>
              </w:rPr>
              <w:t>¿Por qué 5?</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437CBB" w14:textId="77777777" w:rsidR="008F1D6C" w:rsidRDefault="00036984">
            <w:pPr>
              <w:spacing w:after="20"/>
            </w:pPr>
            <w:r>
              <w:rPr>
                <w:sz w:val="20"/>
                <w:szCs w:val="20"/>
              </w:rPr>
              <w:t>Porque el proceso fue diseñado alrededor del documento físico y no alrededor de un flujo digital integral.</w:t>
            </w:r>
          </w:p>
        </w:tc>
      </w:tr>
    </w:tbl>
    <w:p w14:paraId="3404E3D8" w14:textId="77777777" w:rsidR="008F1D6C" w:rsidRDefault="008F1D6C"/>
    <w:p w14:paraId="3AA5AF75" w14:textId="77777777" w:rsidR="008F1D6C" w:rsidRDefault="00036984">
      <w:pPr>
        <w:pBdr>
          <w:left w:val="single" w:sz="18" w:space="10" w:color="2E74B5"/>
        </w:pBdr>
        <w:spacing w:before="80" w:after="160"/>
        <w:ind w:left="360"/>
      </w:pPr>
      <w:r>
        <w:rPr>
          <w:i/>
          <w:iCs/>
          <w:color w:val="595959"/>
        </w:rPr>
        <w:t>Causa raíz: ausencia de un proceso digital integrado capaz de capturar, validar, firmar, generar y almacenar el consentimiento en una única transacción.</w:t>
      </w:r>
    </w:p>
    <w:p w14:paraId="0148FB1E" w14:textId="77777777" w:rsidR="008F1D6C" w:rsidRDefault="00036984">
      <w:pPr>
        <w:pStyle w:val="Heading2"/>
      </w:pPr>
      <w:bookmarkStart w:id="30" w:name="_Toc242211096"/>
      <w:r>
        <w:t>3. Planificación y Estructura del Proyecto</w:t>
      </w:r>
      <w:bookmarkEnd w:id="30"/>
    </w:p>
    <w:p w14:paraId="67D658AE" w14:textId="77777777" w:rsidR="008F1D6C" w:rsidRDefault="00036984">
      <w:pPr>
        <w:jc w:val="both"/>
      </w:pPr>
      <w:r>
        <w:t>El proyecto usa una metodología híbrida. El enfoque PMBOK gobierna el charter, el alcance, la WBS, el cronograma, los stakeholders, los costos, los riesgos y el gobierno del proyecto; Scrum se usa para el diseño, la construcción, la validación y la iteración del MVP. Como se presentó en clase, Agile es un modelo iterativo e incremental que facilita retroalimentación frecuente y entregas progresivas, mientras que el enfoque tradicional es secuencial y menos flexible frente al cambio.</w:t>
      </w:r>
    </w:p>
    <w:p w14:paraId="2515008D" w14:textId="77777777" w:rsidR="008F1D6C" w:rsidRDefault="00036984">
      <w:pPr>
        <w:pStyle w:val="Heading3"/>
      </w:pPr>
      <w:bookmarkStart w:id="31" w:name="_Toc242211097"/>
      <w:r>
        <w:t>3.1 WBS — Estructura de Desglose del Trabajo</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8F1D6C" w14:paraId="6ABB208A"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C2F166" w14:textId="77777777" w:rsidR="008F1D6C" w:rsidRDefault="00036984">
            <w:pPr>
              <w:keepNext/>
              <w:spacing w:after="20"/>
            </w:pPr>
            <w:r>
              <w:rPr>
                <w:b/>
                <w:bCs/>
                <w:color w:val="FFFFFF"/>
                <w:sz w:val="20"/>
                <w:szCs w:val="20"/>
              </w:rPr>
              <w:t>Paquete</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B3972B" w14:textId="77777777" w:rsidR="008F1D6C" w:rsidRDefault="00036984">
            <w:pPr>
              <w:keepNext/>
              <w:spacing w:after="20"/>
            </w:pPr>
            <w:r>
              <w:rPr>
                <w:b/>
                <w:bCs/>
                <w:color w:val="FFFFFF"/>
                <w:sz w:val="20"/>
                <w:szCs w:val="20"/>
              </w:rPr>
              <w:t>Entregables</w:t>
            </w:r>
          </w:p>
        </w:tc>
      </w:tr>
      <w:tr w:rsidR="008F1D6C" w14:paraId="58966BE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DC38C2" w14:textId="77777777" w:rsidR="008F1D6C" w:rsidRDefault="00036984">
            <w:pPr>
              <w:keepNext/>
              <w:spacing w:after="20"/>
            </w:pPr>
            <w:r>
              <w:rPr>
                <w:b/>
                <w:bCs/>
                <w:sz w:val="20"/>
                <w:szCs w:val="20"/>
              </w:rPr>
              <w:t>1. Inicio (Sprint 0 /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7A3029" w14:textId="77777777" w:rsidR="008F1D6C" w:rsidRDefault="00036984">
            <w:pPr>
              <w:keepNext/>
              <w:spacing w:after="20"/>
            </w:pPr>
            <w:r>
              <w:rPr>
                <w:sz w:val="20"/>
                <w:szCs w:val="20"/>
              </w:rPr>
              <w:t>1.1 Identificación de stakeholders · 1.2 Entrevistas y levantamiento de campo · 1.3 Definición del problema · 1.4 Project Charter aprobado · 1.5 Alcance aprobado</w:t>
            </w:r>
          </w:p>
        </w:tc>
      </w:tr>
      <w:tr w:rsidR="008F1D6C" w14:paraId="2F405D9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B5B8E3" w14:textId="77777777" w:rsidR="008F1D6C" w:rsidRDefault="00036984">
            <w:pPr>
              <w:keepNext/>
              <w:spacing w:after="20"/>
            </w:pPr>
            <w:r>
              <w:rPr>
                <w:b/>
                <w:bCs/>
                <w:sz w:val="20"/>
                <w:szCs w:val="20"/>
              </w:rPr>
              <w:t>2. Análisis AS-IS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8292A3" w14:textId="77777777" w:rsidR="008F1D6C" w:rsidRDefault="00036984">
            <w:pPr>
              <w:keepNext/>
              <w:spacing w:after="20"/>
            </w:pPr>
            <w:r>
              <w:rPr>
                <w:sz w:val="20"/>
                <w:szCs w:val="20"/>
              </w:rPr>
              <w:t>2.1 Observación directa · 2.2 Diagramas de flujo actuales · 2.3 Toma de tiempos · 2.4 Costos operativos · 2.5 Riesgos operativos · 2.6 KPIs base</w:t>
            </w:r>
          </w:p>
        </w:tc>
      </w:tr>
      <w:tr w:rsidR="008F1D6C" w14:paraId="1F1412B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526229" w14:textId="77777777" w:rsidR="008F1D6C" w:rsidRDefault="00036984">
            <w:pPr>
              <w:keepNext/>
              <w:spacing w:after="20"/>
            </w:pPr>
            <w:r>
              <w:rPr>
                <w:b/>
                <w:bCs/>
                <w:sz w:val="20"/>
                <w:szCs w:val="20"/>
              </w:rPr>
              <w:t>3. Diseño TO-BE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8C9A9C" w14:textId="77777777" w:rsidR="008F1D6C" w:rsidRDefault="00036984">
            <w:pPr>
              <w:keepNext/>
              <w:spacing w:after="20"/>
            </w:pPr>
            <w:r>
              <w:rPr>
                <w:sz w:val="20"/>
                <w:szCs w:val="20"/>
              </w:rPr>
              <w:t>3.1 Proceso TO-BE · 3.2 Requerimientos funcionales y no funcionales · 3.3 Prototipado UX/UI · 3.4 Modelo de datos · 3.5 Arquitectura · 3.6 Controles de seguridad e integridad</w:t>
            </w:r>
          </w:p>
        </w:tc>
      </w:tr>
      <w:tr w:rsidR="008F1D6C" w14:paraId="19C5AC6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1F9BC0" w14:textId="77777777" w:rsidR="008F1D6C" w:rsidRDefault="00036984">
            <w:pPr>
              <w:keepNext/>
              <w:spacing w:after="20"/>
            </w:pPr>
            <w:r>
              <w:rPr>
                <w:b/>
                <w:bCs/>
                <w:sz w:val="20"/>
                <w:szCs w:val="20"/>
              </w:rPr>
              <w:t>4. Desarrollo del MVP (Scrum)</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A6EC58" w14:textId="77777777" w:rsidR="008F1D6C" w:rsidRDefault="00036984">
            <w:pPr>
              <w:keepNext/>
              <w:spacing w:after="20"/>
            </w:pPr>
            <w:r>
              <w:rPr>
                <w:sz w:val="20"/>
                <w:szCs w:val="20"/>
              </w:rPr>
              <w:t>4.1 Autenticación e identificación · 4.2 Formulario digital y validaciones · 4.3 Decisión, firma y biometría · 4.4 Generación de PDF · 4.5 Almacenamiento inmutable e indexación · 4.6 Búsqueda y consulta · 4.7 Auditoría de accesos · 4.8 Plantillas versionadas · 4.9 Panel operacional</w:t>
            </w:r>
          </w:p>
        </w:tc>
      </w:tr>
      <w:tr w:rsidR="008F1D6C" w14:paraId="39229BE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73F3B6" w14:textId="77777777" w:rsidR="008F1D6C" w:rsidRDefault="00036984">
            <w:pPr>
              <w:keepNext/>
              <w:spacing w:after="20"/>
            </w:pPr>
            <w:r>
              <w:rPr>
                <w:b/>
                <w:bCs/>
                <w:sz w:val="20"/>
                <w:szCs w:val="20"/>
              </w:rPr>
              <w:t>5. Pruebas y validación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597678" w14:textId="77777777" w:rsidR="008F1D6C" w:rsidRDefault="00036984">
            <w:pPr>
              <w:keepNext/>
              <w:spacing w:after="20"/>
            </w:pPr>
            <w:r>
              <w:rPr>
                <w:sz w:val="20"/>
                <w:szCs w:val="20"/>
              </w:rPr>
              <w:t>5.1 Pruebas automáticas de extremo a extremo · 5.2 Seguridad e integridad · 5.3 Aceptación con usuarios (UAT) · 5.4 Corrección e iteración</w:t>
            </w:r>
          </w:p>
        </w:tc>
      </w:tr>
      <w:tr w:rsidR="008F1D6C" w14:paraId="1CEC152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C3E39A" w14:textId="77777777" w:rsidR="008F1D6C" w:rsidRDefault="00036984">
            <w:pPr>
              <w:keepNext/>
              <w:spacing w:after="20"/>
            </w:pPr>
            <w:r>
              <w:rPr>
                <w:b/>
                <w:bCs/>
                <w:sz w:val="20"/>
                <w:szCs w:val="20"/>
              </w:rPr>
              <w:t>6. Piloto operacional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FF805C" w14:textId="77777777" w:rsidR="008F1D6C" w:rsidRDefault="00036984">
            <w:pPr>
              <w:keepNext/>
              <w:spacing w:after="20"/>
            </w:pPr>
            <w:r>
              <w:rPr>
                <w:sz w:val="20"/>
                <w:szCs w:val="20"/>
              </w:rPr>
              <w:t>6.1 Capacitación · 6.2 Implementación controlada en recepción · 6.3 Medición de KPIs TO-BE · 6.4 Retroalimentación</w:t>
            </w:r>
          </w:p>
        </w:tc>
      </w:tr>
      <w:tr w:rsidR="008F1D6C" w14:paraId="2A845DC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F52B54" w14:textId="77777777" w:rsidR="008F1D6C" w:rsidRDefault="00036984">
            <w:pPr>
              <w:spacing w:after="20"/>
            </w:pPr>
            <w:r>
              <w:rPr>
                <w:b/>
                <w:bCs/>
                <w:sz w:val="20"/>
                <w:szCs w:val="20"/>
              </w:rPr>
              <w:t>7. Cierre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8BF00A" w14:textId="77777777" w:rsidR="008F1D6C" w:rsidRDefault="00036984">
            <w:pPr>
              <w:spacing w:after="20"/>
            </w:pPr>
            <w:r>
              <w:rPr>
                <w:sz w:val="20"/>
                <w:szCs w:val="20"/>
              </w:rPr>
              <w:t>7.1 Costo-beneficio final · 7.2 Cierre de riesgos · 7.3 Documentación final · 7.4 Presentación final</w:t>
            </w:r>
          </w:p>
        </w:tc>
      </w:tr>
    </w:tbl>
    <w:p w14:paraId="330EE407" w14:textId="77777777" w:rsidR="008F1D6C" w:rsidRDefault="008F1D6C"/>
    <w:p w14:paraId="5D4EAB9F" w14:textId="77777777" w:rsidR="008F1D6C" w:rsidRDefault="00036984">
      <w:pPr>
        <w:pStyle w:val="Heading3"/>
      </w:pPr>
      <w:bookmarkStart w:id="32" w:name="_Toc242211098"/>
      <w:r>
        <w:t>3.2 Cronograma (12 semanas)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498"/>
        <w:gridCol w:w="4680"/>
        <w:gridCol w:w="2246"/>
      </w:tblGrid>
      <w:tr w:rsidR="008F1D6C" w14:paraId="6A08FD29"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1ACCC1" w14:textId="77777777" w:rsidR="008F1D6C" w:rsidRDefault="00036984">
            <w:pPr>
              <w:keepNext/>
              <w:spacing w:after="20"/>
            </w:pPr>
            <w:r>
              <w:rPr>
                <w:b/>
                <w:bCs/>
                <w:color w:val="FFFFFF"/>
                <w:sz w:val="20"/>
                <w:szCs w:val="20"/>
              </w:rPr>
              <w:t>Semana</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52DC15C" w14:textId="77777777" w:rsidR="008F1D6C" w:rsidRDefault="00036984">
            <w:pPr>
              <w:keepNext/>
              <w:spacing w:after="20"/>
            </w:pPr>
            <w:r>
              <w:rPr>
                <w:b/>
                <w:bCs/>
                <w:color w:val="FFFFFF"/>
                <w:sz w:val="20"/>
                <w:szCs w:val="20"/>
              </w:rPr>
              <w:t>Fechas</w:t>
            </w:r>
          </w:p>
        </w:tc>
        <w:tc>
          <w:tcPr>
            <w:tcW w:w="468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75FB791" w14:textId="77777777" w:rsidR="008F1D6C" w:rsidRDefault="00036984">
            <w:pPr>
              <w:keepNext/>
              <w:spacing w:after="20"/>
            </w:pPr>
            <w:r>
              <w:rPr>
                <w:b/>
                <w:bCs/>
                <w:color w:val="FFFFFF"/>
                <w:sz w:val="20"/>
                <w:szCs w:val="20"/>
              </w:rPr>
              <w:t>Actividad / Fase</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E122B04" w14:textId="77777777" w:rsidR="008F1D6C" w:rsidRDefault="00036984">
            <w:pPr>
              <w:keepNext/>
              <w:spacing w:after="20"/>
            </w:pPr>
            <w:r>
              <w:rPr>
                <w:b/>
                <w:bCs/>
                <w:color w:val="FFFFFF"/>
                <w:sz w:val="20"/>
                <w:szCs w:val="20"/>
              </w:rPr>
              <w:t>Hito</w:t>
            </w:r>
          </w:p>
        </w:tc>
      </w:tr>
      <w:tr w:rsidR="008F1D6C" w14:paraId="58CE8EA8"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E4FD63" w14:textId="77777777" w:rsidR="008F1D6C" w:rsidRDefault="00036984">
            <w:pPr>
              <w:keepNext/>
              <w:spacing w:after="20"/>
            </w:pPr>
            <w:r>
              <w:rPr>
                <w:sz w:val="20"/>
                <w:szCs w:val="20"/>
              </w:rPr>
              <w:t>S1</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D9A397" w14:textId="77777777" w:rsidR="008F1D6C" w:rsidRDefault="00036984">
            <w:pPr>
              <w:keepNext/>
              <w:spacing w:after="20"/>
            </w:pPr>
            <w:r>
              <w:rPr>
                <w:sz w:val="20"/>
                <w:szCs w:val="20"/>
              </w:rPr>
              <w:t>3–7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65D5F5" w14:textId="77777777" w:rsidR="008F1D6C" w:rsidRDefault="00036984">
            <w:pPr>
              <w:keepNext/>
              <w:spacing w:after="20"/>
            </w:pPr>
            <w:r>
              <w:rPr>
                <w:sz w:val="20"/>
                <w:szCs w:val="20"/>
              </w:rPr>
              <w:t>Entrevistas, levantamiento de campo y validación del problema</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CE0CD2" w14:textId="77777777" w:rsidR="008F1D6C" w:rsidRDefault="00036984">
            <w:pPr>
              <w:keepNext/>
              <w:spacing w:after="20"/>
            </w:pPr>
            <w:r>
              <w:rPr>
                <w:sz w:val="20"/>
                <w:szCs w:val="20"/>
              </w:rPr>
              <w:t>Problema validado</w:t>
            </w:r>
          </w:p>
        </w:tc>
      </w:tr>
      <w:tr w:rsidR="008F1D6C" w14:paraId="44BFCF1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43AFFC" w14:textId="77777777" w:rsidR="008F1D6C" w:rsidRDefault="00036984">
            <w:pPr>
              <w:keepNext/>
              <w:spacing w:after="20"/>
            </w:pPr>
            <w:r>
              <w:rPr>
                <w:sz w:val="20"/>
                <w:szCs w:val="20"/>
              </w:rPr>
              <w:t>S2</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C2FEB5" w14:textId="77777777" w:rsidR="008F1D6C" w:rsidRDefault="00036984">
            <w:pPr>
              <w:keepNext/>
              <w:spacing w:after="20"/>
            </w:pPr>
            <w:r>
              <w:rPr>
                <w:sz w:val="20"/>
                <w:szCs w:val="20"/>
              </w:rPr>
              <w:t>10–14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B24D61" w14:textId="77777777" w:rsidR="008F1D6C" w:rsidRDefault="00036984">
            <w:pPr>
              <w:keepNext/>
              <w:spacing w:after="20"/>
            </w:pPr>
            <w:r>
              <w:rPr>
                <w:sz w:val="20"/>
                <w:szCs w:val="20"/>
              </w:rPr>
              <w:t>Modelado AS-IS y línea base de KPIs</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4F6419" w14:textId="77777777" w:rsidR="008F1D6C" w:rsidRDefault="00036984">
            <w:pPr>
              <w:keepNext/>
              <w:spacing w:after="20"/>
            </w:pPr>
            <w:r>
              <w:rPr>
                <w:sz w:val="20"/>
                <w:szCs w:val="20"/>
              </w:rPr>
              <w:t>Línea base terminada</w:t>
            </w:r>
          </w:p>
        </w:tc>
      </w:tr>
      <w:tr w:rsidR="008F1D6C" w14:paraId="5A79567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78DEE2" w14:textId="77777777" w:rsidR="008F1D6C" w:rsidRDefault="00036984">
            <w:pPr>
              <w:keepNext/>
              <w:spacing w:after="20"/>
            </w:pPr>
            <w:r>
              <w:rPr>
                <w:sz w:val="20"/>
                <w:szCs w:val="20"/>
              </w:rPr>
              <w:t>S3</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0B2DAF" w14:textId="77777777" w:rsidR="008F1D6C" w:rsidRDefault="00036984">
            <w:pPr>
              <w:keepNext/>
              <w:spacing w:after="20"/>
            </w:pPr>
            <w:r>
              <w:rPr>
                <w:sz w:val="20"/>
                <w:szCs w:val="20"/>
              </w:rPr>
              <w:t>17–21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E48B82" w14:textId="77777777" w:rsidR="008F1D6C" w:rsidRDefault="00036984">
            <w:pPr>
              <w:keepNext/>
              <w:spacing w:after="20"/>
            </w:pPr>
            <w:r>
              <w:rPr>
                <w:sz w:val="20"/>
                <w:szCs w:val="20"/>
              </w:rPr>
              <w:t>Alcance, Project Charter y requerimientos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C8DAA8" w14:textId="77777777" w:rsidR="008F1D6C" w:rsidRDefault="00036984">
            <w:pPr>
              <w:keepNext/>
              <w:spacing w:after="20"/>
            </w:pPr>
            <w:r>
              <w:rPr>
                <w:sz w:val="20"/>
                <w:szCs w:val="20"/>
              </w:rPr>
              <w:t>Primera entrega (21/08)</w:t>
            </w:r>
          </w:p>
        </w:tc>
      </w:tr>
      <w:tr w:rsidR="008F1D6C" w14:paraId="21B49B80"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F70199" w14:textId="77777777" w:rsidR="008F1D6C" w:rsidRDefault="00036984">
            <w:pPr>
              <w:keepNext/>
              <w:spacing w:after="20"/>
            </w:pPr>
            <w:r>
              <w:rPr>
                <w:sz w:val="20"/>
                <w:szCs w:val="20"/>
              </w:rPr>
              <w:t>S4</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0539C6" w14:textId="77777777" w:rsidR="008F1D6C" w:rsidRDefault="00036984">
            <w:pPr>
              <w:keepNext/>
              <w:spacing w:after="20"/>
            </w:pPr>
            <w:r>
              <w:rPr>
                <w:sz w:val="20"/>
                <w:szCs w:val="20"/>
              </w:rPr>
              <w:t>24–28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6500D" w14:textId="77777777" w:rsidR="008F1D6C" w:rsidRDefault="00036984">
            <w:pPr>
              <w:keepNext/>
              <w:spacing w:after="20"/>
            </w:pPr>
            <w:r>
              <w:rPr>
                <w:sz w:val="20"/>
                <w:szCs w:val="20"/>
              </w:rPr>
              <w:t>Diseño UX/UI, proceso TO-BE y arquitectura</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B9C482" w14:textId="77777777" w:rsidR="008F1D6C" w:rsidRDefault="00036984">
            <w:pPr>
              <w:keepNext/>
              <w:spacing w:after="20"/>
            </w:pPr>
            <w:r>
              <w:rPr>
                <w:sz w:val="20"/>
                <w:szCs w:val="20"/>
              </w:rPr>
              <w:t>Diseño técnico aprobado</w:t>
            </w:r>
          </w:p>
        </w:tc>
      </w:tr>
      <w:tr w:rsidR="008F1D6C" w14:paraId="399A7819"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BE431C" w14:textId="77777777" w:rsidR="008F1D6C" w:rsidRDefault="00036984">
            <w:pPr>
              <w:keepNext/>
              <w:spacing w:after="20"/>
            </w:pPr>
            <w:r>
              <w:rPr>
                <w:sz w:val="20"/>
                <w:szCs w:val="20"/>
              </w:rPr>
              <w:t>S5–S6</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215932" w14:textId="77777777" w:rsidR="008F1D6C" w:rsidRDefault="00036984">
            <w:pPr>
              <w:keepNext/>
              <w:spacing w:after="20"/>
            </w:pPr>
            <w:r>
              <w:rPr>
                <w:sz w:val="20"/>
                <w:szCs w:val="20"/>
              </w:rPr>
              <w:t>31 ago–11 sep</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67ACB4" w14:textId="77777777" w:rsidR="008F1D6C" w:rsidRDefault="00036984">
            <w:pPr>
              <w:keepNext/>
              <w:spacing w:after="20"/>
            </w:pPr>
            <w:r>
              <w:rPr>
                <w:sz w:val="20"/>
                <w:szCs w:val="20"/>
              </w:rPr>
              <w:t>Sprint 1: autenticación, formulario digital, identificación del paciente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59518D" w14:textId="77777777" w:rsidR="008F1D6C" w:rsidRDefault="00036984">
            <w:pPr>
              <w:keepNext/>
              <w:spacing w:after="20"/>
            </w:pPr>
            <w:r>
              <w:rPr>
                <w:sz w:val="20"/>
                <w:szCs w:val="20"/>
              </w:rPr>
              <w:t>Incremento 1</w:t>
            </w:r>
          </w:p>
        </w:tc>
      </w:tr>
      <w:tr w:rsidR="008F1D6C" w14:paraId="6CB6D12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FE23E1" w14:textId="77777777" w:rsidR="008F1D6C" w:rsidRDefault="00036984">
            <w:pPr>
              <w:keepNext/>
              <w:spacing w:after="20"/>
            </w:pPr>
            <w:r>
              <w:rPr>
                <w:sz w:val="20"/>
                <w:szCs w:val="20"/>
              </w:rPr>
              <w:t>S7–S8</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B375E9" w14:textId="77777777" w:rsidR="008F1D6C" w:rsidRDefault="00036984">
            <w:pPr>
              <w:keepNext/>
              <w:spacing w:after="20"/>
            </w:pPr>
            <w:r>
              <w:rPr>
                <w:sz w:val="20"/>
                <w:szCs w:val="20"/>
              </w:rPr>
              <w:t>14–25 sep</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BF3932" w14:textId="77777777" w:rsidR="008F1D6C" w:rsidRDefault="00036984">
            <w:pPr>
              <w:keepNext/>
              <w:spacing w:after="20"/>
            </w:pPr>
            <w:r>
              <w:rPr>
                <w:sz w:val="20"/>
                <w:szCs w:val="20"/>
              </w:rPr>
              <w:t>Sprint 2: validaciones, firma y biometría, PDF, almacenamiento inmutable</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020CED" w14:textId="77777777" w:rsidR="008F1D6C" w:rsidRDefault="00036984">
            <w:pPr>
              <w:keepNext/>
              <w:spacing w:after="20"/>
            </w:pPr>
            <w:r>
              <w:rPr>
                <w:sz w:val="20"/>
                <w:szCs w:val="20"/>
              </w:rPr>
              <w:t>Incremento 2 (núcleo)</w:t>
            </w:r>
          </w:p>
        </w:tc>
      </w:tr>
      <w:tr w:rsidR="008F1D6C" w14:paraId="30075D31"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8315C5" w14:textId="77777777" w:rsidR="008F1D6C" w:rsidRDefault="00036984">
            <w:pPr>
              <w:keepNext/>
              <w:spacing w:after="20"/>
            </w:pPr>
            <w:r>
              <w:rPr>
                <w:sz w:val="20"/>
                <w:szCs w:val="20"/>
              </w:rPr>
              <w:t>S9–S10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E6F46C" w14:textId="77777777" w:rsidR="008F1D6C" w:rsidRDefault="00036984">
            <w:pPr>
              <w:keepNext/>
              <w:spacing w:after="20"/>
            </w:pPr>
            <w:r>
              <w:rPr>
                <w:sz w:val="20"/>
                <w:szCs w:val="20"/>
              </w:rPr>
              <w:t>28 sep–9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3B7C25" w14:textId="77777777" w:rsidR="008F1D6C" w:rsidRDefault="00036984">
            <w:pPr>
              <w:keepNext/>
              <w:spacing w:after="20"/>
            </w:pPr>
            <w:r>
              <w:rPr>
                <w:sz w:val="20"/>
                <w:szCs w:val="20"/>
              </w:rPr>
              <w:t>Sprint 3: web de consulta, auditoría de accesos, plantillas versionadas, decisión acepto/no acepto</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167807" w14:textId="77777777" w:rsidR="008F1D6C" w:rsidRDefault="00036984">
            <w:pPr>
              <w:keepNext/>
              <w:spacing w:after="20"/>
            </w:pPr>
            <w:r>
              <w:rPr>
                <w:sz w:val="20"/>
                <w:szCs w:val="20"/>
              </w:rPr>
              <w:t>MVP completo · segunda entrega (09/10)</w:t>
            </w:r>
          </w:p>
        </w:tc>
      </w:tr>
      <w:tr w:rsidR="008F1D6C" w14:paraId="54C5060C"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8EE091" w14:textId="77777777" w:rsidR="008F1D6C" w:rsidRDefault="00036984">
            <w:pPr>
              <w:keepNext/>
              <w:spacing w:after="20"/>
            </w:pPr>
            <w:r>
              <w:rPr>
                <w:sz w:val="20"/>
                <w:szCs w:val="20"/>
              </w:rPr>
              <w:t>S11</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49E441" w14:textId="77777777" w:rsidR="008F1D6C" w:rsidRDefault="00036984">
            <w:pPr>
              <w:keepNext/>
              <w:spacing w:after="20"/>
            </w:pPr>
            <w:r>
              <w:rPr>
                <w:sz w:val="20"/>
                <w:szCs w:val="20"/>
              </w:rPr>
              <w:t>12–16 oct</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C679B1" w14:textId="77777777" w:rsidR="008F1D6C" w:rsidRDefault="00036984">
            <w:pPr>
              <w:keepNext/>
              <w:spacing w:after="20"/>
            </w:pPr>
            <w:r>
              <w:rPr>
                <w:sz w:val="20"/>
                <w:szCs w:val="20"/>
              </w:rPr>
              <w:t>UAT, capacitación y despliegue del piloto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373A52" w14:textId="77777777" w:rsidR="008F1D6C" w:rsidRDefault="00036984">
            <w:pPr>
              <w:keepNext/>
              <w:spacing w:after="20"/>
            </w:pPr>
            <w:r>
              <w:rPr>
                <w:sz w:val="20"/>
                <w:szCs w:val="20"/>
              </w:rPr>
              <w:t>Piloto activo</w:t>
            </w:r>
          </w:p>
        </w:tc>
      </w:tr>
      <w:tr w:rsidR="008F1D6C" w14:paraId="6A16E17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85E549" w14:textId="77777777" w:rsidR="008F1D6C" w:rsidRDefault="00036984">
            <w:pPr>
              <w:spacing w:after="20"/>
            </w:pPr>
            <w:r>
              <w:rPr>
                <w:sz w:val="20"/>
                <w:szCs w:val="20"/>
              </w:rPr>
              <w:t>S12</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B9DCB7" w14:textId="77777777" w:rsidR="008F1D6C" w:rsidRDefault="00036984">
            <w:pPr>
              <w:spacing w:after="20"/>
            </w:pPr>
            <w:r>
              <w:rPr>
                <w:sz w:val="20"/>
                <w:szCs w:val="20"/>
              </w:rPr>
              <w:t>19–23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551EFD" w14:textId="77777777" w:rsidR="008F1D6C" w:rsidRDefault="00036984">
            <w:pPr>
              <w:spacing w:after="20"/>
            </w:pPr>
            <w:r>
              <w:rPr>
                <w:sz w:val="20"/>
                <w:szCs w:val="20"/>
              </w:rPr>
              <w:t>Medición de KPIs TO-BE, análisis económico y cierre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92A6D3" w14:textId="77777777" w:rsidR="008F1D6C" w:rsidRDefault="00036984">
            <w:pPr>
              <w:spacing w:after="20"/>
            </w:pPr>
            <w:r>
              <w:rPr>
                <w:sz w:val="20"/>
                <w:szCs w:val="20"/>
              </w:rPr>
              <w:t>Cierre del proyecto</w:t>
            </w:r>
          </w:p>
        </w:tc>
      </w:tr>
    </w:tbl>
    <w:p w14:paraId="0AD472E4" w14:textId="77777777" w:rsidR="008F1D6C" w:rsidRDefault="008F1D6C"/>
    <w:p w14:paraId="13485472" w14:textId="77777777" w:rsidR="008F1D6C" w:rsidRDefault="00036984">
      <w:pPr>
        <w:pStyle w:val="Heading4"/>
      </w:pPr>
      <w:r>
        <w:t>Diagrama de Gantt — vista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1"/>
        <w:gridCol w:w="562"/>
        <w:gridCol w:w="562"/>
        <w:gridCol w:w="562"/>
        <w:gridCol w:w="562"/>
        <w:gridCol w:w="562"/>
        <w:gridCol w:w="562"/>
        <w:gridCol w:w="562"/>
        <w:gridCol w:w="562"/>
        <w:gridCol w:w="562"/>
        <w:gridCol w:w="562"/>
        <w:gridCol w:w="562"/>
        <w:gridCol w:w="557"/>
      </w:tblGrid>
      <w:tr w:rsidR="008F1D6C" w14:paraId="4957A642" w14:textId="77777777">
        <w:trPr>
          <w:cantSplit/>
          <w:tblHeader/>
        </w:trPr>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DC550E" w14:textId="77777777" w:rsidR="008F1D6C" w:rsidRDefault="00036984">
            <w:pPr>
              <w:keepNext/>
              <w:spacing w:after="20"/>
            </w:pPr>
            <w:r>
              <w:rPr>
                <w:b/>
                <w:bCs/>
                <w:color w:val="FFFFFF"/>
                <w:sz w:val="20"/>
                <w:szCs w:val="20"/>
              </w:rPr>
              <w:t>Fase</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7B7EA68" w14:textId="77777777" w:rsidR="008F1D6C" w:rsidRDefault="00036984">
            <w:pPr>
              <w:keepNext/>
              <w:spacing w:after="20"/>
            </w:pPr>
            <w:r>
              <w:rPr>
                <w:b/>
                <w:bCs/>
                <w:color w:val="FFFFFF"/>
                <w:sz w:val="20"/>
                <w:szCs w:val="20"/>
              </w:rPr>
              <w:t>S1</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A855FA" w14:textId="77777777" w:rsidR="008F1D6C" w:rsidRDefault="00036984">
            <w:pPr>
              <w:keepNext/>
              <w:spacing w:after="20"/>
            </w:pPr>
            <w:r>
              <w:rPr>
                <w:b/>
                <w:bCs/>
                <w:color w:val="FFFFFF"/>
                <w:sz w:val="20"/>
                <w:szCs w:val="20"/>
              </w:rPr>
              <w:t>S2</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F70228" w14:textId="77777777" w:rsidR="008F1D6C" w:rsidRDefault="00036984">
            <w:pPr>
              <w:keepNext/>
              <w:spacing w:after="20"/>
            </w:pPr>
            <w:r>
              <w:rPr>
                <w:b/>
                <w:bCs/>
                <w:color w:val="FFFFFF"/>
                <w:sz w:val="20"/>
                <w:szCs w:val="20"/>
              </w:rPr>
              <w:t>S3</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1A8410" w14:textId="77777777" w:rsidR="008F1D6C" w:rsidRDefault="00036984">
            <w:pPr>
              <w:keepNext/>
              <w:spacing w:after="20"/>
            </w:pPr>
            <w:r>
              <w:rPr>
                <w:b/>
                <w:bCs/>
                <w:color w:val="FFFFFF"/>
                <w:sz w:val="20"/>
                <w:szCs w:val="20"/>
              </w:rPr>
              <w:t>S4</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44910E2" w14:textId="77777777" w:rsidR="008F1D6C" w:rsidRDefault="00036984">
            <w:pPr>
              <w:keepNext/>
              <w:spacing w:after="20"/>
            </w:pPr>
            <w:r>
              <w:rPr>
                <w:b/>
                <w:bCs/>
                <w:color w:val="FFFFFF"/>
                <w:sz w:val="20"/>
                <w:szCs w:val="20"/>
              </w:rPr>
              <w:t>S5</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199B58" w14:textId="77777777" w:rsidR="008F1D6C" w:rsidRDefault="00036984">
            <w:pPr>
              <w:keepNext/>
              <w:spacing w:after="20"/>
            </w:pPr>
            <w:r>
              <w:rPr>
                <w:b/>
                <w:bCs/>
                <w:color w:val="FFFFFF"/>
                <w:sz w:val="20"/>
                <w:szCs w:val="20"/>
              </w:rPr>
              <w:t>S6</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6978BB" w14:textId="77777777" w:rsidR="008F1D6C" w:rsidRDefault="00036984">
            <w:pPr>
              <w:keepNext/>
              <w:spacing w:after="20"/>
            </w:pPr>
            <w:r>
              <w:rPr>
                <w:b/>
                <w:bCs/>
                <w:color w:val="FFFFFF"/>
                <w:sz w:val="20"/>
                <w:szCs w:val="20"/>
              </w:rPr>
              <w:t>S7</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84957C7" w14:textId="77777777" w:rsidR="008F1D6C" w:rsidRDefault="00036984">
            <w:pPr>
              <w:keepNext/>
              <w:spacing w:after="20"/>
            </w:pPr>
            <w:r>
              <w:rPr>
                <w:b/>
                <w:bCs/>
                <w:color w:val="FFFFFF"/>
                <w:sz w:val="20"/>
                <w:szCs w:val="20"/>
              </w:rPr>
              <w:t>S8</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B94FD2" w14:textId="77777777" w:rsidR="008F1D6C" w:rsidRDefault="00036984">
            <w:pPr>
              <w:keepNext/>
              <w:spacing w:after="20"/>
            </w:pPr>
            <w:r>
              <w:rPr>
                <w:b/>
                <w:bCs/>
                <w:color w:val="FFFFFF"/>
                <w:sz w:val="20"/>
                <w:szCs w:val="20"/>
              </w:rPr>
              <w:t>S9</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0382606" w14:textId="77777777" w:rsidR="008F1D6C" w:rsidRDefault="00036984">
            <w:pPr>
              <w:keepNext/>
              <w:spacing w:after="20"/>
            </w:pPr>
            <w:r>
              <w:rPr>
                <w:b/>
                <w:bCs/>
                <w:color w:val="FFFFFF"/>
                <w:sz w:val="20"/>
                <w:szCs w:val="20"/>
              </w:rPr>
              <w:t>S10</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177BE3" w14:textId="77777777" w:rsidR="008F1D6C" w:rsidRDefault="00036984">
            <w:pPr>
              <w:keepNext/>
              <w:spacing w:after="20"/>
            </w:pPr>
            <w:r>
              <w:rPr>
                <w:b/>
                <w:bCs/>
                <w:color w:val="FFFFFF"/>
                <w:sz w:val="20"/>
                <w:szCs w:val="20"/>
              </w:rPr>
              <w:t>S11</w:t>
            </w:r>
          </w:p>
        </w:tc>
        <w:tc>
          <w:tcPr>
            <w:tcW w:w="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F886C9" w14:textId="77777777" w:rsidR="008F1D6C" w:rsidRDefault="00036984">
            <w:pPr>
              <w:keepNext/>
              <w:spacing w:after="20"/>
            </w:pPr>
            <w:r>
              <w:rPr>
                <w:b/>
                <w:bCs/>
                <w:color w:val="FFFFFF"/>
                <w:sz w:val="20"/>
                <w:szCs w:val="20"/>
              </w:rPr>
              <w:t>S12</w:t>
            </w:r>
          </w:p>
        </w:tc>
      </w:tr>
      <w:tr w:rsidR="008F1D6C" w14:paraId="48967091"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9218A1" w14:textId="77777777" w:rsidR="008F1D6C" w:rsidRDefault="00036984">
            <w:pPr>
              <w:keepNext/>
              <w:spacing w:after="20"/>
            </w:pPr>
            <w:r>
              <w:rPr>
                <w:sz w:val="20"/>
                <w:szCs w:val="20"/>
              </w:rPr>
              <w:t>Inicio y Charter</w:t>
            </w: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9C7AC7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C30DC46"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97F515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60E78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9DF27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6AA3D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1BE07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8031D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05E14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A0FDAC"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3079E4"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C0E176" w14:textId="77777777" w:rsidR="008F1D6C" w:rsidRDefault="008F1D6C">
            <w:pPr>
              <w:keepNext/>
              <w:spacing w:after="20"/>
            </w:pPr>
          </w:p>
        </w:tc>
      </w:tr>
      <w:tr w:rsidR="008F1D6C" w14:paraId="127592BC"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693887" w14:textId="77777777" w:rsidR="008F1D6C" w:rsidRDefault="00036984">
            <w:pPr>
              <w:keepNext/>
              <w:spacing w:after="20"/>
            </w:pPr>
            <w:r>
              <w:rPr>
                <w:sz w:val="20"/>
                <w:szCs w:val="20"/>
              </w:rPr>
              <w:t>Análisis AS-IS</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AA625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48A9E02"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DC91B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CFBF6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EF822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61E06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EB748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E29BC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7F5D1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220FF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CC73AB"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7E2C47" w14:textId="77777777" w:rsidR="008F1D6C" w:rsidRDefault="008F1D6C">
            <w:pPr>
              <w:keepNext/>
              <w:spacing w:after="20"/>
            </w:pPr>
          </w:p>
        </w:tc>
      </w:tr>
      <w:tr w:rsidR="008F1D6C" w14:paraId="1FDC0299"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8B0233" w14:textId="77777777" w:rsidR="008F1D6C" w:rsidRDefault="00036984">
            <w:pPr>
              <w:keepNext/>
              <w:spacing w:after="20"/>
            </w:pPr>
            <w:r>
              <w:rPr>
                <w:sz w:val="20"/>
                <w:szCs w:val="20"/>
              </w:rPr>
              <w:t>Diseño TO-BE y arquitectura</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E0387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E21FB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E69E9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55E15A4"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70FCCF"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9F6EF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6FA994"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C97C0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A86D6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7A56EC"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65664B"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11F474" w14:textId="77777777" w:rsidR="008F1D6C" w:rsidRDefault="008F1D6C">
            <w:pPr>
              <w:keepNext/>
              <w:spacing w:after="20"/>
            </w:pPr>
          </w:p>
        </w:tc>
      </w:tr>
      <w:tr w:rsidR="008F1D6C" w14:paraId="3DC45180"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5C761B" w14:textId="77777777" w:rsidR="008F1D6C" w:rsidRDefault="00036984">
            <w:pPr>
              <w:keepNext/>
              <w:spacing w:after="20"/>
            </w:pPr>
            <w:r>
              <w:rPr>
                <w:sz w:val="20"/>
                <w:szCs w:val="20"/>
              </w:rPr>
              <w:t>Sprint 1</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2BD16F"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0E712F"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18D418"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8D6326"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F219F1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7E2148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3AFFD3"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7507B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B5A496"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77F5D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1E3F46"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6E2D15" w14:textId="77777777" w:rsidR="008F1D6C" w:rsidRDefault="008F1D6C">
            <w:pPr>
              <w:keepNext/>
              <w:spacing w:after="20"/>
            </w:pPr>
          </w:p>
        </w:tc>
      </w:tr>
      <w:tr w:rsidR="008F1D6C" w14:paraId="6E507CCE"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77714B" w14:textId="77777777" w:rsidR="008F1D6C" w:rsidRDefault="00036984">
            <w:pPr>
              <w:keepNext/>
              <w:spacing w:after="20"/>
            </w:pPr>
            <w:r>
              <w:rPr>
                <w:sz w:val="20"/>
                <w:szCs w:val="20"/>
              </w:rPr>
              <w:t>Sprint 2</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422344"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4F9316"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CA935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83ADC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AF5D9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A6A567"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1242CB1"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3D37F0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BE267C"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D73A3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026CA"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3D0E0B" w14:textId="77777777" w:rsidR="008F1D6C" w:rsidRDefault="008F1D6C">
            <w:pPr>
              <w:keepNext/>
              <w:spacing w:after="20"/>
            </w:pPr>
          </w:p>
        </w:tc>
      </w:tr>
      <w:tr w:rsidR="008F1D6C" w14:paraId="758334F6"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D0EF9C" w14:textId="77777777" w:rsidR="008F1D6C" w:rsidRDefault="00036984">
            <w:pPr>
              <w:keepNext/>
              <w:spacing w:after="20"/>
            </w:pPr>
            <w:r>
              <w:rPr>
                <w:sz w:val="20"/>
                <w:szCs w:val="20"/>
              </w:rPr>
              <w:t>Sprint 3</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85086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A0B50F"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4EBF2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08895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8AD68E"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55E5A6"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57BF8A"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5BC762"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5FCC18F"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C9A655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2D8A26"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19B6B7" w14:textId="77777777" w:rsidR="008F1D6C" w:rsidRDefault="008F1D6C">
            <w:pPr>
              <w:keepNext/>
              <w:spacing w:after="20"/>
            </w:pPr>
          </w:p>
        </w:tc>
      </w:tr>
      <w:tr w:rsidR="008F1D6C" w14:paraId="28727910"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93C132" w14:textId="77777777" w:rsidR="008F1D6C" w:rsidRDefault="00036984">
            <w:pPr>
              <w:keepNext/>
              <w:spacing w:after="20"/>
            </w:pPr>
            <w:r>
              <w:rPr>
                <w:sz w:val="20"/>
                <w:szCs w:val="20"/>
              </w:rPr>
              <w:t>Pruebas y UAT</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677E2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5F2942"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BE9E52"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CC855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24DE88"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79E58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66D830"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E807E1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272B564"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5A58029"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932A5FE"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170047" w14:textId="77777777" w:rsidR="008F1D6C" w:rsidRDefault="008F1D6C">
            <w:pPr>
              <w:keepNext/>
              <w:spacing w:after="20"/>
            </w:pPr>
          </w:p>
        </w:tc>
      </w:tr>
      <w:tr w:rsidR="008F1D6C" w14:paraId="299DB58A"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9B2969" w14:textId="77777777" w:rsidR="008F1D6C" w:rsidRDefault="00036984">
            <w:pPr>
              <w:keepNext/>
              <w:spacing w:after="20"/>
            </w:pPr>
            <w:r>
              <w:rPr>
                <w:sz w:val="20"/>
                <w:szCs w:val="20"/>
              </w:rPr>
              <w:t>Piloto</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908FBD"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E7236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45BC72"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5B4AD7"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52E363"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EA192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D4560B"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F5D285"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99E8CC"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84A197" w14:textId="77777777" w:rsidR="008F1D6C" w:rsidRDefault="008F1D6C">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A3802A2" w14:textId="77777777" w:rsidR="008F1D6C" w:rsidRDefault="008F1D6C">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1C9E688" w14:textId="77777777" w:rsidR="008F1D6C" w:rsidRDefault="008F1D6C">
            <w:pPr>
              <w:keepNext/>
              <w:spacing w:after="20"/>
            </w:pPr>
          </w:p>
        </w:tc>
      </w:tr>
      <w:tr w:rsidR="008F1D6C" w14:paraId="43275EDA"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4A4993" w14:textId="77777777" w:rsidR="008F1D6C" w:rsidRDefault="00036984">
            <w:pPr>
              <w:spacing w:after="20"/>
            </w:pPr>
            <w:r>
              <w:rPr>
                <w:sz w:val="20"/>
                <w:szCs w:val="20"/>
              </w:rPr>
              <w:t>Cierre</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F54919"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01FC80"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40B215"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FCCBF0"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2876DA"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6459AC"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D0D21C"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193F9B"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AA096D"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389EFF" w14:textId="77777777" w:rsidR="008F1D6C" w:rsidRDefault="008F1D6C">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3874FB" w14:textId="77777777" w:rsidR="008F1D6C" w:rsidRDefault="008F1D6C">
            <w:pPr>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8EC7A95" w14:textId="77777777" w:rsidR="008F1D6C" w:rsidRDefault="008F1D6C">
            <w:pPr>
              <w:spacing w:after="20"/>
            </w:pPr>
          </w:p>
        </w:tc>
      </w:tr>
    </w:tbl>
    <w:p w14:paraId="586E97ED" w14:textId="77777777" w:rsidR="008F1D6C" w:rsidRDefault="008F1D6C"/>
    <w:p w14:paraId="25C74AEC" w14:textId="77777777" w:rsidR="008F1D6C" w:rsidRDefault="00036984">
      <w:pPr>
        <w:pStyle w:val="Heading3"/>
      </w:pPr>
      <w:bookmarkStart w:id="33" w:name="_Toc242211099"/>
      <w:r>
        <w:t>3.3 Estructura de Sprints (Scrum)</w:t>
      </w:r>
      <w:bookmarkEnd w:id="33"/>
    </w:p>
    <w:p w14:paraId="699201D2" w14:textId="77777777" w:rsidR="008F1D6C" w:rsidRDefault="00036984">
      <w:pPr>
        <w:pStyle w:val="ListParagraph"/>
        <w:numPr>
          <w:ilvl w:val="0"/>
          <w:numId w:val="2"/>
        </w:numPr>
        <w:spacing w:after="40"/>
      </w:pPr>
      <w:r>
        <w:rPr>
          <w:b/>
          <w:bCs/>
        </w:rPr>
        <w:t>Sprint 0 (S1–S4 — descubrimiento PMBOK):</w:t>
      </w:r>
      <w:r>
        <w:t xml:space="preserve"> charter, levantamiento AS-IS, arquitectura, wireframes UX/UI y backlog de producto.</w:t>
      </w:r>
    </w:p>
    <w:p w14:paraId="215CB713" w14:textId="77777777" w:rsidR="008F1D6C" w:rsidRDefault="00036984">
      <w:pPr>
        <w:pStyle w:val="ListParagraph"/>
        <w:numPr>
          <w:ilvl w:val="0"/>
          <w:numId w:val="2"/>
        </w:numPr>
        <w:spacing w:after="40"/>
      </w:pPr>
      <w:r>
        <w:rPr>
          <w:b/>
          <w:bCs/>
        </w:rPr>
        <w:t>Sprint 1 (S5–S6):</w:t>
      </w:r>
      <w:r>
        <w:t xml:space="preserve"> autenticación del personal con Cognito, identificación del paciente y maquetación del formulario digital.</w:t>
      </w:r>
    </w:p>
    <w:p w14:paraId="7CE808F3" w14:textId="77777777" w:rsidR="008F1D6C" w:rsidRDefault="00036984">
      <w:pPr>
        <w:pStyle w:val="ListParagraph"/>
        <w:numPr>
          <w:ilvl w:val="0"/>
          <w:numId w:val="2"/>
        </w:numPr>
        <w:spacing w:after="40"/>
      </w:pPr>
      <w:r>
        <w:rPr>
          <w:b/>
          <w:bCs/>
        </w:rPr>
        <w:t>Sprint 2 (S7–S8):</w:t>
      </w:r>
      <w:r>
        <w:t xml:space="preserve"> validaciones de campos obligatorios, captura de firma con biometría, generación del PDF con hash SHA-256 y almacenamiento inmutable con verificación en el servidor.</w:t>
      </w:r>
    </w:p>
    <w:p w14:paraId="6CAC4331" w14:textId="77777777" w:rsidR="008F1D6C" w:rsidRDefault="00036984">
      <w:pPr>
        <w:pStyle w:val="ListParagraph"/>
        <w:numPr>
          <w:ilvl w:val="0"/>
          <w:numId w:val="2"/>
        </w:numPr>
        <w:spacing w:after="40"/>
      </w:pPr>
      <w:r>
        <w:rPr>
          <w:b/>
          <w:bCs/>
        </w:rPr>
        <w:t>Sprint 3 (S9–S10):</w:t>
      </w:r>
      <w:r>
        <w:t xml:space="preserve"> web de consulta (pacientes del día, búsqueda parcial, vista previa y descarga), registro de accesos, plantillas versionadas en la nube y decisión Acepto / No acepto.</w:t>
      </w:r>
    </w:p>
    <w:p w14:paraId="279AA4D1" w14:textId="77777777" w:rsidR="008F1D6C" w:rsidRDefault="00036984">
      <w:pPr>
        <w:pStyle w:val="Heading3"/>
      </w:pPr>
      <w:bookmarkStart w:id="34" w:name="_Toc242211100"/>
      <w:r>
        <w:t>3.4 Estado de avance a la segunda entrega</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059"/>
        <w:gridCol w:w="4493"/>
      </w:tblGrid>
      <w:tr w:rsidR="008F1D6C" w14:paraId="28863B47"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B19CB2" w14:textId="77777777" w:rsidR="008F1D6C" w:rsidRDefault="00036984">
            <w:pPr>
              <w:keepNext/>
              <w:spacing w:after="20"/>
            </w:pPr>
            <w:r>
              <w:rPr>
                <w:b/>
                <w:bCs/>
                <w:color w:val="FFFFFF"/>
                <w:sz w:val="20"/>
                <w:szCs w:val="20"/>
              </w:rPr>
              <w:t>Paquete WBS</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D55067" w14:textId="77777777" w:rsidR="008F1D6C" w:rsidRDefault="00036984">
            <w:pPr>
              <w:keepNext/>
              <w:spacing w:after="20"/>
            </w:pPr>
            <w:r>
              <w:rPr>
                <w:b/>
                <w:bCs/>
                <w:color w:val="FFFFFF"/>
                <w:sz w:val="20"/>
                <w:szCs w:val="20"/>
              </w:rPr>
              <w:t>Estado</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7A3D15" w14:textId="77777777" w:rsidR="008F1D6C" w:rsidRDefault="00036984">
            <w:pPr>
              <w:keepNext/>
              <w:spacing w:after="20"/>
            </w:pPr>
            <w:r>
              <w:rPr>
                <w:b/>
                <w:bCs/>
                <w:color w:val="FFFFFF"/>
                <w:sz w:val="20"/>
                <w:szCs w:val="20"/>
              </w:rPr>
              <w:t>Evidencia</w:t>
            </w:r>
          </w:p>
        </w:tc>
      </w:tr>
      <w:tr w:rsidR="008F1D6C" w14:paraId="416F6AB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9CD4F4" w14:textId="77777777" w:rsidR="008F1D6C" w:rsidRDefault="00036984">
            <w:pPr>
              <w:keepNext/>
              <w:spacing w:after="20"/>
            </w:pPr>
            <w:r>
              <w:rPr>
                <w:sz w:val="20"/>
                <w:szCs w:val="20"/>
              </w:rPr>
              <w:t>1. Inicio</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BA27D64" w14:textId="77777777" w:rsidR="008F1D6C" w:rsidRDefault="00036984">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B13CA0" w14:textId="77777777" w:rsidR="008F1D6C" w:rsidRDefault="00036984">
            <w:pPr>
              <w:keepNext/>
              <w:spacing w:after="20"/>
            </w:pPr>
            <w:r>
              <w:rPr>
                <w:sz w:val="20"/>
                <w:szCs w:val="20"/>
              </w:rPr>
              <w:t>Charter aprobado (primera entrega).</w:t>
            </w:r>
          </w:p>
        </w:tc>
      </w:tr>
      <w:tr w:rsidR="008F1D6C" w14:paraId="2F7C20F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5CD45A" w14:textId="77777777" w:rsidR="008F1D6C" w:rsidRDefault="00036984">
            <w:pPr>
              <w:keepNext/>
              <w:spacing w:after="20"/>
            </w:pPr>
            <w:r>
              <w:rPr>
                <w:sz w:val="20"/>
                <w:szCs w:val="20"/>
              </w:rPr>
              <w:t>2. Análisis AS-IS</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64B688D" w14:textId="77777777" w:rsidR="008F1D6C" w:rsidRDefault="00036984">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F69343" w14:textId="77777777" w:rsidR="008F1D6C" w:rsidRDefault="00036984">
            <w:pPr>
              <w:keepNext/>
              <w:spacing w:after="20"/>
            </w:pPr>
            <w:r>
              <w:rPr>
                <w:sz w:val="20"/>
                <w:szCs w:val="20"/>
              </w:rPr>
              <w:t>Capítulo 2; tiempos por cronometrar en el piloto.</w:t>
            </w:r>
          </w:p>
        </w:tc>
      </w:tr>
      <w:tr w:rsidR="008F1D6C" w14:paraId="20138C8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0A9E31" w14:textId="77777777" w:rsidR="008F1D6C" w:rsidRDefault="00036984">
            <w:pPr>
              <w:keepNext/>
              <w:spacing w:after="20"/>
            </w:pPr>
            <w:r>
              <w:rPr>
                <w:sz w:val="20"/>
                <w:szCs w:val="20"/>
              </w:rPr>
              <w:t>3. Diseño TO-BE</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A63A98C" w14:textId="77777777" w:rsidR="008F1D6C" w:rsidRDefault="00036984">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6C4157" w14:textId="77777777" w:rsidR="008F1D6C" w:rsidRDefault="00036984">
            <w:pPr>
              <w:keepNext/>
              <w:spacing w:after="20"/>
            </w:pPr>
            <w:r>
              <w:rPr>
                <w:sz w:val="20"/>
                <w:szCs w:val="20"/>
              </w:rPr>
              <w:t>Capítulos 6 y 7.</w:t>
            </w:r>
          </w:p>
        </w:tc>
      </w:tr>
      <w:tr w:rsidR="008F1D6C" w14:paraId="4B557C2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023244" w14:textId="77777777" w:rsidR="008F1D6C" w:rsidRDefault="00036984">
            <w:pPr>
              <w:keepNext/>
              <w:spacing w:after="20"/>
            </w:pPr>
            <w:r>
              <w:rPr>
                <w:sz w:val="20"/>
                <w:szCs w:val="20"/>
              </w:rPr>
              <w:t>4. Desarrollo del MVP</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44F28C7" w14:textId="77777777" w:rsidR="008F1D6C" w:rsidRDefault="00036984">
            <w:pPr>
              <w:keepNext/>
              <w:spacing w:after="20"/>
            </w:pPr>
            <w:r>
              <w:rPr>
                <w:sz w:val="20"/>
                <w:szCs w:val="20"/>
              </w:rPr>
              <w:t>Completado (salvo 4.9)</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DC3E78" w14:textId="77777777" w:rsidR="008F1D6C" w:rsidRDefault="00036984">
            <w:pPr>
              <w:keepNext/>
              <w:spacing w:after="20"/>
            </w:pPr>
            <w:r>
              <w:rPr>
                <w:sz w:val="20"/>
                <w:szCs w:val="20"/>
              </w:rPr>
              <w:t>Capítulo 8; el panel de KPIs se completa con los datos del piloto.</w:t>
            </w:r>
          </w:p>
        </w:tc>
      </w:tr>
      <w:tr w:rsidR="008F1D6C" w14:paraId="56BD419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89AA7B" w14:textId="77777777" w:rsidR="008F1D6C" w:rsidRDefault="00036984">
            <w:pPr>
              <w:keepNext/>
              <w:spacing w:after="20"/>
            </w:pPr>
            <w:r>
              <w:rPr>
                <w:sz w:val="20"/>
                <w:szCs w:val="20"/>
              </w:rPr>
              <w:t>5. Pruebas</w:t>
            </w:r>
          </w:p>
        </w:tc>
        <w:tc>
          <w:tcPr>
            <w:tcW w:w="2059"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15E0C40" w14:textId="77777777" w:rsidR="008F1D6C" w:rsidRDefault="00036984">
            <w:pPr>
              <w:keepNext/>
              <w:spacing w:after="20"/>
            </w:pPr>
            <w:r>
              <w:rPr>
                <w:sz w:val="20"/>
                <w:szCs w:val="20"/>
              </w:rPr>
              <w:t>En curso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08A561" w14:textId="77777777" w:rsidR="008F1D6C" w:rsidRDefault="00036984">
            <w:pPr>
              <w:keepNext/>
              <w:spacing w:after="20"/>
            </w:pPr>
            <w:r>
              <w:rPr>
                <w:sz w:val="20"/>
                <w:szCs w:val="20"/>
              </w:rPr>
              <w:t>87 pruebas automáticas aprobadas; UAT en S11.</w:t>
            </w:r>
          </w:p>
        </w:tc>
      </w:tr>
      <w:tr w:rsidR="008F1D6C" w14:paraId="250A32F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8954E2" w14:textId="77777777" w:rsidR="008F1D6C" w:rsidRDefault="00036984">
            <w:pPr>
              <w:keepNext/>
              <w:spacing w:after="20"/>
            </w:pPr>
            <w:r>
              <w:rPr>
                <w:sz w:val="20"/>
                <w:szCs w:val="20"/>
              </w:rPr>
              <w:t>6. Piloto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8A2995" w14:textId="77777777" w:rsidR="008F1D6C" w:rsidRDefault="00036984">
            <w:pPr>
              <w:keepNext/>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6A1DE7" w14:textId="77777777" w:rsidR="008F1D6C" w:rsidRDefault="00036984">
            <w:pPr>
              <w:keepNext/>
              <w:spacing w:after="20"/>
            </w:pPr>
            <w:r>
              <w:rPr>
                <w:sz w:val="20"/>
                <w:szCs w:val="20"/>
              </w:rPr>
              <w:t>Programado 12–23 de octubre.</w:t>
            </w:r>
          </w:p>
        </w:tc>
      </w:tr>
      <w:tr w:rsidR="008F1D6C" w14:paraId="694CF48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51CD94" w14:textId="77777777" w:rsidR="008F1D6C" w:rsidRDefault="00036984">
            <w:pPr>
              <w:spacing w:after="20"/>
            </w:pPr>
            <w:r>
              <w:rPr>
                <w:sz w:val="20"/>
                <w:szCs w:val="20"/>
              </w:rPr>
              <w:t>7. Cierre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4861CF" w14:textId="77777777" w:rsidR="008F1D6C" w:rsidRDefault="00036984">
            <w:pPr>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DD2123" w14:textId="77777777" w:rsidR="008F1D6C" w:rsidRDefault="00036984">
            <w:pPr>
              <w:spacing w:after="20"/>
            </w:pPr>
            <w:r>
              <w:rPr>
                <w:sz w:val="20"/>
                <w:szCs w:val="20"/>
              </w:rPr>
              <w:t>Programado 23 de octubre.</w:t>
            </w:r>
          </w:p>
        </w:tc>
      </w:tr>
    </w:tbl>
    <w:p w14:paraId="484D134A" w14:textId="77777777" w:rsidR="008F1D6C" w:rsidRDefault="008F1D6C"/>
    <w:p w14:paraId="4FE9E595" w14:textId="77777777" w:rsidR="008F1D6C" w:rsidRDefault="00036984">
      <w:pPr>
        <w:pStyle w:val="Heading3"/>
      </w:pPr>
      <w:bookmarkStart w:id="35" w:name="_Toc242211101"/>
      <w:r>
        <w:t>3.5 Matriz RACI</w:t>
      </w:r>
      <w:bookmarkEnd w:id="35"/>
    </w:p>
    <w:p w14:paraId="5B196DF4" w14:textId="77777777" w:rsidR="008F1D6C" w:rsidRDefault="00036984">
      <w:pPr>
        <w:pStyle w:val="ListParagraph"/>
        <w:numPr>
          <w:ilvl w:val="0"/>
          <w:numId w:val="2"/>
        </w:numPr>
        <w:spacing w:after="40"/>
      </w:pPr>
      <w:r>
        <w:rPr>
          <w:b/>
          <w:bCs/>
        </w:rPr>
        <w:t>M1 — Katherine Juliana Moreno Carvajal:</w:t>
      </w:r>
      <w:r>
        <w:t xml:space="preserve"> líder del proyecto / Product Lead.</w:t>
      </w:r>
    </w:p>
    <w:p w14:paraId="799C07E6" w14:textId="77777777" w:rsidR="008F1D6C" w:rsidRDefault="00036984">
      <w:pPr>
        <w:pStyle w:val="ListParagraph"/>
        <w:numPr>
          <w:ilvl w:val="0"/>
          <w:numId w:val="2"/>
        </w:numPr>
        <w:spacing w:after="40"/>
      </w:pPr>
      <w:r>
        <w:rPr>
          <w:b/>
          <w:bCs/>
        </w:rPr>
        <w:t>M2 — Julián Andrés Pedraza Padilla:</w:t>
      </w:r>
      <w:r>
        <w:t xml:space="preserve"> analista de procesos y negocio.</w:t>
      </w:r>
    </w:p>
    <w:p w14:paraId="71E7EFB9" w14:textId="77777777" w:rsidR="008F1D6C" w:rsidRDefault="00036984">
      <w:pPr>
        <w:pStyle w:val="ListParagraph"/>
        <w:numPr>
          <w:ilvl w:val="0"/>
          <w:numId w:val="2"/>
        </w:numPr>
        <w:spacing w:after="40"/>
      </w:pPr>
      <w:r>
        <w:rPr>
          <w:b/>
          <w:bCs/>
        </w:rPr>
        <w:t>M3 — Santiago Navarro Cuy:</w:t>
      </w:r>
      <w:r>
        <w:t xml:space="preserve"> líder tecnológico y MVP.</w:t>
      </w:r>
    </w:p>
    <w:p w14:paraId="69E47F12" w14:textId="77777777" w:rsidR="008F1D6C" w:rsidRDefault="00036984">
      <w:pPr>
        <w:pStyle w:val="ListParagraph"/>
        <w:numPr>
          <w:ilvl w:val="0"/>
          <w:numId w:val="2"/>
        </w:numPr>
        <w:spacing w:after="40"/>
      </w:pPr>
      <w:r>
        <w:rPr>
          <w:b/>
          <w:bCs/>
        </w:rPr>
        <w:t>ACR:</w:t>
      </w:r>
      <w:r>
        <w:t xml:space="preserve"> stakeholders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498"/>
        <w:gridCol w:w="1498"/>
        <w:gridCol w:w="1498"/>
        <w:gridCol w:w="1496"/>
      </w:tblGrid>
      <w:tr w:rsidR="008F1D6C" w14:paraId="07BFB5EB"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DEBC0E8" w14:textId="77777777" w:rsidR="008F1D6C" w:rsidRDefault="00036984">
            <w:pPr>
              <w:keepNext/>
              <w:spacing w:after="20"/>
            </w:pPr>
            <w:r>
              <w:rPr>
                <w:b/>
                <w:bCs/>
                <w:color w:val="FFFFFF"/>
                <w:sz w:val="20"/>
                <w:szCs w:val="20"/>
              </w:rPr>
              <w:t>Actividad</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548FA6" w14:textId="77777777" w:rsidR="008F1D6C" w:rsidRDefault="00036984">
            <w:pPr>
              <w:keepNext/>
              <w:spacing w:after="20"/>
            </w:pPr>
            <w:r>
              <w:rPr>
                <w:b/>
                <w:bCs/>
                <w:color w:val="FFFFFF"/>
                <w:sz w:val="20"/>
                <w:szCs w:val="20"/>
              </w:rPr>
              <w:t>M1</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17A773" w14:textId="77777777" w:rsidR="008F1D6C" w:rsidRDefault="00036984">
            <w:pPr>
              <w:keepNext/>
              <w:spacing w:after="20"/>
            </w:pPr>
            <w:r>
              <w:rPr>
                <w:b/>
                <w:bCs/>
                <w:color w:val="FFFFFF"/>
                <w:sz w:val="20"/>
                <w:szCs w:val="20"/>
              </w:rPr>
              <w:t>M2</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7FBFF2" w14:textId="77777777" w:rsidR="008F1D6C" w:rsidRDefault="00036984">
            <w:pPr>
              <w:keepNext/>
              <w:spacing w:after="20"/>
            </w:pPr>
            <w:r>
              <w:rPr>
                <w:b/>
                <w:bCs/>
                <w:color w:val="FFFFFF"/>
                <w:sz w:val="20"/>
                <w:szCs w:val="20"/>
              </w:rPr>
              <w:t>M3</w:t>
            </w:r>
          </w:p>
        </w:tc>
        <w:tc>
          <w:tcPr>
            <w:tcW w:w="149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F3603D" w14:textId="77777777" w:rsidR="008F1D6C" w:rsidRDefault="00036984">
            <w:pPr>
              <w:keepNext/>
              <w:spacing w:after="20"/>
            </w:pPr>
            <w:r>
              <w:rPr>
                <w:b/>
                <w:bCs/>
                <w:color w:val="FFFFFF"/>
                <w:sz w:val="20"/>
                <w:szCs w:val="20"/>
              </w:rPr>
              <w:t>ACR</w:t>
            </w:r>
          </w:p>
        </w:tc>
      </w:tr>
      <w:tr w:rsidR="008F1D6C" w14:paraId="6F92239C"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B29CDC" w14:textId="77777777" w:rsidR="008F1D6C" w:rsidRDefault="00036984">
            <w:pPr>
              <w:keepNext/>
              <w:spacing w:after="20"/>
            </w:pPr>
            <w:r>
              <w:rPr>
                <w:sz w:val="20"/>
                <w:szCs w:val="20"/>
              </w:rPr>
              <w:t>Charter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388F5F" w14:textId="77777777" w:rsidR="008F1D6C" w:rsidRDefault="00036984">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E0F51E"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28764A"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4EA810" w14:textId="77777777" w:rsidR="008F1D6C" w:rsidRDefault="00036984">
            <w:pPr>
              <w:keepNext/>
              <w:spacing w:after="20"/>
            </w:pPr>
            <w:r>
              <w:rPr>
                <w:sz w:val="20"/>
                <w:szCs w:val="20"/>
              </w:rPr>
              <w:t>C</w:t>
            </w:r>
          </w:p>
        </w:tc>
      </w:tr>
      <w:tr w:rsidR="008F1D6C" w14:paraId="7DBD649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6D018B" w14:textId="77777777" w:rsidR="008F1D6C" w:rsidRDefault="00036984">
            <w:pPr>
              <w:keepNext/>
              <w:spacing w:after="20"/>
            </w:pPr>
            <w:r>
              <w:rPr>
                <w:sz w:val="20"/>
                <w:szCs w:val="20"/>
              </w:rPr>
              <w:t>Entrevistas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E124A8"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484833"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06C070"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1188E4" w14:textId="77777777" w:rsidR="008F1D6C" w:rsidRDefault="00036984">
            <w:pPr>
              <w:keepNext/>
              <w:spacing w:after="20"/>
            </w:pPr>
            <w:r>
              <w:rPr>
                <w:sz w:val="20"/>
                <w:szCs w:val="20"/>
              </w:rPr>
              <w:t>C</w:t>
            </w:r>
          </w:p>
        </w:tc>
      </w:tr>
      <w:tr w:rsidR="008F1D6C" w14:paraId="34F812E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C83BC2" w14:textId="77777777" w:rsidR="008F1D6C" w:rsidRDefault="00036984">
            <w:pPr>
              <w:keepNext/>
              <w:spacing w:after="20"/>
            </w:pPr>
            <w:r>
              <w:rPr>
                <w:sz w:val="20"/>
                <w:szCs w:val="20"/>
              </w:rPr>
              <w:t>AS-IS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A97218"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8ADCC8" w14:textId="77777777" w:rsidR="008F1D6C" w:rsidRDefault="00036984">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44CB3D"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3589E6" w14:textId="77777777" w:rsidR="008F1D6C" w:rsidRDefault="00036984">
            <w:pPr>
              <w:keepNext/>
              <w:spacing w:after="20"/>
            </w:pPr>
            <w:r>
              <w:rPr>
                <w:sz w:val="20"/>
                <w:szCs w:val="20"/>
              </w:rPr>
              <w:t>C</w:t>
            </w:r>
          </w:p>
        </w:tc>
      </w:tr>
      <w:tr w:rsidR="008F1D6C" w14:paraId="428B3D2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F8EF72" w14:textId="77777777" w:rsidR="008F1D6C" w:rsidRDefault="00036984">
            <w:pPr>
              <w:keepNext/>
              <w:spacing w:after="20"/>
            </w:pPr>
            <w:r>
              <w:rPr>
                <w:sz w:val="20"/>
                <w:szCs w:val="20"/>
              </w:rPr>
              <w:t>KPIs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06BA9D"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31D67B" w14:textId="77777777" w:rsidR="008F1D6C" w:rsidRDefault="00036984">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FDDE0F"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3CDA31" w14:textId="77777777" w:rsidR="008F1D6C" w:rsidRDefault="00036984">
            <w:pPr>
              <w:keepNext/>
              <w:spacing w:after="20"/>
            </w:pPr>
            <w:r>
              <w:rPr>
                <w:sz w:val="20"/>
                <w:szCs w:val="20"/>
              </w:rPr>
              <w:t>C</w:t>
            </w:r>
          </w:p>
        </w:tc>
      </w:tr>
      <w:tr w:rsidR="008F1D6C" w14:paraId="443B841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B4DEB8" w14:textId="77777777" w:rsidR="008F1D6C" w:rsidRDefault="00036984">
            <w:pPr>
              <w:keepNext/>
              <w:spacing w:after="20"/>
            </w:pPr>
            <w:r>
              <w:rPr>
                <w:sz w:val="20"/>
                <w:szCs w:val="20"/>
              </w:rPr>
              <w:t>Benchmarking</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D140D7"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B145A8"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CA17CB"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FFB7D0" w14:textId="77777777" w:rsidR="008F1D6C" w:rsidRDefault="00036984">
            <w:pPr>
              <w:keepNext/>
              <w:spacing w:after="20"/>
            </w:pPr>
            <w:r>
              <w:rPr>
                <w:sz w:val="20"/>
                <w:szCs w:val="20"/>
              </w:rPr>
              <w:t>I</w:t>
            </w:r>
          </w:p>
        </w:tc>
      </w:tr>
      <w:tr w:rsidR="008F1D6C" w14:paraId="067209F4"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69AC1" w14:textId="77777777" w:rsidR="008F1D6C" w:rsidRDefault="00036984">
            <w:pPr>
              <w:keepNext/>
              <w:spacing w:after="20"/>
            </w:pPr>
            <w:r>
              <w:rPr>
                <w:sz w:val="20"/>
                <w:szCs w:val="20"/>
              </w:rPr>
              <w:t>TO-BE</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ABAD63" w14:textId="77777777" w:rsidR="008F1D6C" w:rsidRDefault="00036984">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278F8B"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BACCDE" w14:textId="77777777" w:rsidR="008F1D6C" w:rsidRDefault="00036984">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5246C8" w14:textId="77777777" w:rsidR="008F1D6C" w:rsidRDefault="00036984">
            <w:pPr>
              <w:keepNext/>
              <w:spacing w:after="20"/>
            </w:pPr>
            <w:r>
              <w:rPr>
                <w:sz w:val="20"/>
                <w:szCs w:val="20"/>
              </w:rPr>
              <w:t>C</w:t>
            </w:r>
          </w:p>
        </w:tc>
      </w:tr>
      <w:tr w:rsidR="008F1D6C" w14:paraId="7532613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F477F5" w14:textId="77777777" w:rsidR="008F1D6C" w:rsidRDefault="00036984">
            <w:pPr>
              <w:keepNext/>
              <w:spacing w:after="20"/>
            </w:pPr>
            <w:r>
              <w:rPr>
                <w:sz w:val="20"/>
                <w:szCs w:val="20"/>
              </w:rPr>
              <w:t>Arquitectura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AAEA2E"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E6BEC0"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30B5FF" w14:textId="77777777" w:rsidR="008F1D6C" w:rsidRDefault="00036984">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C2E75A" w14:textId="77777777" w:rsidR="008F1D6C" w:rsidRDefault="00036984">
            <w:pPr>
              <w:keepNext/>
              <w:spacing w:after="20"/>
            </w:pPr>
            <w:r>
              <w:rPr>
                <w:sz w:val="20"/>
                <w:szCs w:val="20"/>
              </w:rPr>
              <w:t>C</w:t>
            </w:r>
          </w:p>
        </w:tc>
      </w:tr>
      <w:tr w:rsidR="008F1D6C" w14:paraId="11121755"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C8DFBD" w14:textId="77777777" w:rsidR="008F1D6C" w:rsidRDefault="00036984">
            <w:pPr>
              <w:keepNext/>
              <w:spacing w:after="20"/>
            </w:pPr>
            <w:r>
              <w:rPr>
                <w:sz w:val="20"/>
                <w:szCs w:val="20"/>
              </w:rPr>
              <w:t>MVP</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3C1E44"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61F0EB"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643586" w14:textId="77777777" w:rsidR="008F1D6C" w:rsidRDefault="00036984">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661A77" w14:textId="77777777" w:rsidR="008F1D6C" w:rsidRDefault="00036984">
            <w:pPr>
              <w:keepNext/>
              <w:spacing w:after="20"/>
            </w:pPr>
            <w:r>
              <w:rPr>
                <w:sz w:val="20"/>
                <w:szCs w:val="20"/>
              </w:rPr>
              <w:t>I</w:t>
            </w:r>
          </w:p>
        </w:tc>
      </w:tr>
      <w:tr w:rsidR="008F1D6C" w14:paraId="1A939F21"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15D205" w14:textId="77777777" w:rsidR="008F1D6C" w:rsidRDefault="00036984">
            <w:pPr>
              <w:keepNext/>
              <w:spacing w:after="20"/>
            </w:pPr>
            <w:r>
              <w:rPr>
                <w:sz w:val="20"/>
                <w:szCs w:val="20"/>
              </w:rPr>
              <w:t>Plantillas (textos)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270839" w14:textId="77777777" w:rsidR="008F1D6C" w:rsidRDefault="00036984">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7336AB"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050E4B"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023AB9" w14:textId="77777777" w:rsidR="008F1D6C" w:rsidRDefault="00036984">
            <w:pPr>
              <w:keepNext/>
              <w:spacing w:after="20"/>
            </w:pPr>
            <w:r>
              <w:rPr>
                <w:sz w:val="20"/>
                <w:szCs w:val="20"/>
              </w:rPr>
              <w:t>R</w:t>
            </w:r>
          </w:p>
        </w:tc>
      </w:tr>
      <w:tr w:rsidR="008F1D6C" w14:paraId="0E2C9A4B"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4C7940" w14:textId="77777777" w:rsidR="008F1D6C" w:rsidRDefault="00036984">
            <w:pPr>
              <w:keepNext/>
              <w:spacing w:after="20"/>
            </w:pPr>
            <w:r>
              <w:rPr>
                <w:sz w:val="20"/>
                <w:szCs w:val="20"/>
              </w:rPr>
              <w:t>Pruebas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D451F0"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5814D1"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36B57" w14:textId="77777777" w:rsidR="008F1D6C" w:rsidRDefault="00036984">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D9EB81" w14:textId="77777777" w:rsidR="008F1D6C" w:rsidRDefault="00036984">
            <w:pPr>
              <w:keepNext/>
              <w:spacing w:after="20"/>
            </w:pPr>
            <w:r>
              <w:rPr>
                <w:sz w:val="20"/>
                <w:szCs w:val="20"/>
              </w:rPr>
              <w:t>C</w:t>
            </w:r>
          </w:p>
        </w:tc>
      </w:tr>
      <w:tr w:rsidR="008F1D6C" w14:paraId="157138C7"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27EE56" w14:textId="77777777" w:rsidR="008F1D6C" w:rsidRDefault="00036984">
            <w:pPr>
              <w:keepNext/>
              <w:spacing w:after="20"/>
            </w:pPr>
            <w:r>
              <w:rPr>
                <w:sz w:val="20"/>
                <w:szCs w:val="20"/>
              </w:rPr>
              <w:t>Piloto</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EF30D5" w14:textId="77777777" w:rsidR="008F1D6C" w:rsidRDefault="00036984">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31422E"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C4C0A4" w14:textId="77777777" w:rsidR="008F1D6C" w:rsidRDefault="00036984">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1F3CEE" w14:textId="77777777" w:rsidR="008F1D6C" w:rsidRDefault="00036984">
            <w:pPr>
              <w:keepNext/>
              <w:spacing w:after="20"/>
            </w:pPr>
            <w:r>
              <w:rPr>
                <w:sz w:val="20"/>
                <w:szCs w:val="20"/>
              </w:rPr>
              <w:t>R</w:t>
            </w:r>
          </w:p>
        </w:tc>
      </w:tr>
      <w:tr w:rsidR="008F1D6C" w14:paraId="4E3C933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9BD441" w14:textId="77777777" w:rsidR="008F1D6C" w:rsidRDefault="00036984">
            <w:pPr>
              <w:keepNext/>
              <w:spacing w:after="20"/>
            </w:pPr>
            <w:r>
              <w:rPr>
                <w:sz w:val="20"/>
                <w:szCs w:val="20"/>
              </w:rPr>
              <w:t>Modelo de costos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2A90A9" w14:textId="77777777" w:rsidR="008F1D6C" w:rsidRDefault="00036984">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FC9570" w14:textId="77777777" w:rsidR="008F1D6C" w:rsidRDefault="00036984">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FDAED8"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298769" w14:textId="77777777" w:rsidR="008F1D6C" w:rsidRDefault="00036984">
            <w:pPr>
              <w:keepNext/>
              <w:spacing w:after="20"/>
            </w:pPr>
            <w:r>
              <w:rPr>
                <w:sz w:val="20"/>
                <w:szCs w:val="20"/>
              </w:rPr>
              <w:t>C</w:t>
            </w:r>
          </w:p>
        </w:tc>
      </w:tr>
      <w:tr w:rsidR="008F1D6C" w14:paraId="0E8D647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E7CD05" w14:textId="77777777" w:rsidR="008F1D6C" w:rsidRDefault="00036984">
            <w:pPr>
              <w:keepNext/>
              <w:spacing w:after="20"/>
            </w:pPr>
            <w:r>
              <w:rPr>
                <w:sz w:val="20"/>
                <w:szCs w:val="20"/>
              </w:rPr>
              <w:t>Riesgos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B0E2DA" w14:textId="77777777" w:rsidR="008F1D6C" w:rsidRDefault="00036984">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FB9B36" w14:textId="77777777" w:rsidR="008F1D6C" w:rsidRDefault="00036984">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7E5489" w14:textId="77777777" w:rsidR="008F1D6C" w:rsidRDefault="00036984">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7DF785" w14:textId="77777777" w:rsidR="008F1D6C" w:rsidRDefault="00036984">
            <w:pPr>
              <w:keepNext/>
              <w:spacing w:after="20"/>
            </w:pPr>
            <w:r>
              <w:rPr>
                <w:sz w:val="20"/>
                <w:szCs w:val="20"/>
              </w:rPr>
              <w:t>C</w:t>
            </w:r>
          </w:p>
        </w:tc>
      </w:tr>
      <w:tr w:rsidR="008F1D6C" w14:paraId="76C197D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52DC3A" w14:textId="77777777" w:rsidR="008F1D6C" w:rsidRDefault="00036984">
            <w:pPr>
              <w:spacing w:after="20"/>
            </w:pPr>
            <w:r>
              <w:rPr>
                <w:sz w:val="20"/>
                <w:szCs w:val="20"/>
              </w:rPr>
              <w:t>Documentación</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D7781C" w14:textId="77777777" w:rsidR="008F1D6C" w:rsidRDefault="00036984">
            <w:pPr>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27983F" w14:textId="77777777" w:rsidR="008F1D6C" w:rsidRDefault="00036984">
            <w:pPr>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088D12" w14:textId="77777777" w:rsidR="008F1D6C" w:rsidRDefault="00036984">
            <w:pPr>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189966" w14:textId="77777777" w:rsidR="008F1D6C" w:rsidRDefault="00036984">
            <w:pPr>
              <w:spacing w:after="20"/>
            </w:pPr>
            <w:r>
              <w:rPr>
                <w:sz w:val="20"/>
                <w:szCs w:val="20"/>
              </w:rPr>
              <w:t>I</w:t>
            </w:r>
          </w:p>
        </w:tc>
      </w:tr>
    </w:tbl>
    <w:p w14:paraId="7BEA5536" w14:textId="77777777" w:rsidR="008F1D6C" w:rsidRDefault="008F1D6C"/>
    <w:p w14:paraId="67D3F79E" w14:textId="77777777" w:rsidR="008F1D6C" w:rsidRDefault="00036984">
      <w:pPr>
        <w:jc w:val="both"/>
      </w:pPr>
      <w:r>
        <w:rPr>
          <w:i/>
          <w:iCs/>
        </w:rPr>
        <w:t>R: Responsable · A: Aprobador · C: Consultado · I: Informado</w:t>
      </w:r>
    </w:p>
    <w:p w14:paraId="49CF641B" w14:textId="77777777" w:rsidR="008F1D6C" w:rsidRDefault="00036984">
      <w:pPr>
        <w:pStyle w:val="Heading2"/>
      </w:pPr>
      <w:bookmarkStart w:id="36" w:name="_Toc242211102"/>
      <w:r>
        <w:t>4. Análisis de Mercado y Benchmarking</w:t>
      </w:r>
      <w:bookmarkEnd w:id="36"/>
    </w:p>
    <w:p w14:paraId="34403561" w14:textId="77777777" w:rsidR="008F1D6C" w:rsidRDefault="00036984">
      <w:pPr>
        <w:jc w:val="both"/>
      </w:pPr>
      <w:r>
        <w:t>Esta sección compara la situación actual de ACR con soluciones similares del mercado, identifica mejores prácticas de la industria, contrasta el enfoque manual frente a enfoques automatizados y extrae lecciones aplicables al proyecto.</w:t>
      </w:r>
    </w:p>
    <w:p w14:paraId="1E4C8E5A" w14:textId="77777777" w:rsidR="008F1D6C" w:rsidRDefault="00036984">
      <w:pPr>
        <w:pStyle w:val="Heading3"/>
      </w:pPr>
      <w:bookmarkStart w:id="37" w:name="_Toc242211103"/>
      <w:r>
        <w:t>4.1 Soluciones similares y mejores prácticas de la industria</w:t>
      </w:r>
      <w:bookmarkEnd w:id="37"/>
    </w:p>
    <w:p w14:paraId="79FDCA70" w14:textId="77777777" w:rsidR="008F1D6C" w:rsidRDefault="00036984">
      <w:pPr>
        <w:pStyle w:val="Heading4"/>
      </w:pPr>
      <w:r>
        <w:t>Soluciones similares identificadas</w:t>
      </w:r>
    </w:p>
    <w:p w14:paraId="184C304A" w14:textId="77777777" w:rsidR="008F1D6C" w:rsidRDefault="00036984">
      <w:pPr>
        <w:pStyle w:val="ListParagraph"/>
        <w:numPr>
          <w:ilvl w:val="0"/>
          <w:numId w:val="2"/>
        </w:numPr>
        <w:spacing w:after="40"/>
      </w:pPr>
      <w:r>
        <w:t>Sistemas de consentimiento informado electrónico usados en instituciones de salud y clínicas ocupacionales, con captura de firma en tableta y generación automática del PDF.</w:t>
      </w:r>
    </w:p>
    <w:p w14:paraId="3DE53544" w14:textId="77777777" w:rsidR="008F1D6C" w:rsidRDefault="00036984">
      <w:pPr>
        <w:pStyle w:val="ListParagraph"/>
        <w:numPr>
          <w:ilvl w:val="0"/>
          <w:numId w:val="2"/>
        </w:numPr>
        <w:spacing w:after="40"/>
      </w:pPr>
      <w:r>
        <w:t>Plataformas de firma electrónica de uso general (DocuSign, Adobe Acrobat Sign), adoptadas en sectores administrativos, legales y de salud.</w:t>
      </w:r>
    </w:p>
    <w:p w14:paraId="1D3935E4" w14:textId="77777777" w:rsidR="008F1D6C" w:rsidRDefault="00036984">
      <w:pPr>
        <w:pStyle w:val="ListParagraph"/>
        <w:numPr>
          <w:ilvl w:val="0"/>
          <w:numId w:val="2"/>
        </w:numPr>
        <w:spacing w:after="40"/>
      </w:pPr>
      <w:r>
        <w:t>Soluciones low-code (Microsoft Power Platform), usadas por organizaciones medianas para digitalizar formularios y flujos internos.</w:t>
      </w:r>
    </w:p>
    <w:p w14:paraId="36D52A8B" w14:textId="77777777" w:rsidR="008F1D6C" w:rsidRDefault="00036984">
      <w:pPr>
        <w:pStyle w:val="ListParagraph"/>
        <w:numPr>
          <w:ilvl w:val="0"/>
          <w:numId w:val="2"/>
        </w:numPr>
        <w:spacing w:after="40"/>
      </w:pPr>
      <w:r>
        <w:t>Aplicaciones web y móviles a la medida, cuando se requiere control total sobre la arquitectura, la seguridad y la integración.</w:t>
      </w:r>
    </w:p>
    <w:p w14:paraId="2ACDF19C" w14:textId="77777777" w:rsidR="008F1D6C" w:rsidRDefault="00036984">
      <w:pPr>
        <w:pStyle w:val="Heading4"/>
      </w:pPr>
      <w:r>
        <w:t>Mejores prácticas de la industria</w:t>
      </w:r>
    </w:p>
    <w:p w14:paraId="39BAC2B7" w14:textId="77777777" w:rsidR="008F1D6C" w:rsidRDefault="00036984">
      <w:pPr>
        <w:pStyle w:val="ListParagraph"/>
        <w:numPr>
          <w:ilvl w:val="0"/>
          <w:numId w:val="5"/>
        </w:numPr>
        <w:spacing w:after="40"/>
      </w:pPr>
      <w:r>
        <w:t>Eliminar la generación intermedia de documentos físicos.</w:t>
      </w:r>
    </w:p>
    <w:p w14:paraId="4CCCC68A" w14:textId="77777777" w:rsidR="008F1D6C" w:rsidRDefault="00036984">
      <w:pPr>
        <w:pStyle w:val="ListParagraph"/>
        <w:numPr>
          <w:ilvl w:val="0"/>
          <w:numId w:val="5"/>
        </w:numPr>
        <w:spacing w:after="40"/>
      </w:pPr>
      <w:r>
        <w:t>Validar la información obligatoria antes de finalizar el proceso.</w:t>
      </w:r>
    </w:p>
    <w:p w14:paraId="66E970BA" w14:textId="77777777" w:rsidR="008F1D6C" w:rsidRDefault="00036984">
      <w:pPr>
        <w:pStyle w:val="ListParagraph"/>
        <w:numPr>
          <w:ilvl w:val="0"/>
          <w:numId w:val="5"/>
        </w:numPr>
        <w:spacing w:after="40"/>
      </w:pPr>
      <w:r>
        <w:t>Asociar de forma inequívoca la identidad del paciente con su decisión.</w:t>
      </w:r>
    </w:p>
    <w:p w14:paraId="24966C2F" w14:textId="77777777" w:rsidR="008F1D6C" w:rsidRDefault="00036984">
      <w:pPr>
        <w:pStyle w:val="ListParagraph"/>
        <w:numPr>
          <w:ilvl w:val="0"/>
          <w:numId w:val="5"/>
        </w:numPr>
        <w:spacing w:after="40"/>
      </w:pPr>
      <w:r>
        <w:t>Registrar fecha, hora y versión del documento firmado.</w:t>
      </w:r>
    </w:p>
    <w:p w14:paraId="39C10E08" w14:textId="77777777" w:rsidR="008F1D6C" w:rsidRDefault="00036984">
      <w:pPr>
        <w:pStyle w:val="ListParagraph"/>
        <w:numPr>
          <w:ilvl w:val="0"/>
          <w:numId w:val="5"/>
        </w:numPr>
        <w:spacing w:after="40"/>
      </w:pPr>
      <w:r>
        <w:t>Mantener una pista de auditoría completa de cada transacción.</w:t>
      </w:r>
    </w:p>
    <w:p w14:paraId="3E442345" w14:textId="77777777" w:rsidR="008F1D6C" w:rsidRDefault="00036984">
      <w:pPr>
        <w:pStyle w:val="ListParagraph"/>
        <w:numPr>
          <w:ilvl w:val="0"/>
          <w:numId w:val="5"/>
        </w:numPr>
        <w:spacing w:after="40"/>
      </w:pPr>
      <w:r>
        <w:t>Proteger el documento una vez firmado, evitando modificaciones posteriores.</w:t>
      </w:r>
    </w:p>
    <w:p w14:paraId="5709EA27" w14:textId="77777777" w:rsidR="008F1D6C" w:rsidRDefault="00036984">
      <w:pPr>
        <w:pStyle w:val="ListParagraph"/>
        <w:numPr>
          <w:ilvl w:val="0"/>
          <w:numId w:val="5"/>
        </w:numPr>
        <w:spacing w:after="40"/>
      </w:pPr>
      <w:r>
        <w:t>Facilitar la búsqueda y recuperación rápida de documentos.</w:t>
      </w:r>
    </w:p>
    <w:p w14:paraId="3268BD13" w14:textId="77777777" w:rsidR="008F1D6C" w:rsidRDefault="00036984">
      <w:pPr>
        <w:pStyle w:val="ListParagraph"/>
        <w:numPr>
          <w:ilvl w:val="0"/>
          <w:numId w:val="5"/>
        </w:numPr>
        <w:spacing w:after="40"/>
      </w:pPr>
      <w:r>
        <w:t>Centralizar el almacenamiento en un repositorio seguro.</w:t>
      </w:r>
    </w:p>
    <w:p w14:paraId="772A52BF" w14:textId="77777777" w:rsidR="008F1D6C" w:rsidRDefault="00036984">
      <w:pPr>
        <w:pStyle w:val="ListParagraph"/>
        <w:numPr>
          <w:ilvl w:val="0"/>
          <w:numId w:val="5"/>
        </w:numPr>
        <w:spacing w:after="40"/>
      </w:pPr>
      <w:r>
        <w:t>Automatizar la nomenclatura e indexación de archivos.</w:t>
      </w:r>
    </w:p>
    <w:p w14:paraId="2DB56937" w14:textId="77777777" w:rsidR="008F1D6C" w:rsidRDefault="00036984">
      <w:pPr>
        <w:pStyle w:val="ListParagraph"/>
        <w:numPr>
          <w:ilvl w:val="0"/>
          <w:numId w:val="5"/>
        </w:numPr>
        <w:spacing w:after="40"/>
      </w:pPr>
      <w:r>
        <w:t>Integrar la gestión documental dentro del proceso operacional, y no como un paso aislado.</w:t>
      </w:r>
    </w:p>
    <w:p w14:paraId="23923853" w14:textId="77777777" w:rsidR="008F1D6C" w:rsidRDefault="00036984">
      <w:pPr>
        <w:pStyle w:val="Heading3"/>
      </w:pPr>
      <w:bookmarkStart w:id="38" w:name="_Toc242211104"/>
      <w:r>
        <w:t>4.2 Alternativas de solución evaluadas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340"/>
        <w:gridCol w:w="2714"/>
        <w:gridCol w:w="2715"/>
      </w:tblGrid>
      <w:tr w:rsidR="008F1D6C" w14:paraId="612CCD1B"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879DB9" w14:textId="77777777" w:rsidR="008F1D6C" w:rsidRDefault="00036984">
            <w:pPr>
              <w:keepNext/>
              <w:spacing w:after="20"/>
            </w:pPr>
            <w:r>
              <w:rPr>
                <w:b/>
                <w:bCs/>
                <w:color w:val="FFFFFF"/>
                <w:sz w:val="20"/>
                <w:szCs w:val="20"/>
              </w:rPr>
              <w:t>Alternativa</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BA8651" w14:textId="77777777" w:rsidR="008F1D6C" w:rsidRDefault="00036984">
            <w:pPr>
              <w:keepNext/>
              <w:spacing w:after="20"/>
            </w:pPr>
            <w:r>
              <w:rPr>
                <w:b/>
                <w:bCs/>
                <w:color w:val="FFFFFF"/>
                <w:sz w:val="20"/>
                <w:szCs w:val="20"/>
              </w:rPr>
              <w:t>Descripción</w:t>
            </w:r>
          </w:p>
        </w:tc>
        <w:tc>
          <w:tcPr>
            <w:tcW w:w="271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BFAF88" w14:textId="77777777" w:rsidR="008F1D6C" w:rsidRDefault="00036984">
            <w:pPr>
              <w:keepNext/>
              <w:spacing w:after="20"/>
            </w:pPr>
            <w:r>
              <w:rPr>
                <w:b/>
                <w:bCs/>
                <w:color w:val="FFFFFF"/>
                <w:sz w:val="20"/>
                <w:szCs w:val="20"/>
              </w:rPr>
              <w:t>Ventajas</w:t>
            </w:r>
          </w:p>
        </w:tc>
        <w:tc>
          <w:tcPr>
            <w:tcW w:w="271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BDFA01" w14:textId="77777777" w:rsidR="008F1D6C" w:rsidRDefault="00036984">
            <w:pPr>
              <w:keepNext/>
              <w:spacing w:after="20"/>
            </w:pPr>
            <w:r>
              <w:rPr>
                <w:b/>
                <w:bCs/>
                <w:color w:val="FFFFFF"/>
                <w:sz w:val="20"/>
                <w:szCs w:val="20"/>
              </w:rPr>
              <w:t>Desventajas</w:t>
            </w:r>
          </w:p>
        </w:tc>
      </w:tr>
      <w:tr w:rsidR="008F1D6C" w14:paraId="620AE87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C56F5C" w14:textId="77777777" w:rsidR="008F1D6C" w:rsidRDefault="00036984">
            <w:pPr>
              <w:keepNext/>
              <w:spacing w:after="20"/>
            </w:pPr>
            <w:r>
              <w:rPr>
                <w:b/>
                <w:bCs/>
                <w:sz w:val="20"/>
                <w:szCs w:val="20"/>
              </w:rPr>
              <w:t>A — Papel + escaneo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4DDB23" w14:textId="77777777" w:rsidR="008F1D6C" w:rsidRDefault="00036984">
            <w:pPr>
              <w:keepNext/>
              <w:spacing w:after="20"/>
            </w:pPr>
            <w:r>
              <w:rPr>
                <w:sz w:val="20"/>
                <w:szCs w:val="20"/>
              </w:rPr>
              <w:t>Proceso físico actual: impresión, diligenciamiento en papel y escaneo posterior.</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DCA8D5" w14:textId="77777777" w:rsidR="008F1D6C" w:rsidRDefault="00036984">
            <w:pPr>
              <w:pStyle w:val="ListParagraph"/>
              <w:keepNext/>
              <w:numPr>
                <w:ilvl w:val="0"/>
                <w:numId w:val="6"/>
              </w:numPr>
              <w:spacing w:after="20"/>
            </w:pPr>
            <w:r>
              <w:rPr>
                <w:sz w:val="20"/>
                <w:szCs w:val="20"/>
              </w:rPr>
              <w:t>Proceso conocido</w:t>
            </w:r>
          </w:p>
          <w:p w14:paraId="7C45A20E" w14:textId="77777777" w:rsidR="008F1D6C" w:rsidRDefault="00036984">
            <w:pPr>
              <w:pStyle w:val="ListParagraph"/>
              <w:keepNext/>
              <w:numPr>
                <w:ilvl w:val="0"/>
                <w:numId w:val="6"/>
              </w:numPr>
              <w:spacing w:after="20"/>
            </w:pPr>
            <w:r>
              <w:rPr>
                <w:sz w:val="20"/>
                <w:szCs w:val="20"/>
              </w:rPr>
              <w:t>Sin desarrollo de software</w:t>
            </w:r>
          </w:p>
          <w:p w14:paraId="1666F983" w14:textId="77777777" w:rsidR="008F1D6C" w:rsidRDefault="00036984">
            <w:pPr>
              <w:pStyle w:val="ListParagraph"/>
              <w:keepNext/>
              <w:numPr>
                <w:ilvl w:val="0"/>
                <w:numId w:val="6"/>
              </w:numPr>
              <w:spacing w:after="20"/>
            </w:pPr>
            <w:r>
              <w:rPr>
                <w:sz w:val="20"/>
                <w:szCs w:val="20"/>
              </w:rPr>
              <w:t>Disponible de inmediato</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7EC4F9" w14:textId="77777777" w:rsidR="008F1D6C" w:rsidRDefault="00036984">
            <w:pPr>
              <w:pStyle w:val="ListParagraph"/>
              <w:keepNext/>
              <w:numPr>
                <w:ilvl w:val="0"/>
                <w:numId w:val="6"/>
              </w:numPr>
              <w:spacing w:after="20"/>
            </w:pPr>
            <w:r>
              <w:rPr>
                <w:sz w:val="20"/>
                <w:szCs w:val="20"/>
              </w:rPr>
              <w:t>Alto esfuerzo manual</w:t>
            </w:r>
          </w:p>
          <w:p w14:paraId="255748A5" w14:textId="77777777" w:rsidR="008F1D6C" w:rsidRDefault="00036984">
            <w:pPr>
              <w:pStyle w:val="ListParagraph"/>
              <w:keepNext/>
              <w:numPr>
                <w:ilvl w:val="0"/>
                <w:numId w:val="6"/>
              </w:numPr>
              <w:spacing w:after="20"/>
            </w:pPr>
            <w:r>
              <w:rPr>
                <w:sz w:val="20"/>
                <w:szCs w:val="20"/>
              </w:rPr>
              <w:t>Costos continuos de impresión</w:t>
            </w:r>
          </w:p>
          <w:p w14:paraId="208AA0A9" w14:textId="77777777" w:rsidR="008F1D6C" w:rsidRDefault="00036984">
            <w:pPr>
              <w:pStyle w:val="ListParagraph"/>
              <w:keepNext/>
              <w:numPr>
                <w:ilvl w:val="0"/>
                <w:numId w:val="6"/>
              </w:numPr>
              <w:spacing w:after="20"/>
            </w:pPr>
            <w:r>
              <w:rPr>
                <w:sz w:val="20"/>
                <w:szCs w:val="20"/>
              </w:rPr>
              <w:t>Retrabajo por errores o pérdida</w:t>
            </w:r>
          </w:p>
          <w:p w14:paraId="01422826" w14:textId="77777777" w:rsidR="008F1D6C" w:rsidRDefault="00036984">
            <w:pPr>
              <w:pStyle w:val="ListParagraph"/>
              <w:keepNext/>
              <w:numPr>
                <w:ilvl w:val="0"/>
                <w:numId w:val="6"/>
              </w:numPr>
              <w:spacing w:after="20"/>
            </w:pPr>
            <w:r>
              <w:rPr>
                <w:sz w:val="20"/>
                <w:szCs w:val="20"/>
              </w:rPr>
              <w:t>Baja trazabilidad y escalabilidad</w:t>
            </w:r>
          </w:p>
        </w:tc>
      </w:tr>
      <w:tr w:rsidR="008F1D6C" w14:paraId="20757128"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85BD1B" w14:textId="77777777" w:rsidR="008F1D6C" w:rsidRDefault="00036984">
            <w:pPr>
              <w:keepNext/>
              <w:spacing w:after="20"/>
            </w:pPr>
            <w:r>
              <w:rPr>
                <w:b/>
                <w:bCs/>
                <w:sz w:val="20"/>
                <w:szCs w:val="20"/>
              </w:rPr>
              <w:t>B — Software comercial de firma electrónica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B494DE" w14:textId="77777777" w:rsidR="008F1D6C" w:rsidRDefault="00036984">
            <w:pPr>
              <w:keepNext/>
              <w:spacing w:after="20"/>
            </w:pPr>
            <w:r>
              <w:rPr>
                <w:sz w:val="20"/>
                <w:szCs w:val="20"/>
              </w:rPr>
              <w:t>Plataformas SaaS (DocuSign, Adobe Acrobat Sign) para firmas, evidencias y trazabilidad.</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BFDD3D" w14:textId="77777777" w:rsidR="008F1D6C" w:rsidRDefault="00036984">
            <w:pPr>
              <w:pStyle w:val="ListParagraph"/>
              <w:keepNext/>
              <w:numPr>
                <w:ilvl w:val="0"/>
                <w:numId w:val="6"/>
              </w:numPr>
              <w:spacing w:after="20"/>
            </w:pPr>
            <w:r>
              <w:rPr>
                <w:sz w:val="20"/>
                <w:szCs w:val="20"/>
              </w:rPr>
              <w:t>Tecnología madura</w:t>
            </w:r>
          </w:p>
          <w:p w14:paraId="5D977022" w14:textId="77777777" w:rsidR="008F1D6C" w:rsidRDefault="00036984">
            <w:pPr>
              <w:pStyle w:val="ListParagraph"/>
              <w:keepNext/>
              <w:numPr>
                <w:ilvl w:val="0"/>
                <w:numId w:val="6"/>
              </w:numPr>
              <w:spacing w:after="20"/>
            </w:pPr>
            <w:r>
              <w:rPr>
                <w:sz w:val="20"/>
                <w:szCs w:val="20"/>
              </w:rPr>
              <w:t>Alta trazabilidad y validez legal</w:t>
            </w:r>
          </w:p>
          <w:p w14:paraId="15B5B5AD" w14:textId="77777777" w:rsidR="008F1D6C" w:rsidRDefault="00036984">
            <w:pPr>
              <w:pStyle w:val="ListParagraph"/>
              <w:keepNext/>
              <w:numPr>
                <w:ilvl w:val="0"/>
                <w:numId w:val="6"/>
              </w:numPr>
              <w:spacing w:after="20"/>
            </w:pPr>
            <w:r>
              <w:rPr>
                <w:sz w:val="20"/>
                <w:szCs w:val="20"/>
              </w:rPr>
              <w:t>Implementación rápida</w:t>
            </w:r>
          </w:p>
          <w:p w14:paraId="770761D8" w14:textId="77777777" w:rsidR="008F1D6C" w:rsidRDefault="00036984">
            <w:pPr>
              <w:pStyle w:val="ListParagraph"/>
              <w:keepNext/>
              <w:numPr>
                <w:ilvl w:val="0"/>
                <w:numId w:val="6"/>
              </w:numPr>
              <w:spacing w:after="20"/>
            </w:pPr>
            <w:r>
              <w:rPr>
                <w:sz w:val="20"/>
                <w:szCs w:val="20"/>
              </w:rPr>
              <w:t>Integridad documental</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419DEB" w14:textId="77777777" w:rsidR="008F1D6C" w:rsidRDefault="00036984">
            <w:pPr>
              <w:pStyle w:val="ListParagraph"/>
              <w:keepNext/>
              <w:numPr>
                <w:ilvl w:val="0"/>
                <w:numId w:val="6"/>
              </w:numPr>
              <w:spacing w:after="20"/>
            </w:pPr>
            <w:r>
              <w:rPr>
                <w:sz w:val="20"/>
                <w:szCs w:val="20"/>
              </w:rPr>
              <w:t>Suscripción recurrente y costo por transacción</w:t>
            </w:r>
          </w:p>
          <w:p w14:paraId="7D542359" w14:textId="77777777" w:rsidR="008F1D6C" w:rsidRDefault="00036984">
            <w:pPr>
              <w:pStyle w:val="ListParagraph"/>
              <w:keepNext/>
              <w:numPr>
                <w:ilvl w:val="0"/>
                <w:numId w:val="6"/>
              </w:numPr>
              <w:spacing w:after="20"/>
            </w:pPr>
            <w:r>
              <w:rPr>
                <w:sz w:val="20"/>
                <w:szCs w:val="20"/>
              </w:rPr>
              <w:t>Dependencia del proveedor</w:t>
            </w:r>
          </w:p>
          <w:p w14:paraId="1FDD0B97" w14:textId="77777777" w:rsidR="008F1D6C" w:rsidRDefault="00036984">
            <w:pPr>
              <w:pStyle w:val="ListParagraph"/>
              <w:keepNext/>
              <w:numPr>
                <w:ilvl w:val="0"/>
                <w:numId w:val="6"/>
              </w:numPr>
              <w:spacing w:after="20"/>
            </w:pPr>
            <w:r>
              <w:rPr>
                <w:sz w:val="20"/>
                <w:szCs w:val="20"/>
              </w:rPr>
              <w:t>Flujo no adaptado a ACR</w:t>
            </w:r>
          </w:p>
          <w:p w14:paraId="7E1255E0" w14:textId="77777777" w:rsidR="008F1D6C" w:rsidRDefault="00036984">
            <w:pPr>
              <w:pStyle w:val="ListParagraph"/>
              <w:keepNext/>
              <w:numPr>
                <w:ilvl w:val="0"/>
                <w:numId w:val="6"/>
              </w:numPr>
              <w:spacing w:after="20"/>
            </w:pPr>
            <w:r>
              <w:rPr>
                <w:sz w:val="20"/>
                <w:szCs w:val="20"/>
              </w:rPr>
              <w:t>Integración externa</w:t>
            </w:r>
          </w:p>
        </w:tc>
      </w:tr>
      <w:tr w:rsidR="008F1D6C" w14:paraId="698AF9E8"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82CBE5" w14:textId="77777777" w:rsidR="008F1D6C" w:rsidRDefault="00036984">
            <w:pPr>
              <w:keepNext/>
              <w:spacing w:after="20"/>
            </w:pPr>
            <w:r>
              <w:rPr>
                <w:b/>
                <w:bCs/>
                <w:sz w:val="20"/>
                <w:szCs w:val="20"/>
              </w:rPr>
              <w:t>C — Microsoft Power Platform</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D4EB28" w14:textId="77777777" w:rsidR="008F1D6C" w:rsidRDefault="00036984">
            <w:pPr>
              <w:keepNext/>
              <w:spacing w:after="20"/>
            </w:pPr>
            <w:r>
              <w:rPr>
                <w:sz w:val="20"/>
                <w:szCs w:val="20"/>
              </w:rPr>
              <w:t>Low-code: Power Apps + Power Automate + SharePoint/Dataverse + Power BI.</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4E24A3" w14:textId="77777777" w:rsidR="008F1D6C" w:rsidRDefault="00036984">
            <w:pPr>
              <w:pStyle w:val="ListParagraph"/>
              <w:keepNext/>
              <w:numPr>
                <w:ilvl w:val="0"/>
                <w:numId w:val="6"/>
              </w:numPr>
              <w:spacing w:after="20"/>
            </w:pPr>
            <w:r>
              <w:rPr>
                <w:sz w:val="20"/>
                <w:szCs w:val="20"/>
              </w:rPr>
              <w:t>Desarrollo rápido</w:t>
            </w:r>
          </w:p>
          <w:p w14:paraId="5FE06983" w14:textId="77777777" w:rsidR="008F1D6C" w:rsidRDefault="00036984">
            <w:pPr>
              <w:pStyle w:val="ListParagraph"/>
              <w:keepNext/>
              <w:numPr>
                <w:ilvl w:val="0"/>
                <w:numId w:val="6"/>
              </w:numPr>
              <w:spacing w:after="20"/>
            </w:pPr>
            <w:r>
              <w:rPr>
                <w:sz w:val="20"/>
                <w:szCs w:val="20"/>
              </w:rPr>
              <w:t>Adecuado para un MVP académico</w:t>
            </w:r>
          </w:p>
          <w:p w14:paraId="3F3CC0CC" w14:textId="77777777" w:rsidR="008F1D6C" w:rsidRDefault="00036984">
            <w:pPr>
              <w:pStyle w:val="ListParagraph"/>
              <w:keepNext/>
              <w:numPr>
                <w:ilvl w:val="0"/>
                <w:numId w:val="6"/>
              </w:numPr>
              <w:spacing w:after="20"/>
            </w:pPr>
            <w:r>
              <w:rPr>
                <w:sz w:val="20"/>
                <w:szCs w:val="20"/>
              </w:rPr>
              <w:t>Permisos y tableros sencillos</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BD35C4" w14:textId="77777777" w:rsidR="008F1D6C" w:rsidRDefault="00036984">
            <w:pPr>
              <w:pStyle w:val="ListParagraph"/>
              <w:keepNext/>
              <w:numPr>
                <w:ilvl w:val="0"/>
                <w:numId w:val="6"/>
              </w:numPr>
              <w:spacing w:after="20"/>
            </w:pPr>
            <w:r>
              <w:rPr>
                <w:sz w:val="20"/>
                <w:szCs w:val="20"/>
              </w:rPr>
              <w:t>Licencias de ACR por validar</w:t>
            </w:r>
          </w:p>
          <w:p w14:paraId="2DC46A02" w14:textId="77777777" w:rsidR="008F1D6C" w:rsidRDefault="00036984">
            <w:pPr>
              <w:pStyle w:val="ListParagraph"/>
              <w:keepNext/>
              <w:numPr>
                <w:ilvl w:val="0"/>
                <w:numId w:val="6"/>
              </w:numPr>
              <w:spacing w:after="20"/>
            </w:pPr>
            <w:r>
              <w:rPr>
                <w:sz w:val="20"/>
                <w:szCs w:val="20"/>
              </w:rPr>
              <w:t>Dependencia del ecosistema Microsoft</w:t>
            </w:r>
          </w:p>
          <w:p w14:paraId="6323A558" w14:textId="77777777" w:rsidR="008F1D6C" w:rsidRDefault="00036984">
            <w:pPr>
              <w:pStyle w:val="ListParagraph"/>
              <w:keepNext/>
              <w:numPr>
                <w:ilvl w:val="0"/>
                <w:numId w:val="6"/>
              </w:numPr>
              <w:spacing w:after="20"/>
            </w:pPr>
            <w:r>
              <w:rPr>
                <w:sz w:val="20"/>
                <w:szCs w:val="20"/>
              </w:rPr>
              <w:t>Funciones premium con costo</w:t>
            </w:r>
          </w:p>
        </w:tc>
      </w:tr>
      <w:tr w:rsidR="008F1D6C" w14:paraId="20395A8A"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A22A6D" w14:textId="77777777" w:rsidR="008F1D6C" w:rsidRDefault="00036984">
            <w:pPr>
              <w:spacing w:after="20"/>
            </w:pPr>
            <w:r>
              <w:rPr>
                <w:b/>
                <w:bCs/>
                <w:sz w:val="20"/>
                <w:szCs w:val="20"/>
              </w:rPr>
              <w:t>D — Aplicación web y móvil personalizada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4255B6" w14:textId="77777777" w:rsidR="008F1D6C" w:rsidRDefault="00036984">
            <w:pPr>
              <w:spacing w:after="20"/>
            </w:pPr>
            <w:r>
              <w:rPr>
                <w:sz w:val="20"/>
                <w:szCs w:val="20"/>
              </w:rPr>
              <w:t>Desarrollo a la medida: app móvil, web, API backend, almacenamiento seguro y auditoría propia.</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DF1736" w14:textId="77777777" w:rsidR="008F1D6C" w:rsidRDefault="00036984">
            <w:pPr>
              <w:pStyle w:val="ListParagraph"/>
              <w:numPr>
                <w:ilvl w:val="0"/>
                <w:numId w:val="6"/>
              </w:numPr>
              <w:spacing w:after="20"/>
            </w:pPr>
            <w:r>
              <w:rPr>
                <w:sz w:val="20"/>
                <w:szCs w:val="20"/>
              </w:rPr>
              <w:t>Máxima personalización</w:t>
            </w:r>
          </w:p>
          <w:p w14:paraId="0F8A4245" w14:textId="77777777" w:rsidR="008F1D6C" w:rsidRDefault="00036984">
            <w:pPr>
              <w:pStyle w:val="ListParagraph"/>
              <w:numPr>
                <w:ilvl w:val="0"/>
                <w:numId w:val="6"/>
              </w:numPr>
              <w:spacing w:after="20"/>
            </w:pPr>
            <w:r>
              <w:rPr>
                <w:sz w:val="20"/>
                <w:szCs w:val="20"/>
              </w:rPr>
              <w:t>Control de arquitectura y seguridad</w:t>
            </w:r>
          </w:p>
          <w:p w14:paraId="461D07C4" w14:textId="77777777" w:rsidR="008F1D6C" w:rsidRDefault="00036984">
            <w:pPr>
              <w:pStyle w:val="ListParagraph"/>
              <w:numPr>
                <w:ilvl w:val="0"/>
                <w:numId w:val="6"/>
              </w:numPr>
              <w:spacing w:after="20"/>
            </w:pPr>
            <w:r>
              <w:rPr>
                <w:sz w:val="20"/>
                <w:szCs w:val="20"/>
              </w:rPr>
              <w:t>Flexibilidad de integración</w:t>
            </w:r>
          </w:p>
          <w:p w14:paraId="62BFB49B" w14:textId="77777777" w:rsidR="008F1D6C" w:rsidRDefault="00036984">
            <w:pPr>
              <w:pStyle w:val="ListParagraph"/>
              <w:numPr>
                <w:ilvl w:val="0"/>
                <w:numId w:val="6"/>
              </w:numPr>
              <w:spacing w:after="20"/>
            </w:pPr>
            <w:r>
              <w:rPr>
                <w:sz w:val="20"/>
                <w:szCs w:val="20"/>
              </w:rPr>
              <w:t>Independencia de licencias</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80864E" w14:textId="77777777" w:rsidR="008F1D6C" w:rsidRDefault="00036984">
            <w:pPr>
              <w:pStyle w:val="ListParagraph"/>
              <w:numPr>
                <w:ilvl w:val="0"/>
                <w:numId w:val="6"/>
              </w:numPr>
              <w:spacing w:after="20"/>
            </w:pPr>
            <w:r>
              <w:rPr>
                <w:sz w:val="20"/>
                <w:szCs w:val="20"/>
              </w:rPr>
              <w:t>Mayor esfuerzo de desarrollo</w:t>
            </w:r>
          </w:p>
          <w:p w14:paraId="30AD6309" w14:textId="77777777" w:rsidR="008F1D6C" w:rsidRDefault="00036984">
            <w:pPr>
              <w:pStyle w:val="ListParagraph"/>
              <w:numPr>
                <w:ilvl w:val="0"/>
                <w:numId w:val="6"/>
              </w:numPr>
              <w:spacing w:after="20"/>
            </w:pPr>
            <w:r>
              <w:rPr>
                <w:sz w:val="20"/>
                <w:szCs w:val="20"/>
              </w:rPr>
              <w:t>Mayor responsabilidad en ciberseguridad</w:t>
            </w:r>
          </w:p>
          <w:p w14:paraId="06BD1E20" w14:textId="77777777" w:rsidR="008F1D6C" w:rsidRDefault="00036984">
            <w:pPr>
              <w:pStyle w:val="ListParagraph"/>
              <w:numPr>
                <w:ilvl w:val="0"/>
                <w:numId w:val="6"/>
              </w:numPr>
              <w:spacing w:after="20"/>
            </w:pPr>
            <w:r>
              <w:rPr>
                <w:sz w:val="20"/>
                <w:szCs w:val="20"/>
              </w:rPr>
              <w:t>Más pruebas requeridas</w:t>
            </w:r>
          </w:p>
        </w:tc>
      </w:tr>
    </w:tbl>
    <w:p w14:paraId="53531A5A" w14:textId="77777777" w:rsidR="008F1D6C" w:rsidRDefault="008F1D6C"/>
    <w:p w14:paraId="3626CDB5" w14:textId="77777777" w:rsidR="008F1D6C" w:rsidRDefault="00036984">
      <w:pPr>
        <w:pStyle w:val="Heading3"/>
      </w:pPr>
      <w:bookmarkStart w:id="39" w:name="_Toc242211105"/>
      <w:r>
        <w:t>4.3 Comparación: proceso manual vs. enfoques automatizados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3276"/>
        <w:gridCol w:w="3744"/>
      </w:tblGrid>
      <w:tr w:rsidR="008F1D6C" w14:paraId="67A73201"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AE5886" w14:textId="77777777" w:rsidR="008F1D6C" w:rsidRDefault="00036984">
            <w:pPr>
              <w:keepNext/>
              <w:spacing w:after="20"/>
            </w:pPr>
            <w:r>
              <w:rPr>
                <w:b/>
                <w:bCs/>
                <w:color w:val="FFFFFF"/>
                <w:sz w:val="20"/>
                <w:szCs w:val="20"/>
              </w:rPr>
              <w:t>Dimensión</w:t>
            </w:r>
          </w:p>
        </w:tc>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86AFE6" w14:textId="77777777" w:rsidR="008F1D6C" w:rsidRDefault="00036984">
            <w:pPr>
              <w:keepNext/>
              <w:spacing w:after="20"/>
            </w:pPr>
            <w:r>
              <w:rPr>
                <w:b/>
                <w:bCs/>
                <w:color w:val="FFFFFF"/>
                <w:sz w:val="20"/>
                <w:szCs w:val="20"/>
              </w:rPr>
              <w:t>Proceso manual (A)</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16CC44" w14:textId="77777777" w:rsidR="008F1D6C" w:rsidRDefault="00036984">
            <w:pPr>
              <w:keepNext/>
              <w:spacing w:after="20"/>
            </w:pPr>
            <w:r>
              <w:rPr>
                <w:b/>
                <w:bCs/>
                <w:color w:val="FFFFFF"/>
                <w:sz w:val="20"/>
                <w:szCs w:val="20"/>
              </w:rPr>
              <w:t>Procesos automatizados (B, C, D)</w:t>
            </w:r>
          </w:p>
        </w:tc>
      </w:tr>
      <w:tr w:rsidR="008F1D6C" w14:paraId="0DE959A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364BD9" w14:textId="77777777" w:rsidR="008F1D6C" w:rsidRDefault="00036984">
            <w:pPr>
              <w:keepNext/>
              <w:spacing w:after="20"/>
            </w:pPr>
            <w:r>
              <w:rPr>
                <w:sz w:val="20"/>
                <w:szCs w:val="20"/>
              </w:rPr>
              <w:t>Esfuerzo administrativo</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088480" w14:textId="77777777" w:rsidR="008F1D6C" w:rsidRDefault="00036984">
            <w:pPr>
              <w:keepNext/>
              <w:spacing w:after="20"/>
            </w:pPr>
            <w:r>
              <w:rPr>
                <w:sz w:val="20"/>
                <w:szCs w:val="20"/>
              </w:rPr>
              <w:t>Alto — impresión, escaneo y clasificación manual</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CFCC9D" w14:textId="77777777" w:rsidR="008F1D6C" w:rsidRDefault="00036984">
            <w:pPr>
              <w:keepNext/>
              <w:spacing w:after="20"/>
            </w:pPr>
            <w:r>
              <w:rPr>
                <w:sz w:val="20"/>
                <w:szCs w:val="20"/>
              </w:rPr>
              <w:t>Bajo — captura, validación y almacenamiento automáticos</w:t>
            </w:r>
          </w:p>
        </w:tc>
      </w:tr>
      <w:tr w:rsidR="008F1D6C" w14:paraId="426A286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2182D5" w14:textId="77777777" w:rsidR="008F1D6C" w:rsidRDefault="00036984">
            <w:pPr>
              <w:keepNext/>
              <w:spacing w:after="20"/>
            </w:pPr>
            <w:r>
              <w:rPr>
                <w:sz w:val="20"/>
                <w:szCs w:val="20"/>
              </w:rPr>
              <w:t>Trazabilidad</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A5086F" w14:textId="77777777" w:rsidR="008F1D6C" w:rsidRDefault="00036984">
            <w:pPr>
              <w:keepNext/>
              <w:spacing w:after="20"/>
            </w:pPr>
            <w:r>
              <w:rPr>
                <w:sz w:val="20"/>
                <w:szCs w:val="20"/>
              </w:rPr>
              <w:t>Baja o inexistente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41691C" w14:textId="77777777" w:rsidR="008F1D6C" w:rsidRDefault="00036984">
            <w:pPr>
              <w:keepNext/>
              <w:spacing w:after="20"/>
            </w:pPr>
            <w:r>
              <w:rPr>
                <w:sz w:val="20"/>
                <w:szCs w:val="20"/>
              </w:rPr>
              <w:t>Alta — registro automático de fecha, hora y usuario</w:t>
            </w:r>
          </w:p>
        </w:tc>
      </w:tr>
      <w:tr w:rsidR="008F1D6C" w14:paraId="02638788"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9C80A1" w14:textId="77777777" w:rsidR="008F1D6C" w:rsidRDefault="00036984">
            <w:pPr>
              <w:keepNext/>
              <w:spacing w:after="20"/>
            </w:pPr>
            <w:r>
              <w:rPr>
                <w:sz w:val="20"/>
                <w:szCs w:val="20"/>
              </w:rPr>
              <w:t>Costo recurrente</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FFADCD" w14:textId="77777777" w:rsidR="008F1D6C" w:rsidRDefault="00036984">
            <w:pPr>
              <w:keepNext/>
              <w:spacing w:after="20"/>
            </w:pPr>
            <w:r>
              <w:rPr>
                <w:sz w:val="20"/>
                <w:szCs w:val="20"/>
              </w:rPr>
              <w:t>Papel, tinta, tóner e impresoras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BB817E" w14:textId="77777777" w:rsidR="008F1D6C" w:rsidRDefault="00036984">
            <w:pPr>
              <w:keepNext/>
              <w:spacing w:after="20"/>
            </w:pPr>
            <w:r>
              <w:rPr>
                <w:sz w:val="20"/>
                <w:szCs w:val="20"/>
              </w:rPr>
              <w:t>Licencias, suscripción o consumo de nube</w:t>
            </w:r>
          </w:p>
        </w:tc>
      </w:tr>
      <w:tr w:rsidR="008F1D6C" w14:paraId="5C5DBA1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532E32" w14:textId="77777777" w:rsidR="008F1D6C" w:rsidRDefault="00036984">
            <w:pPr>
              <w:keepNext/>
              <w:spacing w:after="20"/>
            </w:pPr>
            <w:r>
              <w:rPr>
                <w:sz w:val="20"/>
                <w:szCs w:val="20"/>
              </w:rPr>
              <w:t>Velocidad de implementación</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1FFA12" w14:textId="77777777" w:rsidR="008F1D6C" w:rsidRDefault="00036984">
            <w:pPr>
              <w:keepNext/>
              <w:spacing w:after="20"/>
            </w:pPr>
            <w:r>
              <w:rPr>
                <w:sz w:val="20"/>
                <w:szCs w:val="20"/>
              </w:rPr>
              <w:t>Inmediata (ya existe)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C98770" w14:textId="77777777" w:rsidR="008F1D6C" w:rsidRDefault="00036984">
            <w:pPr>
              <w:keepNext/>
              <w:spacing w:after="20"/>
            </w:pPr>
            <w:r>
              <w:rPr>
                <w:sz w:val="20"/>
                <w:szCs w:val="20"/>
              </w:rPr>
              <w:t>Media a baja — requiere desarrollo o configuración</w:t>
            </w:r>
          </w:p>
        </w:tc>
      </w:tr>
      <w:tr w:rsidR="008F1D6C" w14:paraId="2F8DA0E8"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B9CFFE" w14:textId="77777777" w:rsidR="008F1D6C" w:rsidRDefault="00036984">
            <w:pPr>
              <w:spacing w:after="20"/>
            </w:pPr>
            <w:r>
              <w:rPr>
                <w:sz w:val="20"/>
                <w:szCs w:val="20"/>
              </w:rPr>
              <w:t>Escalabilidad</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6CF47F" w14:textId="77777777" w:rsidR="008F1D6C" w:rsidRDefault="00036984">
            <w:pPr>
              <w:spacing w:after="20"/>
            </w:pPr>
            <w:r>
              <w:rPr>
                <w:sz w:val="20"/>
                <w:szCs w:val="20"/>
              </w:rPr>
              <w:t>Baja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ECB94D" w14:textId="77777777" w:rsidR="008F1D6C" w:rsidRDefault="00036984">
            <w:pPr>
              <w:spacing w:after="20"/>
            </w:pPr>
            <w:r>
              <w:rPr>
                <w:sz w:val="20"/>
                <w:szCs w:val="20"/>
              </w:rPr>
              <w:t>Alta</w:t>
            </w:r>
          </w:p>
        </w:tc>
      </w:tr>
    </w:tbl>
    <w:p w14:paraId="6762A744" w14:textId="77777777" w:rsidR="008F1D6C" w:rsidRDefault="008F1D6C"/>
    <w:p w14:paraId="4EB7C461" w14:textId="77777777" w:rsidR="008F1D6C" w:rsidRDefault="00036984">
      <w:pPr>
        <w:pStyle w:val="Heading3"/>
      </w:pPr>
      <w:bookmarkStart w:id="40" w:name="_Toc242211106"/>
      <w:r>
        <w:t>4.4 Matriz de comparación tecnológica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0"/>
        <w:gridCol w:w="2340"/>
      </w:tblGrid>
      <w:tr w:rsidR="008F1D6C" w14:paraId="182F678A" w14:textId="77777777">
        <w:trPr>
          <w:cantSplit/>
          <w:tblHeader/>
        </w:trPr>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F58D8F" w14:textId="77777777" w:rsidR="008F1D6C" w:rsidRDefault="00036984">
            <w:pPr>
              <w:keepNext/>
              <w:spacing w:after="20"/>
            </w:pPr>
            <w:r>
              <w:rPr>
                <w:b/>
                <w:bCs/>
                <w:color w:val="FFFFFF"/>
                <w:sz w:val="20"/>
                <w:szCs w:val="20"/>
              </w:rPr>
              <w:t>Criterio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449C5D" w14:textId="77777777" w:rsidR="008F1D6C" w:rsidRDefault="00036984">
            <w:pPr>
              <w:keepNext/>
              <w:spacing w:after="20"/>
            </w:pPr>
            <w:r>
              <w:rPr>
                <w:b/>
                <w:bCs/>
                <w:color w:val="FFFFFF"/>
                <w:sz w:val="20"/>
                <w:szCs w:val="20"/>
              </w:rPr>
              <w:t>Peso</w:t>
            </w:r>
          </w:p>
        </w:tc>
      </w:tr>
      <w:tr w:rsidR="008F1D6C" w14:paraId="69D4A1AE"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A3E51C" w14:textId="77777777" w:rsidR="008F1D6C" w:rsidRDefault="00036984">
            <w:pPr>
              <w:keepNext/>
              <w:spacing w:after="20"/>
            </w:pPr>
            <w:r>
              <w:rPr>
                <w:sz w:val="20"/>
                <w:szCs w:val="20"/>
              </w:rPr>
              <w:t>Ajuste operacional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99440E" w14:textId="77777777" w:rsidR="008F1D6C" w:rsidRDefault="00036984">
            <w:pPr>
              <w:keepNext/>
              <w:spacing w:after="20"/>
            </w:pPr>
            <w:r>
              <w:rPr>
                <w:sz w:val="20"/>
                <w:szCs w:val="20"/>
              </w:rPr>
              <w:t>30 %</w:t>
            </w:r>
          </w:p>
        </w:tc>
      </w:tr>
      <w:tr w:rsidR="008F1D6C" w14:paraId="5436B809"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4B6CD3" w14:textId="77777777" w:rsidR="008F1D6C" w:rsidRDefault="00036984">
            <w:pPr>
              <w:keepNext/>
              <w:spacing w:after="20"/>
            </w:pPr>
            <w:r>
              <w:rPr>
                <w:sz w:val="20"/>
                <w:szCs w:val="20"/>
              </w:rPr>
              <w:t>Seguridad y cumplimiento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AA19B" w14:textId="77777777" w:rsidR="008F1D6C" w:rsidRDefault="00036984">
            <w:pPr>
              <w:keepNext/>
              <w:spacing w:after="20"/>
            </w:pPr>
            <w:r>
              <w:rPr>
                <w:sz w:val="20"/>
                <w:szCs w:val="20"/>
              </w:rPr>
              <w:t>25 %</w:t>
            </w:r>
          </w:p>
        </w:tc>
      </w:tr>
      <w:tr w:rsidR="008F1D6C" w14:paraId="13392E5D"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3F0D81" w14:textId="77777777" w:rsidR="008F1D6C" w:rsidRDefault="00036984">
            <w:pPr>
              <w:keepNext/>
              <w:spacing w:after="20"/>
            </w:pPr>
            <w:r>
              <w:rPr>
                <w:sz w:val="20"/>
                <w:szCs w:val="20"/>
              </w:rPr>
              <w:t>Velocidad de implementación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F5FEB4" w14:textId="77777777" w:rsidR="008F1D6C" w:rsidRDefault="00036984">
            <w:pPr>
              <w:keepNext/>
              <w:spacing w:after="20"/>
            </w:pPr>
            <w:r>
              <w:rPr>
                <w:sz w:val="20"/>
                <w:szCs w:val="20"/>
              </w:rPr>
              <w:t>20 %</w:t>
            </w:r>
          </w:p>
        </w:tc>
      </w:tr>
      <w:tr w:rsidR="008F1D6C" w14:paraId="03B22AF0"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B459A3" w14:textId="77777777" w:rsidR="008F1D6C" w:rsidRDefault="00036984">
            <w:pPr>
              <w:keepNext/>
              <w:spacing w:after="20"/>
            </w:pPr>
            <w:r>
              <w:rPr>
                <w:sz w:val="20"/>
                <w:szCs w:val="20"/>
              </w:rPr>
              <w:t>Costo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DF905E" w14:textId="77777777" w:rsidR="008F1D6C" w:rsidRDefault="00036984">
            <w:pPr>
              <w:keepNext/>
              <w:spacing w:after="20"/>
            </w:pPr>
            <w:r>
              <w:rPr>
                <w:sz w:val="20"/>
                <w:szCs w:val="20"/>
              </w:rPr>
              <w:t>15 %</w:t>
            </w:r>
          </w:p>
        </w:tc>
      </w:tr>
      <w:tr w:rsidR="008F1D6C" w14:paraId="25691A91"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25E2EC" w14:textId="77777777" w:rsidR="008F1D6C" w:rsidRDefault="00036984">
            <w:pPr>
              <w:spacing w:after="20"/>
            </w:pPr>
            <w:r>
              <w:rPr>
                <w:sz w:val="20"/>
                <w:szCs w:val="20"/>
              </w:rPr>
              <w:t>Integración y escalabilidad</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7F583D" w14:textId="77777777" w:rsidR="008F1D6C" w:rsidRDefault="00036984">
            <w:pPr>
              <w:spacing w:after="20"/>
            </w:pPr>
            <w:r>
              <w:rPr>
                <w:sz w:val="20"/>
                <w:szCs w:val="20"/>
              </w:rPr>
              <w:t>10 %</w:t>
            </w:r>
          </w:p>
        </w:tc>
      </w:tr>
    </w:tbl>
    <w:p w14:paraId="4C2CF0A3" w14:textId="77777777" w:rsidR="008F1D6C" w:rsidRDefault="008F1D6C"/>
    <w:p w14:paraId="73186D63" w14:textId="77777777" w:rsidR="008F1D6C" w:rsidRDefault="00036984">
      <w:pPr>
        <w:jc w:val="both"/>
      </w:pPr>
      <w:r>
        <w:t>Escala: 1 = muy bajo · 5 = excelente. La fila D′ se agregó en esta entrega para evaluar la variante que finalmente se construyó.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123"/>
        <w:gridCol w:w="1123"/>
        <w:gridCol w:w="1123"/>
        <w:gridCol w:w="936"/>
        <w:gridCol w:w="1217"/>
        <w:gridCol w:w="1030"/>
      </w:tblGrid>
      <w:tr w:rsidR="008F1D6C" w14:paraId="3F046877"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295672" w14:textId="77777777" w:rsidR="008F1D6C" w:rsidRDefault="00036984">
            <w:pPr>
              <w:keepNext/>
              <w:spacing w:after="20"/>
            </w:pPr>
            <w:r>
              <w:rPr>
                <w:b/>
                <w:bCs/>
                <w:color w:val="FFFFFF"/>
                <w:sz w:val="20"/>
                <w:szCs w:val="20"/>
              </w:rPr>
              <w:t>Solución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BE6010C" w14:textId="77777777" w:rsidR="008F1D6C" w:rsidRDefault="00036984">
            <w:pPr>
              <w:keepNext/>
              <w:spacing w:after="20"/>
            </w:pPr>
            <w:r>
              <w:rPr>
                <w:b/>
                <w:bCs/>
                <w:color w:val="FFFFFF"/>
                <w:sz w:val="20"/>
                <w:szCs w:val="20"/>
              </w:rPr>
              <w:t>Operación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C2F496" w14:textId="77777777" w:rsidR="008F1D6C" w:rsidRDefault="00036984">
            <w:pPr>
              <w:keepNext/>
              <w:spacing w:after="20"/>
            </w:pPr>
            <w:r>
              <w:rPr>
                <w:b/>
                <w:bCs/>
                <w:color w:val="FFFFFF"/>
                <w:sz w:val="20"/>
                <w:szCs w:val="20"/>
              </w:rPr>
              <w:t>Seguridad</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2E066B" w14:textId="77777777" w:rsidR="008F1D6C" w:rsidRDefault="00036984">
            <w:pPr>
              <w:keepNext/>
              <w:spacing w:after="20"/>
            </w:pPr>
            <w:r>
              <w:rPr>
                <w:b/>
                <w:bCs/>
                <w:color w:val="FFFFFF"/>
                <w:sz w:val="20"/>
                <w:szCs w:val="20"/>
              </w:rPr>
              <w:t>Velocidad</w:t>
            </w:r>
          </w:p>
        </w:tc>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B90E3C" w14:textId="77777777" w:rsidR="008F1D6C" w:rsidRDefault="00036984">
            <w:pPr>
              <w:keepNext/>
              <w:spacing w:after="20"/>
            </w:pPr>
            <w:r>
              <w:rPr>
                <w:b/>
                <w:bCs/>
                <w:color w:val="FFFFFF"/>
                <w:sz w:val="20"/>
                <w:szCs w:val="20"/>
              </w:rPr>
              <w:t>Costo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640C0E" w14:textId="77777777" w:rsidR="008F1D6C" w:rsidRDefault="00036984">
            <w:pPr>
              <w:keepNext/>
              <w:spacing w:after="20"/>
            </w:pPr>
            <w:r>
              <w:rPr>
                <w:b/>
                <w:bCs/>
                <w:color w:val="FFFFFF"/>
                <w:sz w:val="20"/>
                <w:szCs w:val="20"/>
              </w:rPr>
              <w:t>Integración</w:t>
            </w:r>
          </w:p>
        </w:tc>
        <w:tc>
          <w:tcPr>
            <w:tcW w:w="103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2F6362" w14:textId="77777777" w:rsidR="008F1D6C" w:rsidRDefault="00036984">
            <w:pPr>
              <w:keepNext/>
              <w:spacing w:after="20"/>
            </w:pPr>
            <w:r>
              <w:rPr>
                <w:b/>
                <w:bCs/>
                <w:color w:val="FFFFFF"/>
                <w:sz w:val="20"/>
                <w:szCs w:val="20"/>
              </w:rPr>
              <w:t>Total</w:t>
            </w:r>
          </w:p>
        </w:tc>
      </w:tr>
      <w:tr w:rsidR="008F1D6C" w14:paraId="1AF5836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286A1C" w14:textId="77777777" w:rsidR="008F1D6C" w:rsidRDefault="00036984">
            <w:pPr>
              <w:keepNext/>
              <w:spacing w:after="20"/>
            </w:pPr>
            <w:r>
              <w:rPr>
                <w:sz w:val="16"/>
                <w:szCs w:val="16"/>
              </w:rPr>
              <w:t>A — Papel + escaneo</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7B7595" w14:textId="77777777" w:rsidR="008F1D6C" w:rsidRDefault="00036984">
            <w:pPr>
              <w:keepNext/>
              <w:spacing w:after="20"/>
            </w:pPr>
            <w:r>
              <w:rPr>
                <w:sz w:val="16"/>
                <w:szCs w:val="16"/>
              </w:rPr>
              <w:t>1</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5AC4ED" w14:textId="77777777" w:rsidR="008F1D6C" w:rsidRDefault="00036984">
            <w:pPr>
              <w:keepNext/>
              <w:spacing w:after="20"/>
            </w:pPr>
            <w:r>
              <w:rPr>
                <w:sz w:val="16"/>
                <w:szCs w:val="16"/>
              </w:rPr>
              <w:t>2</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416BDF" w14:textId="77777777" w:rsidR="008F1D6C" w:rsidRDefault="00036984">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D43790" w14:textId="77777777" w:rsidR="008F1D6C" w:rsidRDefault="00036984">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643201" w14:textId="77777777" w:rsidR="008F1D6C" w:rsidRDefault="00036984">
            <w:pPr>
              <w:keepNext/>
              <w:spacing w:after="20"/>
            </w:pPr>
            <w:r>
              <w:rPr>
                <w:sz w:val="16"/>
                <w:szCs w:val="16"/>
              </w:rPr>
              <w:t>1</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DF2E06" w14:textId="77777777" w:rsidR="008F1D6C" w:rsidRDefault="00036984">
            <w:pPr>
              <w:keepNext/>
              <w:spacing w:after="20"/>
            </w:pPr>
            <w:r>
              <w:rPr>
                <w:sz w:val="16"/>
                <w:szCs w:val="16"/>
              </w:rPr>
              <w:t>2,20</w:t>
            </w:r>
          </w:p>
        </w:tc>
      </w:tr>
      <w:tr w:rsidR="008F1D6C" w14:paraId="339D0AF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BFF856" w14:textId="77777777" w:rsidR="008F1D6C" w:rsidRDefault="00036984">
            <w:pPr>
              <w:keepNext/>
              <w:spacing w:after="20"/>
            </w:pPr>
            <w:r>
              <w:rPr>
                <w:sz w:val="16"/>
                <w:szCs w:val="16"/>
              </w:rPr>
              <w:t>B — Firma SaaS</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A6F23A" w14:textId="77777777" w:rsidR="008F1D6C" w:rsidRDefault="00036984">
            <w:pPr>
              <w:keepNext/>
              <w:spacing w:after="20"/>
            </w:pPr>
            <w:r>
              <w:rPr>
                <w:sz w:val="16"/>
                <w:szCs w:val="16"/>
              </w:rPr>
              <w:t>3</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A785FE" w14:textId="77777777" w:rsidR="008F1D6C" w:rsidRDefault="00036984">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CC42E8" w14:textId="77777777" w:rsidR="008F1D6C" w:rsidRDefault="00036984">
            <w:pPr>
              <w:keepNext/>
              <w:spacing w:after="20"/>
            </w:pPr>
            <w:r>
              <w:rPr>
                <w:sz w:val="16"/>
                <w:szCs w:val="16"/>
              </w:rPr>
              <w:t>4</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2F8BD5" w14:textId="77777777" w:rsidR="008F1D6C" w:rsidRDefault="00036984">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144426" w14:textId="77777777" w:rsidR="008F1D6C" w:rsidRDefault="00036984">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870A26" w14:textId="77777777" w:rsidR="008F1D6C" w:rsidRDefault="00036984">
            <w:pPr>
              <w:keepNext/>
              <w:spacing w:after="20"/>
            </w:pPr>
            <w:r>
              <w:rPr>
                <w:sz w:val="16"/>
                <w:szCs w:val="16"/>
              </w:rPr>
              <w:t>3,65</w:t>
            </w:r>
          </w:p>
        </w:tc>
      </w:tr>
      <w:tr w:rsidR="008F1D6C" w14:paraId="4F338D1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BA007E" w14:textId="77777777" w:rsidR="008F1D6C" w:rsidRDefault="00036984">
            <w:pPr>
              <w:keepNext/>
              <w:spacing w:after="20"/>
            </w:pPr>
            <w:r>
              <w:rPr>
                <w:sz w:val="16"/>
                <w:szCs w:val="16"/>
              </w:rPr>
              <w:t>C — Power Platform</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B1B10C" w14:textId="77777777" w:rsidR="008F1D6C" w:rsidRDefault="00036984">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E1F9F2" w14:textId="77777777" w:rsidR="008F1D6C" w:rsidRDefault="00036984">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3E7190" w14:textId="77777777" w:rsidR="008F1D6C" w:rsidRDefault="00036984">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976114" w14:textId="77777777" w:rsidR="008F1D6C" w:rsidRDefault="00036984">
            <w:pPr>
              <w:keepNext/>
              <w:spacing w:after="20"/>
            </w:pPr>
            <w:r>
              <w:rPr>
                <w:sz w:val="16"/>
                <w:szCs w:val="16"/>
              </w:rPr>
              <w:t>4</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7405DA" w14:textId="77777777" w:rsidR="008F1D6C" w:rsidRDefault="00036984">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112E8D" w14:textId="77777777" w:rsidR="008F1D6C" w:rsidRDefault="00036984">
            <w:pPr>
              <w:keepNext/>
              <w:spacing w:after="20"/>
            </w:pPr>
            <w:r>
              <w:rPr>
                <w:sz w:val="16"/>
                <w:szCs w:val="16"/>
              </w:rPr>
              <w:t>4,50</w:t>
            </w:r>
          </w:p>
        </w:tc>
      </w:tr>
      <w:tr w:rsidR="008F1D6C" w14:paraId="2B53C08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B8C291" w14:textId="77777777" w:rsidR="008F1D6C" w:rsidRDefault="00036984">
            <w:pPr>
              <w:keepNext/>
              <w:spacing w:after="20"/>
            </w:pPr>
            <w:r>
              <w:rPr>
                <w:sz w:val="16"/>
                <w:szCs w:val="16"/>
              </w:rPr>
              <w:t>D — Aplicación personalizada (con base de datos relacional)</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0CD6EB" w14:textId="77777777" w:rsidR="008F1D6C" w:rsidRDefault="00036984">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9DCF96" w14:textId="77777777" w:rsidR="008F1D6C" w:rsidRDefault="00036984">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317BA4" w14:textId="77777777" w:rsidR="008F1D6C" w:rsidRDefault="00036984">
            <w:pPr>
              <w:keepNext/>
              <w:spacing w:after="20"/>
            </w:pPr>
            <w:r>
              <w:rPr>
                <w:sz w:val="16"/>
                <w:szCs w:val="16"/>
              </w:rPr>
              <w:t>2</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612DBA" w14:textId="77777777" w:rsidR="008F1D6C" w:rsidRDefault="00036984">
            <w:pPr>
              <w:keepNext/>
              <w:spacing w:after="20"/>
            </w:pPr>
            <w:r>
              <w:rPr>
                <w:sz w:val="16"/>
                <w:szCs w:val="16"/>
              </w:rPr>
              <w:t>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2408AB" w14:textId="77777777" w:rsidR="008F1D6C" w:rsidRDefault="00036984">
            <w:pPr>
              <w:keepNext/>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6D68A1" w14:textId="77777777" w:rsidR="008F1D6C" w:rsidRDefault="00036984">
            <w:pPr>
              <w:keepNext/>
              <w:spacing w:after="20"/>
            </w:pPr>
            <w:r>
              <w:rPr>
                <w:sz w:val="16"/>
                <w:szCs w:val="16"/>
              </w:rPr>
              <w:t>3,85</w:t>
            </w:r>
          </w:p>
        </w:tc>
      </w:tr>
      <w:tr w:rsidR="008F1D6C" w14:paraId="4C2D501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0DE54B" w14:textId="77777777" w:rsidR="008F1D6C" w:rsidRDefault="00036984">
            <w:pPr>
              <w:spacing w:after="20"/>
            </w:pPr>
            <w:r>
              <w:rPr>
                <w:b/>
                <w:bCs/>
                <w:sz w:val="16"/>
                <w:szCs w:val="16"/>
              </w:rPr>
              <w:t>D′ — Aplicación personalizada serverless (implementada)</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223773" w14:textId="77777777" w:rsidR="008F1D6C" w:rsidRDefault="00036984">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B6225F" w14:textId="77777777" w:rsidR="008F1D6C" w:rsidRDefault="00036984">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51906B" w14:textId="77777777" w:rsidR="008F1D6C" w:rsidRDefault="00036984">
            <w:pPr>
              <w:spacing w:after="20"/>
            </w:pPr>
            <w:r>
              <w:rPr>
                <w:sz w:val="16"/>
                <w:szCs w:val="16"/>
              </w:rPr>
              <w:t>3</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1E4705" w14:textId="77777777" w:rsidR="008F1D6C" w:rsidRDefault="00036984">
            <w:pPr>
              <w:spacing w:after="20"/>
            </w:pPr>
            <w:r>
              <w:rPr>
                <w:sz w:val="16"/>
                <w:szCs w:val="16"/>
              </w:rPr>
              <w:t>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973EBE" w14:textId="77777777" w:rsidR="008F1D6C" w:rsidRDefault="00036984">
            <w:pPr>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4ED424" w14:textId="77777777" w:rsidR="008F1D6C" w:rsidRDefault="00036984">
            <w:pPr>
              <w:spacing w:after="20"/>
            </w:pPr>
            <w:r>
              <w:rPr>
                <w:b/>
                <w:bCs/>
                <w:sz w:val="16"/>
                <w:szCs w:val="16"/>
              </w:rPr>
              <w:t>4,60</w:t>
            </w:r>
          </w:p>
        </w:tc>
      </w:tr>
    </w:tbl>
    <w:p w14:paraId="0166EC49" w14:textId="77777777" w:rsidR="008F1D6C" w:rsidRDefault="008F1D6C"/>
    <w:p w14:paraId="64836324" w14:textId="77777777" w:rsidR="008F1D6C" w:rsidRDefault="00036984">
      <w:pPr>
        <w:pStyle w:val="Heading3"/>
      </w:pPr>
      <w:bookmarkStart w:id="41" w:name="_Toc242211107"/>
      <w:r>
        <w:t>4.5 Lecciones aprendidas del benchmarking</w:t>
      </w:r>
      <w:bookmarkEnd w:id="41"/>
    </w:p>
    <w:p w14:paraId="1F7F45E1" w14:textId="77777777" w:rsidR="008F1D6C" w:rsidRDefault="00036984">
      <w:pPr>
        <w:pStyle w:val="ListParagraph"/>
        <w:numPr>
          <w:ilvl w:val="0"/>
          <w:numId w:val="7"/>
        </w:numPr>
        <w:spacing w:after="40"/>
      </w:pPr>
      <w:r>
        <w:t>Los procesos totalmente manuales concentran el mayor riesgo de pérdida y retrabajo, lo que se confirma con el bajo puntaje de la alternativa A.</w:t>
      </w:r>
    </w:p>
    <w:p w14:paraId="70A899F5" w14:textId="77777777" w:rsidR="008F1D6C" w:rsidRDefault="00036984">
      <w:pPr>
        <w:pStyle w:val="ListParagraph"/>
        <w:numPr>
          <w:ilvl w:val="0"/>
          <w:numId w:val="7"/>
        </w:numPr>
        <w:spacing w:after="40"/>
      </w:pPr>
      <w:r>
        <w:t>Las soluciones SaaS de firma electrónica ofrecen madurez y trazabilidad, pero agregan dependencia de proveedor y costos recurrentes por transacción.</w:t>
      </w:r>
    </w:p>
    <w:p w14:paraId="0F274850" w14:textId="77777777" w:rsidR="008F1D6C" w:rsidRDefault="00036984">
      <w:pPr>
        <w:pStyle w:val="ListParagraph"/>
        <w:numPr>
          <w:ilvl w:val="0"/>
          <w:numId w:val="7"/>
        </w:numPr>
        <w:spacing w:after="40"/>
      </w:pPr>
      <w:r>
        <w:t>Las plataformas low-code equilibran velocidad y personalización, lo que las hace apropiadas para prototipos.</w:t>
      </w:r>
    </w:p>
    <w:p w14:paraId="710DE5B9" w14:textId="77777777" w:rsidR="008F1D6C" w:rsidRDefault="00036984">
      <w:pPr>
        <w:pStyle w:val="ListParagraph"/>
        <w:numPr>
          <w:ilvl w:val="0"/>
          <w:numId w:val="7"/>
        </w:numPr>
        <w:spacing w:after="40"/>
      </w:pPr>
      <w:r>
        <w:t>El desarrollo a la medida se justifica cuando se requiere control total de la arquitectura, de la evidencia y del costo por volumen.</w:t>
      </w:r>
    </w:p>
    <w:p w14:paraId="3D32E10B" w14:textId="77777777" w:rsidR="008F1D6C" w:rsidRDefault="00036984">
      <w:pPr>
        <w:pStyle w:val="ListParagraph"/>
        <w:numPr>
          <w:ilvl w:val="0"/>
          <w:numId w:val="7"/>
        </w:numPr>
        <w:spacing w:after="40"/>
      </w:pPr>
      <w:r>
        <w:t>La clave no es la tecnología en sí misma, sino el rediseño del proceso para eliminar pasos que no agregan valor (impresión, escaneo, archivo manual).</w:t>
      </w:r>
    </w:p>
    <w:p w14:paraId="63F04021" w14:textId="77777777" w:rsidR="008F1D6C" w:rsidRDefault="00036984">
      <w:pPr>
        <w:pStyle w:val="Heading3"/>
      </w:pPr>
      <w:bookmarkStart w:id="42" w:name="_Toc242211108"/>
      <w:r>
        <w:t>4.6 Selección de la alternativa y recomendación técnica</w:t>
      </w:r>
      <w:bookmarkEnd w:id="42"/>
    </w:p>
    <w:p w14:paraId="12D929BA" w14:textId="77777777" w:rsidR="008F1D6C" w:rsidRDefault="00036984">
      <w:pPr>
        <w:jc w:val="both"/>
      </w:pPr>
      <w:r>
        <w:t xml:space="preserve">En la primera entrega la matriz posicionó a la alternativa C (Power Platform, 4,50) como la de mayor puntaje, pero el equipo recomendó la alternativa D por control de arquitectura, flexibilidad en la captura de la firma, custodia de la información clínica y costo marginal nulo por consentimiento. Durante el diseño técnico (semana 4) la alternativa D se refinó en una variante </w:t>
      </w:r>
      <w:r>
        <w:rPr>
          <w:b/>
          <w:bCs/>
        </w:rPr>
        <w:t>serverless</w:t>
      </w:r>
      <w:r>
        <w:t xml:space="preserve"> sobre AWS (D′), con dos cambios respecto a lo planteado: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3089"/>
        <w:gridCol w:w="3463"/>
      </w:tblGrid>
      <w:tr w:rsidR="008F1D6C" w14:paraId="7078EF01"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228216" w14:textId="77777777" w:rsidR="008F1D6C" w:rsidRDefault="00036984">
            <w:pPr>
              <w:keepNext/>
              <w:spacing w:after="20"/>
            </w:pPr>
            <w:r>
              <w:rPr>
                <w:b/>
                <w:bCs/>
                <w:color w:val="FFFFFF"/>
                <w:sz w:val="20"/>
                <w:szCs w:val="20"/>
              </w:rPr>
              <w:t>Planteado en la primera entrega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6E564B4" w14:textId="77777777" w:rsidR="008F1D6C" w:rsidRDefault="00036984">
            <w:pPr>
              <w:keepNext/>
              <w:spacing w:after="20"/>
            </w:pPr>
            <w:r>
              <w:rPr>
                <w:b/>
                <w:bCs/>
                <w:color w:val="FFFFFF"/>
                <w:sz w:val="20"/>
                <w:szCs w:val="20"/>
              </w:rPr>
              <w:t>Construido</w:t>
            </w:r>
          </w:p>
        </w:tc>
        <w:tc>
          <w:tcPr>
            <w:tcW w:w="346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95517A6" w14:textId="77777777" w:rsidR="008F1D6C" w:rsidRDefault="00036984">
            <w:pPr>
              <w:keepNext/>
              <w:spacing w:after="20"/>
            </w:pPr>
            <w:r>
              <w:rPr>
                <w:b/>
                <w:bCs/>
                <w:color w:val="FFFFFF"/>
                <w:sz w:val="20"/>
                <w:szCs w:val="20"/>
              </w:rPr>
              <w:t>Por qué</w:t>
            </w:r>
          </w:p>
        </w:tc>
      </w:tr>
      <w:tr w:rsidR="008F1D6C" w14:paraId="1A4AA7F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75DFF0" w14:textId="77777777" w:rsidR="008F1D6C" w:rsidRDefault="00036984">
            <w:pPr>
              <w:keepNext/>
              <w:spacing w:after="20"/>
            </w:pPr>
            <w:r>
              <w:rPr>
                <w:sz w:val="20"/>
                <w:szCs w:val="20"/>
              </w:rPr>
              <w:t>Base de datos relacional PostgreSQL para consentimientos y auditoría.</w:t>
            </w:r>
          </w:p>
        </w:tc>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1CEDA7" w14:textId="77777777" w:rsidR="008F1D6C" w:rsidRDefault="00036984">
            <w:pPr>
              <w:keepNext/>
              <w:spacing w:after="20"/>
            </w:pPr>
            <w:r>
              <w:rPr>
                <w:sz w:val="20"/>
                <w:szCs w:val="20"/>
              </w:rPr>
              <w:t xml:space="preserve">Almacenamiento de objetos S3 con </w:t>
            </w:r>
            <w:r>
              <w:rPr>
                <w:b/>
                <w:bCs/>
                <w:sz w:val="20"/>
                <w:szCs w:val="20"/>
              </w:rPr>
              <w:t>Object Lock</w:t>
            </w:r>
            <w:r>
              <w:rPr>
                <w:sz w:val="20"/>
                <w:szCs w:val="20"/>
              </w:rPr>
              <w:t xml:space="preserve"> (escritura única) y un índice por cédula, sede y fecha.</w:t>
            </w:r>
          </w:p>
        </w:tc>
        <w:tc>
          <w:tcPr>
            <w:tcW w:w="346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D5F5FC" w14:textId="77777777" w:rsidR="008F1D6C" w:rsidRDefault="00036984">
            <w:pPr>
              <w:keepNext/>
              <w:spacing w:after="20"/>
            </w:pPr>
            <w:r>
              <w:rPr>
                <w:sz w:val="20"/>
                <w:szCs w:val="20"/>
              </w:rPr>
              <w:t>La evidencia de un consentimiento no debe poder modificarse ni borrarse, ni siquiera por un administrador; una base de datos permite UPDATE y DELETE. Además, S3 cuesta centavos al mes y no requiere un servidor encendido.</w:t>
            </w:r>
          </w:p>
        </w:tc>
      </w:tr>
      <w:tr w:rsidR="008F1D6C" w14:paraId="334521C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1AFD15" w14:textId="77777777" w:rsidR="008F1D6C" w:rsidRDefault="00036984">
            <w:pPr>
              <w:spacing w:after="20"/>
            </w:pPr>
            <w:r>
              <w:rPr>
                <w:sz w:val="20"/>
                <w:szCs w:val="20"/>
              </w:rPr>
              <w:t>Servidor de aplicación con autenticación propia.</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6BF19C" w14:textId="77777777" w:rsidR="008F1D6C" w:rsidRDefault="00036984">
            <w:pPr>
              <w:spacing w:after="20"/>
            </w:pPr>
            <w:r>
              <w:rPr>
                <w:sz w:val="20"/>
                <w:szCs w:val="20"/>
              </w:rPr>
              <w:t xml:space="preserve">API en </w:t>
            </w:r>
            <w:r>
              <w:rPr>
                <w:b/>
                <w:bCs/>
                <w:sz w:val="20"/>
                <w:szCs w:val="20"/>
              </w:rPr>
              <w:t>AWS Lambda</w:t>
            </w:r>
            <w:r>
              <w:rPr>
                <w:sz w:val="20"/>
                <w:szCs w:val="20"/>
              </w:rPr>
              <w:t xml:space="preserve"> detrás de </w:t>
            </w:r>
            <w:r>
              <w:rPr>
                <w:b/>
                <w:bCs/>
                <w:sz w:val="20"/>
                <w:szCs w:val="20"/>
              </w:rPr>
              <w:t>API Gateway</w:t>
            </w:r>
            <w:r>
              <w:rPr>
                <w:sz w:val="20"/>
                <w:szCs w:val="20"/>
              </w:rPr>
              <w:t xml:space="preserve">, con </w:t>
            </w:r>
            <w:r>
              <w:rPr>
                <w:b/>
                <w:bCs/>
                <w:sz w:val="20"/>
                <w:szCs w:val="20"/>
              </w:rPr>
              <w:t>Cognito</w:t>
            </w:r>
            <w:r>
              <w:rPr>
                <w:sz w:val="20"/>
                <w:szCs w:val="20"/>
              </w:rPr>
              <w:t xml:space="preserve"> para usuarios.</w:t>
            </w:r>
          </w:p>
        </w:tc>
        <w:tc>
          <w:tcPr>
            <w:tcW w:w="346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20C57C" w14:textId="77777777" w:rsidR="008F1D6C" w:rsidRDefault="00036984">
            <w:pPr>
              <w:spacing w:after="20"/>
            </w:pPr>
            <w:r>
              <w:rPr>
                <w:sz w:val="20"/>
                <w:szCs w:val="20"/>
              </w:rPr>
              <w:t>Pago por uso (≈ USD 0 en la capa gratuita), sin servidores que parchear y con un autorizador JWT administrado.</w:t>
            </w:r>
          </w:p>
        </w:tc>
      </w:tr>
    </w:tbl>
    <w:p w14:paraId="7E2CBEC1" w14:textId="77777777" w:rsidR="008F1D6C" w:rsidRDefault="008F1D6C"/>
    <w:p w14:paraId="159EE38F" w14:textId="77777777" w:rsidR="008F1D6C" w:rsidRDefault="00036984">
      <w:pPr>
        <w:jc w:val="both"/>
      </w:pPr>
      <w:r>
        <w:t>Con estos cambios la seguridad y el costo suben a 5 y la variante alcanza 4,60, superando a Power Platform. Por lo tanto, se adopta el desarrollo personalizado serverless como base del MVP funcional demostrado en el capítulo 8.</w:t>
      </w:r>
    </w:p>
    <w:p w14:paraId="0B8C98BA" w14:textId="77777777" w:rsidR="008F1D6C" w:rsidRDefault="00036984">
      <w:pPr>
        <w:pStyle w:val="Heading2"/>
      </w:pPr>
      <w:bookmarkStart w:id="43" w:name="_Toc242211109"/>
      <w:r>
        <w:t>5. Modelo de Negocio y Propuesta de Valor</w:t>
      </w:r>
      <w:bookmarkEnd w:id="43"/>
    </w:p>
    <w:p w14:paraId="2BCBDEC1" w14:textId="77777777" w:rsidR="008F1D6C" w:rsidRDefault="00036984">
      <w:pPr>
        <w:jc w:val="both"/>
      </w:pPr>
      <w:r>
        <w:t xml:space="preserve">Al tratarse de una solución interna para mejorar las operaciones de ACR, el Business Model Canvas se usa para explicar cómo la solución genera valor para la organización y sus usuarios, y no como un modelo para vender el software. Los bloques de </w:t>
      </w:r>
      <w:r>
        <w:rPr>
          <w:i/>
          <w:iCs/>
        </w:rPr>
        <w:t>clientes</w:t>
      </w:r>
      <w:r>
        <w:t xml:space="preserve"> se leen como usuarios y beneficiarios, y el de </w:t>
      </w:r>
      <w:r>
        <w:rPr>
          <w:i/>
          <w:iCs/>
        </w:rPr>
        <w:t>ingresos</w:t>
      </w:r>
      <w:r>
        <w:t xml:space="preserve"> como beneficios económicos y operacionales.</w:t>
      </w:r>
    </w:p>
    <w:p w14:paraId="472D5B05" w14:textId="77777777" w:rsidR="008F1D6C" w:rsidRDefault="00036984">
      <w:r>
        <w:br w:type="page"/>
      </w:r>
    </w:p>
    <w:p w14:paraId="32099E8B" w14:textId="77777777" w:rsidR="008F1D6C" w:rsidRDefault="00036984">
      <w:pPr>
        <w:pStyle w:val="Heading3"/>
      </w:pPr>
      <w:bookmarkStart w:id="44" w:name="_Toc242211110"/>
      <w:r>
        <w:t>5.1 Business Model Canvas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936"/>
        <w:gridCol w:w="936"/>
        <w:gridCol w:w="1872"/>
        <w:gridCol w:w="1872"/>
      </w:tblGrid>
      <w:tr w:rsidR="008F1D6C" w14:paraId="1C5A16A6" w14:textId="77777777">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613F82A" w14:textId="77777777" w:rsidR="008F1D6C" w:rsidRDefault="00036984">
            <w:pPr>
              <w:spacing w:after="60"/>
            </w:pPr>
            <w:r>
              <w:rPr>
                <w:b/>
                <w:bCs/>
                <w:color w:val="1F4E79"/>
                <w:sz w:val="19"/>
                <w:szCs w:val="19"/>
              </w:rPr>
              <w:t>8. Socios clave</w:t>
            </w:r>
          </w:p>
          <w:p w14:paraId="3724298B" w14:textId="77777777" w:rsidR="008F1D6C" w:rsidRDefault="00036984">
            <w:pPr>
              <w:spacing w:after="20"/>
            </w:pPr>
            <w:r>
              <w:rPr>
                <w:sz w:val="17"/>
                <w:szCs w:val="17"/>
              </w:rPr>
              <w:t>• Gerencia de ACR (patrocinio)</w:t>
            </w:r>
          </w:p>
          <w:p w14:paraId="015A7B83" w14:textId="77777777" w:rsidR="008F1D6C" w:rsidRDefault="00036984">
            <w:pPr>
              <w:spacing w:after="20"/>
            </w:pPr>
            <w:r>
              <w:rPr>
                <w:sz w:val="17"/>
                <w:szCs w:val="17"/>
              </w:rPr>
              <w:t>• Dirección médica y Calidad (aprueban textos)</w:t>
            </w:r>
          </w:p>
          <w:p w14:paraId="0741050B" w14:textId="77777777" w:rsidR="008F1D6C" w:rsidRDefault="00036984">
            <w:pPr>
              <w:spacing w:after="20"/>
            </w:pPr>
            <w:r>
              <w:rPr>
                <w:sz w:val="17"/>
                <w:szCs w:val="17"/>
              </w:rPr>
              <w:t>• Responsable de protección de datos</w:t>
            </w:r>
          </w:p>
          <w:p w14:paraId="646B302A" w14:textId="77777777" w:rsidR="008F1D6C" w:rsidRDefault="00036984">
            <w:pPr>
              <w:spacing w:after="20"/>
            </w:pPr>
            <w:r>
              <w:rPr>
                <w:sz w:val="17"/>
                <w:szCs w:val="17"/>
              </w:rPr>
              <w:t>• AWS (nube, Object Lock)</w:t>
            </w:r>
          </w:p>
          <w:p w14:paraId="7F23B74C" w14:textId="77777777" w:rsidR="008F1D6C" w:rsidRDefault="00036984">
            <w:pPr>
              <w:spacing w:after="20"/>
            </w:pPr>
            <w:r>
              <w:rPr>
                <w:sz w:val="17"/>
                <w:szCs w:val="17"/>
              </w:rPr>
              <w:t>• Expo EAS (compilación del APK)</w:t>
            </w:r>
          </w:p>
          <w:p w14:paraId="183BE6AF" w14:textId="77777777" w:rsidR="008F1D6C" w:rsidRDefault="00036984">
            <w:pPr>
              <w:spacing w:after="20"/>
            </w:pPr>
            <w:r>
              <w:rPr>
                <w:sz w:val="17"/>
                <w:szCs w:val="17"/>
              </w:rPr>
              <w:t>• Proveedor de tabletas y lápiz</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4D0D75A8" w14:textId="77777777" w:rsidR="008F1D6C" w:rsidRDefault="00036984">
            <w:pPr>
              <w:spacing w:after="60"/>
            </w:pPr>
            <w:r>
              <w:rPr>
                <w:b/>
                <w:bCs/>
                <w:color w:val="1F4E79"/>
                <w:sz w:val="19"/>
                <w:szCs w:val="19"/>
              </w:rPr>
              <w:t>7. Actividades clave</w:t>
            </w:r>
          </w:p>
          <w:p w14:paraId="18677CB5" w14:textId="77777777" w:rsidR="008F1D6C" w:rsidRDefault="00036984">
            <w:pPr>
              <w:spacing w:after="20"/>
            </w:pPr>
            <w:r>
              <w:rPr>
                <w:sz w:val="17"/>
                <w:szCs w:val="17"/>
              </w:rPr>
              <w:t>• Mantener plantillas versionadas</w:t>
            </w:r>
          </w:p>
          <w:p w14:paraId="5527FAF4" w14:textId="77777777" w:rsidR="008F1D6C" w:rsidRDefault="00036984">
            <w:pPr>
              <w:spacing w:after="20"/>
            </w:pPr>
            <w:r>
              <w:rPr>
                <w:sz w:val="17"/>
                <w:szCs w:val="17"/>
              </w:rPr>
              <w:t>• Capturar y validar datos y firmas</w:t>
            </w:r>
          </w:p>
          <w:p w14:paraId="79D33C40" w14:textId="77777777" w:rsidR="008F1D6C" w:rsidRDefault="00036984">
            <w:pPr>
              <w:spacing w:after="20"/>
            </w:pPr>
            <w:r>
              <w:rPr>
                <w:sz w:val="17"/>
                <w:szCs w:val="17"/>
              </w:rPr>
              <w:t>• Generar PDF y verificar SHA-256</w:t>
            </w:r>
          </w:p>
          <w:p w14:paraId="37BB6CBF" w14:textId="77777777" w:rsidR="008F1D6C" w:rsidRDefault="00036984">
            <w:pPr>
              <w:spacing w:after="20"/>
            </w:pPr>
            <w:r>
              <w:rPr>
                <w:sz w:val="17"/>
                <w:szCs w:val="17"/>
              </w:rPr>
              <w:t>• Custodiar evidencia inmutable</w:t>
            </w:r>
          </w:p>
          <w:p w14:paraId="2C479ADA" w14:textId="77777777" w:rsidR="008F1D6C" w:rsidRDefault="00036984">
            <w:pPr>
              <w:spacing w:after="20"/>
            </w:pPr>
            <w:r>
              <w:rPr>
                <w:sz w:val="17"/>
                <w:szCs w:val="17"/>
              </w:rPr>
              <w:t>• Atender consultas y auditorías</w:t>
            </w:r>
          </w:p>
          <w:p w14:paraId="520C7144" w14:textId="77777777" w:rsidR="008F1D6C" w:rsidRDefault="00036984">
            <w:pPr>
              <w:spacing w:after="20"/>
            </w:pPr>
            <w:r>
              <w:rPr>
                <w:sz w:val="17"/>
                <w:szCs w:val="17"/>
              </w:rPr>
              <w:t>• Medir KPIs del proceso</w:t>
            </w:r>
          </w:p>
        </w:tc>
        <w:tc>
          <w:tcPr>
            <w:tcW w:w="1872" w:type="dxa"/>
            <w:gridSpan w:val="2"/>
            <w:vMerge w:val="restart"/>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42620FE6" w14:textId="77777777" w:rsidR="008F1D6C" w:rsidRDefault="00036984">
            <w:pPr>
              <w:spacing w:after="60"/>
            </w:pPr>
            <w:r>
              <w:rPr>
                <w:b/>
                <w:bCs/>
                <w:color w:val="2E74B5"/>
                <w:sz w:val="19"/>
                <w:szCs w:val="19"/>
              </w:rPr>
              <w:t>2. Propuesta de valor</w:t>
            </w:r>
          </w:p>
          <w:p w14:paraId="4708CE5C" w14:textId="77777777" w:rsidR="008F1D6C" w:rsidRDefault="00036984">
            <w:pPr>
              <w:spacing w:after="20"/>
            </w:pPr>
            <w:r>
              <w:rPr>
                <w:sz w:val="17"/>
                <w:szCs w:val="17"/>
              </w:rPr>
              <w:t>• Consentimiento 100 % digital: sin imprimir, escanear ni clasificar</w:t>
            </w:r>
          </w:p>
          <w:p w14:paraId="37E1772A" w14:textId="77777777" w:rsidR="008F1D6C" w:rsidRDefault="00036984">
            <w:pPr>
              <w:spacing w:after="20"/>
            </w:pPr>
            <w:r>
              <w:rPr>
                <w:sz w:val="17"/>
                <w:szCs w:val="17"/>
              </w:rPr>
              <w:t>• Documento completo por diseño (validación obligatoria)</w:t>
            </w:r>
          </w:p>
          <w:p w14:paraId="5FA554A2" w14:textId="77777777" w:rsidR="008F1D6C" w:rsidRDefault="00036984">
            <w:pPr>
              <w:spacing w:after="20"/>
            </w:pPr>
            <w:r>
              <w:rPr>
                <w:sz w:val="17"/>
                <w:szCs w:val="17"/>
              </w:rPr>
              <w:t>• Evidencia verificable: hash, biometría, sello de tiempo, inmutabilidad</w:t>
            </w:r>
          </w:p>
          <w:p w14:paraId="64ACA48A" w14:textId="77777777" w:rsidR="008F1D6C" w:rsidRDefault="00036984">
            <w:pPr>
              <w:spacing w:after="20"/>
            </w:pPr>
            <w:r>
              <w:rPr>
                <w:sz w:val="17"/>
                <w:szCs w:val="17"/>
              </w:rPr>
              <w:t>• Acepto / No acepto con desistimiento firmado</w:t>
            </w:r>
          </w:p>
          <w:p w14:paraId="4E312C3B" w14:textId="77777777" w:rsidR="008F1D6C" w:rsidRDefault="00036984">
            <w:pPr>
              <w:spacing w:after="20"/>
            </w:pPr>
            <w:r>
              <w:rPr>
                <w:sz w:val="17"/>
                <w:szCs w:val="17"/>
              </w:rPr>
              <w:t>• Búsqueda en segundos y registro de quién consultó</w:t>
            </w:r>
          </w:p>
          <w:p w14:paraId="4F7AB511" w14:textId="77777777" w:rsidR="008F1D6C" w:rsidRDefault="00036984">
            <w:pPr>
              <w:spacing w:after="20"/>
            </w:pPr>
            <w:r>
              <w:rPr>
                <w:sz w:val="17"/>
                <w:szCs w:val="17"/>
              </w:rPr>
              <w:t>• Costo de nube marginal (&lt; USD 1/mes)</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1811AA7" w14:textId="77777777" w:rsidR="008F1D6C" w:rsidRDefault="00036984">
            <w:pPr>
              <w:spacing w:after="60"/>
            </w:pPr>
            <w:r>
              <w:rPr>
                <w:b/>
                <w:bCs/>
                <w:color w:val="1F4E79"/>
                <w:sz w:val="19"/>
                <w:szCs w:val="19"/>
              </w:rPr>
              <w:t>4. Relación con usuarios</w:t>
            </w:r>
          </w:p>
          <w:p w14:paraId="40E84B77" w14:textId="77777777" w:rsidR="008F1D6C" w:rsidRDefault="00036984">
            <w:pPr>
              <w:spacing w:after="20"/>
            </w:pPr>
            <w:r>
              <w:rPr>
                <w:sz w:val="17"/>
                <w:szCs w:val="17"/>
              </w:rPr>
              <w:t>• Autoservicio asistido por el profesional</w:t>
            </w:r>
          </w:p>
          <w:p w14:paraId="2AA3E30F" w14:textId="77777777" w:rsidR="008F1D6C" w:rsidRDefault="00036984">
            <w:pPr>
              <w:spacing w:after="20"/>
            </w:pPr>
            <w:r>
              <w:rPr>
                <w:sz w:val="17"/>
                <w:szCs w:val="17"/>
              </w:rPr>
              <w:t>• Pantallas guiadas y sin ambigüedad</w:t>
            </w:r>
          </w:p>
          <w:p w14:paraId="6C4A6D38" w14:textId="77777777" w:rsidR="008F1D6C" w:rsidRDefault="00036984">
            <w:pPr>
              <w:spacing w:after="20"/>
            </w:pPr>
            <w:r>
              <w:rPr>
                <w:sz w:val="17"/>
                <w:szCs w:val="17"/>
              </w:rPr>
              <w:t>• Soporte de TI y capacitación en el piloto</w:t>
            </w:r>
          </w:p>
        </w:tc>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E4CF513" w14:textId="77777777" w:rsidR="008F1D6C" w:rsidRDefault="00036984">
            <w:pPr>
              <w:spacing w:after="60"/>
            </w:pPr>
            <w:r>
              <w:rPr>
                <w:b/>
                <w:bCs/>
                <w:color w:val="1F4E79"/>
                <w:sz w:val="19"/>
                <w:szCs w:val="19"/>
              </w:rPr>
              <w:t>1. Segmentos</w:t>
            </w:r>
          </w:p>
          <w:p w14:paraId="6962E44B" w14:textId="77777777" w:rsidR="008F1D6C" w:rsidRDefault="00036984">
            <w:pPr>
              <w:spacing w:after="20"/>
            </w:pPr>
            <w:r>
              <w:rPr>
                <w:sz w:val="17"/>
                <w:szCs w:val="17"/>
              </w:rPr>
              <w:t>• Pacientes / trabajadores evaluados</w:t>
            </w:r>
          </w:p>
          <w:p w14:paraId="11DCFDF8" w14:textId="77777777" w:rsidR="008F1D6C" w:rsidRDefault="00036984">
            <w:pPr>
              <w:spacing w:after="20"/>
            </w:pPr>
            <w:r>
              <w:rPr>
                <w:sz w:val="17"/>
                <w:szCs w:val="17"/>
              </w:rPr>
              <w:t>• Profesionales de salud (bacteriólogas, médicos)</w:t>
            </w:r>
          </w:p>
          <w:p w14:paraId="6607DC12" w14:textId="77777777" w:rsidR="008F1D6C" w:rsidRDefault="00036984">
            <w:pPr>
              <w:spacing w:after="20"/>
            </w:pPr>
            <w:r>
              <w:rPr>
                <w:sz w:val="17"/>
                <w:szCs w:val="17"/>
              </w:rPr>
              <w:t>• Auditores y Calidad</w:t>
            </w:r>
          </w:p>
          <w:p w14:paraId="56929B98" w14:textId="77777777" w:rsidR="008F1D6C" w:rsidRDefault="00036984">
            <w:pPr>
              <w:spacing w:after="20"/>
            </w:pPr>
            <w:r>
              <w:rPr>
                <w:sz w:val="17"/>
                <w:szCs w:val="17"/>
              </w:rPr>
              <w:t>• Gerencia de ACR</w:t>
            </w:r>
          </w:p>
          <w:p w14:paraId="5167F620" w14:textId="77777777" w:rsidR="008F1D6C" w:rsidRDefault="00036984">
            <w:pPr>
              <w:spacing w:after="20"/>
            </w:pPr>
            <w:r>
              <w:rPr>
                <w:sz w:val="17"/>
                <w:szCs w:val="17"/>
              </w:rPr>
              <w:t>• Empresas clientes (beneficiario indirecto)</w:t>
            </w:r>
          </w:p>
        </w:tc>
      </w:tr>
      <w:tr w:rsidR="008F1D6C" w14:paraId="5017057F" w14:textId="77777777">
        <w:tc>
          <w:tcPr>
            <w:tcW w:w="1872" w:type="dxa"/>
            <w:vMerge/>
            <w:tcBorders>
              <w:top w:val="single" w:sz="4" w:space="0" w:color="7F8C99"/>
              <w:left w:val="single" w:sz="4" w:space="0" w:color="7F8C99"/>
              <w:bottom w:val="single" w:sz="4" w:space="0" w:color="7F8C99"/>
              <w:right w:val="single" w:sz="4" w:space="0" w:color="7F8C99"/>
            </w:tcBorders>
          </w:tcPr>
          <w:p w14:paraId="47239CCB" w14:textId="77777777" w:rsidR="008F1D6C" w:rsidRDefault="008F1D6C"/>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C430451" w14:textId="77777777" w:rsidR="008F1D6C" w:rsidRDefault="00036984">
            <w:pPr>
              <w:spacing w:after="60"/>
            </w:pPr>
            <w:r>
              <w:rPr>
                <w:b/>
                <w:bCs/>
                <w:color w:val="1F4E79"/>
                <w:sz w:val="19"/>
                <w:szCs w:val="19"/>
              </w:rPr>
              <w:t>6. Recursos clave</w:t>
            </w:r>
          </w:p>
          <w:p w14:paraId="720978D4" w14:textId="77777777" w:rsidR="008F1D6C" w:rsidRDefault="00036984">
            <w:pPr>
              <w:spacing w:after="20"/>
            </w:pPr>
            <w:r>
              <w:rPr>
                <w:sz w:val="17"/>
                <w:szCs w:val="17"/>
              </w:rPr>
              <w:t>• App móvil y web de consulta</w:t>
            </w:r>
          </w:p>
          <w:p w14:paraId="706D624F" w14:textId="77777777" w:rsidR="008F1D6C" w:rsidRDefault="00036984">
            <w:pPr>
              <w:spacing w:after="20"/>
            </w:pPr>
            <w:r>
              <w:rPr>
                <w:sz w:val="17"/>
                <w:szCs w:val="17"/>
              </w:rPr>
              <w:t>• Plataforma AWS serverless</w:t>
            </w:r>
          </w:p>
          <w:p w14:paraId="2F61764C" w14:textId="77777777" w:rsidR="008F1D6C" w:rsidRDefault="00036984">
            <w:pPr>
              <w:spacing w:after="20"/>
            </w:pPr>
            <w:r>
              <w:rPr>
                <w:sz w:val="17"/>
                <w:szCs w:val="17"/>
              </w:rPr>
              <w:t>• Tabletas Android con lápiz</w:t>
            </w:r>
          </w:p>
          <w:p w14:paraId="4904165A" w14:textId="77777777" w:rsidR="008F1D6C" w:rsidRDefault="00036984">
            <w:pPr>
              <w:spacing w:after="20"/>
            </w:pPr>
            <w:r>
              <w:rPr>
                <w:sz w:val="17"/>
                <w:szCs w:val="17"/>
              </w:rPr>
              <w:t>• Plantillas aprobadas (CA-F-14/15/35)</w:t>
            </w:r>
          </w:p>
          <w:p w14:paraId="3CDA653E" w14:textId="77777777" w:rsidR="008F1D6C" w:rsidRDefault="00036984">
            <w:pPr>
              <w:spacing w:after="20"/>
            </w:pPr>
            <w:r>
              <w:rPr>
                <w:sz w:val="17"/>
                <w:szCs w:val="17"/>
              </w:rPr>
              <w:t>• Equipo de TI (operación)</w:t>
            </w:r>
          </w:p>
        </w:tc>
        <w:tc>
          <w:tcPr>
            <w:tcW w:w="1872" w:type="dxa"/>
            <w:gridSpan w:val="2"/>
            <w:vMerge/>
            <w:tcBorders>
              <w:top w:val="single" w:sz="4" w:space="0" w:color="7F8C99"/>
              <w:left w:val="single" w:sz="4" w:space="0" w:color="7F8C99"/>
              <w:bottom w:val="single" w:sz="4" w:space="0" w:color="7F8C99"/>
              <w:right w:val="single" w:sz="4" w:space="0" w:color="7F8C99"/>
            </w:tcBorders>
          </w:tcPr>
          <w:p w14:paraId="216AE09B" w14:textId="77777777" w:rsidR="008F1D6C" w:rsidRDefault="008F1D6C"/>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C374F10" w14:textId="77777777" w:rsidR="008F1D6C" w:rsidRDefault="00036984">
            <w:pPr>
              <w:spacing w:after="60"/>
            </w:pPr>
            <w:r>
              <w:rPr>
                <w:b/>
                <w:bCs/>
                <w:color w:val="1F4E79"/>
                <w:sz w:val="19"/>
                <w:szCs w:val="19"/>
              </w:rPr>
              <w:t>3. Canales</w:t>
            </w:r>
          </w:p>
          <w:p w14:paraId="10E0C77F" w14:textId="77777777" w:rsidR="008F1D6C" w:rsidRDefault="00036984">
            <w:pPr>
              <w:spacing w:after="20"/>
            </w:pPr>
            <w:r>
              <w:rPr>
                <w:sz w:val="17"/>
                <w:szCs w:val="17"/>
              </w:rPr>
              <w:t>• Tableta en recepción / toma de muestras</w:t>
            </w:r>
          </w:p>
          <w:p w14:paraId="1A520CD6" w14:textId="77777777" w:rsidR="008F1D6C" w:rsidRDefault="00036984">
            <w:pPr>
              <w:spacing w:after="20"/>
            </w:pPr>
            <w:r>
              <w:rPr>
                <w:sz w:val="17"/>
                <w:szCs w:val="17"/>
              </w:rPr>
              <w:t>• Web de consulta (HTTPS)</w:t>
            </w:r>
          </w:p>
          <w:p w14:paraId="58C31BF9" w14:textId="77777777" w:rsidR="008F1D6C" w:rsidRDefault="00036984">
            <w:pPr>
              <w:spacing w:after="20"/>
            </w:pPr>
            <w:r>
              <w:rPr>
                <w:sz w:val="17"/>
                <w:szCs w:val="17"/>
              </w:rPr>
              <w:t>• PDF para la historia clínica</w:t>
            </w:r>
          </w:p>
        </w:tc>
        <w:tc>
          <w:tcPr>
            <w:tcW w:w="1872" w:type="dxa"/>
            <w:vMerge/>
            <w:tcBorders>
              <w:top w:val="single" w:sz="4" w:space="0" w:color="7F8C99"/>
              <w:left w:val="single" w:sz="4" w:space="0" w:color="7F8C99"/>
              <w:bottom w:val="single" w:sz="4" w:space="0" w:color="7F8C99"/>
              <w:right w:val="single" w:sz="4" w:space="0" w:color="7F8C99"/>
            </w:tcBorders>
          </w:tcPr>
          <w:p w14:paraId="5014FC11" w14:textId="77777777" w:rsidR="008F1D6C" w:rsidRDefault="008F1D6C"/>
        </w:tc>
      </w:tr>
      <w:tr w:rsidR="008F1D6C" w14:paraId="25F298B5" w14:textId="77777777">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E3AB381" w14:textId="77777777" w:rsidR="008F1D6C" w:rsidRDefault="00036984">
            <w:pPr>
              <w:spacing w:after="60"/>
            </w:pPr>
            <w:r>
              <w:rPr>
                <w:b/>
                <w:bCs/>
                <w:color w:val="1F4E79"/>
                <w:sz w:val="19"/>
                <w:szCs w:val="19"/>
              </w:rPr>
              <w:t>9. Estructura de costos</w:t>
            </w:r>
          </w:p>
          <w:p w14:paraId="4D051196" w14:textId="77777777" w:rsidR="008F1D6C" w:rsidRDefault="00036984">
            <w:pPr>
              <w:spacing w:after="20"/>
            </w:pPr>
            <w:r>
              <w:rPr>
                <w:sz w:val="17"/>
                <w:szCs w:val="17"/>
              </w:rPr>
              <w:t>• Desarrollo inicial (equipo del proyecto)</w:t>
            </w:r>
          </w:p>
          <w:p w14:paraId="56808A65" w14:textId="77777777" w:rsidR="008F1D6C" w:rsidRDefault="00036984">
            <w:pPr>
              <w:spacing w:after="20"/>
            </w:pPr>
            <w:r>
              <w:rPr>
                <w:sz w:val="17"/>
                <w:szCs w:val="17"/>
              </w:rPr>
              <w:t>• Tabletas y lápices (CAPEX)</w:t>
            </w:r>
          </w:p>
          <w:p w14:paraId="1C4A3BE8" w14:textId="77777777" w:rsidR="008F1D6C" w:rsidRDefault="00036984">
            <w:pPr>
              <w:spacing w:after="20"/>
            </w:pPr>
            <w:r>
              <w:rPr>
                <w:sz w:val="17"/>
                <w:szCs w:val="17"/>
              </w:rPr>
              <w:t>• Nube AWS: ≈ USD 0,30–0,60/mes (OPEX)</w:t>
            </w:r>
          </w:p>
          <w:p w14:paraId="66E8E661" w14:textId="77777777" w:rsidR="008F1D6C" w:rsidRDefault="00036984">
            <w:pPr>
              <w:spacing w:after="20"/>
            </w:pPr>
            <w:r>
              <w:rPr>
                <w:sz w:val="17"/>
                <w:szCs w:val="17"/>
              </w:rPr>
              <w:t>• Mantenimiento y soporte de TI</w:t>
            </w:r>
          </w:p>
          <w:p w14:paraId="0FDB12CC" w14:textId="77777777" w:rsidR="008F1D6C" w:rsidRDefault="00036984">
            <w:pPr>
              <w:spacing w:after="20"/>
            </w:pPr>
            <w:r>
              <w:rPr>
                <w:sz w:val="17"/>
                <w:szCs w:val="17"/>
              </w:rPr>
              <w:t>• Capacitación del personal</w:t>
            </w:r>
          </w:p>
        </w:tc>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626CE3BD" w14:textId="77777777" w:rsidR="008F1D6C" w:rsidRDefault="00036984">
            <w:pPr>
              <w:spacing w:after="60"/>
            </w:pPr>
            <w:r>
              <w:rPr>
                <w:b/>
                <w:bCs/>
                <w:color w:val="1F4E79"/>
                <w:sz w:val="19"/>
                <w:szCs w:val="19"/>
              </w:rPr>
              <w:t>5. Fuentes de beneficio (valor para ACR)</w:t>
            </w:r>
          </w:p>
          <w:p w14:paraId="0669BC61" w14:textId="77777777" w:rsidR="008F1D6C" w:rsidRDefault="00036984">
            <w:pPr>
              <w:spacing w:after="20"/>
            </w:pPr>
            <w:r>
              <w:rPr>
                <w:sz w:val="17"/>
                <w:szCs w:val="17"/>
              </w:rPr>
              <w:t>• ≈ 880 horas administrativas liberadas al año</w:t>
            </w:r>
          </w:p>
          <w:p w14:paraId="216C8C3D" w14:textId="77777777" w:rsidR="008F1D6C" w:rsidRDefault="00036984">
            <w:pPr>
              <w:spacing w:after="20"/>
            </w:pPr>
            <w:r>
              <w:rPr>
                <w:sz w:val="17"/>
                <w:szCs w:val="17"/>
              </w:rPr>
              <w:t>• ≈ COP 6 M/año menos en impresión</w:t>
            </w:r>
          </w:p>
          <w:p w14:paraId="5C4CC013" w14:textId="77777777" w:rsidR="008F1D6C" w:rsidRDefault="00036984">
            <w:pPr>
              <w:spacing w:after="20"/>
            </w:pPr>
            <w:r>
              <w:rPr>
                <w:sz w:val="17"/>
                <w:szCs w:val="17"/>
              </w:rPr>
              <w:t>• Menos retrabajo, pérdidas y riesgo legal</w:t>
            </w:r>
          </w:p>
          <w:p w14:paraId="0771706C" w14:textId="77777777" w:rsidR="008F1D6C" w:rsidRDefault="00036984">
            <w:pPr>
              <w:spacing w:after="20"/>
            </w:pPr>
            <w:r>
              <w:rPr>
                <w:sz w:val="17"/>
                <w:szCs w:val="17"/>
              </w:rPr>
              <w:t>• Información para auditorías y clientes</w:t>
            </w:r>
          </w:p>
        </w:tc>
      </w:tr>
    </w:tbl>
    <w:p w14:paraId="66D91771" w14:textId="77777777" w:rsidR="008F1D6C" w:rsidRDefault="008F1D6C"/>
    <w:p w14:paraId="31653307" w14:textId="77777777" w:rsidR="008F1D6C" w:rsidRDefault="00036984">
      <w:pPr>
        <w:spacing w:before="60" w:after="200"/>
        <w:jc w:val="center"/>
      </w:pPr>
      <w:r>
        <w:rPr>
          <w:i/>
          <w:iCs/>
          <w:color w:val="404040"/>
          <w:sz w:val="18"/>
          <w:szCs w:val="18"/>
        </w:rPr>
        <w:t>Figura 2. Business Model Canvas de ACR Consentimiento Digital (disposición clásica de nueve bloques).</w:t>
      </w:r>
    </w:p>
    <w:p w14:paraId="12635961" w14:textId="77777777" w:rsidR="008F1D6C" w:rsidRDefault="00036984">
      <w:pPr>
        <w:pStyle w:val="Heading4"/>
      </w:pPr>
      <w:r>
        <w:t>Desarrollo de los bloques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5429"/>
        <w:gridCol w:w="2340"/>
      </w:tblGrid>
      <w:tr w:rsidR="008F1D6C" w14:paraId="48026A2F"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8689CCF" w14:textId="77777777" w:rsidR="008F1D6C" w:rsidRDefault="00036984">
            <w:pPr>
              <w:keepNext/>
              <w:spacing w:after="20"/>
            </w:pPr>
            <w:r>
              <w:rPr>
                <w:b/>
                <w:bCs/>
                <w:color w:val="FFFFFF"/>
                <w:sz w:val="20"/>
                <w:szCs w:val="20"/>
              </w:rPr>
              <w:t>Bloque</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545803" w14:textId="77777777" w:rsidR="008F1D6C" w:rsidRDefault="00036984">
            <w:pPr>
              <w:keepNext/>
              <w:spacing w:after="20"/>
            </w:pPr>
            <w:r>
              <w:rPr>
                <w:b/>
                <w:bCs/>
                <w:color w:val="FFFFFF"/>
                <w:sz w:val="20"/>
                <w:szCs w:val="20"/>
              </w:rPr>
              <w:t>Contenido y justificación</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C14860" w14:textId="77777777" w:rsidR="008F1D6C" w:rsidRDefault="00036984">
            <w:pPr>
              <w:keepNext/>
              <w:spacing w:after="20"/>
            </w:pPr>
            <w:r>
              <w:rPr>
                <w:b/>
                <w:bCs/>
                <w:color w:val="FFFFFF"/>
                <w:sz w:val="20"/>
                <w:szCs w:val="20"/>
              </w:rPr>
              <w:t>Cómo se mide</w:t>
            </w:r>
          </w:p>
        </w:tc>
      </w:tr>
      <w:tr w:rsidR="008F1D6C" w14:paraId="5BA30AC1"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B068B7" w14:textId="77777777" w:rsidR="008F1D6C" w:rsidRDefault="00036984">
            <w:pPr>
              <w:spacing w:after="20"/>
            </w:pPr>
            <w:r>
              <w:rPr>
                <w:b/>
                <w:bCs/>
                <w:sz w:val="20"/>
                <w:szCs w:val="20"/>
              </w:rPr>
              <w:t>1. Segmentos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ADED93" w14:textId="77777777" w:rsidR="008F1D6C" w:rsidRDefault="00036984">
            <w:pPr>
              <w:spacing w:after="20"/>
            </w:pPr>
            <w:r>
              <w:rPr>
                <w:b/>
                <w:bCs/>
                <w:sz w:val="20"/>
                <w:szCs w:val="20"/>
              </w:rPr>
              <w:t>Pacientes</w:t>
            </w:r>
            <w:r>
              <w:rPr>
                <w:sz w:val="20"/>
                <w:szCs w:val="20"/>
              </w:rPr>
              <w:t xml:space="preserve"> (≈ 100/día): necesitan entender y decidir con tranquilidad.</w:t>
            </w:r>
          </w:p>
          <w:p w14:paraId="248009FA" w14:textId="77777777" w:rsidR="008F1D6C" w:rsidRDefault="00036984">
            <w:pPr>
              <w:spacing w:after="20"/>
            </w:pPr>
            <w:r>
              <w:rPr>
                <w:b/>
                <w:bCs/>
                <w:sz w:val="20"/>
                <w:szCs w:val="20"/>
              </w:rPr>
              <w:t>Profesionales de la salud</w:t>
            </w:r>
            <w:r>
              <w:rPr>
                <w:sz w:val="20"/>
                <w:szCs w:val="20"/>
              </w:rPr>
              <w:t>: operan la tableta y firman; necesitan rapidez.</w:t>
            </w:r>
          </w:p>
          <w:p w14:paraId="5F0B9309" w14:textId="77777777" w:rsidR="008F1D6C" w:rsidRDefault="00036984">
            <w:pPr>
              <w:spacing w:after="20"/>
            </w:pPr>
            <w:r>
              <w:rPr>
                <w:b/>
                <w:bCs/>
                <w:sz w:val="20"/>
                <w:szCs w:val="20"/>
              </w:rPr>
              <w:t>Auditores / Calidad</w:t>
            </w:r>
            <w:r>
              <w:rPr>
                <w:sz w:val="20"/>
                <w:szCs w:val="20"/>
              </w:rPr>
              <w:t>: consultan y entregan copias; necesitan encontrar rápido y demostrar trazabilidad.</w:t>
            </w:r>
          </w:p>
          <w:p w14:paraId="5A14AA97" w14:textId="77777777" w:rsidR="008F1D6C" w:rsidRDefault="00036984">
            <w:pPr>
              <w:spacing w:after="20"/>
            </w:pPr>
            <w:r>
              <w:rPr>
                <w:b/>
                <w:bCs/>
                <w:sz w:val="20"/>
                <w:szCs w:val="20"/>
              </w:rPr>
              <w:t>Gerencia</w:t>
            </w:r>
            <w:r>
              <w:rPr>
                <w:sz w:val="20"/>
                <w:szCs w:val="20"/>
              </w:rPr>
              <w:t>: necesita costos bajos e indicadores.</w:t>
            </w:r>
          </w:p>
          <w:p w14:paraId="65E15964" w14:textId="77777777" w:rsidR="008F1D6C" w:rsidRDefault="00036984">
            <w:pPr>
              <w:spacing w:after="20"/>
            </w:pPr>
            <w:r>
              <w:rPr>
                <w:b/>
                <w:bCs/>
                <w:sz w:val="20"/>
                <w:szCs w:val="20"/>
              </w:rPr>
              <w:t>Empresas clientes</w:t>
            </w:r>
            <w:r>
              <w:rPr>
                <w:sz w:val="20"/>
                <w:szCs w:val="20"/>
              </w:rPr>
              <w:t>: beneficiarias indirectas (evidencia ante auditorías).</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2F38CF" w14:textId="77777777" w:rsidR="008F1D6C" w:rsidRDefault="00036984">
            <w:pPr>
              <w:spacing w:after="20"/>
            </w:pPr>
            <w:r>
              <w:rPr>
                <w:sz w:val="20"/>
                <w:szCs w:val="20"/>
              </w:rPr>
              <w:t>Número de usuarios activos por rol; consentimientos por día.</w:t>
            </w:r>
          </w:p>
        </w:tc>
      </w:tr>
      <w:tr w:rsidR="008F1D6C" w14:paraId="66C52690"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E078BD" w14:textId="77777777" w:rsidR="008F1D6C" w:rsidRDefault="00036984">
            <w:pPr>
              <w:spacing w:after="20"/>
            </w:pPr>
            <w:r>
              <w:rPr>
                <w:b/>
                <w:bCs/>
                <w:sz w:val="20"/>
                <w:szCs w:val="20"/>
              </w:rPr>
              <w:t>2. Propuesta de valor</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84B057" w14:textId="77777777" w:rsidR="008F1D6C" w:rsidRDefault="00036984">
            <w:pPr>
              <w:spacing w:after="20"/>
            </w:pPr>
            <w:r>
              <w:rPr>
                <w:sz w:val="20"/>
                <w:szCs w:val="20"/>
              </w:rPr>
              <w:t>Consentimiento 100 % digital de extremo a extremo (sin imprimir, escanear ni clasificar).</w:t>
            </w:r>
          </w:p>
          <w:p w14:paraId="5B6DF6F6" w14:textId="77777777" w:rsidR="008F1D6C" w:rsidRDefault="00036984">
            <w:pPr>
              <w:spacing w:after="20"/>
            </w:pPr>
            <w:r>
              <w:rPr>
                <w:sz w:val="20"/>
                <w:szCs w:val="20"/>
              </w:rPr>
              <w:t>Documento completo por diseño y versión correcta garantizada.</w:t>
            </w:r>
          </w:p>
          <w:p w14:paraId="24A810DD" w14:textId="77777777" w:rsidR="008F1D6C" w:rsidRDefault="00036984">
            <w:pPr>
              <w:spacing w:after="20"/>
            </w:pPr>
            <w:r>
              <w:rPr>
                <w:sz w:val="20"/>
                <w:szCs w:val="20"/>
              </w:rPr>
              <w:t>Evidencia verificable e inmutable: SHA-256, biometría de la firma, sello de tiempo del servidor.</w:t>
            </w:r>
          </w:p>
          <w:p w14:paraId="5E9BAB6D" w14:textId="77777777" w:rsidR="008F1D6C" w:rsidRDefault="00036984">
            <w:pPr>
              <w:spacing w:after="20"/>
            </w:pPr>
            <w:r>
              <w:rPr>
                <w:sz w:val="20"/>
                <w:szCs w:val="20"/>
              </w:rPr>
              <w:t>Decisión explícita (Acepto / No acepto) con desistimiento firmado.</w:t>
            </w:r>
          </w:p>
          <w:p w14:paraId="150C56D5" w14:textId="77777777" w:rsidR="008F1D6C" w:rsidRDefault="00036984">
            <w:pPr>
              <w:spacing w:after="20"/>
            </w:pPr>
            <w:r>
              <w:rPr>
                <w:sz w:val="20"/>
                <w:szCs w:val="20"/>
              </w:rPr>
              <w:t>Recuperación en segundos con registro de quién accedió.</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6BE1E1" w14:textId="77777777" w:rsidR="008F1D6C" w:rsidRDefault="00036984">
            <w:pPr>
              <w:spacing w:after="20"/>
            </w:pPr>
            <w:r>
              <w:rPr>
                <w:sz w:val="20"/>
                <w:szCs w:val="20"/>
              </w:rPr>
              <w:t>KPIs del capítulo 6.7 (tiempo, papel, completitud, búsqueda, trazabilidad).</w:t>
            </w:r>
          </w:p>
        </w:tc>
      </w:tr>
      <w:tr w:rsidR="008F1D6C" w14:paraId="0A8B2239"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655A80" w14:textId="77777777" w:rsidR="008F1D6C" w:rsidRDefault="00036984">
            <w:pPr>
              <w:spacing w:after="20"/>
            </w:pPr>
            <w:r>
              <w:rPr>
                <w:b/>
                <w:bCs/>
                <w:sz w:val="20"/>
                <w:szCs w:val="20"/>
              </w:rPr>
              <w:t>3. Canales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4DA177" w14:textId="77777777" w:rsidR="008F1D6C" w:rsidRDefault="00036984">
            <w:pPr>
              <w:spacing w:after="20"/>
            </w:pPr>
            <w:r>
              <w:rPr>
                <w:b/>
                <w:bCs/>
                <w:sz w:val="20"/>
                <w:szCs w:val="20"/>
              </w:rPr>
              <w:t>Tableta</w:t>
            </w:r>
            <w:r>
              <w:rPr>
                <w:sz w:val="20"/>
                <w:szCs w:val="20"/>
              </w:rPr>
              <w:t xml:space="preserve"> en recepción o en el punto de toma de muestras (app Android).</w:t>
            </w:r>
          </w:p>
          <w:p w14:paraId="50381836" w14:textId="77777777" w:rsidR="008F1D6C" w:rsidRDefault="00036984">
            <w:pPr>
              <w:spacing w:after="20"/>
            </w:pPr>
            <w:r>
              <w:rPr>
                <w:b/>
                <w:bCs/>
                <w:sz w:val="20"/>
                <w:szCs w:val="20"/>
              </w:rPr>
              <w:t>Web de consulta</w:t>
            </w:r>
            <w:r>
              <w:rPr>
                <w:sz w:val="20"/>
                <w:szCs w:val="20"/>
              </w:rPr>
              <w:t xml:space="preserve"> con HTTPS para auditores.</w:t>
            </w:r>
          </w:p>
          <w:p w14:paraId="1305C27C" w14:textId="77777777" w:rsidR="008F1D6C" w:rsidRDefault="00036984">
            <w:pPr>
              <w:spacing w:after="20"/>
            </w:pPr>
            <w:r>
              <w:rPr>
                <w:b/>
                <w:bCs/>
                <w:sz w:val="20"/>
                <w:szCs w:val="20"/>
              </w:rPr>
              <w:t>PDF</w:t>
            </w:r>
            <w:r>
              <w:rPr>
                <w:sz w:val="20"/>
                <w:szCs w:val="20"/>
              </w:rPr>
              <w:t xml:space="preserve"> para la historia clínica y las empresas clientes.</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02D3FB" w14:textId="77777777" w:rsidR="008F1D6C" w:rsidRDefault="00036984">
            <w:pPr>
              <w:spacing w:after="20"/>
            </w:pPr>
            <w:r>
              <w:rPr>
                <w:sz w:val="20"/>
                <w:szCs w:val="20"/>
              </w:rPr>
              <w:t>% de consentimientos por canal digital.</w:t>
            </w:r>
          </w:p>
        </w:tc>
      </w:tr>
      <w:tr w:rsidR="008F1D6C" w14:paraId="0978BF6E"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AC969D" w14:textId="77777777" w:rsidR="008F1D6C" w:rsidRDefault="00036984">
            <w:pPr>
              <w:spacing w:after="20"/>
            </w:pPr>
            <w:r>
              <w:rPr>
                <w:b/>
                <w:bCs/>
                <w:sz w:val="20"/>
                <w:szCs w:val="20"/>
              </w:rPr>
              <w:t>4. Relación con usuarios</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1AB775" w14:textId="77777777" w:rsidR="008F1D6C" w:rsidRDefault="00036984">
            <w:pPr>
              <w:spacing w:after="20"/>
            </w:pPr>
            <w:r>
              <w:rPr>
                <w:sz w:val="20"/>
                <w:szCs w:val="20"/>
              </w:rPr>
              <w:t>Autoservicio asistido: el profesional entrega la tableta y el sistema guía al paciente.</w:t>
            </w:r>
          </w:p>
          <w:p w14:paraId="79FD0D12" w14:textId="77777777" w:rsidR="008F1D6C" w:rsidRDefault="00036984">
            <w:pPr>
              <w:spacing w:after="20"/>
            </w:pPr>
            <w:r>
              <w:rPr>
                <w:sz w:val="20"/>
                <w:szCs w:val="20"/>
              </w:rPr>
              <w:t>Mensajes claros y confirmaciones visibles (respuesta del paciente en grande).</w:t>
            </w:r>
          </w:p>
          <w:p w14:paraId="7BEB5842" w14:textId="77777777" w:rsidR="008F1D6C" w:rsidRDefault="00036984">
            <w:pPr>
              <w:spacing w:after="20"/>
            </w:pPr>
            <w:r>
              <w:rPr>
                <w:sz w:val="20"/>
                <w:szCs w:val="20"/>
              </w:rPr>
              <w:t>Soporte de TI y capacitación de una jornada en el piloto.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A5CB66" w14:textId="77777777" w:rsidR="008F1D6C" w:rsidRDefault="00036984">
            <w:pPr>
              <w:spacing w:after="20"/>
            </w:pPr>
            <w:r>
              <w:rPr>
                <w:sz w:val="20"/>
                <w:szCs w:val="20"/>
              </w:rPr>
              <w:t>Satisfacción ≥ 4/5; solicitudes de soporte por semana.</w:t>
            </w:r>
          </w:p>
        </w:tc>
      </w:tr>
      <w:tr w:rsidR="008F1D6C" w14:paraId="34867F15"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549B5A" w14:textId="77777777" w:rsidR="008F1D6C" w:rsidRDefault="00036984">
            <w:pPr>
              <w:spacing w:after="20"/>
            </w:pPr>
            <w:r>
              <w:rPr>
                <w:b/>
                <w:bCs/>
                <w:sz w:val="20"/>
                <w:szCs w:val="20"/>
              </w:rPr>
              <w:t>5. Fuentes de beneficio</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D8B4F8" w14:textId="77777777" w:rsidR="008F1D6C" w:rsidRDefault="00036984">
            <w:pPr>
              <w:spacing w:after="20"/>
            </w:pPr>
            <w:r>
              <w:rPr>
                <w:sz w:val="20"/>
                <w:szCs w:val="20"/>
              </w:rPr>
              <w:t>≈ 880 h/año de personal liberadas (≈ COP 13,2 M/año).</w:t>
            </w:r>
          </w:p>
          <w:p w14:paraId="74A36FDF" w14:textId="77777777" w:rsidR="008F1D6C" w:rsidRDefault="00036984">
            <w:pPr>
              <w:spacing w:after="20"/>
            </w:pPr>
            <w:r>
              <w:rPr>
                <w:sz w:val="20"/>
                <w:szCs w:val="20"/>
              </w:rPr>
              <w:t>≈ COP 6 M/año menos en impresión.</w:t>
            </w:r>
          </w:p>
          <w:p w14:paraId="3D07BFCA" w14:textId="77777777" w:rsidR="008F1D6C" w:rsidRDefault="00036984">
            <w:pPr>
              <w:spacing w:after="20"/>
            </w:pPr>
            <w:r>
              <w:rPr>
                <w:sz w:val="20"/>
                <w:szCs w:val="20"/>
              </w:rPr>
              <w:t>Menor riesgo legal (documentos completos, íntegros y auditables).</w:t>
            </w:r>
          </w:p>
          <w:p w14:paraId="6D5572EF" w14:textId="77777777" w:rsidR="008F1D6C" w:rsidRDefault="00036984">
            <w:pPr>
              <w:spacing w:after="20"/>
            </w:pPr>
            <w:r>
              <w:rPr>
                <w:sz w:val="20"/>
                <w:szCs w:val="20"/>
              </w:rPr>
              <w:t>Información operacional para la gerencia.</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2730C4" w14:textId="77777777" w:rsidR="008F1D6C" w:rsidRDefault="00036984">
            <w:pPr>
              <w:spacing w:after="20"/>
            </w:pPr>
            <w:r>
              <w:rPr>
                <w:sz w:val="20"/>
                <w:szCs w:val="20"/>
              </w:rPr>
              <w:t>Ahorro anual vs. línea base (6.8).</w:t>
            </w:r>
          </w:p>
        </w:tc>
      </w:tr>
      <w:tr w:rsidR="008F1D6C" w14:paraId="1FFE67A6"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C62518" w14:textId="77777777" w:rsidR="008F1D6C" w:rsidRDefault="00036984">
            <w:pPr>
              <w:spacing w:after="20"/>
            </w:pPr>
            <w:r>
              <w:rPr>
                <w:b/>
                <w:bCs/>
                <w:sz w:val="20"/>
                <w:szCs w:val="20"/>
              </w:rPr>
              <w:t>6. Recursos clave</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89D9BF" w14:textId="77777777" w:rsidR="008F1D6C" w:rsidRDefault="00036984">
            <w:pPr>
              <w:spacing w:after="20"/>
            </w:pPr>
            <w:r>
              <w:rPr>
                <w:sz w:val="20"/>
                <w:szCs w:val="20"/>
              </w:rPr>
              <w:t>App móvil, web de consulta y API (≈ 15.000 líneas de código).</w:t>
            </w:r>
          </w:p>
          <w:p w14:paraId="35732790" w14:textId="77777777" w:rsidR="008F1D6C" w:rsidRDefault="00036984">
            <w:pPr>
              <w:spacing w:after="20"/>
            </w:pPr>
            <w:r>
              <w:rPr>
                <w:sz w:val="20"/>
                <w:szCs w:val="20"/>
              </w:rPr>
              <w:t>Plataforma AWS: Lambda, API Gateway, Cognito, S3, CloudFront.</w:t>
            </w:r>
          </w:p>
          <w:p w14:paraId="1DC19B7A" w14:textId="77777777" w:rsidR="008F1D6C" w:rsidRDefault="00036984">
            <w:pPr>
              <w:spacing w:after="20"/>
            </w:pPr>
            <w:r>
              <w:rPr>
                <w:sz w:val="20"/>
                <w:szCs w:val="20"/>
              </w:rPr>
              <w:t>Tabletas con lápiz; plantillas aprobadas.</w:t>
            </w:r>
          </w:p>
          <w:p w14:paraId="27765AD5" w14:textId="77777777" w:rsidR="008F1D6C" w:rsidRDefault="00036984">
            <w:pPr>
              <w:spacing w:after="20"/>
            </w:pPr>
            <w:r>
              <w:rPr>
                <w:sz w:val="20"/>
                <w:szCs w:val="20"/>
              </w:rPr>
              <w:t>Personas: TI para operar; Calidad para mantener textos.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876A1C" w14:textId="77777777" w:rsidR="008F1D6C" w:rsidRDefault="00036984">
            <w:pPr>
              <w:spacing w:after="20"/>
            </w:pPr>
            <w:r>
              <w:rPr>
                <w:sz w:val="20"/>
                <w:szCs w:val="20"/>
              </w:rPr>
              <w:t>Disponibilidad del servicio; plantillas vigentes.</w:t>
            </w:r>
          </w:p>
        </w:tc>
      </w:tr>
      <w:tr w:rsidR="008F1D6C" w14:paraId="77AF13A5"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DB1CFA" w14:textId="77777777" w:rsidR="008F1D6C" w:rsidRDefault="00036984">
            <w:pPr>
              <w:spacing w:after="20"/>
            </w:pPr>
            <w:r>
              <w:rPr>
                <w:b/>
                <w:bCs/>
                <w:sz w:val="20"/>
                <w:szCs w:val="20"/>
              </w:rPr>
              <w:t>7. Actividades clave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F39336" w14:textId="77777777" w:rsidR="008F1D6C" w:rsidRDefault="00036984">
            <w:pPr>
              <w:spacing w:after="20"/>
            </w:pPr>
            <w:r>
              <w:rPr>
                <w:sz w:val="20"/>
                <w:szCs w:val="20"/>
              </w:rPr>
              <w:t>Publicar y versionar plantillas.</w:t>
            </w:r>
          </w:p>
          <w:p w14:paraId="70636A23" w14:textId="77777777" w:rsidR="008F1D6C" w:rsidRDefault="00036984">
            <w:pPr>
              <w:spacing w:after="20"/>
            </w:pPr>
            <w:r>
              <w:rPr>
                <w:sz w:val="20"/>
                <w:szCs w:val="20"/>
              </w:rPr>
              <w:t>Capturar, validar y firmar; generar PDF y hash.</w:t>
            </w:r>
          </w:p>
          <w:p w14:paraId="30EBB3A8" w14:textId="77777777" w:rsidR="008F1D6C" w:rsidRDefault="00036984">
            <w:pPr>
              <w:spacing w:after="20"/>
            </w:pPr>
            <w:r>
              <w:rPr>
                <w:sz w:val="20"/>
                <w:szCs w:val="20"/>
              </w:rPr>
              <w:t>Verificar y custodiar la evidencia.</w:t>
            </w:r>
          </w:p>
          <w:p w14:paraId="5D580015" w14:textId="77777777" w:rsidR="008F1D6C" w:rsidRDefault="00036984">
            <w:pPr>
              <w:spacing w:after="20"/>
            </w:pPr>
            <w:r>
              <w:rPr>
                <w:sz w:val="20"/>
                <w:szCs w:val="20"/>
              </w:rPr>
              <w:t>Consultar, entregar y auditar.</w:t>
            </w:r>
          </w:p>
          <w:p w14:paraId="14080D7C" w14:textId="77777777" w:rsidR="008F1D6C" w:rsidRDefault="00036984">
            <w:pPr>
              <w:spacing w:after="20"/>
            </w:pPr>
            <w:r>
              <w:rPr>
                <w:sz w:val="20"/>
                <w:szCs w:val="20"/>
              </w:rPr>
              <w:t>Medir los KPIs y mejorar.</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F9F816" w14:textId="77777777" w:rsidR="008F1D6C" w:rsidRDefault="00036984">
            <w:pPr>
              <w:spacing w:after="20"/>
            </w:pPr>
            <w:r>
              <w:rPr>
                <w:sz w:val="20"/>
                <w:szCs w:val="20"/>
              </w:rPr>
              <w:t>Tiempo de publicación de un formato; tasa de rechazos del servidor.</w:t>
            </w:r>
          </w:p>
        </w:tc>
      </w:tr>
      <w:tr w:rsidR="008F1D6C" w14:paraId="026A927D"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918EDD" w14:textId="77777777" w:rsidR="008F1D6C" w:rsidRDefault="00036984">
            <w:pPr>
              <w:spacing w:after="20"/>
            </w:pPr>
            <w:r>
              <w:rPr>
                <w:b/>
                <w:bCs/>
                <w:sz w:val="20"/>
                <w:szCs w:val="20"/>
              </w:rPr>
              <w:t>8. Socios clave</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2279BE" w14:textId="77777777" w:rsidR="008F1D6C" w:rsidRDefault="00036984">
            <w:pPr>
              <w:spacing w:after="20"/>
            </w:pPr>
            <w:r>
              <w:rPr>
                <w:sz w:val="20"/>
                <w:szCs w:val="20"/>
              </w:rPr>
              <w:t>Gerencia (patrocinio) y Dirección médica / Calidad (aprobación de textos).</w:t>
            </w:r>
          </w:p>
          <w:p w14:paraId="46A55679" w14:textId="77777777" w:rsidR="008F1D6C" w:rsidRDefault="00036984">
            <w:pPr>
              <w:spacing w:after="20"/>
            </w:pPr>
            <w:r>
              <w:rPr>
                <w:sz w:val="20"/>
                <w:szCs w:val="20"/>
              </w:rPr>
              <w:t>Responsable de protección de datos.</w:t>
            </w:r>
          </w:p>
          <w:p w14:paraId="4FF341E3" w14:textId="77777777" w:rsidR="008F1D6C" w:rsidRDefault="00036984">
            <w:pPr>
              <w:spacing w:after="20"/>
            </w:pPr>
            <w:r>
              <w:rPr>
                <w:sz w:val="20"/>
                <w:szCs w:val="20"/>
              </w:rPr>
              <w:t>AWS como proveedor de nube; Expo EAS para compilar la app.</w:t>
            </w:r>
          </w:p>
          <w:p w14:paraId="42338AD0" w14:textId="77777777" w:rsidR="008F1D6C" w:rsidRDefault="00036984">
            <w:pPr>
              <w:spacing w:after="20"/>
            </w:pPr>
            <w:r>
              <w:rPr>
                <w:sz w:val="20"/>
                <w:szCs w:val="20"/>
              </w:rPr>
              <w:t>Proveedor de tabletas y lápices.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61363D" w14:textId="77777777" w:rsidR="008F1D6C" w:rsidRDefault="00036984">
            <w:pPr>
              <w:spacing w:after="20"/>
            </w:pPr>
            <w:r>
              <w:rPr>
                <w:sz w:val="20"/>
                <w:szCs w:val="20"/>
              </w:rPr>
              <w:t>Acuerdos vigentes; tiempos de aprobación.</w:t>
            </w:r>
          </w:p>
        </w:tc>
      </w:tr>
      <w:tr w:rsidR="008F1D6C" w14:paraId="78351EE0"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826E19" w14:textId="77777777" w:rsidR="008F1D6C" w:rsidRDefault="00036984">
            <w:pPr>
              <w:spacing w:after="20"/>
            </w:pPr>
            <w:r>
              <w:rPr>
                <w:b/>
                <w:bCs/>
                <w:sz w:val="20"/>
                <w:szCs w:val="20"/>
              </w:rPr>
              <w:t>9. Estructura de costos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C680C4" w14:textId="77777777" w:rsidR="008F1D6C" w:rsidRDefault="00036984">
            <w:pPr>
              <w:spacing w:after="20"/>
            </w:pPr>
            <w:r>
              <w:rPr>
                <w:sz w:val="20"/>
                <w:szCs w:val="20"/>
              </w:rPr>
              <w:t>CAPEX: tabletas y lápices; desarrollo inicial.</w:t>
            </w:r>
          </w:p>
          <w:p w14:paraId="1D4694DB" w14:textId="77777777" w:rsidR="008F1D6C" w:rsidRDefault="00036984">
            <w:pPr>
              <w:spacing w:after="20"/>
            </w:pPr>
            <w:r>
              <w:rPr>
                <w:sz w:val="20"/>
                <w:szCs w:val="20"/>
              </w:rPr>
              <w:t>OPEX: nube ≈ USD 0,30–0,60/mes con el volumen actual; soporte y mantenimiento; capacitación.</w:t>
            </w:r>
          </w:p>
          <w:p w14:paraId="37C94B22" w14:textId="77777777" w:rsidR="008F1D6C" w:rsidRDefault="00036984">
            <w:pPr>
              <w:spacing w:after="20"/>
            </w:pPr>
            <w:r>
              <w:rPr>
                <w:sz w:val="20"/>
                <w:szCs w:val="20"/>
              </w:rPr>
              <w:t>El modelo detallado (CAPEX/OPEX, ROI) se presenta en el capítulo 9.</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542C52" w14:textId="77777777" w:rsidR="008F1D6C" w:rsidRDefault="00036984">
            <w:pPr>
              <w:spacing w:after="20"/>
            </w:pPr>
            <w:r>
              <w:rPr>
                <w:sz w:val="20"/>
                <w:szCs w:val="20"/>
              </w:rPr>
              <w:t>Costo mensual de nube; costo por consentimiento.</w:t>
            </w:r>
          </w:p>
        </w:tc>
      </w:tr>
    </w:tbl>
    <w:p w14:paraId="28EE7675" w14:textId="77777777" w:rsidR="008F1D6C" w:rsidRDefault="008F1D6C"/>
    <w:p w14:paraId="5F431C60" w14:textId="77777777" w:rsidR="008F1D6C" w:rsidRDefault="00036984">
      <w:pPr>
        <w:pStyle w:val="Heading3"/>
      </w:pPr>
      <w:bookmarkStart w:id="45" w:name="_Toc242211111"/>
      <w:r>
        <w:t>5.2 Propuesta de valor</w:t>
      </w:r>
      <w:bookmarkEnd w:id="45"/>
    </w:p>
    <w:p w14:paraId="2CA47FB8" w14:textId="77777777" w:rsidR="008F1D6C" w:rsidRDefault="00036984">
      <w:pPr>
        <w:jc w:val="both"/>
      </w:pPr>
      <w:r>
        <w:t>La propuesta de valor se estructura alrededor de cuatro ejes y se complementa con el valor específico para cada grupo de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8F1D6C" w14:paraId="7E8B6D6C"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C47E73" w14:textId="77777777" w:rsidR="008F1D6C" w:rsidRDefault="00036984">
            <w:pPr>
              <w:keepNext/>
              <w:spacing w:after="20"/>
            </w:pPr>
            <w:r>
              <w:rPr>
                <w:b/>
                <w:bCs/>
                <w:color w:val="FFFFFF"/>
                <w:sz w:val="20"/>
                <w:szCs w:val="20"/>
              </w:rPr>
              <w:t>Eje</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633DBFE" w14:textId="77777777" w:rsidR="008F1D6C" w:rsidRDefault="00036984">
            <w:pPr>
              <w:keepNext/>
              <w:spacing w:after="20"/>
            </w:pPr>
            <w:r>
              <w:rPr>
                <w:b/>
                <w:bCs/>
                <w:color w:val="FFFFFF"/>
                <w:sz w:val="20"/>
                <w:szCs w:val="20"/>
              </w:rPr>
              <w:t>Cómo lo logra la solución</w:t>
            </w:r>
          </w:p>
        </w:tc>
      </w:tr>
      <w:tr w:rsidR="008F1D6C" w14:paraId="71F1214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F1B362" w14:textId="77777777" w:rsidR="008F1D6C" w:rsidRDefault="00036984">
            <w:pPr>
              <w:keepNext/>
              <w:spacing w:after="20"/>
            </w:pPr>
            <w:r>
              <w:rPr>
                <w:sz w:val="20"/>
                <w:szCs w:val="20"/>
              </w:rPr>
              <w:t>Eficiencia operacional</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7B86D9" w14:textId="77777777" w:rsidR="008F1D6C" w:rsidRDefault="00036984">
            <w:pPr>
              <w:keepNext/>
              <w:spacing w:after="20"/>
            </w:pPr>
            <w:r>
              <w:rPr>
                <w:sz w:val="20"/>
                <w:szCs w:val="20"/>
              </w:rPr>
              <w:t>Elimina impresión, escaneo, nombramiento y clasificación; el documento queda disponible en segundos después de la firma.</w:t>
            </w:r>
          </w:p>
        </w:tc>
      </w:tr>
      <w:tr w:rsidR="008F1D6C" w14:paraId="6E89E297"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967097" w14:textId="77777777" w:rsidR="008F1D6C" w:rsidRDefault="00036984">
            <w:pPr>
              <w:keepNext/>
              <w:spacing w:after="20"/>
            </w:pPr>
            <w:r>
              <w:rPr>
                <w:sz w:val="20"/>
                <w:szCs w:val="20"/>
              </w:rPr>
              <w:t>Reducción de costos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6A3BEF" w14:textId="77777777" w:rsidR="008F1D6C" w:rsidRDefault="00036984">
            <w:pPr>
              <w:keepNext/>
              <w:spacing w:after="20"/>
            </w:pPr>
            <w:r>
              <w:rPr>
                <w:sz w:val="20"/>
                <w:szCs w:val="20"/>
              </w:rPr>
              <w:t>Suprime papel, tinta, tóner y mantenimiento de impresoras; la infraestructura cuesta menos de USD 1 al mes con el volumen actual.</w:t>
            </w:r>
          </w:p>
        </w:tc>
      </w:tr>
      <w:tr w:rsidR="008F1D6C" w14:paraId="09F326C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C69F7C" w14:textId="77777777" w:rsidR="008F1D6C" w:rsidRDefault="00036984">
            <w:pPr>
              <w:keepNext/>
              <w:spacing w:after="20"/>
            </w:pPr>
            <w:r>
              <w:rPr>
                <w:sz w:val="20"/>
                <w:szCs w:val="20"/>
              </w:rPr>
              <w:t>Mejora de calidad</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E12FC9" w14:textId="77777777" w:rsidR="008F1D6C" w:rsidRDefault="00036984">
            <w:pPr>
              <w:keepNext/>
              <w:spacing w:after="20"/>
            </w:pPr>
            <w:r>
              <w:rPr>
                <w:sz w:val="20"/>
                <w:szCs w:val="20"/>
              </w:rPr>
              <w:t>Validación obligatoria, filtros de datos (cédula solo dígitos, nombre solo letras), versión correcta del formato y evidencia íntegra.</w:t>
            </w:r>
          </w:p>
        </w:tc>
      </w:tr>
      <w:tr w:rsidR="008F1D6C" w14:paraId="7C15A37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22BA51" w14:textId="77777777" w:rsidR="008F1D6C" w:rsidRDefault="00036984">
            <w:pPr>
              <w:spacing w:after="20"/>
            </w:pPr>
            <w:r>
              <w:rPr>
                <w:sz w:val="20"/>
                <w:szCs w:val="20"/>
              </w:rPr>
              <w:t>Escalabilidad</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528719" w14:textId="77777777" w:rsidR="008F1D6C" w:rsidRDefault="00036984">
            <w:pPr>
              <w:spacing w:after="20"/>
            </w:pPr>
            <w:r>
              <w:rPr>
                <w:sz w:val="20"/>
                <w:szCs w:val="20"/>
              </w:rPr>
              <w:t>Un formulario nuevo se publica como plantilla y llega a todas las tabletas sin reprogramar; la nube escala con el volumen.</w:t>
            </w:r>
          </w:p>
        </w:tc>
      </w:tr>
    </w:tbl>
    <w:p w14:paraId="652D272E" w14:textId="77777777" w:rsidR="008F1D6C" w:rsidRDefault="008F1D6C"/>
    <w:p w14:paraId="104501D4" w14:textId="77777777" w:rsidR="008F1D6C" w:rsidRDefault="00036984">
      <w:pPr>
        <w:pStyle w:val="Heading4"/>
      </w:pPr>
      <w:r>
        <w:t>Value Proposition Canvas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8F1D6C" w14:paraId="363F495E"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63EDFE" w14:textId="77777777" w:rsidR="008F1D6C" w:rsidRDefault="00036984">
            <w:pPr>
              <w:keepNext/>
              <w:spacing w:after="20"/>
            </w:pPr>
            <w:r>
              <w:rPr>
                <w:b/>
                <w:bCs/>
                <w:color w:val="FFFFFF"/>
                <w:sz w:val="20"/>
                <w:szCs w:val="20"/>
              </w:rPr>
              <w:t>Segmento</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EAE0A29" w14:textId="77777777" w:rsidR="008F1D6C" w:rsidRDefault="00036984">
            <w:pPr>
              <w:keepNext/>
              <w:spacing w:after="20"/>
            </w:pPr>
            <w:r>
              <w:rPr>
                <w:b/>
                <w:bCs/>
                <w:color w:val="FFFFFF"/>
                <w:sz w:val="20"/>
                <w:szCs w:val="20"/>
              </w:rPr>
              <w:t>Trabajos / dolores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C8750D" w14:textId="77777777" w:rsidR="008F1D6C" w:rsidRDefault="00036984">
            <w:pPr>
              <w:keepNext/>
              <w:spacing w:after="20"/>
            </w:pPr>
            <w:r>
              <w:rPr>
                <w:b/>
                <w:bCs/>
                <w:color w:val="FFFFFF"/>
                <w:sz w:val="20"/>
                <w:szCs w:val="20"/>
              </w:rPr>
              <w:t>Aliviadores y creadores de valor</w:t>
            </w:r>
          </w:p>
        </w:tc>
      </w:tr>
      <w:tr w:rsidR="008F1D6C" w14:paraId="6908749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EE663A" w14:textId="77777777" w:rsidR="008F1D6C" w:rsidRDefault="00036984">
            <w:pPr>
              <w:keepNext/>
              <w:spacing w:after="20"/>
            </w:pPr>
            <w:r>
              <w:rPr>
                <w:b/>
                <w:bCs/>
                <w:sz w:val="20"/>
                <w:szCs w:val="20"/>
              </w:rPr>
              <w:t>Pacientes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D4990F" w14:textId="77777777" w:rsidR="008F1D6C" w:rsidRDefault="00036984">
            <w:pPr>
              <w:keepNext/>
              <w:spacing w:after="20"/>
            </w:pPr>
            <w:r>
              <w:rPr>
                <w:sz w:val="20"/>
                <w:szCs w:val="20"/>
              </w:rPr>
              <w:t>Entender qué autorizan; dolor: formularios largos, letra pequeña, presión de tiempo.</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00B40F" w14:textId="77777777" w:rsidR="008F1D6C" w:rsidRDefault="00036984">
            <w:pPr>
              <w:keepNext/>
              <w:spacing w:after="20"/>
            </w:pPr>
            <w:r>
              <w:rPr>
                <w:sz w:val="20"/>
                <w:szCs w:val="20"/>
              </w:rPr>
              <w:t>Documento en pantalla con letra legible, decisión explícita con su respuesta en grande y opción de cambiarla antes de firmar.</w:t>
            </w:r>
          </w:p>
        </w:tc>
      </w:tr>
      <w:tr w:rsidR="008F1D6C" w14:paraId="0809C75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6DE08F" w14:textId="77777777" w:rsidR="008F1D6C" w:rsidRDefault="00036984">
            <w:pPr>
              <w:keepNext/>
              <w:spacing w:after="20"/>
            </w:pPr>
            <w:r>
              <w:rPr>
                <w:b/>
                <w:bCs/>
                <w:sz w:val="20"/>
                <w:szCs w:val="20"/>
              </w:rPr>
              <w:t>Profesionales de la salud</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4C92AA" w14:textId="77777777" w:rsidR="008F1D6C" w:rsidRDefault="00036984">
            <w:pPr>
              <w:keepNext/>
              <w:spacing w:after="20"/>
            </w:pPr>
            <w:r>
              <w:rPr>
                <w:sz w:val="20"/>
                <w:szCs w:val="20"/>
              </w:rPr>
              <w:t>Atender rápido; dolor: devolver formularios incompletos, papel extraviado.</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A32686" w14:textId="77777777" w:rsidR="008F1D6C" w:rsidRDefault="00036984">
            <w:pPr>
              <w:keepNext/>
              <w:spacing w:after="20"/>
            </w:pPr>
            <w:r>
              <w:rPr>
                <w:sz w:val="20"/>
                <w:szCs w:val="20"/>
              </w:rPr>
              <w:t>La app no deja avanzar si falta algo; firma del profesional en la misma tableta; nada que recoger ni escanear.</w:t>
            </w:r>
          </w:p>
        </w:tc>
      </w:tr>
      <w:tr w:rsidR="008F1D6C" w14:paraId="20BCBF4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2FF95D" w14:textId="77777777" w:rsidR="008F1D6C" w:rsidRDefault="00036984">
            <w:pPr>
              <w:keepNext/>
              <w:spacing w:after="20"/>
            </w:pPr>
            <w:r>
              <w:rPr>
                <w:b/>
                <w:bCs/>
                <w:sz w:val="20"/>
                <w:szCs w:val="20"/>
              </w:rPr>
              <w:t>Auditores / Calidad</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7E528F" w14:textId="77777777" w:rsidR="008F1D6C" w:rsidRDefault="00036984">
            <w:pPr>
              <w:keepNext/>
              <w:spacing w:after="20"/>
            </w:pPr>
            <w:r>
              <w:rPr>
                <w:sz w:val="20"/>
                <w:szCs w:val="20"/>
              </w:rPr>
              <w:t>Encontrar y entregar documentos; dolor: buscar en carpetas, nombres de archivo incorrectos.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31EF79" w14:textId="77777777" w:rsidR="008F1D6C" w:rsidRDefault="00036984">
            <w:pPr>
              <w:keepNext/>
              <w:spacing w:after="20"/>
            </w:pPr>
            <w:r>
              <w:rPr>
                <w:sz w:val="20"/>
                <w:szCs w:val="20"/>
              </w:rPr>
              <w:t>Pacientes del día en pantalla, búsqueda por cualquier parte de la cédula, vista previa inmediata y registro de accesos.</w:t>
            </w:r>
          </w:p>
        </w:tc>
      </w:tr>
      <w:tr w:rsidR="008F1D6C" w14:paraId="551F11D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03348E" w14:textId="77777777" w:rsidR="008F1D6C" w:rsidRDefault="00036984">
            <w:pPr>
              <w:spacing w:after="20"/>
            </w:pPr>
            <w:r>
              <w:rPr>
                <w:b/>
                <w:bCs/>
                <w:sz w:val="20"/>
                <w:szCs w:val="20"/>
              </w:rPr>
              <w:t>Gerencia</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03E7AF" w14:textId="77777777" w:rsidR="008F1D6C" w:rsidRDefault="00036984">
            <w:pPr>
              <w:spacing w:after="20"/>
            </w:pPr>
            <w:r>
              <w:rPr>
                <w:sz w:val="20"/>
                <w:szCs w:val="20"/>
              </w:rPr>
              <w:t>Controlar costos y cumplimiento; dolor: costos ocultos y sin indicadores.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DBCB9C" w14:textId="77777777" w:rsidR="008F1D6C" w:rsidRDefault="00036984">
            <w:pPr>
              <w:spacing w:after="20"/>
            </w:pPr>
            <w:r>
              <w:rPr>
                <w:sz w:val="20"/>
                <w:szCs w:val="20"/>
              </w:rPr>
              <w:t>Ahorro cuantificado, costo de nube casi nulo, evidencia inmutable e indicadores medibles.</w:t>
            </w:r>
          </w:p>
        </w:tc>
      </w:tr>
    </w:tbl>
    <w:p w14:paraId="23FD1E3C" w14:textId="77777777" w:rsidR="008F1D6C" w:rsidRDefault="008F1D6C"/>
    <w:p w14:paraId="407D9A32" w14:textId="77777777" w:rsidR="008F1D6C" w:rsidRDefault="00036984">
      <w:pPr>
        <w:pStyle w:val="Heading3"/>
      </w:pPr>
      <w:bookmarkStart w:id="46" w:name="_Toc242211112"/>
      <w:r>
        <w:t>5.3 Definición y justificación del MVP</w:t>
      </w:r>
      <w:bookmarkEnd w:id="46"/>
    </w:p>
    <w:p w14:paraId="2D91450F" w14:textId="77777777" w:rsidR="008F1D6C" w:rsidRDefault="00036984">
      <w:pPr>
        <w:jc w:val="both"/>
      </w:pPr>
      <w:r>
        <w:t>El MVP no intenta digitalizar toda la operación médica de ACR. Su objetivo es demostrar una hipótesis concreta:</w:t>
      </w:r>
    </w:p>
    <w:p w14:paraId="39132292" w14:textId="77777777" w:rsidR="008F1D6C" w:rsidRDefault="00036984">
      <w:pPr>
        <w:pBdr>
          <w:left w:val="single" w:sz="18" w:space="10" w:color="2E74B5"/>
        </w:pBdr>
        <w:spacing w:before="80" w:after="160"/>
        <w:ind w:left="360"/>
      </w:pPr>
      <w:r>
        <w:rPr>
          <w:i/>
          <w:iCs/>
          <w:color w:val="595959"/>
        </w:rPr>
        <w:t>Un consentimiento informado puede ser diligenciado, decidido (aceptado o rechazado), firmado, generado y almacenado digitalmente, con evidencia verificable, sin necesidad de impresión o escaneo, reduciendo significativamente el esfuerzo administrativo.</w:t>
      </w:r>
    </w:p>
    <w:p w14:paraId="2E2217E0" w14:textId="77777777" w:rsidR="008F1D6C" w:rsidRDefault="00036984">
      <w:pPr>
        <w:jc w:val="both"/>
      </w:pPr>
      <w:r>
        <w:t>Se justifica como MVP porque cubre el flujo completo de punta a punta (captura → evidencia → consulta) con el mínimo de funciones necesarias para medir los KPIs del piloto; deja fuera lo que no prueba la hipótesis (integración con la historia clínica, facturación, analítica avanzada). Su construcción y demostración se presentan en el capítulo 8.</w:t>
      </w:r>
    </w:p>
    <w:p w14:paraId="6CFAC83C" w14:textId="77777777" w:rsidR="008F1D6C" w:rsidRDefault="00036984">
      <w:pPr>
        <w:pStyle w:val="Heading3"/>
      </w:pPr>
      <w:bookmarkStart w:id="47" w:name="_Toc242211113"/>
      <w:r>
        <w:t>5.4 Funciones del MVP</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744"/>
        <w:gridCol w:w="5054"/>
      </w:tblGrid>
      <w:tr w:rsidR="008F1D6C" w14:paraId="2A704353" w14:textId="77777777">
        <w:trPr>
          <w:cantSplit/>
          <w:tblHeader/>
        </w:trPr>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BE09A28" w14:textId="77777777" w:rsidR="008F1D6C" w:rsidRDefault="00036984">
            <w:pPr>
              <w:keepNext/>
              <w:spacing w:after="20"/>
            </w:pPr>
            <w:r>
              <w:rPr>
                <w:b/>
                <w:bCs/>
                <w:color w:val="FFFFFF"/>
                <w:sz w:val="20"/>
                <w:szCs w:val="20"/>
              </w:rPr>
              <w:t>#</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86F42F" w14:textId="77777777" w:rsidR="008F1D6C" w:rsidRDefault="00036984">
            <w:pPr>
              <w:keepNext/>
              <w:spacing w:after="20"/>
            </w:pPr>
            <w:r>
              <w:rPr>
                <w:b/>
                <w:bCs/>
                <w:color w:val="FFFFFF"/>
                <w:sz w:val="20"/>
                <w:szCs w:val="20"/>
              </w:rPr>
              <w:t>Función</w:t>
            </w:r>
          </w:p>
        </w:tc>
        <w:tc>
          <w:tcPr>
            <w:tcW w:w="505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526819" w14:textId="77777777" w:rsidR="008F1D6C" w:rsidRDefault="00036984">
            <w:pPr>
              <w:keepNext/>
              <w:spacing w:after="20"/>
            </w:pPr>
            <w:r>
              <w:rPr>
                <w:b/>
                <w:bCs/>
                <w:color w:val="FFFFFF"/>
                <w:sz w:val="20"/>
                <w:szCs w:val="20"/>
              </w:rPr>
              <w:t>Estado a la segunda entrega</w:t>
            </w:r>
          </w:p>
        </w:tc>
      </w:tr>
      <w:tr w:rsidR="008F1D6C" w14:paraId="7666149D"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D3A27E" w14:textId="77777777" w:rsidR="008F1D6C" w:rsidRDefault="00036984">
            <w:pPr>
              <w:keepNext/>
              <w:spacing w:after="20"/>
            </w:pPr>
            <w:r>
              <w:rPr>
                <w:sz w:val="20"/>
                <w:szCs w:val="20"/>
              </w:rPr>
              <w:t>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0D7F5B" w14:textId="77777777" w:rsidR="008F1D6C" w:rsidRDefault="00036984">
            <w:pPr>
              <w:keepNext/>
              <w:spacing w:after="20"/>
            </w:pPr>
            <w:r>
              <w:rPr>
                <w:sz w:val="20"/>
                <w:szCs w:val="20"/>
              </w:rPr>
              <w:t>Inicio de sesión del empleado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DBC01E" w14:textId="77777777" w:rsidR="008F1D6C" w:rsidRDefault="00036984">
            <w:pPr>
              <w:keepNext/>
              <w:spacing w:after="20"/>
            </w:pPr>
            <w:r>
              <w:rPr>
                <w:sz w:val="20"/>
                <w:szCs w:val="20"/>
              </w:rPr>
              <w:t>Implementada (Cognito, sesión de 12 h)</w:t>
            </w:r>
          </w:p>
        </w:tc>
      </w:tr>
      <w:tr w:rsidR="008F1D6C" w14:paraId="0D7AB099"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31C372" w14:textId="77777777" w:rsidR="008F1D6C" w:rsidRDefault="00036984">
            <w:pPr>
              <w:keepNext/>
              <w:spacing w:after="20"/>
            </w:pPr>
            <w:r>
              <w:rPr>
                <w:sz w:val="20"/>
                <w:szCs w:val="20"/>
              </w:rPr>
              <w:t>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23C25C" w14:textId="77777777" w:rsidR="008F1D6C" w:rsidRDefault="00036984">
            <w:pPr>
              <w:keepNext/>
              <w:spacing w:after="20"/>
            </w:pPr>
            <w:r>
              <w:rPr>
                <w:sz w:val="20"/>
                <w:szCs w:val="20"/>
              </w:rPr>
              <w:t>Identificación del paciente</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E40402" w14:textId="77777777" w:rsidR="008F1D6C" w:rsidRDefault="00036984">
            <w:pPr>
              <w:keepNext/>
              <w:spacing w:after="20"/>
            </w:pPr>
            <w:r>
              <w:rPr>
                <w:sz w:val="20"/>
                <w:szCs w:val="20"/>
              </w:rPr>
              <w:t>Implementada (nombre y cédula con validación)</w:t>
            </w:r>
          </w:p>
        </w:tc>
      </w:tr>
      <w:tr w:rsidR="008F1D6C" w14:paraId="48407CC4"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D59867" w14:textId="77777777" w:rsidR="008F1D6C" w:rsidRDefault="00036984">
            <w:pPr>
              <w:keepNext/>
              <w:spacing w:after="20"/>
            </w:pPr>
            <w:r>
              <w:rPr>
                <w:sz w:val="20"/>
                <w:szCs w:val="20"/>
              </w:rPr>
              <w:t>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447173" w14:textId="77777777" w:rsidR="008F1D6C" w:rsidRDefault="00036984">
            <w:pPr>
              <w:keepNext/>
              <w:spacing w:after="20"/>
            </w:pPr>
            <w:r>
              <w:rPr>
                <w:sz w:val="20"/>
                <w:szCs w:val="20"/>
              </w:rPr>
              <w:t>Selección del consentimiento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C10DF0" w14:textId="77777777" w:rsidR="008F1D6C" w:rsidRDefault="00036984">
            <w:pPr>
              <w:keepNext/>
              <w:spacing w:after="20"/>
            </w:pPr>
            <w:r>
              <w:rPr>
                <w:sz w:val="20"/>
                <w:szCs w:val="20"/>
              </w:rPr>
              <w:t>Implementada (catálogo de plantillas en la nube)</w:t>
            </w:r>
          </w:p>
        </w:tc>
      </w:tr>
      <w:tr w:rsidR="008F1D6C" w14:paraId="6BB8E719"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FF371A" w14:textId="77777777" w:rsidR="008F1D6C" w:rsidRDefault="00036984">
            <w:pPr>
              <w:keepNext/>
              <w:spacing w:after="20"/>
            </w:pPr>
            <w:r>
              <w:rPr>
                <w:sz w:val="20"/>
                <w:szCs w:val="20"/>
              </w:rPr>
              <w:t>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F1E0BA" w14:textId="77777777" w:rsidR="008F1D6C" w:rsidRDefault="00036984">
            <w:pPr>
              <w:keepNext/>
              <w:spacing w:after="20"/>
            </w:pPr>
            <w:r>
              <w:rPr>
                <w:sz w:val="20"/>
                <w:szCs w:val="20"/>
              </w:rPr>
              <w:t>Visualización digital</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46F1D8" w14:textId="77777777" w:rsidR="008F1D6C" w:rsidRDefault="00036984">
            <w:pPr>
              <w:keepNext/>
              <w:spacing w:after="20"/>
            </w:pPr>
            <w:r>
              <w:rPr>
                <w:sz w:val="20"/>
                <w:szCs w:val="20"/>
              </w:rPr>
              <w:t>Implementada</w:t>
            </w:r>
          </w:p>
        </w:tc>
      </w:tr>
      <w:tr w:rsidR="008F1D6C" w14:paraId="452AA2E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869F32" w14:textId="77777777" w:rsidR="008F1D6C" w:rsidRDefault="00036984">
            <w:pPr>
              <w:keepNext/>
              <w:spacing w:after="20"/>
            </w:pPr>
            <w:r>
              <w:rPr>
                <w:sz w:val="20"/>
                <w:szCs w:val="20"/>
              </w:rPr>
              <w:t>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961768" w14:textId="77777777" w:rsidR="008F1D6C" w:rsidRDefault="00036984">
            <w:pPr>
              <w:keepNext/>
              <w:spacing w:after="20"/>
            </w:pPr>
            <w:r>
              <w:rPr>
                <w:sz w:val="20"/>
                <w:szCs w:val="20"/>
              </w:rPr>
              <w:t>Validación de campos obligatorios</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0CCD3E" w14:textId="77777777" w:rsidR="008F1D6C" w:rsidRDefault="00036984">
            <w:pPr>
              <w:keepNext/>
              <w:spacing w:after="20"/>
            </w:pPr>
            <w:r>
              <w:rPr>
                <w:sz w:val="20"/>
                <w:szCs w:val="20"/>
              </w:rPr>
              <w:t>Implementada</w:t>
            </w:r>
          </w:p>
        </w:tc>
      </w:tr>
      <w:tr w:rsidR="008F1D6C" w14:paraId="3A0D73E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B880E4" w14:textId="77777777" w:rsidR="008F1D6C" w:rsidRDefault="00036984">
            <w:pPr>
              <w:keepNext/>
              <w:spacing w:after="20"/>
            </w:pPr>
            <w:r>
              <w:rPr>
                <w:sz w:val="20"/>
                <w:szCs w:val="20"/>
              </w:rPr>
              <w:t>6</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355FCE" w14:textId="77777777" w:rsidR="008F1D6C" w:rsidRDefault="00036984">
            <w:pPr>
              <w:keepNext/>
              <w:spacing w:after="20"/>
            </w:pPr>
            <w:r>
              <w:rPr>
                <w:sz w:val="20"/>
                <w:szCs w:val="20"/>
              </w:rPr>
              <w:t>Casilla de aceptación</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A9256B" w14:textId="77777777" w:rsidR="008F1D6C" w:rsidRDefault="00036984">
            <w:pPr>
              <w:keepNext/>
              <w:spacing w:after="20"/>
            </w:pPr>
            <w:r>
              <w:rPr>
                <w:sz w:val="20"/>
                <w:szCs w:val="20"/>
              </w:rPr>
              <w:t>Ampliada: decisión Acepto / No acepto con desistimiento</w:t>
            </w:r>
          </w:p>
        </w:tc>
      </w:tr>
      <w:tr w:rsidR="008F1D6C" w14:paraId="6919F13A"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254741" w14:textId="77777777" w:rsidR="008F1D6C" w:rsidRDefault="00036984">
            <w:pPr>
              <w:keepNext/>
              <w:spacing w:after="20"/>
            </w:pPr>
            <w:r>
              <w:rPr>
                <w:sz w:val="20"/>
                <w:szCs w:val="20"/>
              </w:rPr>
              <w:t>7</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2B61A0" w14:textId="77777777" w:rsidR="008F1D6C" w:rsidRDefault="00036984">
            <w:pPr>
              <w:keepNext/>
              <w:spacing w:after="20"/>
            </w:pPr>
            <w:r>
              <w:rPr>
                <w:sz w:val="20"/>
                <w:szCs w:val="20"/>
              </w:rPr>
              <w:t>Captura de firma</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4D2F3C" w14:textId="77777777" w:rsidR="008F1D6C" w:rsidRDefault="00036984">
            <w:pPr>
              <w:keepNext/>
              <w:spacing w:after="20"/>
            </w:pPr>
            <w:r>
              <w:rPr>
                <w:sz w:val="20"/>
                <w:szCs w:val="20"/>
              </w:rPr>
              <w:t>Implementada, con biometría (trazos, presión, tiempos)</w:t>
            </w:r>
          </w:p>
        </w:tc>
      </w:tr>
      <w:tr w:rsidR="008F1D6C" w14:paraId="110E7B3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483582" w14:textId="77777777" w:rsidR="008F1D6C" w:rsidRDefault="00036984">
            <w:pPr>
              <w:keepNext/>
              <w:spacing w:after="20"/>
            </w:pPr>
            <w:r>
              <w:rPr>
                <w:sz w:val="20"/>
                <w:szCs w:val="20"/>
              </w:rPr>
              <w:t>8</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39843C" w14:textId="77777777" w:rsidR="008F1D6C" w:rsidRDefault="00036984">
            <w:pPr>
              <w:keepNext/>
              <w:spacing w:after="20"/>
            </w:pPr>
            <w:r>
              <w:rPr>
                <w:sz w:val="20"/>
                <w:szCs w:val="20"/>
              </w:rPr>
              <w:t>Registro de fecha y hora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92BAA0" w14:textId="77777777" w:rsidR="008F1D6C" w:rsidRDefault="00036984">
            <w:pPr>
              <w:keepNext/>
              <w:spacing w:after="20"/>
            </w:pPr>
            <w:r>
              <w:rPr>
                <w:sz w:val="20"/>
                <w:szCs w:val="20"/>
              </w:rPr>
              <w:t>Implementada (reloj del dispositivo y del servidor)</w:t>
            </w:r>
          </w:p>
        </w:tc>
      </w:tr>
      <w:tr w:rsidR="008F1D6C" w14:paraId="14EDBB05"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9AE1AC" w14:textId="77777777" w:rsidR="008F1D6C" w:rsidRDefault="00036984">
            <w:pPr>
              <w:keepNext/>
              <w:spacing w:after="20"/>
            </w:pPr>
            <w:r>
              <w:rPr>
                <w:sz w:val="20"/>
                <w:szCs w:val="20"/>
              </w:rPr>
              <w:t>9</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D06FC2" w14:textId="77777777" w:rsidR="008F1D6C" w:rsidRDefault="00036984">
            <w:pPr>
              <w:keepNext/>
              <w:spacing w:after="20"/>
            </w:pPr>
            <w:r>
              <w:rPr>
                <w:sz w:val="20"/>
                <w:szCs w:val="20"/>
              </w:rPr>
              <w:t>Generación de PDF</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5C2B16" w14:textId="77777777" w:rsidR="008F1D6C" w:rsidRDefault="00036984">
            <w:pPr>
              <w:keepNext/>
              <w:spacing w:after="20"/>
            </w:pPr>
            <w:r>
              <w:rPr>
                <w:sz w:val="20"/>
                <w:szCs w:val="20"/>
              </w:rPr>
              <w:t>Implementada, con huella SHA-256</w:t>
            </w:r>
          </w:p>
        </w:tc>
      </w:tr>
      <w:tr w:rsidR="008F1D6C" w14:paraId="797B3DF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2C61FD" w14:textId="77777777" w:rsidR="008F1D6C" w:rsidRDefault="00036984">
            <w:pPr>
              <w:keepNext/>
              <w:spacing w:after="20"/>
            </w:pPr>
            <w:r>
              <w:rPr>
                <w:sz w:val="20"/>
                <w:szCs w:val="20"/>
              </w:rPr>
              <w:t>10</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B8296F" w14:textId="77777777" w:rsidR="008F1D6C" w:rsidRDefault="00036984">
            <w:pPr>
              <w:keepNext/>
              <w:spacing w:after="20"/>
            </w:pPr>
            <w:r>
              <w:rPr>
                <w:sz w:val="20"/>
                <w:szCs w:val="20"/>
              </w:rPr>
              <w:t>Nombre automático del 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1A715A" w14:textId="77777777" w:rsidR="008F1D6C" w:rsidRDefault="00036984">
            <w:pPr>
              <w:keepNext/>
              <w:spacing w:after="20"/>
            </w:pPr>
            <w:r>
              <w:rPr>
                <w:sz w:val="20"/>
                <w:szCs w:val="20"/>
              </w:rPr>
              <w:t>Implementada (consents/aaaa/mm/&lt;id&gt;.pdf)</w:t>
            </w:r>
          </w:p>
        </w:tc>
      </w:tr>
      <w:tr w:rsidR="008F1D6C" w14:paraId="763D9E91"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06313D" w14:textId="77777777" w:rsidR="008F1D6C" w:rsidRDefault="00036984">
            <w:pPr>
              <w:keepNext/>
              <w:spacing w:after="20"/>
            </w:pPr>
            <w:r>
              <w:rPr>
                <w:sz w:val="20"/>
                <w:szCs w:val="20"/>
              </w:rPr>
              <w:t>11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9B9D4A" w14:textId="77777777" w:rsidR="008F1D6C" w:rsidRDefault="00036984">
            <w:pPr>
              <w:keepNext/>
              <w:spacing w:after="20"/>
            </w:pPr>
            <w:r>
              <w:rPr>
                <w:sz w:val="20"/>
                <w:szCs w:val="20"/>
              </w:rPr>
              <w:t>Almacenamiento seguro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EE1F90" w14:textId="77777777" w:rsidR="008F1D6C" w:rsidRDefault="00036984">
            <w:pPr>
              <w:keepNext/>
              <w:spacing w:after="20"/>
            </w:pPr>
            <w:r>
              <w:rPr>
                <w:sz w:val="20"/>
                <w:szCs w:val="20"/>
              </w:rPr>
              <w:t>Implementada (Object Lock, cifrado, privado)</w:t>
            </w:r>
          </w:p>
        </w:tc>
      </w:tr>
      <w:tr w:rsidR="008F1D6C" w14:paraId="4C14D0C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F916EA" w14:textId="77777777" w:rsidR="008F1D6C" w:rsidRDefault="00036984">
            <w:pPr>
              <w:keepNext/>
              <w:spacing w:after="20"/>
            </w:pPr>
            <w:r>
              <w:rPr>
                <w:sz w:val="20"/>
                <w:szCs w:val="20"/>
              </w:rPr>
              <w:t>12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F0DAC2" w14:textId="77777777" w:rsidR="008F1D6C" w:rsidRDefault="00036984">
            <w:pPr>
              <w:keepNext/>
              <w:spacing w:after="20"/>
            </w:pPr>
            <w:r>
              <w:rPr>
                <w:sz w:val="20"/>
                <w:szCs w:val="20"/>
              </w:rPr>
              <w:t>Asociación paciente-documento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536D0" w14:textId="77777777" w:rsidR="008F1D6C" w:rsidRDefault="00036984">
            <w:pPr>
              <w:keepNext/>
              <w:spacing w:after="20"/>
            </w:pPr>
            <w:r>
              <w:rPr>
                <w:sz w:val="20"/>
                <w:szCs w:val="20"/>
              </w:rPr>
              <w:t>Implementada (índice por cédula)</w:t>
            </w:r>
          </w:p>
        </w:tc>
      </w:tr>
      <w:tr w:rsidR="008F1D6C" w14:paraId="0756489B"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9B69CB" w14:textId="77777777" w:rsidR="008F1D6C" w:rsidRDefault="00036984">
            <w:pPr>
              <w:keepNext/>
              <w:spacing w:after="20"/>
            </w:pPr>
            <w:r>
              <w:rPr>
                <w:sz w:val="20"/>
                <w:szCs w:val="20"/>
              </w:rPr>
              <w:t>13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366D5B" w14:textId="77777777" w:rsidR="008F1D6C" w:rsidRDefault="00036984">
            <w:pPr>
              <w:keepNext/>
              <w:spacing w:after="20"/>
            </w:pPr>
            <w:r>
              <w:rPr>
                <w:sz w:val="20"/>
                <w:szCs w:val="20"/>
              </w:rPr>
              <w:t>Búsqueda documental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0E2961" w14:textId="77777777" w:rsidR="008F1D6C" w:rsidRDefault="00036984">
            <w:pPr>
              <w:keepNext/>
              <w:spacing w:after="20"/>
            </w:pPr>
            <w:r>
              <w:rPr>
                <w:sz w:val="20"/>
                <w:szCs w:val="20"/>
              </w:rPr>
              <w:t>Implementada (búsqueda parcial por cédula)</w:t>
            </w:r>
          </w:p>
        </w:tc>
      </w:tr>
      <w:tr w:rsidR="008F1D6C" w14:paraId="6FAB16A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2C1809" w14:textId="77777777" w:rsidR="008F1D6C" w:rsidRDefault="00036984">
            <w:pPr>
              <w:keepNext/>
              <w:spacing w:after="20"/>
            </w:pPr>
            <w:r>
              <w:rPr>
                <w:sz w:val="20"/>
                <w:szCs w:val="20"/>
              </w:rPr>
              <w:t>14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A2CDCF" w14:textId="77777777" w:rsidR="008F1D6C" w:rsidRDefault="00036984">
            <w:pPr>
              <w:keepNext/>
              <w:spacing w:after="20"/>
            </w:pPr>
            <w:r>
              <w:rPr>
                <w:sz w:val="20"/>
                <w:szCs w:val="20"/>
              </w:rPr>
              <w:t>Registro de auditoría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BE7569" w14:textId="77777777" w:rsidR="008F1D6C" w:rsidRDefault="00036984">
            <w:pPr>
              <w:keepNext/>
              <w:spacing w:after="20"/>
            </w:pPr>
            <w:r>
              <w:rPr>
                <w:sz w:val="20"/>
                <w:szCs w:val="20"/>
              </w:rPr>
              <w:t>Implementada (eventos encadenados + registro de accesos)</w:t>
            </w:r>
          </w:p>
        </w:tc>
      </w:tr>
      <w:tr w:rsidR="008F1D6C" w14:paraId="60CAECBC"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9213BD" w14:textId="77777777" w:rsidR="008F1D6C" w:rsidRDefault="00036984">
            <w:pPr>
              <w:spacing w:after="20"/>
            </w:pPr>
            <w:r>
              <w:rPr>
                <w:sz w:val="20"/>
                <w:szCs w:val="20"/>
              </w:rPr>
              <w:t>15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0BFD52" w14:textId="77777777" w:rsidR="008F1D6C" w:rsidRDefault="00036984">
            <w:pPr>
              <w:spacing w:after="20"/>
            </w:pPr>
            <w:r>
              <w:rPr>
                <w:sz w:val="20"/>
                <w:szCs w:val="20"/>
              </w:rPr>
              <w:t>Dashboard operacional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020D73" w14:textId="77777777" w:rsidR="008F1D6C" w:rsidRDefault="00036984">
            <w:pPr>
              <w:spacing w:after="20"/>
            </w:pPr>
            <w:r>
              <w:rPr>
                <w:sz w:val="20"/>
                <w:szCs w:val="20"/>
              </w:rPr>
              <w:t>Parcial: panel de pacientes del día; tablero de KPIs con datos del piloto</w:t>
            </w:r>
          </w:p>
        </w:tc>
      </w:tr>
    </w:tbl>
    <w:p w14:paraId="63E8E114" w14:textId="77777777" w:rsidR="008F1D6C" w:rsidRDefault="008F1D6C"/>
    <w:p w14:paraId="780FB4F9" w14:textId="77777777" w:rsidR="008F1D6C" w:rsidRDefault="00036984">
      <w:pPr>
        <w:pStyle w:val="Heading3"/>
      </w:pPr>
      <w:bookmarkStart w:id="48" w:name="_Toc242211114"/>
      <w:r>
        <w:t>5.5 Métricas de éxito</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340"/>
        <w:gridCol w:w="2808"/>
      </w:tblGrid>
      <w:tr w:rsidR="008F1D6C" w14:paraId="4ABA278C"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9EA634" w14:textId="77777777" w:rsidR="008F1D6C" w:rsidRDefault="00036984">
            <w:pPr>
              <w:keepNext/>
              <w:spacing w:after="20"/>
            </w:pPr>
            <w:r>
              <w:rPr>
                <w:b/>
                <w:bCs/>
                <w:color w:val="FFFFFF"/>
                <w:sz w:val="20"/>
                <w:szCs w:val="20"/>
              </w:rPr>
              <w:t>KPI</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5AC22E" w14:textId="77777777" w:rsidR="008F1D6C" w:rsidRDefault="00036984">
            <w:pPr>
              <w:keepNext/>
              <w:spacing w:after="20"/>
            </w:pPr>
            <w:r>
              <w:rPr>
                <w:b/>
                <w:bCs/>
                <w:color w:val="FFFFFF"/>
                <w:sz w:val="20"/>
                <w:szCs w:val="20"/>
              </w:rPr>
              <w:t>AS-IS</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D81569" w14:textId="77777777" w:rsidR="008F1D6C" w:rsidRDefault="00036984">
            <w:pPr>
              <w:keepNext/>
              <w:spacing w:after="20"/>
            </w:pPr>
            <w:r>
              <w:rPr>
                <w:b/>
                <w:bCs/>
                <w:color w:val="FFFFFF"/>
                <w:sz w:val="20"/>
                <w:szCs w:val="20"/>
              </w:rPr>
              <w:t>Meta TO-BE</w:t>
            </w:r>
          </w:p>
        </w:tc>
      </w:tr>
      <w:tr w:rsidR="008F1D6C" w14:paraId="368D486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8C0DDC" w14:textId="77777777" w:rsidR="008F1D6C" w:rsidRDefault="00036984">
            <w:pPr>
              <w:keepNext/>
              <w:spacing w:after="20"/>
            </w:pPr>
            <w:r>
              <w:rPr>
                <w:sz w:val="20"/>
                <w:szCs w:val="20"/>
              </w:rPr>
              <w:t>Uso de consentimiento digital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FC8F42" w14:textId="77777777" w:rsidR="008F1D6C" w:rsidRDefault="00036984">
            <w:pPr>
              <w:keepNext/>
              <w:spacing w:after="20"/>
            </w:pPr>
            <w:r>
              <w:rPr>
                <w:sz w:val="20"/>
                <w:szCs w:val="20"/>
              </w:rPr>
              <w:t>≈ 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10A4C1" w14:textId="77777777" w:rsidR="008F1D6C" w:rsidRDefault="00036984">
            <w:pPr>
              <w:keepNext/>
              <w:spacing w:after="20"/>
            </w:pPr>
            <w:r>
              <w:rPr>
                <w:sz w:val="20"/>
                <w:szCs w:val="20"/>
              </w:rPr>
              <w:t>≥ 90 %</w:t>
            </w:r>
          </w:p>
        </w:tc>
      </w:tr>
      <w:tr w:rsidR="008F1D6C" w14:paraId="12670E8F"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201593" w14:textId="77777777" w:rsidR="008F1D6C" w:rsidRDefault="00036984">
            <w:pPr>
              <w:keepNext/>
              <w:spacing w:after="20"/>
            </w:pPr>
            <w:r>
              <w:rPr>
                <w:sz w:val="20"/>
                <w:szCs w:val="20"/>
              </w:rPr>
              <w:t>Formularios impresos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E8870A" w14:textId="77777777" w:rsidR="008F1D6C" w:rsidRDefault="00036984">
            <w:pPr>
              <w:keepNext/>
              <w:spacing w:after="20"/>
            </w:pPr>
            <w:r>
              <w:rPr>
                <w:sz w:val="20"/>
                <w:szCs w:val="20"/>
              </w:rPr>
              <w:t>≈ 100/día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914DEB" w14:textId="77777777" w:rsidR="008F1D6C" w:rsidRDefault="00036984">
            <w:pPr>
              <w:keepNext/>
              <w:spacing w:after="20"/>
            </w:pPr>
            <w:r>
              <w:rPr>
                <w:sz w:val="20"/>
                <w:szCs w:val="20"/>
              </w:rPr>
              <w:t>≤ 10/día</w:t>
            </w:r>
          </w:p>
        </w:tc>
      </w:tr>
      <w:tr w:rsidR="008F1D6C" w14:paraId="0DC02A30"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A643CA" w14:textId="77777777" w:rsidR="008F1D6C" w:rsidRDefault="00036984">
            <w:pPr>
              <w:keepNext/>
              <w:spacing w:after="20"/>
            </w:pPr>
            <w:r>
              <w:rPr>
                <w:sz w:val="20"/>
                <w:szCs w:val="20"/>
              </w:rPr>
              <w:t>Escaneo manual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836CEF" w14:textId="77777777" w:rsidR="008F1D6C" w:rsidRDefault="00036984">
            <w:pPr>
              <w:keepNext/>
              <w:spacing w:after="20"/>
            </w:pPr>
            <w:r>
              <w:rPr>
                <w:sz w:val="20"/>
                <w:szCs w:val="20"/>
              </w:rPr>
              <w:t>100 %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F6CA6A" w14:textId="77777777" w:rsidR="008F1D6C" w:rsidRDefault="00036984">
            <w:pPr>
              <w:keepNext/>
              <w:spacing w:after="20"/>
            </w:pPr>
            <w:r>
              <w:rPr>
                <w:sz w:val="20"/>
                <w:szCs w:val="20"/>
              </w:rPr>
              <w:t>≤ 10 %</w:t>
            </w:r>
          </w:p>
        </w:tc>
      </w:tr>
      <w:tr w:rsidR="008F1D6C" w14:paraId="0D47D0AA"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1F3993" w14:textId="77777777" w:rsidR="008F1D6C" w:rsidRDefault="00036984">
            <w:pPr>
              <w:keepNext/>
              <w:spacing w:after="20"/>
            </w:pPr>
            <w:r>
              <w:rPr>
                <w:sz w:val="20"/>
                <w:szCs w:val="20"/>
              </w:rPr>
              <w:t>Tiempo administrativo por documento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F0707A" w14:textId="77777777" w:rsidR="008F1D6C" w:rsidRDefault="00036984">
            <w:pPr>
              <w:keepNext/>
              <w:spacing w:after="20"/>
            </w:pPr>
            <w:r>
              <w:rPr>
                <w:sz w:val="20"/>
                <w:szCs w:val="20"/>
              </w:rPr>
              <w:t>2,5 min</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17DB60" w14:textId="77777777" w:rsidR="008F1D6C" w:rsidRDefault="00036984">
            <w:pPr>
              <w:keepNext/>
              <w:spacing w:after="20"/>
            </w:pPr>
            <w:r>
              <w:rPr>
                <w:sz w:val="20"/>
                <w:szCs w:val="20"/>
              </w:rPr>
              <w:t>≤ 1,0 min</w:t>
            </w:r>
          </w:p>
        </w:tc>
      </w:tr>
      <w:tr w:rsidR="008F1D6C" w14:paraId="0E0C16A9"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1CB4B2" w14:textId="77777777" w:rsidR="008F1D6C" w:rsidRDefault="00036984">
            <w:pPr>
              <w:keepNext/>
              <w:spacing w:after="20"/>
            </w:pPr>
            <w:r>
              <w:rPr>
                <w:sz w:val="20"/>
                <w:szCs w:val="20"/>
              </w:rPr>
              <w:t>Tiempo de localización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4CC736" w14:textId="77777777" w:rsidR="008F1D6C" w:rsidRDefault="00036984">
            <w:pPr>
              <w:keepNext/>
              <w:spacing w:after="20"/>
            </w:pPr>
            <w:r>
              <w:rPr>
                <w:sz w:val="20"/>
                <w:szCs w:val="20"/>
              </w:rPr>
              <w:t>≈ 180 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834572" w14:textId="77777777" w:rsidR="008F1D6C" w:rsidRDefault="00036984">
            <w:pPr>
              <w:keepNext/>
              <w:spacing w:after="20"/>
            </w:pPr>
            <w:r>
              <w:rPr>
                <w:sz w:val="20"/>
                <w:szCs w:val="20"/>
              </w:rPr>
              <w:t>&lt; 30 s</w:t>
            </w:r>
          </w:p>
        </w:tc>
      </w:tr>
      <w:tr w:rsidR="008F1D6C" w14:paraId="714EE21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CE08C5" w14:textId="77777777" w:rsidR="008F1D6C" w:rsidRDefault="00036984">
            <w:pPr>
              <w:keepNext/>
              <w:spacing w:after="20"/>
            </w:pPr>
            <w:r>
              <w:rPr>
                <w:sz w:val="20"/>
                <w:szCs w:val="20"/>
              </w:rPr>
              <w:t>Trazabilidad</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3329F5" w14:textId="77777777" w:rsidR="008F1D6C" w:rsidRDefault="00036984">
            <w:pPr>
              <w:keepNext/>
              <w:spacing w:after="20"/>
            </w:pPr>
            <w:r>
              <w:rPr>
                <w:sz w:val="20"/>
                <w:szCs w:val="20"/>
              </w:rPr>
              <w:t>Limitada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DD8547" w14:textId="77777777" w:rsidR="008F1D6C" w:rsidRDefault="00036984">
            <w:pPr>
              <w:keepNext/>
              <w:spacing w:after="20"/>
            </w:pPr>
            <w:r>
              <w:rPr>
                <w:sz w:val="20"/>
                <w:szCs w:val="20"/>
              </w:rPr>
              <w:t>100 %</w:t>
            </w:r>
          </w:p>
        </w:tc>
      </w:tr>
      <w:tr w:rsidR="008F1D6C" w14:paraId="58FE84DB"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454CF8" w14:textId="77777777" w:rsidR="008F1D6C" w:rsidRDefault="00036984">
            <w:pPr>
              <w:keepNext/>
              <w:spacing w:after="20"/>
            </w:pPr>
            <w:r>
              <w:rPr>
                <w:sz w:val="20"/>
                <w:szCs w:val="20"/>
              </w:rPr>
              <w:t>Asociación paciente-documento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A6CF96" w14:textId="77777777" w:rsidR="008F1D6C" w:rsidRDefault="00036984">
            <w:pPr>
              <w:keepNext/>
              <w:spacing w:after="20"/>
            </w:pPr>
            <w:r>
              <w:rPr>
                <w:sz w:val="20"/>
                <w:szCs w:val="20"/>
              </w:rPr>
              <w:t>Manual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769352" w14:textId="77777777" w:rsidR="008F1D6C" w:rsidRDefault="00036984">
            <w:pPr>
              <w:keepNext/>
              <w:spacing w:after="20"/>
            </w:pPr>
            <w:r>
              <w:rPr>
                <w:sz w:val="20"/>
                <w:szCs w:val="20"/>
              </w:rPr>
              <w:t>Automática</w:t>
            </w:r>
          </w:p>
        </w:tc>
      </w:tr>
      <w:tr w:rsidR="008F1D6C" w14:paraId="70297BB9"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3BBE1E" w14:textId="77777777" w:rsidR="008F1D6C" w:rsidRDefault="00036984">
            <w:pPr>
              <w:spacing w:after="20"/>
            </w:pPr>
            <w:r>
              <w:rPr>
                <w:sz w:val="20"/>
                <w:szCs w:val="20"/>
              </w:rPr>
              <w:t>Satisfacción del usuario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F968B5" w14:textId="77777777" w:rsidR="008F1D6C" w:rsidRDefault="00036984">
            <w:pPr>
              <w:spacing w:after="20"/>
            </w:pPr>
            <w:r>
              <w:rPr>
                <w:sz w:val="20"/>
                <w:szCs w:val="20"/>
              </w:rPr>
              <w:t>N/A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329922" w14:textId="77777777" w:rsidR="008F1D6C" w:rsidRDefault="00036984">
            <w:pPr>
              <w:spacing w:after="20"/>
            </w:pPr>
            <w:r>
              <w:rPr>
                <w:sz w:val="20"/>
                <w:szCs w:val="20"/>
              </w:rPr>
              <w:t>≥ 4/5</w:t>
            </w:r>
          </w:p>
        </w:tc>
      </w:tr>
    </w:tbl>
    <w:p w14:paraId="027C6843" w14:textId="77777777" w:rsidR="008F1D6C" w:rsidRDefault="008F1D6C"/>
    <w:p w14:paraId="79B89626" w14:textId="77777777" w:rsidR="008F1D6C" w:rsidRDefault="00036984">
      <w:pPr>
        <w:pStyle w:val="Heading2"/>
      </w:pPr>
      <w:bookmarkStart w:id="49" w:name="_Toc242211115"/>
      <w:r>
        <w:t>6. Capítulo central: Solución de Automatización y Mejora Operacional (TO-BE)</w:t>
      </w:r>
      <w:bookmarkEnd w:id="49"/>
    </w:p>
    <w:p w14:paraId="39651868" w14:textId="77777777" w:rsidR="008F1D6C" w:rsidRDefault="00036984">
      <w:pPr>
        <w:jc w:val="both"/>
      </w:pPr>
      <w:r>
        <w:t xml:space="preserve">Este capítulo describe cómo opera el proceso de consentimiento informado después de implementar ACR Consentimiento Digital, qué se automatiza y qué permanece manual, cuáles son las reglas de negocio que el sistema hace cumplir y cómo se comporta ante escenarios normales y excepcionales. Cierra con los indicadores de operación y una comparación cuantitativa contra la línea base del capítulo 2, que demuestra </w:t>
      </w:r>
      <w:r>
        <w:rPr>
          <w:b/>
          <w:bCs/>
        </w:rPr>
        <w:t>cómo y por qué</w:t>
      </w:r>
      <w:r>
        <w:t xml:space="preserve"> la solución mejora la operación.</w:t>
      </w:r>
    </w:p>
    <w:p w14:paraId="76662E36" w14:textId="77777777" w:rsidR="008F1D6C" w:rsidRDefault="00036984">
      <w:pPr>
        <w:pBdr>
          <w:left w:val="single" w:sz="18" w:space="8" w:color="2E74B5"/>
        </w:pBdr>
        <w:shd w:val="clear" w:color="auto" w:fill="EEF3FA"/>
        <w:spacing w:before="80" w:after="160"/>
        <w:ind w:left="120" w:right="120"/>
      </w:pPr>
      <w:r>
        <w:rPr>
          <w:b/>
          <w:bCs/>
          <w:sz w:val="20"/>
          <w:szCs w:val="20"/>
        </w:rPr>
        <w:t>Principio de diseño.</w:t>
      </w:r>
      <w:r>
        <w:rPr>
          <w:sz w:val="20"/>
          <w:szCs w:val="20"/>
        </w:rPr>
        <w:t xml:space="preserve"> El AS-IS identificó como causa raíz que el proceso fue diseñado alrededor del documento físico (2.9). El TO-BE no digitaliza los pasos existentes uno por uno: </w:t>
      </w:r>
      <w:r>
        <w:rPr>
          <w:b/>
          <w:bCs/>
          <w:sz w:val="20"/>
          <w:szCs w:val="20"/>
        </w:rPr>
        <w:t>elimina</w:t>
      </w:r>
      <w:r>
        <w:rPr>
          <w:sz w:val="20"/>
          <w:szCs w:val="20"/>
        </w:rPr>
        <w:t xml:space="preserve"> los que solo existían por el papel (imprimir, recoger, escanear, nombrar, clasificar, archivar) y convierte la firma en una única transacción digital que captura, valida, firma, genera y custodia el documento.</w:t>
      </w:r>
    </w:p>
    <w:p w14:paraId="4907C50D" w14:textId="77777777" w:rsidR="008F1D6C" w:rsidRDefault="00036984">
      <w:pPr>
        <w:pStyle w:val="Heading3"/>
      </w:pPr>
      <w:bookmarkStart w:id="50" w:name="_Toc242211116"/>
      <w:r>
        <w:t>6.1 Descripción del proceso TO-BE</w:t>
      </w:r>
      <w:bookmarkEnd w:id="50"/>
    </w:p>
    <w:p w14:paraId="4A1F723E" w14:textId="77777777" w:rsidR="008F1D6C" w:rsidRDefault="00036984">
      <w:pPr>
        <w:jc w:val="both"/>
      </w:pPr>
      <w:r>
        <w:t>El proceso optimizado tiene cuatro momentos. Los tres primeros ocurren en cada atención; el cuarto ocurre solo cuando cambia un formato.</w:t>
      </w:r>
    </w:p>
    <w:p w14:paraId="336E8B4B" w14:textId="77777777" w:rsidR="008F1D6C" w:rsidRDefault="00036984">
      <w:pPr>
        <w:pStyle w:val="Heading4"/>
      </w:pPr>
      <w:r>
        <w:t>Momento 1 — Preparación de la jornada</w:t>
      </w:r>
    </w:p>
    <w:p w14:paraId="32E27CC3" w14:textId="77777777" w:rsidR="008F1D6C" w:rsidRDefault="00036984">
      <w:pPr>
        <w:jc w:val="both"/>
      </w:pPr>
      <w:r>
        <w:t>Al iniciar la jornada, el profesional de la salud abre la app en la tableta e inicia sesión con su cuenta individual. La sesión dura las 12 horas que estipula Cognito (un turno completo) y sobrevive a que la app se cierre, porque se guarda cifrada en el almacén seguro del dispositivo. Al abrir la lista de consentimientos, la app descarga automáticamente los formularios vigentes publicados en la nube (CA-F-14, CA-F-15 y CA-F-35) y guarda una copia local; si no hay internet, usa la última copia descargada y l</w:t>
      </w:r>
      <w:r>
        <w:t xml:space="preserve">o indica en pantalla. </w:t>
      </w:r>
      <w:r>
        <w:rPr>
          <w:b/>
          <w:bCs/>
        </w:rPr>
        <w:t>Ya no hay que verificar existencias de formatos impresos ni imprimir.</w:t>
      </w:r>
    </w:p>
    <w:p w14:paraId="35D90761" w14:textId="77777777" w:rsidR="008F1D6C" w:rsidRDefault="00036984">
      <w:pPr>
        <w:pStyle w:val="Heading4"/>
      </w:pPr>
      <w:r>
        <w:t>Momento 2 — Atención del paciente y firma</w:t>
      </w:r>
    </w:p>
    <w:p w14:paraId="61FCD31A" w14:textId="77777777" w:rsidR="008F1D6C" w:rsidRDefault="00036984">
      <w:pPr>
        <w:pStyle w:val="ListParagraph"/>
        <w:numPr>
          <w:ilvl w:val="0"/>
          <w:numId w:val="8"/>
        </w:numPr>
        <w:spacing w:after="40"/>
      </w:pPr>
      <w:r>
        <w:t>El profesional selecciona el formulario que corresponde al procedimiento y entrega la tableta al paciente. La app genera en ese momento un identificador único para el consentimiento y empieza a medir el tiempo de lectura.</w:t>
      </w:r>
    </w:p>
    <w:p w14:paraId="3B3B757F" w14:textId="77777777" w:rsidR="008F1D6C" w:rsidRDefault="00036984">
      <w:pPr>
        <w:pStyle w:val="ListParagraph"/>
        <w:numPr>
          <w:ilvl w:val="0"/>
          <w:numId w:val="8"/>
        </w:numPr>
        <w:spacing w:after="40"/>
      </w:pPr>
      <w:r>
        <w:t>El paciente lee el documento completo en pantalla (texto legible, con desplazamiento). La app registra si llegó al final del documento.</w:t>
      </w:r>
    </w:p>
    <w:p w14:paraId="731755EF" w14:textId="77777777" w:rsidR="008F1D6C" w:rsidRDefault="00036984">
      <w:pPr>
        <w:pStyle w:val="ListParagraph"/>
        <w:numPr>
          <w:ilvl w:val="0"/>
          <w:numId w:val="8"/>
        </w:numPr>
        <w:spacing w:after="40"/>
      </w:pPr>
      <w:r>
        <w:t xml:space="preserve">Al final del texto, la app pregunta «¿Autoriza la realización del procedimiento?» con dos botones grandes: </w:t>
      </w:r>
      <w:r>
        <w:rPr>
          <w:b/>
          <w:bCs/>
        </w:rPr>
        <w:t>✓ Acepto</w:t>
      </w:r>
      <w:r>
        <w:t xml:space="preserve"> (verde) y </w:t>
      </w:r>
      <w:r>
        <w:rPr>
          <w:b/>
          <w:bCs/>
        </w:rPr>
        <w:t>✗ No acepto</w:t>
      </w:r>
      <w:r>
        <w:t xml:space="preserve"> (rojo). Al elegir, los botones desaparecen y aparece un recuadro grande con la respuesta («Su respuesta: ACEPTO» o «NO ACEPTO») seguido del texto correspondiente: la declaración de consentimiento o el texto de </w:t>
      </w:r>
      <w:r>
        <w:rPr>
          <w:b/>
          <w:bCs/>
        </w:rPr>
        <w:t>desistimiento</w:t>
      </w:r>
      <w:r>
        <w:t xml:space="preserve"> del formato. Para cambiar la respuesta el paciente debe pulsar «Cambiar respuesta», que vuelve a la pregunta y, si ya había firmado, borra la firma después de confirmar.</w:t>
      </w:r>
    </w:p>
    <w:p w14:paraId="6148B8FE" w14:textId="77777777" w:rsidR="008F1D6C" w:rsidRDefault="00036984">
      <w:pPr>
        <w:pStyle w:val="ListParagraph"/>
        <w:numPr>
          <w:ilvl w:val="0"/>
          <w:numId w:val="8"/>
        </w:numPr>
        <w:spacing w:after="40"/>
      </w:pPr>
      <w:r>
        <w:t>El paciente escribe su nombre (solo letras) y su cédula (solo dígitos). La app filtra los caracteres no válidos mientras se escribe.</w:t>
      </w:r>
    </w:p>
    <w:p w14:paraId="3DEDDC30" w14:textId="77777777" w:rsidR="008F1D6C" w:rsidRDefault="00036984">
      <w:pPr>
        <w:pStyle w:val="ListParagraph"/>
        <w:numPr>
          <w:ilvl w:val="0"/>
          <w:numId w:val="8"/>
        </w:numPr>
        <w:spacing w:after="40"/>
      </w:pPr>
      <w:r>
        <w:t>El paciente firma con el lápiz o el dedo. Además de la imagen de la firma, la app captura su biometría: cada punto del trazo con coordenadas, presión y tiempo.</w:t>
      </w:r>
    </w:p>
    <w:p w14:paraId="6924F733" w14:textId="77777777" w:rsidR="008F1D6C" w:rsidRDefault="00036984">
      <w:pPr>
        <w:pStyle w:val="ListParagraph"/>
        <w:numPr>
          <w:ilvl w:val="0"/>
          <w:numId w:val="8"/>
        </w:numPr>
        <w:spacing w:after="40"/>
      </w:pPr>
      <w:r>
        <w:t>El paciente revisa el documento final tal como quedará en el PDF y lo confirma. A partir de aquí no puede volver atrás: entrega la tableta al profesional.</w:t>
      </w:r>
    </w:p>
    <w:p w14:paraId="4A2C5098" w14:textId="77777777" w:rsidR="008F1D6C" w:rsidRDefault="00036984">
      <w:pPr>
        <w:pStyle w:val="ListParagraph"/>
        <w:numPr>
          <w:ilvl w:val="0"/>
          <w:numId w:val="8"/>
        </w:numPr>
        <w:spacing w:after="40"/>
      </w:pPr>
      <w:r>
        <w:t>El profesional firma. La app genera el PDF definitivo, calcula su huella SHA-256 y arma el registro de auditoría con todos los datos de la transacción.</w:t>
      </w:r>
    </w:p>
    <w:p w14:paraId="211CB4BB" w14:textId="77777777" w:rsidR="008F1D6C" w:rsidRDefault="00036984">
      <w:pPr>
        <w:pStyle w:val="ListParagraph"/>
        <w:numPr>
          <w:ilvl w:val="0"/>
          <w:numId w:val="8"/>
        </w:numPr>
        <w:spacing w:after="40"/>
      </w:pPr>
      <w:r>
        <w:t>La app envía el registro y el PDF a la plataforma. Si no hay conexión, los guarda en una cola local y los reenvía automáticamente al recuperar la red; el profesional puede seguir atendiendo.</w:t>
      </w:r>
    </w:p>
    <w:p w14:paraId="654E37C8" w14:textId="77777777" w:rsidR="008F1D6C" w:rsidRDefault="00036984">
      <w:pPr>
        <w:pStyle w:val="ListParagraph"/>
        <w:numPr>
          <w:ilvl w:val="0"/>
          <w:numId w:val="8"/>
        </w:numPr>
        <w:spacing w:after="40"/>
      </w:pPr>
      <w:r>
        <w:t>La plataforma verifica que el PDF recibido corresponde exactamente a la huella declarada, lo guarda bajo bloqueo de escritura, registra la cadena de eventos de auditoría y lo indexa por cédula, sede y fecha. La tableta muestra la confirmación («Consentimiento firmado» o «Rechazo firmado») y el estado del registro en el servidor.</w:t>
      </w:r>
    </w:p>
    <w:p w14:paraId="04BEE94C" w14:textId="77777777" w:rsidR="008F1D6C" w:rsidRDefault="00036984">
      <w:pPr>
        <w:jc w:val="both"/>
      </w:pPr>
      <w:r>
        <w:rPr>
          <w:b/>
          <w:bCs/>
        </w:rPr>
        <w:t>Ya no hay que revisar a mano que el formulario esté completo, recogerlo, escanearlo, nombrarlo ni clasificarlo.</w:t>
      </w:r>
      <w:r>
        <w:t xml:space="preserve"> El documento queda disponible para consulta segundos después de la firma.</w:t>
      </w:r>
    </w:p>
    <w:p w14:paraId="2B08C2D5" w14:textId="77777777" w:rsidR="008F1D6C" w:rsidRDefault="00036984">
      <w:pPr>
        <w:pStyle w:val="Heading4"/>
      </w:pPr>
      <w:r>
        <w:t>Momento 3 — Consulta y uso del documento</w:t>
      </w:r>
    </w:p>
    <w:p w14:paraId="0A271E07" w14:textId="77777777" w:rsidR="008F1D6C" w:rsidRDefault="00036984">
      <w:pPr>
        <w:jc w:val="both"/>
      </w:pPr>
      <w:r>
        <w:t>Cuando Calidad, auditoría o una empresa cliente necesita un consentimiento, un usuario del grupo «auditores» entra a la web de consulta. La página muestra de entrada los pacientes atendidos en el día; para cualquier otro paciente basta con escribir parte de la cédula. Al abrir la ficha del paciente ve primero los consentimientos del día y, con un botón, los anteriores. Puede ver el PDF en una vista previa dentro de la misma página o descargarlo; ambas acciones quedan registradas (quién, cuándo, desde qué IP</w:t>
      </w:r>
      <w:r>
        <w:t xml:space="preserve"> y navegador). La pestaña «Registro de accesos» muestra ese historial.</w:t>
      </w:r>
    </w:p>
    <w:p w14:paraId="19B7B24F" w14:textId="77777777" w:rsidR="008F1D6C" w:rsidRDefault="00036984">
      <w:pPr>
        <w:pStyle w:val="Heading4"/>
      </w:pPr>
      <w:r>
        <w:t>Momento 4 — Publicación o actualización de un formulario</w:t>
      </w:r>
    </w:p>
    <w:p w14:paraId="37404A48" w14:textId="77777777" w:rsidR="008F1D6C" w:rsidRDefault="00036984">
      <w:pPr>
        <w:jc w:val="both"/>
      </w:pPr>
      <w:r>
        <w:t xml:space="preserve">Cuando Dirección médica o Calidad aprueban un formato nuevo o un cambio de texto, el administrador de TI lo transcribe a una plantilla, sube su número de versión y la publica con un comando. Las tabletas reciben el formulario la próxima vez que abren la lista, </w:t>
      </w:r>
      <w:r>
        <w:rPr>
          <w:b/>
          <w:bCs/>
        </w:rPr>
        <w:t>sin compilar ni reinstalar la app</w:t>
      </w:r>
      <w:r>
        <w:t>. Las versiones publicadas nunca se modifican: cada consentimiento queda ligado al texto exacto que se firmó.</w:t>
      </w:r>
    </w:p>
    <w:p w14:paraId="386E6DDF" w14:textId="77777777" w:rsidR="008F1D6C" w:rsidRDefault="00036984">
      <w:pPr>
        <w:pStyle w:val="Heading3"/>
      </w:pPr>
      <w:bookmarkStart w:id="51" w:name="_Toc242211117"/>
      <w:r>
        <w:t>6.2 Diagramas del proceso TO-BE</w:t>
      </w:r>
      <w:bookmarkEnd w:id="51"/>
    </w:p>
    <w:p w14:paraId="7F79C2F3" w14:textId="77777777" w:rsidR="008F1D6C" w:rsidRDefault="00036984">
      <w:pPr>
        <w:jc w:val="both"/>
      </w:pPr>
      <w:r>
        <w:t>Los diagramas usan carriles por actor (notación equivalente a BPMN): las tareas blancas son manuales, las azules con ⚙ son automáticas, los rombos son decisiones y los círculos marcan inicio y fin. Las flechas punteadas indican flujos secundarios (captura en segundo plano, reintentos).</w:t>
      </w:r>
    </w:p>
    <w:p w14:paraId="7D38D44B" w14:textId="77777777" w:rsidR="008F1D6C" w:rsidRDefault="00036984">
      <w:pPr>
        <w:keepNext/>
        <w:spacing w:before="120" w:after="40"/>
        <w:jc w:val="center"/>
      </w:pPr>
      <w:r>
        <w:rPr>
          <w:noProof/>
        </w:rPr>
        <w:drawing>
          <wp:inline distT="0" distB="0" distL="0" distR="0" wp14:anchorId="62185801" wp14:editId="5AF5144D">
            <wp:extent cx="5076825" cy="7581900"/>
            <wp:effectExtent l="0" t="0" r="0" b="0"/>
            <wp:docPr id="2" name="tobe_toma.png" descr="Figura 3. Proceso TO-BE de toma del consentimiento: actores, sistemas, decisiones y puntos de automatización." title="Figura 3. Proceso TO-BE de toma del consentimiento: actores, sistemas, decisiones y puntos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6825" cy="7581900"/>
                    </a:xfrm>
                    <a:prstGeom prst="rect">
                      <a:avLst/>
                    </a:prstGeom>
                  </pic:spPr>
                </pic:pic>
              </a:graphicData>
            </a:graphic>
          </wp:inline>
        </w:drawing>
      </w:r>
    </w:p>
    <w:p w14:paraId="0835305E" w14:textId="77777777" w:rsidR="008F1D6C" w:rsidRDefault="00036984">
      <w:pPr>
        <w:spacing w:before="60" w:after="200"/>
        <w:jc w:val="center"/>
      </w:pPr>
      <w:r>
        <w:rPr>
          <w:i/>
          <w:iCs/>
          <w:color w:val="404040"/>
          <w:sz w:val="18"/>
          <w:szCs w:val="18"/>
        </w:rPr>
        <w:t>Figura 3. Proceso TO-BE de toma del consentimiento: actores, sistemas, decisiones y puntos de automatización.</w:t>
      </w:r>
    </w:p>
    <w:p w14:paraId="7B8D4802" w14:textId="77777777" w:rsidR="008F1D6C" w:rsidRDefault="00036984">
      <w:pPr>
        <w:keepNext/>
        <w:spacing w:before="120" w:after="40"/>
        <w:jc w:val="center"/>
      </w:pPr>
      <w:r>
        <w:rPr>
          <w:noProof/>
        </w:rPr>
        <w:drawing>
          <wp:inline distT="0" distB="0" distL="0" distR="0" wp14:anchorId="0718A412" wp14:editId="575AEEB3">
            <wp:extent cx="5581650" cy="5800725"/>
            <wp:effectExtent l="0" t="0" r="0" b="0"/>
            <wp:docPr id="3" name="tobe_consulta.png" descr="Figura 4. Proceso TO-BE de consulta y entrega del documento (web de auditoría)." title="Figura 4. Proceso TO-BE de consulta y entrega del documento (web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800725"/>
                    </a:xfrm>
                    <a:prstGeom prst="rect">
                      <a:avLst/>
                    </a:prstGeom>
                  </pic:spPr>
                </pic:pic>
              </a:graphicData>
            </a:graphic>
          </wp:inline>
        </w:drawing>
      </w:r>
    </w:p>
    <w:p w14:paraId="761067F7" w14:textId="77777777" w:rsidR="008F1D6C" w:rsidRDefault="00036984">
      <w:pPr>
        <w:spacing w:before="60" w:after="200"/>
        <w:jc w:val="center"/>
      </w:pPr>
      <w:r>
        <w:rPr>
          <w:i/>
          <w:iCs/>
          <w:color w:val="404040"/>
          <w:sz w:val="18"/>
          <w:szCs w:val="18"/>
        </w:rPr>
        <w:t>Figura 4. Proceso TO-BE de consulta y entrega del documento (web de auditoría).</w:t>
      </w:r>
    </w:p>
    <w:p w14:paraId="6E7156A7" w14:textId="77777777" w:rsidR="008F1D6C" w:rsidRDefault="00036984">
      <w:pPr>
        <w:keepNext/>
        <w:spacing w:before="120" w:after="40"/>
        <w:jc w:val="center"/>
      </w:pPr>
      <w:r>
        <w:rPr>
          <w:noProof/>
        </w:rPr>
        <w:drawing>
          <wp:inline distT="0" distB="0" distL="0" distR="0" wp14:anchorId="568430A7" wp14:editId="284B5887">
            <wp:extent cx="5848350" cy="3857625"/>
            <wp:effectExtent l="0" t="0" r="0" b="0"/>
            <wp:docPr id="4" name="secuencia_verificacion.png" descr="Figura 5. Secuencia de verificación y custodia en el servidor al recibir un consentimiento." title="Figura 5. Secuencia de verificación y custodia en el servidor al recibir un con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857625"/>
                    </a:xfrm>
                    <a:prstGeom prst="rect">
                      <a:avLst/>
                    </a:prstGeom>
                  </pic:spPr>
                </pic:pic>
              </a:graphicData>
            </a:graphic>
          </wp:inline>
        </w:drawing>
      </w:r>
    </w:p>
    <w:p w14:paraId="0D16427A" w14:textId="77777777" w:rsidR="008F1D6C" w:rsidRDefault="00036984">
      <w:pPr>
        <w:spacing w:before="60" w:after="200"/>
        <w:jc w:val="center"/>
      </w:pPr>
      <w:r>
        <w:rPr>
          <w:i/>
          <w:iCs/>
          <w:color w:val="404040"/>
          <w:sz w:val="18"/>
          <w:szCs w:val="18"/>
        </w:rPr>
        <w:t>Figura 5. Secuencia de verificación y custodia en el servidor al recibir un consentimiento.</w:t>
      </w:r>
    </w:p>
    <w:p w14:paraId="2A00F4E6" w14:textId="77777777" w:rsidR="008F1D6C" w:rsidRDefault="00036984">
      <w:pPr>
        <w:keepNext/>
        <w:spacing w:before="120" w:after="40"/>
        <w:jc w:val="center"/>
      </w:pPr>
      <w:r>
        <w:rPr>
          <w:noProof/>
        </w:rPr>
        <w:drawing>
          <wp:inline distT="0" distB="0" distL="0" distR="0" wp14:anchorId="6D8FEF0F" wp14:editId="45D2FF3F">
            <wp:extent cx="5581650" cy="4533900"/>
            <wp:effectExtent l="0" t="0" r="0" b="0"/>
            <wp:docPr id="5" name="tobe_plantillas.png" descr="Figura 6. Ciclo de vida de una plantilla de consentimiento (publicación, uso y retiro)." title="Figura 6. Ciclo de vida de una plantilla de consentimiento (publicación, uso y ret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4533900"/>
                    </a:xfrm>
                    <a:prstGeom prst="rect">
                      <a:avLst/>
                    </a:prstGeom>
                  </pic:spPr>
                </pic:pic>
              </a:graphicData>
            </a:graphic>
          </wp:inline>
        </w:drawing>
      </w:r>
    </w:p>
    <w:p w14:paraId="01BFE656" w14:textId="77777777" w:rsidR="008F1D6C" w:rsidRDefault="00036984">
      <w:pPr>
        <w:spacing w:before="60" w:after="200"/>
        <w:jc w:val="center"/>
      </w:pPr>
      <w:r>
        <w:rPr>
          <w:i/>
          <w:iCs/>
          <w:color w:val="404040"/>
          <w:sz w:val="18"/>
          <w:szCs w:val="18"/>
        </w:rPr>
        <w:t>Figura 6. Ciclo de vida de una plantilla de consentimiento (publicación, uso y retiro).</w:t>
      </w:r>
    </w:p>
    <w:p w14:paraId="39F42F5C" w14:textId="77777777" w:rsidR="008F1D6C" w:rsidRDefault="00036984">
      <w:pPr>
        <w:pStyle w:val="Heading3"/>
      </w:pPr>
      <w:bookmarkStart w:id="52" w:name="_Toc242211118"/>
      <w:r>
        <w:t>6.3 Definición de la automatización</w:t>
      </w:r>
      <w:bookmarkEnd w:id="52"/>
    </w:p>
    <w:p w14:paraId="67C9A627" w14:textId="77777777" w:rsidR="008F1D6C" w:rsidRDefault="00036984">
      <w:pPr>
        <w:pStyle w:val="Heading4"/>
      </w:pPr>
      <w:r>
        <w:t>Qué se automatiza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591"/>
        <w:gridCol w:w="4961"/>
      </w:tblGrid>
      <w:tr w:rsidR="008F1D6C" w14:paraId="19A65E51"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F80CD2" w14:textId="77777777" w:rsidR="008F1D6C" w:rsidRDefault="00036984">
            <w:pPr>
              <w:keepNext/>
              <w:spacing w:after="20"/>
            </w:pPr>
            <w:r>
              <w:rPr>
                <w:b/>
                <w:bCs/>
                <w:color w:val="FFFFFF"/>
                <w:sz w:val="20"/>
                <w:szCs w:val="20"/>
              </w:rPr>
              <w:t>Actividad AS-IS</w:t>
            </w:r>
          </w:p>
        </w:tc>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010A848" w14:textId="77777777" w:rsidR="008F1D6C" w:rsidRDefault="00036984">
            <w:pPr>
              <w:keepNext/>
              <w:spacing w:after="20"/>
            </w:pPr>
            <w:r>
              <w:rPr>
                <w:b/>
                <w:bCs/>
                <w:color w:val="FFFFFF"/>
                <w:sz w:val="20"/>
                <w:szCs w:val="20"/>
              </w:rPr>
              <w:t>En el TO-BE</w:t>
            </w:r>
          </w:p>
        </w:tc>
        <w:tc>
          <w:tcPr>
            <w:tcW w:w="496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14C3BF" w14:textId="77777777" w:rsidR="008F1D6C" w:rsidRDefault="00036984">
            <w:pPr>
              <w:keepNext/>
              <w:spacing w:after="20"/>
            </w:pPr>
            <w:r>
              <w:rPr>
                <w:b/>
                <w:bCs/>
                <w:color w:val="FFFFFF"/>
                <w:sz w:val="20"/>
                <w:szCs w:val="20"/>
              </w:rPr>
              <w:t>Cómo se automatiza</w:t>
            </w:r>
          </w:p>
        </w:tc>
      </w:tr>
      <w:tr w:rsidR="008F1D6C" w14:paraId="6DC14D6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7CFA6E" w14:textId="77777777" w:rsidR="008F1D6C" w:rsidRDefault="00036984">
            <w:pPr>
              <w:keepNext/>
              <w:spacing w:after="20"/>
            </w:pPr>
            <w:r>
              <w:rPr>
                <w:sz w:val="20"/>
                <w:szCs w:val="20"/>
              </w:rPr>
              <w:t>Verificar existencias e imprimir formatos</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BA01FDC" w14:textId="77777777" w:rsidR="008F1D6C" w:rsidRDefault="00036984">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F302DB" w14:textId="77777777" w:rsidR="008F1D6C" w:rsidRDefault="00036984">
            <w:pPr>
              <w:keepNext/>
              <w:spacing w:after="20"/>
            </w:pPr>
            <w:r>
              <w:rPr>
                <w:sz w:val="20"/>
                <w:szCs w:val="20"/>
              </w:rPr>
              <w:t>Los formularios se descargan de la nube; la app conserva una copia local.</w:t>
            </w:r>
          </w:p>
        </w:tc>
      </w:tr>
      <w:tr w:rsidR="008F1D6C" w14:paraId="0E43BEA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C3F51D" w14:textId="77777777" w:rsidR="008F1D6C" w:rsidRDefault="00036984">
            <w:pPr>
              <w:keepNext/>
              <w:spacing w:after="20"/>
            </w:pPr>
            <w:r>
              <w:rPr>
                <w:sz w:val="20"/>
                <w:szCs w:val="20"/>
              </w:rPr>
              <w:t>Usar la versión correcta del formato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79F1B1A"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DF6573" w14:textId="77777777" w:rsidR="008F1D6C" w:rsidRDefault="00036984">
            <w:pPr>
              <w:keepNext/>
              <w:spacing w:after="20"/>
            </w:pPr>
            <w:r>
              <w:rPr>
                <w:sz w:val="20"/>
                <w:szCs w:val="20"/>
              </w:rPr>
              <w:t>El catálogo publicado define la versión vigente; la app solo ofrece esa.</w:t>
            </w:r>
          </w:p>
        </w:tc>
      </w:tr>
      <w:tr w:rsidR="008F1D6C" w14:paraId="3EB9DA9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F6BAC7" w14:textId="77777777" w:rsidR="008F1D6C" w:rsidRDefault="00036984">
            <w:pPr>
              <w:keepNext/>
              <w:spacing w:after="20"/>
            </w:pPr>
            <w:r>
              <w:rPr>
                <w:sz w:val="20"/>
                <w:szCs w:val="20"/>
              </w:rPr>
              <w:t>Revisar que el formulario esté completo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2F684C85"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4C5731" w14:textId="77777777" w:rsidR="008F1D6C" w:rsidRDefault="00036984">
            <w:pPr>
              <w:keepNext/>
              <w:spacing w:after="20"/>
            </w:pPr>
            <w:r>
              <w:rPr>
                <w:sz w:val="20"/>
                <w:szCs w:val="20"/>
              </w:rPr>
              <w:t>La app no habilita la revisión si falta un campo, la decisión o una firma; el servidor rechaza registros inválidos.</w:t>
            </w:r>
          </w:p>
        </w:tc>
      </w:tr>
      <w:tr w:rsidR="008F1D6C" w14:paraId="2EB9B71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032931" w14:textId="77777777" w:rsidR="008F1D6C" w:rsidRDefault="00036984">
            <w:pPr>
              <w:keepNext/>
              <w:spacing w:after="20"/>
            </w:pPr>
            <w:r>
              <w:rPr>
                <w:sz w:val="20"/>
                <w:szCs w:val="20"/>
              </w:rPr>
              <w:t>Validar datos (cédula, nombre)</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3503D4E"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4CA097" w14:textId="77777777" w:rsidR="008F1D6C" w:rsidRDefault="00036984">
            <w:pPr>
              <w:keepNext/>
              <w:spacing w:after="20"/>
            </w:pPr>
            <w:r>
              <w:rPr>
                <w:sz w:val="20"/>
                <w:szCs w:val="20"/>
              </w:rPr>
              <w:t>Filtros al escribir: cédula solo dígitos, nombre solo letras.</w:t>
            </w:r>
          </w:p>
        </w:tc>
      </w:tr>
      <w:tr w:rsidR="008F1D6C" w14:paraId="2910B14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B1DF79" w14:textId="77777777" w:rsidR="008F1D6C" w:rsidRDefault="00036984">
            <w:pPr>
              <w:keepNext/>
              <w:spacing w:after="20"/>
            </w:pPr>
            <w:r>
              <w:rPr>
                <w:sz w:val="20"/>
                <w:szCs w:val="20"/>
              </w:rPr>
              <w:t>Registrar fecha y hora</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3D6F0EF"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E5E1B5" w14:textId="77777777" w:rsidR="008F1D6C" w:rsidRDefault="00036984">
            <w:pPr>
              <w:keepNext/>
              <w:spacing w:after="20"/>
            </w:pPr>
            <w:r>
              <w:rPr>
                <w:sz w:val="20"/>
                <w:szCs w:val="20"/>
              </w:rPr>
              <w:t>Hora del dispositivo y hora del servidor (no manipulable por el dispositivo).</w:t>
            </w:r>
          </w:p>
        </w:tc>
      </w:tr>
      <w:tr w:rsidR="008F1D6C" w14:paraId="68D4D91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6DA014" w14:textId="77777777" w:rsidR="008F1D6C" w:rsidRDefault="00036984">
            <w:pPr>
              <w:keepNext/>
              <w:spacing w:after="20"/>
            </w:pPr>
            <w:r>
              <w:rPr>
                <w:sz w:val="20"/>
                <w:szCs w:val="20"/>
              </w:rPr>
              <w:t>Generar el documento final</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8A2C3FC"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454E2C" w14:textId="77777777" w:rsidR="008F1D6C" w:rsidRDefault="00036984">
            <w:pPr>
              <w:keepNext/>
              <w:spacing w:after="20"/>
            </w:pPr>
            <w:r>
              <w:rPr>
                <w:sz w:val="20"/>
                <w:szCs w:val="20"/>
              </w:rPr>
              <w:t>La app genera el PDF con los datos, la decisión, las firmas y la fecha.</w:t>
            </w:r>
          </w:p>
        </w:tc>
      </w:tr>
      <w:tr w:rsidR="008F1D6C" w14:paraId="347D196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994D7A" w14:textId="77777777" w:rsidR="008F1D6C" w:rsidRDefault="00036984">
            <w:pPr>
              <w:keepNext/>
              <w:spacing w:after="20"/>
            </w:pPr>
            <w:r>
              <w:rPr>
                <w:sz w:val="20"/>
                <w:szCs w:val="20"/>
              </w:rPr>
              <w:t>Recoger el documento físico</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C3E2068" w14:textId="77777777" w:rsidR="008F1D6C" w:rsidRDefault="00036984">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6DFC84" w14:textId="77777777" w:rsidR="008F1D6C" w:rsidRDefault="00036984">
            <w:pPr>
              <w:keepNext/>
              <w:spacing w:after="20"/>
            </w:pPr>
            <w:r>
              <w:rPr>
                <w:sz w:val="20"/>
                <w:szCs w:val="20"/>
              </w:rPr>
              <w:t>No existe documento físico.</w:t>
            </w:r>
          </w:p>
        </w:tc>
      </w:tr>
      <w:tr w:rsidR="008F1D6C" w14:paraId="73EE8A0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44B998" w14:textId="77777777" w:rsidR="008F1D6C" w:rsidRDefault="00036984">
            <w:pPr>
              <w:keepNext/>
              <w:spacing w:after="20"/>
            </w:pPr>
            <w:r>
              <w:rPr>
                <w:sz w:val="20"/>
                <w:szCs w:val="20"/>
              </w:rPr>
              <w:t>Escanear</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D90DDFF" w14:textId="77777777" w:rsidR="008F1D6C" w:rsidRDefault="00036984">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A18169" w14:textId="77777777" w:rsidR="008F1D6C" w:rsidRDefault="00036984">
            <w:pPr>
              <w:keepNext/>
              <w:spacing w:after="20"/>
            </w:pPr>
            <w:r>
              <w:rPr>
                <w:sz w:val="20"/>
                <w:szCs w:val="20"/>
              </w:rPr>
              <w:t>El PDF nace digital.</w:t>
            </w:r>
          </w:p>
        </w:tc>
      </w:tr>
      <w:tr w:rsidR="008F1D6C" w14:paraId="09D383D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335763" w14:textId="77777777" w:rsidR="008F1D6C" w:rsidRDefault="00036984">
            <w:pPr>
              <w:keepNext/>
              <w:spacing w:after="20"/>
            </w:pPr>
            <w:r>
              <w:rPr>
                <w:sz w:val="20"/>
                <w:szCs w:val="20"/>
              </w:rPr>
              <w:t>Nombrar / indexar el archivo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9AC4735"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3498B6" w14:textId="77777777" w:rsidR="008F1D6C" w:rsidRDefault="00036984">
            <w:pPr>
              <w:keepNext/>
              <w:spacing w:after="20"/>
            </w:pPr>
            <w:r>
              <w:rPr>
                <w:sz w:val="20"/>
                <w:szCs w:val="20"/>
              </w:rPr>
              <w:t xml:space="preserve">Nombre </w:t>
            </w:r>
            <w:r>
              <w:rPr>
                <w:rFonts w:ascii="Consolas" w:eastAsia="Consolas" w:hAnsi="Consolas" w:cs="Consolas"/>
                <w:sz w:val="18"/>
                <w:szCs w:val="18"/>
              </w:rPr>
              <w:t>consents/aaaa/mm/&lt;id&gt;.pdf</w:t>
            </w:r>
            <w:r>
              <w:rPr>
                <w:sz w:val="20"/>
                <w:szCs w:val="20"/>
              </w:rPr>
              <w:t xml:space="preserve"> e índices por cédula, sede y fecha generados por el servidor.</w:t>
            </w:r>
          </w:p>
        </w:tc>
      </w:tr>
      <w:tr w:rsidR="008F1D6C" w14:paraId="4EDBFF2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7697F8" w14:textId="77777777" w:rsidR="008F1D6C" w:rsidRDefault="00036984">
            <w:pPr>
              <w:keepNext/>
              <w:spacing w:after="20"/>
            </w:pPr>
            <w:r>
              <w:rPr>
                <w:sz w:val="20"/>
                <w:szCs w:val="20"/>
              </w:rPr>
              <w:t>Clasificar y almacenar</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AB0C109"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EA5C1A" w14:textId="77777777" w:rsidR="008F1D6C" w:rsidRDefault="00036984">
            <w:pPr>
              <w:keepNext/>
              <w:spacing w:after="20"/>
            </w:pPr>
            <w:r>
              <w:rPr>
                <w:sz w:val="20"/>
                <w:szCs w:val="20"/>
              </w:rPr>
              <w:t>Almacenamiento inmutable en S3 con cifrado y bloqueo de escritura.</w:t>
            </w:r>
          </w:p>
        </w:tc>
      </w:tr>
      <w:tr w:rsidR="008F1D6C" w14:paraId="3D0E7FF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D84D5D" w14:textId="77777777" w:rsidR="008F1D6C" w:rsidRDefault="00036984">
            <w:pPr>
              <w:keepNext/>
              <w:spacing w:after="20"/>
            </w:pPr>
            <w:r>
              <w:rPr>
                <w:sz w:val="20"/>
                <w:szCs w:val="20"/>
              </w:rPr>
              <w:t>Verificar integridad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D1CCC97" w14:textId="77777777" w:rsidR="008F1D6C" w:rsidRDefault="00036984">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E19498" w14:textId="77777777" w:rsidR="008F1D6C" w:rsidRDefault="00036984">
            <w:pPr>
              <w:keepNext/>
              <w:spacing w:after="20"/>
            </w:pPr>
            <w:r>
              <w:rPr>
                <w:sz w:val="20"/>
                <w:szCs w:val="20"/>
              </w:rPr>
              <w:t>SHA-256 calculado en la tableta, recalculado en el servidor y verificado por S3 al guardar.</w:t>
            </w:r>
          </w:p>
        </w:tc>
      </w:tr>
      <w:tr w:rsidR="008F1D6C" w14:paraId="20ABDE6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4FB3B1" w14:textId="77777777" w:rsidR="008F1D6C" w:rsidRDefault="00036984">
            <w:pPr>
              <w:keepNext/>
              <w:spacing w:after="20"/>
            </w:pPr>
            <w:r>
              <w:rPr>
                <w:sz w:val="20"/>
                <w:szCs w:val="20"/>
              </w:rPr>
              <w:t>Registrar evidencia de la transacción</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CAD7766" w14:textId="77777777" w:rsidR="008F1D6C" w:rsidRDefault="00036984">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CA65AF" w14:textId="77777777" w:rsidR="008F1D6C" w:rsidRDefault="00036984">
            <w:pPr>
              <w:keepNext/>
              <w:spacing w:after="20"/>
            </w:pPr>
            <w:r>
              <w:rPr>
                <w:sz w:val="20"/>
                <w:szCs w:val="20"/>
              </w:rPr>
              <w:t>Eventos de firma y verificación encadenados por hash; biometría, tiempo de lectura, dispositivo, IP y operador.</w:t>
            </w:r>
          </w:p>
        </w:tc>
      </w:tr>
      <w:tr w:rsidR="008F1D6C" w14:paraId="16DA3C4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805B4D" w14:textId="77777777" w:rsidR="008F1D6C" w:rsidRDefault="00036984">
            <w:pPr>
              <w:keepNext/>
              <w:spacing w:after="20"/>
            </w:pPr>
            <w:r>
              <w:rPr>
                <w:sz w:val="20"/>
                <w:szCs w:val="20"/>
              </w:rPr>
              <w:t>Buscar un documento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33B8E29" w14:textId="77777777" w:rsidR="008F1D6C" w:rsidRDefault="00036984">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C99807" w14:textId="77777777" w:rsidR="008F1D6C" w:rsidRDefault="00036984">
            <w:pPr>
              <w:keepNext/>
              <w:spacing w:after="20"/>
            </w:pPr>
            <w:r>
              <w:rPr>
                <w:sz w:val="20"/>
                <w:szCs w:val="20"/>
              </w:rPr>
              <w:t>Pacientes del día y búsqueda parcial por cédula en la web.</w:t>
            </w:r>
          </w:p>
        </w:tc>
      </w:tr>
      <w:tr w:rsidR="008F1D6C" w14:paraId="1328D75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4753D2" w14:textId="77777777" w:rsidR="008F1D6C" w:rsidRDefault="00036984">
            <w:pPr>
              <w:keepNext/>
              <w:spacing w:after="20"/>
            </w:pPr>
            <w:r>
              <w:rPr>
                <w:sz w:val="20"/>
                <w:szCs w:val="20"/>
              </w:rPr>
              <w:t>Registrar quién consultó</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4678BEF" w14:textId="77777777" w:rsidR="008F1D6C" w:rsidRDefault="00036984">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703833" w14:textId="77777777" w:rsidR="008F1D6C" w:rsidRDefault="00036984">
            <w:pPr>
              <w:keepNext/>
              <w:spacing w:after="20"/>
            </w:pPr>
            <w:r>
              <w:rPr>
                <w:sz w:val="20"/>
                <w:szCs w:val="20"/>
              </w:rPr>
              <w:t>Registro de acceso inmutable al ver o descargar un PDF.</w:t>
            </w:r>
          </w:p>
        </w:tc>
      </w:tr>
      <w:tr w:rsidR="008F1D6C" w14:paraId="53D6133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DA0424" w14:textId="77777777" w:rsidR="008F1D6C" w:rsidRDefault="00036984">
            <w:pPr>
              <w:spacing w:after="20"/>
            </w:pPr>
            <w:r>
              <w:rPr>
                <w:sz w:val="20"/>
                <w:szCs w:val="20"/>
              </w:rPr>
              <w:t>Reintentar si falla la red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6DDA341" w14:textId="77777777" w:rsidR="008F1D6C" w:rsidRDefault="00036984">
            <w:pPr>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CCEE12" w14:textId="77777777" w:rsidR="008F1D6C" w:rsidRDefault="00036984">
            <w:pPr>
              <w:spacing w:after="20"/>
            </w:pPr>
            <w:r>
              <w:rPr>
                <w:sz w:val="20"/>
                <w:szCs w:val="20"/>
              </w:rPr>
              <w:t>Cola local con reintento al abrir la app, al volver a primer plano y al enviar el siguiente.</w:t>
            </w:r>
          </w:p>
        </w:tc>
      </w:tr>
    </w:tbl>
    <w:p w14:paraId="56ACD7D0" w14:textId="77777777" w:rsidR="008F1D6C" w:rsidRDefault="008F1D6C"/>
    <w:p w14:paraId="3FE0196F" w14:textId="77777777" w:rsidR="008F1D6C" w:rsidRDefault="00036984">
      <w:pPr>
        <w:pStyle w:val="Heading4"/>
      </w:pPr>
      <w:r>
        <w:t>Qué permanece manual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8F1D6C" w14:paraId="050A32C2"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33C8D1F" w14:textId="77777777" w:rsidR="008F1D6C" w:rsidRDefault="00036984">
            <w:pPr>
              <w:keepNext/>
              <w:spacing w:after="20"/>
            </w:pPr>
            <w:r>
              <w:rPr>
                <w:b/>
                <w:bCs/>
                <w:color w:val="FFFFFF"/>
                <w:sz w:val="20"/>
                <w:szCs w:val="20"/>
              </w:rPr>
              <w:t>Actividad manual</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4FE90EB" w14:textId="77777777" w:rsidR="008F1D6C" w:rsidRDefault="00036984">
            <w:pPr>
              <w:keepNext/>
              <w:spacing w:after="20"/>
            </w:pPr>
            <w:r>
              <w:rPr>
                <w:b/>
                <w:bCs/>
                <w:color w:val="FFFFFF"/>
                <w:sz w:val="20"/>
                <w:szCs w:val="20"/>
              </w:rPr>
              <w:t>Justificación</w:t>
            </w:r>
          </w:p>
        </w:tc>
      </w:tr>
      <w:tr w:rsidR="008F1D6C" w14:paraId="36031404"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49F678" w14:textId="77777777" w:rsidR="008F1D6C" w:rsidRDefault="00036984">
            <w:pPr>
              <w:keepNext/>
              <w:spacing w:after="20"/>
            </w:pPr>
            <w:r>
              <w:rPr>
                <w:sz w:val="20"/>
                <w:szCs w:val="20"/>
              </w:rPr>
              <w:t>Explicar el procedimiento al paciente</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814A0F" w14:textId="77777777" w:rsidR="008F1D6C" w:rsidRDefault="00036984">
            <w:pPr>
              <w:keepNext/>
              <w:spacing w:after="20"/>
            </w:pPr>
            <w:r>
              <w:rPr>
                <w:sz w:val="20"/>
                <w:szCs w:val="20"/>
              </w:rPr>
              <w:t>Es un deber clínico del profesional; el formato exige que el paciente declare haber sido «informado verbalmente». Automatizarlo empobrecería el consentimiento.</w:t>
            </w:r>
          </w:p>
        </w:tc>
      </w:tr>
      <w:tr w:rsidR="008F1D6C" w14:paraId="7D31C0D8"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23ACF4" w14:textId="77777777" w:rsidR="008F1D6C" w:rsidRDefault="00036984">
            <w:pPr>
              <w:keepNext/>
              <w:spacing w:after="20"/>
            </w:pPr>
            <w:r>
              <w:rPr>
                <w:sz w:val="20"/>
                <w:szCs w:val="20"/>
              </w:rPr>
              <w:t>Leer y decidir (Acepto / No acepto)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AEDBC5" w14:textId="77777777" w:rsidR="008F1D6C" w:rsidRDefault="00036984">
            <w:pPr>
              <w:keepNext/>
              <w:spacing w:after="20"/>
            </w:pPr>
            <w:r>
              <w:rPr>
                <w:sz w:val="20"/>
                <w:szCs w:val="20"/>
              </w:rPr>
              <w:t>Es la esencia del consentimiento informado: una decisión libre y personal del paciente.</w:t>
            </w:r>
          </w:p>
        </w:tc>
      </w:tr>
      <w:tr w:rsidR="008F1D6C" w14:paraId="54E7682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C02C15" w14:textId="77777777" w:rsidR="008F1D6C" w:rsidRDefault="00036984">
            <w:pPr>
              <w:keepNext/>
              <w:spacing w:after="20"/>
            </w:pPr>
            <w:r>
              <w:rPr>
                <w:sz w:val="20"/>
                <w:szCs w:val="20"/>
              </w:rPr>
              <w:t>Firmar (paciente y profesional)</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680727" w14:textId="77777777" w:rsidR="008F1D6C" w:rsidRDefault="00036984">
            <w:pPr>
              <w:keepNext/>
              <w:spacing w:after="20"/>
            </w:pPr>
            <w:r>
              <w:rPr>
                <w:sz w:val="20"/>
                <w:szCs w:val="20"/>
              </w:rPr>
              <w:t>La firma es la manifestación de voluntad; debe ser un acto humano. El sistema la captura y la protege, no la reemplaza.</w:t>
            </w:r>
          </w:p>
        </w:tc>
      </w:tr>
      <w:tr w:rsidR="008F1D6C" w14:paraId="60FBDB5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93FCFB" w14:textId="77777777" w:rsidR="008F1D6C" w:rsidRDefault="00036984">
            <w:pPr>
              <w:keepNext/>
              <w:spacing w:after="20"/>
            </w:pPr>
            <w:r>
              <w:rPr>
                <w:sz w:val="20"/>
                <w:szCs w:val="20"/>
              </w:rPr>
              <w:t>Verificar la identidad contra el documento físico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5D0E56" w14:textId="77777777" w:rsidR="008F1D6C" w:rsidRDefault="00036984">
            <w:pPr>
              <w:keepNext/>
              <w:spacing w:after="20"/>
            </w:pPr>
            <w:r>
              <w:rPr>
                <w:sz w:val="20"/>
                <w:szCs w:val="20"/>
              </w:rPr>
              <w:t>La tableta no lee cédulas; el profesional confirma visualmente que el nombre y la cédula escritos coinciden con el documento del paciente (riesgo de asociación incorrecta, 1.13).</w:t>
            </w:r>
          </w:p>
        </w:tc>
      </w:tr>
      <w:tr w:rsidR="008F1D6C" w14:paraId="591A3950"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19D013" w14:textId="77777777" w:rsidR="008F1D6C" w:rsidRDefault="00036984">
            <w:pPr>
              <w:keepNext/>
              <w:spacing w:after="20"/>
            </w:pPr>
            <w:r>
              <w:rPr>
                <w:sz w:val="20"/>
                <w:szCs w:val="20"/>
              </w:rPr>
              <w:t>Seleccionar el formulario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504956" w14:textId="77777777" w:rsidR="008F1D6C" w:rsidRDefault="00036984">
            <w:pPr>
              <w:keepNext/>
              <w:spacing w:after="20"/>
            </w:pPr>
            <w:r>
              <w:rPr>
                <w:sz w:val="20"/>
                <w:szCs w:val="20"/>
              </w:rPr>
              <w:t>Depende del procedimiento que se realizará; un error aquí lo previene el profesional. (Mejora futura: preseleccionar desde la agenda.)</w:t>
            </w:r>
          </w:p>
        </w:tc>
      </w:tr>
      <w:tr w:rsidR="008F1D6C" w14:paraId="08BF464A"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15A06E" w14:textId="77777777" w:rsidR="008F1D6C" w:rsidRDefault="00036984">
            <w:pPr>
              <w:keepNext/>
              <w:spacing w:after="20"/>
            </w:pPr>
            <w:r>
              <w:rPr>
                <w:sz w:val="20"/>
                <w:szCs w:val="20"/>
              </w:rPr>
              <w:t>Aprobar el texto de un formato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B88B27" w14:textId="77777777" w:rsidR="008F1D6C" w:rsidRDefault="00036984">
            <w:pPr>
              <w:keepNext/>
              <w:spacing w:after="20"/>
            </w:pPr>
            <w:r>
              <w:rPr>
                <w:sz w:val="20"/>
                <w:szCs w:val="20"/>
              </w:rPr>
              <w:t>Responsabilidad de Dirección médica y Calidad; tiene implicaciones legales.</w:t>
            </w:r>
          </w:p>
        </w:tc>
      </w:tr>
      <w:tr w:rsidR="008F1D6C" w14:paraId="73C8241D"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F846BF" w14:textId="77777777" w:rsidR="008F1D6C" w:rsidRDefault="00036984">
            <w:pPr>
              <w:keepNext/>
              <w:spacing w:after="20"/>
            </w:pPr>
            <w:r>
              <w:rPr>
                <w:sz w:val="20"/>
                <w:szCs w:val="20"/>
              </w:rPr>
              <w:t>Publicar una plantilla y crear cuentas de usuario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BEDA43" w14:textId="77777777" w:rsidR="008F1D6C" w:rsidRDefault="00036984">
            <w:pPr>
              <w:keepNext/>
              <w:spacing w:after="20"/>
            </w:pPr>
            <w:r>
              <w:rPr>
                <w:sz w:val="20"/>
                <w:szCs w:val="20"/>
              </w:rPr>
              <w:t>Acciones sensibles y poco frecuentes; se mantienen bajo control humano con credenciales de administrador (IAM).</w:t>
            </w:r>
          </w:p>
        </w:tc>
      </w:tr>
      <w:tr w:rsidR="008F1D6C" w14:paraId="3FC5E037"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1E5C54" w14:textId="77777777" w:rsidR="008F1D6C" w:rsidRDefault="00036984">
            <w:pPr>
              <w:spacing w:after="20"/>
            </w:pPr>
            <w:r>
              <w:rPr>
                <w:sz w:val="20"/>
                <w:szCs w:val="20"/>
              </w:rPr>
              <w:t>Archivar el PDF en la historia clínica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C8DCA8" w14:textId="77777777" w:rsidR="008F1D6C" w:rsidRDefault="00036984">
            <w:pPr>
              <w:spacing w:after="20"/>
            </w:pPr>
            <w:r>
              <w:rPr>
                <w:sz w:val="20"/>
                <w:szCs w:val="20"/>
              </w:rPr>
              <w:t>La integración con el sistema de historia clínica está fuera del alcance (1.6); el PDF se descarga en segundos desde la web.</w:t>
            </w:r>
          </w:p>
        </w:tc>
      </w:tr>
    </w:tbl>
    <w:p w14:paraId="253766E3" w14:textId="77777777" w:rsidR="008F1D6C" w:rsidRDefault="008F1D6C"/>
    <w:p w14:paraId="5972E230" w14:textId="77777777" w:rsidR="008F1D6C" w:rsidRDefault="00036984">
      <w:pPr>
        <w:pStyle w:val="Heading3"/>
      </w:pPr>
      <w:bookmarkStart w:id="53" w:name="_Toc242211119"/>
      <w:r>
        <w:t>6.4 Descripción funcional detallada de la solución</w:t>
      </w:r>
      <w:bookmarkEnd w:id="53"/>
    </w:p>
    <w:p w14:paraId="275C2F78" w14:textId="77777777" w:rsidR="008F1D6C" w:rsidRDefault="00036984">
      <w:pPr>
        <w:jc w:val="both"/>
      </w:pPr>
      <w:r>
        <w:t>La solución tiene tres componentes de cara al usuario y una plataforma común. Cada función se lista con el problema del AS-IS que resuelve.</w:t>
      </w:r>
    </w:p>
    <w:p w14:paraId="1695D4E1" w14:textId="77777777" w:rsidR="008F1D6C" w:rsidRDefault="00036984">
      <w:pPr>
        <w:pStyle w:val="Heading4"/>
      </w:pPr>
      <w:r>
        <w:t>App para tableta (profesional y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8F1D6C" w14:paraId="4F60B8D8"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147DC1" w14:textId="77777777" w:rsidR="008F1D6C" w:rsidRDefault="00036984">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6290990" w14:textId="77777777" w:rsidR="008F1D6C" w:rsidRDefault="00036984">
            <w:pPr>
              <w:keepNext/>
              <w:spacing w:after="20"/>
            </w:pPr>
            <w:r>
              <w:rPr>
                <w:b/>
                <w:bCs/>
                <w:color w:val="FFFFFF"/>
                <w:sz w:val="20"/>
                <w:szCs w:val="20"/>
              </w:rPr>
              <w:t>Qué hace</w:t>
            </w:r>
          </w:p>
        </w:tc>
      </w:tr>
      <w:tr w:rsidR="008F1D6C" w14:paraId="66D402C5"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A02703" w14:textId="77777777" w:rsidR="008F1D6C" w:rsidRDefault="00036984">
            <w:pPr>
              <w:keepNext/>
              <w:spacing w:after="20"/>
            </w:pPr>
            <w:r>
              <w:rPr>
                <w:sz w:val="20"/>
                <w:szCs w:val="20"/>
              </w:rPr>
              <w:t>Inicio y cierre de 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057130" w14:textId="77777777" w:rsidR="008F1D6C" w:rsidRDefault="00036984">
            <w:pPr>
              <w:keepNext/>
              <w:spacing w:after="20"/>
            </w:pPr>
            <w:r>
              <w:rPr>
                <w:sz w:val="20"/>
                <w:szCs w:val="20"/>
              </w:rPr>
              <w:t>Cuenta individual en Cognito; sesión de 12 h guardada cifrada en el dispositivo; mostrar/ocultar contraseña; botón «Cerrar sesión» con confirmación.</w:t>
            </w:r>
          </w:p>
        </w:tc>
      </w:tr>
      <w:tr w:rsidR="008F1D6C" w14:paraId="2F4042F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7B3294" w14:textId="77777777" w:rsidR="008F1D6C" w:rsidRDefault="00036984">
            <w:pPr>
              <w:keepNext/>
              <w:spacing w:after="20"/>
            </w:pPr>
            <w:r>
              <w:rPr>
                <w:sz w:val="20"/>
                <w:szCs w:val="20"/>
              </w:rPr>
              <w:t>Catálogo de formularios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505101" w14:textId="77777777" w:rsidR="008F1D6C" w:rsidRDefault="00036984">
            <w:pPr>
              <w:keepNext/>
              <w:spacing w:after="20"/>
            </w:pPr>
            <w:r>
              <w:rPr>
                <w:sz w:val="20"/>
                <w:szCs w:val="20"/>
              </w:rPr>
              <w:t>Descarga los formularios vigentes, los guarda para uso sin conexión y avisa cuando muestra una copia guardada.</w:t>
            </w:r>
          </w:p>
        </w:tc>
      </w:tr>
      <w:tr w:rsidR="008F1D6C" w14:paraId="457B4B4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54FE80" w14:textId="77777777" w:rsidR="008F1D6C" w:rsidRDefault="00036984">
            <w:pPr>
              <w:keepNext/>
              <w:spacing w:after="20"/>
            </w:pPr>
            <w:r>
              <w:rPr>
                <w:sz w:val="20"/>
                <w:szCs w:val="20"/>
              </w:rPr>
              <w:t>Documento y lectura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B4645F" w14:textId="77777777" w:rsidR="008F1D6C" w:rsidRDefault="00036984">
            <w:pPr>
              <w:keepNext/>
              <w:spacing w:after="20"/>
            </w:pPr>
            <w:r>
              <w:rPr>
                <w:sz w:val="20"/>
                <w:szCs w:val="20"/>
              </w:rPr>
              <w:t>Muestra el texto del formato y mide el tiempo de lectura y si se llegó al final.</w:t>
            </w:r>
          </w:p>
        </w:tc>
      </w:tr>
      <w:tr w:rsidR="008F1D6C" w14:paraId="24249B3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02E60A" w14:textId="77777777" w:rsidR="008F1D6C" w:rsidRDefault="00036984">
            <w:pPr>
              <w:keepNext/>
              <w:spacing w:after="20"/>
            </w:pPr>
            <w:r>
              <w:rPr>
                <w:sz w:val="20"/>
                <w:szCs w:val="20"/>
              </w:rPr>
              <w:t>Decisión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3FD6E9" w14:textId="77777777" w:rsidR="008F1D6C" w:rsidRDefault="00036984">
            <w:pPr>
              <w:keepNext/>
              <w:spacing w:after="20"/>
            </w:pPr>
            <w:r>
              <w:rPr>
                <w:sz w:val="20"/>
                <w:szCs w:val="20"/>
              </w:rPr>
              <w:t>Acepto / No acepto con recuadro de respuesta y «Cambiar respuesta»; agrega al documento el texto de consentimiento o de desistimiento.</w:t>
            </w:r>
          </w:p>
        </w:tc>
      </w:tr>
      <w:tr w:rsidR="008F1D6C" w14:paraId="2D680AF0"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63360B" w14:textId="77777777" w:rsidR="008F1D6C" w:rsidRDefault="00036984">
            <w:pPr>
              <w:keepNext/>
              <w:spacing w:after="20"/>
            </w:pPr>
            <w:r>
              <w:rPr>
                <w:sz w:val="20"/>
                <w:szCs w:val="20"/>
              </w:rPr>
              <w:t>Datos del paciente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1D0C28" w14:textId="77777777" w:rsidR="008F1D6C" w:rsidRDefault="00036984">
            <w:pPr>
              <w:keepNext/>
              <w:spacing w:after="20"/>
            </w:pPr>
            <w:r>
              <w:rPr>
                <w:sz w:val="20"/>
                <w:szCs w:val="20"/>
              </w:rPr>
              <w:t>Nombre (solo letras) y cédula (solo dígitos) obligatorios.</w:t>
            </w:r>
          </w:p>
        </w:tc>
      </w:tr>
      <w:tr w:rsidR="008F1D6C" w14:paraId="2094395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7859B4" w14:textId="77777777" w:rsidR="008F1D6C" w:rsidRDefault="00036984">
            <w:pPr>
              <w:keepNext/>
              <w:spacing w:after="20"/>
            </w:pPr>
            <w:r>
              <w:rPr>
                <w:sz w:val="20"/>
                <w:szCs w:val="20"/>
              </w:rPr>
              <w:t>Firmas y biometría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1610EE" w14:textId="77777777" w:rsidR="008F1D6C" w:rsidRDefault="00036984">
            <w:pPr>
              <w:keepNext/>
              <w:spacing w:after="20"/>
            </w:pPr>
            <w:r>
              <w:rPr>
                <w:sz w:val="20"/>
                <w:szCs w:val="20"/>
              </w:rPr>
              <w:t>Firma del paciente y del profesional en pantalla; captura de puntos con presión y tiempo, frecuencia de muestreo y soporte de presión del lápiz.</w:t>
            </w:r>
          </w:p>
        </w:tc>
      </w:tr>
      <w:tr w:rsidR="008F1D6C" w14:paraId="4F15402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680E33" w14:textId="77777777" w:rsidR="008F1D6C" w:rsidRDefault="00036984">
            <w:pPr>
              <w:keepNext/>
              <w:spacing w:after="20"/>
            </w:pPr>
            <w:r>
              <w:rPr>
                <w:sz w:val="20"/>
                <w:szCs w:val="20"/>
              </w:rPr>
              <w:t>Revisión y entrega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F5ADB1" w14:textId="77777777" w:rsidR="008F1D6C" w:rsidRDefault="00036984">
            <w:pPr>
              <w:keepNext/>
              <w:spacing w:after="20"/>
            </w:pPr>
            <w:r>
              <w:rPr>
                <w:sz w:val="20"/>
                <w:szCs w:val="20"/>
              </w:rPr>
              <w:t>Vista previa del documento final; pantalla de entrega al profesional sin regreso.</w:t>
            </w:r>
          </w:p>
        </w:tc>
      </w:tr>
      <w:tr w:rsidR="008F1D6C" w14:paraId="74ECEC6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4C1F97" w14:textId="77777777" w:rsidR="008F1D6C" w:rsidRDefault="00036984">
            <w:pPr>
              <w:keepNext/>
              <w:spacing w:after="20"/>
            </w:pPr>
            <w:r>
              <w:rPr>
                <w:sz w:val="20"/>
                <w:szCs w:val="20"/>
              </w:rPr>
              <w:t>PDF y registro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64DFDC" w14:textId="77777777" w:rsidR="008F1D6C" w:rsidRDefault="00036984">
            <w:pPr>
              <w:keepNext/>
              <w:spacing w:after="20"/>
            </w:pPr>
            <w:r>
              <w:rPr>
                <w:sz w:val="20"/>
                <w:szCs w:val="20"/>
              </w:rPr>
              <w:t>Genera el PDF, calcula su SHA-256 y el del contenido, y arma el registro de auditoría (tipo de evento, plantilla y versión, paciente, operador, dispositivo, lectura, biometría).</w:t>
            </w:r>
          </w:p>
        </w:tc>
      </w:tr>
      <w:tr w:rsidR="008F1D6C" w14:paraId="263B053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3765B8" w14:textId="77777777" w:rsidR="008F1D6C" w:rsidRDefault="00036984">
            <w:pPr>
              <w:keepNext/>
              <w:spacing w:after="20"/>
            </w:pPr>
            <w:r>
              <w:rPr>
                <w:sz w:val="20"/>
                <w:szCs w:val="20"/>
              </w:rPr>
              <w:t>Envío confiable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462660" w14:textId="77777777" w:rsidR="008F1D6C" w:rsidRDefault="00036984">
            <w:pPr>
              <w:keepNext/>
              <w:spacing w:after="20"/>
            </w:pPr>
            <w:r>
              <w:rPr>
                <w:sz w:val="20"/>
                <w:szCs w:val="20"/>
              </w:rPr>
              <w:t>Envía registro + PDF en una sola petición; cola local con reintentos; los rechazos definitivos se guardan aparte para inspección.</w:t>
            </w:r>
          </w:p>
        </w:tc>
      </w:tr>
      <w:tr w:rsidR="008F1D6C" w14:paraId="2DC58A60"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450998" w14:textId="77777777" w:rsidR="008F1D6C" w:rsidRDefault="00036984">
            <w:pPr>
              <w:spacing w:after="20"/>
            </w:pPr>
            <w:r>
              <w:rPr>
                <w:sz w:val="20"/>
                <w:szCs w:val="20"/>
              </w:rPr>
              <w:t>Confirmación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8DDF8B" w14:textId="77777777" w:rsidR="008F1D6C" w:rsidRDefault="00036984">
            <w:pPr>
              <w:spacing w:after="20"/>
            </w:pPr>
            <w:r>
              <w:rPr>
                <w:sz w:val="20"/>
                <w:szCs w:val="20"/>
              </w:rPr>
              <w:t>Muestra si el consentimiento fue aceptado o rechazado y si quedó registrado en el servidor o en cola.</w:t>
            </w:r>
          </w:p>
        </w:tc>
      </w:tr>
    </w:tbl>
    <w:p w14:paraId="0E5A452B" w14:textId="77777777" w:rsidR="008F1D6C" w:rsidRDefault="008F1D6C"/>
    <w:p w14:paraId="381C3041" w14:textId="77777777" w:rsidR="008F1D6C" w:rsidRDefault="00036984">
      <w:pPr>
        <w:pStyle w:val="Heading4"/>
      </w:pPr>
      <w:r>
        <w:t>Plataforma (API serverless y almacenamiento)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8F1D6C" w14:paraId="3A586246"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73F8D8" w14:textId="77777777" w:rsidR="008F1D6C" w:rsidRDefault="00036984">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1E3807" w14:textId="77777777" w:rsidR="008F1D6C" w:rsidRDefault="00036984">
            <w:pPr>
              <w:keepNext/>
              <w:spacing w:after="20"/>
            </w:pPr>
            <w:r>
              <w:rPr>
                <w:b/>
                <w:bCs/>
                <w:color w:val="FFFFFF"/>
                <w:sz w:val="20"/>
                <w:szCs w:val="20"/>
              </w:rPr>
              <w:t>Qué hace</w:t>
            </w:r>
          </w:p>
        </w:tc>
      </w:tr>
      <w:tr w:rsidR="008F1D6C" w14:paraId="75BFE89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BEE979" w14:textId="77777777" w:rsidR="008F1D6C" w:rsidRDefault="00036984">
            <w:pPr>
              <w:keepNext/>
              <w:spacing w:after="20"/>
            </w:pPr>
            <w:r>
              <w:rPr>
                <w:sz w:val="20"/>
                <w:szCs w:val="20"/>
              </w:rPr>
              <w:t>Autenticación y autorización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0FC331" w14:textId="77777777" w:rsidR="008F1D6C" w:rsidRDefault="00036984">
            <w:pPr>
              <w:keepNext/>
              <w:spacing w:after="20"/>
            </w:pPr>
            <w:r>
              <w:rPr>
                <w:sz w:val="20"/>
                <w:szCs w:val="20"/>
              </w:rPr>
              <w:t>Inicio de sesión contra Cognito; autorizador JWT en API Gateway; las funciones de consulta exigen el grupo «auditores» (si no, 403).</w:t>
            </w:r>
          </w:p>
        </w:tc>
      </w:tr>
      <w:tr w:rsidR="008F1D6C" w14:paraId="75492FC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4A049A" w14:textId="77777777" w:rsidR="008F1D6C" w:rsidRDefault="00036984">
            <w:pPr>
              <w:keepNext/>
              <w:spacing w:after="20"/>
            </w:pPr>
            <w:r>
              <w:rPr>
                <w:sz w:val="20"/>
                <w:szCs w:val="20"/>
              </w:rPr>
              <w:t>Registro del consentimiento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9F6096" w14:textId="77777777" w:rsidR="008F1D6C" w:rsidRDefault="00036984">
            <w:pPr>
              <w:keepNext/>
              <w:spacing w:after="20"/>
            </w:pPr>
            <w:r>
              <w:rPr>
                <w:sz w:val="20"/>
                <w:szCs w:val="20"/>
              </w:rPr>
              <w:t>Valida el registro, decodifica el PDF, comprueba que sea un PDF real y que su SHA-256 coincida con el declarado; guarda PDF y eventos con escritura única; indexa.</w:t>
            </w:r>
          </w:p>
        </w:tc>
      </w:tr>
      <w:tr w:rsidR="008F1D6C" w14:paraId="26606CC4"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BA1A71" w14:textId="77777777" w:rsidR="008F1D6C" w:rsidRDefault="00036984">
            <w:pPr>
              <w:keepNext/>
              <w:spacing w:after="20"/>
            </w:pPr>
            <w:r>
              <w:rPr>
                <w:sz w:val="20"/>
                <w:szCs w:val="20"/>
              </w:rPr>
              <w:t>Verificación de plantilla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95295B" w14:textId="77777777" w:rsidR="008F1D6C" w:rsidRDefault="00036984">
            <w:pPr>
              <w:keepNext/>
              <w:spacing w:after="20"/>
            </w:pPr>
            <w:r>
              <w:rPr>
                <w:sz w:val="20"/>
                <w:szCs w:val="20"/>
              </w:rPr>
              <w:t>Comprueba que el formulario y la versión usados estén publicados y guarda en el evento el hash de la plantilla («Plantilla verificada»).</w:t>
            </w:r>
          </w:p>
        </w:tc>
      </w:tr>
      <w:tr w:rsidR="008F1D6C" w14:paraId="3956427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95379" w14:textId="77777777" w:rsidR="008F1D6C" w:rsidRDefault="00036984">
            <w:pPr>
              <w:keepNext/>
              <w:spacing w:after="20"/>
            </w:pPr>
            <w:r>
              <w:rPr>
                <w:sz w:val="20"/>
                <w:szCs w:val="20"/>
              </w:rPr>
              <w:t>Idempotencia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44329C" w14:textId="77777777" w:rsidR="008F1D6C" w:rsidRDefault="00036984">
            <w:pPr>
              <w:keepNext/>
              <w:spacing w:after="20"/>
            </w:pPr>
            <w:r>
              <w:rPr>
                <w:sz w:val="20"/>
                <w:szCs w:val="20"/>
              </w:rPr>
              <w:t>Un reenvío del mismo consentimiento responde «duplicado» sin escribir nada; otro contenido bajo el mismo identificador se rechaza (409).</w:t>
            </w:r>
          </w:p>
        </w:tc>
      </w:tr>
      <w:tr w:rsidR="008F1D6C" w14:paraId="16064E1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41C1FA" w14:textId="77777777" w:rsidR="008F1D6C" w:rsidRDefault="00036984">
            <w:pPr>
              <w:keepNext/>
              <w:spacing w:after="20"/>
            </w:pPr>
            <w:r>
              <w:rPr>
                <w:sz w:val="20"/>
                <w:szCs w:val="20"/>
              </w:rPr>
              <w:t>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BB645F" w14:textId="77777777" w:rsidR="008F1D6C" w:rsidRDefault="00036984">
            <w:pPr>
              <w:keepNext/>
              <w:spacing w:after="20"/>
            </w:pPr>
            <w:r>
              <w:rPr>
                <w:sz w:val="20"/>
                <w:szCs w:val="20"/>
              </w:rPr>
              <w:t>Pacientes atendidos en un rango de fechas, sugerencias por coincidencia parcial de cédula, consentimientos de un paciente con su cadena de eventos.</w:t>
            </w:r>
          </w:p>
        </w:tc>
      </w:tr>
      <w:tr w:rsidR="008F1D6C" w14:paraId="4C2F82E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EF2120" w14:textId="77777777" w:rsidR="008F1D6C" w:rsidRDefault="00036984">
            <w:pPr>
              <w:keepNext/>
              <w:spacing w:after="20"/>
            </w:pPr>
            <w:r>
              <w:rPr>
                <w:sz w:val="20"/>
                <w:szCs w:val="20"/>
              </w:rPr>
              <w:t>Entrega del 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D68EC3" w14:textId="77777777" w:rsidR="008F1D6C" w:rsidRDefault="00036984">
            <w:pPr>
              <w:keepNext/>
              <w:spacing w:after="20"/>
            </w:pPr>
            <w:r>
              <w:rPr>
                <w:sz w:val="20"/>
                <w:szCs w:val="20"/>
              </w:rPr>
              <w:t>Registra el acceso y genera un enlace firmado que vence en 60 segundos para vista previa o descarga.</w:t>
            </w:r>
          </w:p>
        </w:tc>
      </w:tr>
      <w:tr w:rsidR="008F1D6C" w14:paraId="400F90C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BE2E10" w14:textId="77777777" w:rsidR="008F1D6C" w:rsidRDefault="00036984">
            <w:pPr>
              <w:spacing w:after="20"/>
            </w:pPr>
            <w:r>
              <w:rPr>
                <w:sz w:val="20"/>
                <w:szCs w:val="20"/>
              </w:rPr>
              <w:t>Gestión de plantillas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F9FA98" w14:textId="77777777" w:rsidR="008F1D6C" w:rsidRDefault="00036984">
            <w:pPr>
              <w:spacing w:after="20"/>
            </w:pPr>
            <w:r>
              <w:rPr>
                <w:sz w:val="20"/>
                <w:szCs w:val="20"/>
              </w:rPr>
              <w:t>Publicar, retirar y listar plantillas (solo por invocación con credenciales de administrador); catálogo versionado con historial.</w:t>
            </w:r>
          </w:p>
        </w:tc>
      </w:tr>
    </w:tbl>
    <w:p w14:paraId="303304C8" w14:textId="77777777" w:rsidR="008F1D6C" w:rsidRDefault="008F1D6C"/>
    <w:p w14:paraId="304B2D3F" w14:textId="77777777" w:rsidR="008F1D6C" w:rsidRDefault="00036984">
      <w:pPr>
        <w:pStyle w:val="Heading4"/>
      </w:pPr>
      <w:r>
        <w:t>Web de consulta (auditores y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8F1D6C" w14:paraId="4DF03FBF"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F139364" w14:textId="77777777" w:rsidR="008F1D6C" w:rsidRDefault="00036984">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0A4470" w14:textId="77777777" w:rsidR="008F1D6C" w:rsidRDefault="00036984">
            <w:pPr>
              <w:keepNext/>
              <w:spacing w:after="20"/>
            </w:pPr>
            <w:r>
              <w:rPr>
                <w:b/>
                <w:bCs/>
                <w:color w:val="FFFFFF"/>
                <w:sz w:val="20"/>
                <w:szCs w:val="20"/>
              </w:rPr>
              <w:t>Qué hace</w:t>
            </w:r>
          </w:p>
        </w:tc>
      </w:tr>
      <w:tr w:rsidR="008F1D6C" w14:paraId="5A1E2698"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CA7208" w14:textId="77777777" w:rsidR="008F1D6C" w:rsidRDefault="00036984">
            <w:pPr>
              <w:keepNext/>
              <w:spacing w:after="20"/>
            </w:pPr>
            <w:r>
              <w:rPr>
                <w:sz w:val="20"/>
                <w:szCs w:val="20"/>
              </w:rPr>
              <w:t>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85691C" w14:textId="77777777" w:rsidR="008F1D6C" w:rsidRDefault="00036984">
            <w:pPr>
              <w:keepNext/>
              <w:spacing w:after="20"/>
            </w:pPr>
            <w:r>
              <w:rPr>
                <w:sz w:val="20"/>
                <w:szCs w:val="20"/>
              </w:rPr>
              <w:t>Inicio de sesión con mostrar/ocultar contraseña; sesión de 12 h que se mantiene al cerrar la pestaña; botón «Cerrar sesión».</w:t>
            </w:r>
          </w:p>
        </w:tc>
      </w:tr>
      <w:tr w:rsidR="008F1D6C" w14:paraId="6E17FC7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BB83BD" w14:textId="77777777" w:rsidR="008F1D6C" w:rsidRDefault="00036984">
            <w:pPr>
              <w:keepNext/>
              <w:spacing w:after="20"/>
            </w:pPr>
            <w:r>
              <w:rPr>
                <w:sz w:val="20"/>
                <w:szCs w:val="20"/>
              </w:rPr>
              <w:t>Pacientes del día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B9C06E" w14:textId="77777777" w:rsidR="008F1D6C" w:rsidRDefault="00036984">
            <w:pPr>
              <w:keepNext/>
              <w:spacing w:after="20"/>
            </w:pPr>
            <w:r>
              <w:rPr>
                <w:sz w:val="20"/>
                <w:szCs w:val="20"/>
              </w:rPr>
              <w:t>Tarjetas con nombre, cédula, número de consentimientos y hora.</w:t>
            </w:r>
          </w:p>
        </w:tc>
      </w:tr>
      <w:tr w:rsidR="008F1D6C" w14:paraId="06E2EC1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3D96DC" w14:textId="77777777" w:rsidR="008F1D6C" w:rsidRDefault="00036984">
            <w:pPr>
              <w:keepNext/>
              <w:spacing w:after="20"/>
            </w:pPr>
            <w:r>
              <w:rPr>
                <w:sz w:val="20"/>
                <w:szCs w:val="20"/>
              </w:rPr>
              <w:t>Búsqueda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D134CA" w14:textId="77777777" w:rsidR="008F1D6C" w:rsidRDefault="00036984">
            <w:pPr>
              <w:keepNext/>
              <w:spacing w:after="20"/>
            </w:pPr>
            <w:r>
              <w:rPr>
                <w:sz w:val="20"/>
                <w:szCs w:val="20"/>
              </w:rPr>
              <w:t>Con 1–2 dígitos filtra los pacientes del día; con 3 o más busca en todos los pacientes cuya cédula contenga esos dígitos y resalta la coincidencia.</w:t>
            </w:r>
          </w:p>
        </w:tc>
      </w:tr>
      <w:tr w:rsidR="008F1D6C" w14:paraId="2BFF050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873B57" w14:textId="77777777" w:rsidR="008F1D6C" w:rsidRDefault="00036984">
            <w:pPr>
              <w:keepNext/>
              <w:spacing w:after="20"/>
            </w:pPr>
            <w:r>
              <w:rPr>
                <w:sz w:val="20"/>
                <w:szCs w:val="20"/>
              </w:rPr>
              <w:t>Ficha del paciente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FC596A" w14:textId="77777777" w:rsidR="008F1D6C" w:rsidRDefault="00036984">
            <w:pPr>
              <w:keepNext/>
              <w:spacing w:after="20"/>
            </w:pPr>
            <w:r>
              <w:rPr>
                <w:sz w:val="20"/>
                <w:szCs w:val="20"/>
              </w:rPr>
              <w:t>Consentimientos del día y, a pedido, anteriores; formulario y versión, estado del PDF (verificado), etiqueta «Rechazado» para desistimientos.</w:t>
            </w:r>
          </w:p>
        </w:tc>
      </w:tr>
      <w:tr w:rsidR="008F1D6C" w14:paraId="532DB92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71EA36" w14:textId="77777777" w:rsidR="008F1D6C" w:rsidRDefault="00036984">
            <w:pPr>
              <w:keepNext/>
              <w:spacing w:after="20"/>
            </w:pPr>
            <w:r>
              <w:rPr>
                <w:sz w:val="20"/>
                <w:szCs w:val="20"/>
              </w:rPr>
              <w:t>Detalle de auditoría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330AAF" w14:textId="77777777" w:rsidR="008F1D6C" w:rsidRDefault="00036984">
            <w:pPr>
              <w:keepNext/>
              <w:spacing w:after="20"/>
            </w:pPr>
            <w:r>
              <w:rPr>
                <w:sz w:val="20"/>
                <w:szCs w:val="20"/>
              </w:rPr>
              <w:t>Fechas de firma y de recepción, operador, dispositivo e IP, tamaño y SHA-256 del PDF, plantilla verificada, cadena de eventos con sus hashes y registro completo en JSON.</w:t>
            </w:r>
          </w:p>
        </w:tc>
      </w:tr>
      <w:tr w:rsidR="008F1D6C" w14:paraId="4F1240C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252EB7" w14:textId="77777777" w:rsidR="008F1D6C" w:rsidRDefault="00036984">
            <w:pPr>
              <w:keepNext/>
              <w:spacing w:after="20"/>
            </w:pPr>
            <w:r>
              <w:rPr>
                <w:sz w:val="20"/>
                <w:szCs w:val="20"/>
              </w:rPr>
              <w:t>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7DEDA2" w14:textId="77777777" w:rsidR="008F1D6C" w:rsidRDefault="00036984">
            <w:pPr>
              <w:keepNext/>
              <w:spacing w:after="20"/>
            </w:pPr>
            <w:r>
              <w:rPr>
                <w:sz w:val="20"/>
                <w:szCs w:val="20"/>
              </w:rPr>
              <w:t>Vista previa en la misma pantalla o descarga.</w:t>
            </w:r>
          </w:p>
        </w:tc>
      </w:tr>
      <w:tr w:rsidR="008F1D6C" w14:paraId="30CF6752"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4D20B1" w14:textId="77777777" w:rsidR="008F1D6C" w:rsidRDefault="00036984">
            <w:pPr>
              <w:spacing w:after="20"/>
            </w:pPr>
            <w:r>
              <w:rPr>
                <w:sz w:val="20"/>
                <w:szCs w:val="20"/>
              </w:rPr>
              <w:t>Registro de accesos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EBD176" w14:textId="77777777" w:rsidR="008F1D6C" w:rsidRDefault="00036984">
            <w:pPr>
              <w:spacing w:after="20"/>
            </w:pPr>
            <w:r>
              <w:rPr>
                <w:sz w:val="20"/>
                <w:szCs w:val="20"/>
              </w:rPr>
              <w:t>Quién vio o descargó cada PDF, cuándo y desde qué IP.</w:t>
            </w:r>
          </w:p>
        </w:tc>
      </w:tr>
    </w:tbl>
    <w:p w14:paraId="1FBB8B42" w14:textId="77777777" w:rsidR="008F1D6C" w:rsidRDefault="008F1D6C"/>
    <w:p w14:paraId="78DA2DFA" w14:textId="77777777" w:rsidR="008F1D6C" w:rsidRDefault="00036984">
      <w:pPr>
        <w:pStyle w:val="Heading4"/>
      </w:pPr>
      <w:r>
        <w:t>Cómo atiende los problemas del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1"/>
        <w:gridCol w:w="5429"/>
      </w:tblGrid>
      <w:tr w:rsidR="008F1D6C" w14:paraId="1130AB8A" w14:textId="77777777">
        <w:trPr>
          <w:cantSplit/>
          <w:tblHeader/>
        </w:trPr>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22C934" w14:textId="77777777" w:rsidR="008F1D6C" w:rsidRDefault="00036984">
            <w:pPr>
              <w:keepNext/>
              <w:spacing w:after="20"/>
            </w:pPr>
            <w:r>
              <w:rPr>
                <w:b/>
                <w:bCs/>
                <w:color w:val="FFFFFF"/>
                <w:sz w:val="20"/>
                <w:szCs w:val="20"/>
              </w:rPr>
              <w:t>Problema del AS-IS (capítulo 2)</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28DB3A0" w14:textId="77777777" w:rsidR="008F1D6C" w:rsidRDefault="00036984">
            <w:pPr>
              <w:keepNext/>
              <w:spacing w:after="20"/>
            </w:pPr>
            <w:r>
              <w:rPr>
                <w:b/>
                <w:bCs/>
                <w:color w:val="FFFFFF"/>
                <w:sz w:val="20"/>
                <w:szCs w:val="20"/>
              </w:rPr>
              <w:t>Respuesta de la solución</w:t>
            </w:r>
          </w:p>
        </w:tc>
      </w:tr>
      <w:tr w:rsidR="008F1D6C" w14:paraId="4087A25F"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317945" w14:textId="77777777" w:rsidR="008F1D6C" w:rsidRDefault="00036984">
            <w:pPr>
              <w:keepNext/>
              <w:spacing w:after="20"/>
            </w:pPr>
            <w:r>
              <w:rPr>
                <w:sz w:val="20"/>
                <w:szCs w:val="20"/>
              </w:rPr>
              <w:t>Dependencia de impresoras, papel y tóner</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061605" w14:textId="77777777" w:rsidR="008F1D6C" w:rsidRDefault="00036984">
            <w:pPr>
              <w:keepNext/>
              <w:spacing w:after="20"/>
            </w:pPr>
            <w:r>
              <w:rPr>
                <w:sz w:val="20"/>
                <w:szCs w:val="20"/>
              </w:rPr>
              <w:t>No se imprime; la tableta funciona sin conexión.</w:t>
            </w:r>
          </w:p>
        </w:tc>
      </w:tr>
      <w:tr w:rsidR="008F1D6C" w14:paraId="1AF412A9"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6CE75C" w14:textId="77777777" w:rsidR="008F1D6C" w:rsidRDefault="00036984">
            <w:pPr>
              <w:keepNext/>
              <w:spacing w:after="20"/>
            </w:pPr>
            <w:r>
              <w:rPr>
                <w:sz w:val="20"/>
                <w:szCs w:val="20"/>
              </w:rPr>
              <w:t>Formularios incompletos y retrabajo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F48DE3" w14:textId="77777777" w:rsidR="008F1D6C" w:rsidRDefault="00036984">
            <w:pPr>
              <w:keepNext/>
              <w:spacing w:after="20"/>
            </w:pPr>
            <w:r>
              <w:rPr>
                <w:sz w:val="20"/>
                <w:szCs w:val="20"/>
              </w:rPr>
              <w:t>No se puede avanzar sin todos los campos, la decisión y las firmas.</w:t>
            </w:r>
          </w:p>
        </w:tc>
      </w:tr>
      <w:tr w:rsidR="008F1D6C" w14:paraId="1FF5338E"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7CA507" w14:textId="77777777" w:rsidR="008F1D6C" w:rsidRDefault="00036984">
            <w:pPr>
              <w:keepNext/>
              <w:spacing w:after="20"/>
            </w:pPr>
            <w:r>
              <w:rPr>
                <w:sz w:val="20"/>
                <w:szCs w:val="20"/>
              </w:rPr>
              <w:t>Escaneo acumulado por lotes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D3C9E5" w14:textId="77777777" w:rsidR="008F1D6C" w:rsidRDefault="00036984">
            <w:pPr>
              <w:keepNext/>
              <w:spacing w:after="20"/>
            </w:pPr>
            <w:r>
              <w:rPr>
                <w:sz w:val="20"/>
                <w:szCs w:val="20"/>
              </w:rPr>
              <w:t>No hay escaneo; el PDF está disponible en segundos.</w:t>
            </w:r>
          </w:p>
        </w:tc>
      </w:tr>
      <w:tr w:rsidR="008F1D6C" w14:paraId="1518254A"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C78E81" w14:textId="77777777" w:rsidR="008F1D6C" w:rsidRDefault="00036984">
            <w:pPr>
              <w:keepNext/>
              <w:spacing w:after="20"/>
            </w:pPr>
            <w:r>
              <w:rPr>
                <w:sz w:val="20"/>
                <w:szCs w:val="20"/>
              </w:rPr>
              <w:t>Asociación incorrecta paciente-documento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B29C05" w14:textId="77777777" w:rsidR="008F1D6C" w:rsidRDefault="00036984">
            <w:pPr>
              <w:keepNext/>
              <w:spacing w:after="20"/>
            </w:pPr>
            <w:r>
              <w:rPr>
                <w:sz w:val="20"/>
                <w:szCs w:val="20"/>
              </w:rPr>
              <w:t>Indexación automática por la cédula validada; el profesional confirma la identidad.</w:t>
            </w:r>
          </w:p>
        </w:tc>
      </w:tr>
      <w:tr w:rsidR="008F1D6C" w14:paraId="6EC28049"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5B4792" w14:textId="77777777" w:rsidR="008F1D6C" w:rsidRDefault="00036984">
            <w:pPr>
              <w:keepNext/>
              <w:spacing w:after="20"/>
            </w:pPr>
            <w:r>
              <w:rPr>
                <w:sz w:val="20"/>
                <w:szCs w:val="20"/>
              </w:rPr>
              <w:t>Nombre o carpeta incorrectos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D59503" w14:textId="77777777" w:rsidR="008F1D6C" w:rsidRDefault="00036984">
            <w:pPr>
              <w:keepNext/>
              <w:spacing w:after="20"/>
            </w:pPr>
            <w:r>
              <w:rPr>
                <w:sz w:val="20"/>
                <w:szCs w:val="20"/>
              </w:rPr>
              <w:t>Nombre e índices generados por el sistema.</w:t>
            </w:r>
          </w:p>
        </w:tc>
      </w:tr>
      <w:tr w:rsidR="008F1D6C" w14:paraId="5110F2CC"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C05573" w14:textId="77777777" w:rsidR="008F1D6C" w:rsidRDefault="00036984">
            <w:pPr>
              <w:keepNext/>
              <w:spacing w:after="20"/>
            </w:pPr>
            <w:r>
              <w:rPr>
                <w:sz w:val="20"/>
                <w:szCs w:val="20"/>
              </w:rPr>
              <w:t>Versión incorrecta del formato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9AEA08" w14:textId="77777777" w:rsidR="008F1D6C" w:rsidRDefault="00036984">
            <w:pPr>
              <w:keepNext/>
              <w:spacing w:after="20"/>
            </w:pPr>
            <w:r>
              <w:rPr>
                <w:sz w:val="20"/>
                <w:szCs w:val="20"/>
              </w:rPr>
              <w:t>Solo se ofrece la versión vigente; cada consentimiento guarda el formulario y la versión usados.</w:t>
            </w:r>
          </w:p>
        </w:tc>
      </w:tr>
      <w:tr w:rsidR="008F1D6C" w14:paraId="0C43E1B4"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3F574D" w14:textId="77777777" w:rsidR="008F1D6C" w:rsidRDefault="00036984">
            <w:pPr>
              <w:keepNext/>
              <w:spacing w:after="20"/>
            </w:pPr>
            <w:r>
              <w:rPr>
                <w:sz w:val="20"/>
                <w:szCs w:val="20"/>
              </w:rPr>
              <w:t>Escritura ilegible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04DAA0" w14:textId="77777777" w:rsidR="008F1D6C" w:rsidRDefault="00036984">
            <w:pPr>
              <w:keepNext/>
              <w:spacing w:after="20"/>
            </w:pPr>
            <w:r>
              <w:rPr>
                <w:sz w:val="20"/>
                <w:szCs w:val="20"/>
              </w:rPr>
              <w:t>Datos digitados y documento generado.</w:t>
            </w:r>
          </w:p>
        </w:tc>
      </w:tr>
      <w:tr w:rsidR="008F1D6C" w14:paraId="7A77AF48"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366500" w14:textId="77777777" w:rsidR="008F1D6C" w:rsidRDefault="00036984">
            <w:pPr>
              <w:keepNext/>
              <w:spacing w:after="20"/>
            </w:pPr>
            <w:r>
              <w:rPr>
                <w:sz w:val="20"/>
                <w:szCs w:val="20"/>
              </w:rPr>
              <w:t>Pérdida física</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CD63B9" w14:textId="77777777" w:rsidR="008F1D6C" w:rsidRDefault="00036984">
            <w:pPr>
              <w:keepNext/>
              <w:spacing w:after="20"/>
            </w:pPr>
            <w:r>
              <w:rPr>
                <w:sz w:val="20"/>
                <w:szCs w:val="20"/>
              </w:rPr>
              <w:t>No existe documento físico; el digital es inmutable.</w:t>
            </w:r>
          </w:p>
        </w:tc>
      </w:tr>
      <w:tr w:rsidR="008F1D6C" w14:paraId="5D6AE27B"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8C5FC1" w14:textId="77777777" w:rsidR="008F1D6C" w:rsidRDefault="00036984">
            <w:pPr>
              <w:keepNext/>
              <w:spacing w:after="20"/>
            </w:pPr>
            <w:r>
              <w:rPr>
                <w:sz w:val="20"/>
                <w:szCs w:val="20"/>
              </w:rPr>
              <w:t>Ausencia de trazabilidad</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426009" w14:textId="77777777" w:rsidR="008F1D6C" w:rsidRDefault="00036984">
            <w:pPr>
              <w:keepNext/>
              <w:spacing w:after="20"/>
            </w:pPr>
            <w:r>
              <w:rPr>
                <w:sz w:val="20"/>
                <w:szCs w:val="20"/>
              </w:rPr>
              <w:t>Eventos encadenados por hash, registro de accesos y logs de 90 días.</w:t>
            </w:r>
          </w:p>
        </w:tc>
      </w:tr>
      <w:tr w:rsidR="008F1D6C" w14:paraId="03CF278E"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7F5EC6" w14:textId="77777777" w:rsidR="008F1D6C" w:rsidRDefault="00036984">
            <w:pPr>
              <w:spacing w:after="20"/>
            </w:pPr>
            <w:r>
              <w:rPr>
                <w:sz w:val="20"/>
                <w:szCs w:val="20"/>
              </w:rPr>
              <w:t>Acceso no autorizado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63C6D1" w14:textId="77777777" w:rsidR="008F1D6C" w:rsidRDefault="00036984">
            <w:pPr>
              <w:spacing w:after="20"/>
            </w:pPr>
            <w:r>
              <w:rPr>
                <w:sz w:val="20"/>
                <w:szCs w:val="20"/>
              </w:rPr>
              <w:t>Autenticación, rol «auditores», enlaces de 60 s, cifrado y política de seguridad del navegador.</w:t>
            </w:r>
          </w:p>
        </w:tc>
      </w:tr>
    </w:tbl>
    <w:p w14:paraId="3D2D2E28" w14:textId="77777777" w:rsidR="008F1D6C" w:rsidRDefault="008F1D6C"/>
    <w:p w14:paraId="09507785" w14:textId="77777777" w:rsidR="008F1D6C" w:rsidRDefault="00036984">
      <w:pPr>
        <w:pStyle w:val="Heading3"/>
      </w:pPr>
      <w:bookmarkStart w:id="54" w:name="_Toc242211120"/>
      <w:r>
        <w:t>6.5 Roles de usuario e interacciones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842"/>
        <w:gridCol w:w="2527"/>
        <w:gridCol w:w="4306"/>
      </w:tblGrid>
      <w:tr w:rsidR="008F1D6C" w14:paraId="4739D07D"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F05EBA0" w14:textId="77777777" w:rsidR="008F1D6C" w:rsidRDefault="00036984">
            <w:pPr>
              <w:keepNext/>
              <w:spacing w:after="20"/>
            </w:pPr>
            <w:r>
              <w:rPr>
                <w:b/>
                <w:bCs/>
                <w:color w:val="FFFFFF"/>
                <w:sz w:val="20"/>
                <w:szCs w:val="20"/>
              </w:rPr>
              <w:t>Rol</w:t>
            </w:r>
          </w:p>
        </w:tc>
        <w:tc>
          <w:tcPr>
            <w:tcW w:w="84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2D4FD0" w14:textId="77777777" w:rsidR="008F1D6C" w:rsidRDefault="00036984">
            <w:pPr>
              <w:keepNext/>
              <w:spacing w:after="20"/>
            </w:pPr>
            <w:r>
              <w:rPr>
                <w:b/>
                <w:bCs/>
                <w:color w:val="FFFFFF"/>
                <w:sz w:val="20"/>
                <w:szCs w:val="20"/>
              </w:rPr>
              <w:t>Tipo</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5BAD9C" w14:textId="77777777" w:rsidR="008F1D6C" w:rsidRDefault="00036984">
            <w:pPr>
              <w:keepNext/>
              <w:spacing w:after="20"/>
            </w:pPr>
            <w:r>
              <w:rPr>
                <w:b/>
                <w:bCs/>
                <w:color w:val="FFFFFF"/>
                <w:sz w:val="20"/>
                <w:szCs w:val="20"/>
              </w:rPr>
              <w:t>Canal y acceso</w:t>
            </w:r>
          </w:p>
        </w:tc>
        <w:tc>
          <w:tcPr>
            <w:tcW w:w="430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202BB7" w14:textId="77777777" w:rsidR="008F1D6C" w:rsidRDefault="00036984">
            <w:pPr>
              <w:keepNext/>
              <w:spacing w:after="20"/>
            </w:pPr>
            <w:r>
              <w:rPr>
                <w:b/>
                <w:bCs/>
                <w:color w:val="FFFFFF"/>
                <w:sz w:val="20"/>
                <w:szCs w:val="20"/>
              </w:rPr>
              <w:t>Interacción y responsabilidades</w:t>
            </w:r>
          </w:p>
        </w:tc>
      </w:tr>
      <w:tr w:rsidR="008F1D6C" w14:paraId="5A6B3618"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00306B" w14:textId="77777777" w:rsidR="008F1D6C" w:rsidRDefault="00036984">
            <w:pPr>
              <w:keepNext/>
              <w:spacing w:after="20"/>
            </w:pPr>
            <w:r>
              <w:rPr>
                <w:b/>
                <w:bCs/>
                <w:sz w:val="20"/>
                <w:szCs w:val="20"/>
              </w:rPr>
              <w:t>Paciente</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4E26A6" w14:textId="77777777" w:rsidR="008F1D6C" w:rsidRDefault="00036984">
            <w:pPr>
              <w:keepNext/>
              <w:spacing w:after="20"/>
            </w:pPr>
            <w:r>
              <w:rPr>
                <w:sz w:val="20"/>
                <w:szCs w:val="20"/>
              </w:rPr>
              <w:t>Externo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2DADD5" w14:textId="77777777" w:rsidR="008F1D6C" w:rsidRDefault="00036984">
            <w:pPr>
              <w:keepNext/>
              <w:spacing w:after="20"/>
            </w:pPr>
            <w:r>
              <w:rPr>
                <w:sz w:val="20"/>
                <w:szCs w:val="20"/>
              </w:rPr>
              <w:t>Tableta entregada por el profesional; sin cuenta.</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2A436" w14:textId="77777777" w:rsidR="008F1D6C" w:rsidRDefault="00036984">
            <w:pPr>
              <w:keepNext/>
              <w:spacing w:after="20"/>
            </w:pPr>
            <w:r>
              <w:rPr>
                <w:sz w:val="20"/>
                <w:szCs w:val="20"/>
              </w:rPr>
              <w:t>Lee el documento, decide, escribe nombre y cédula, firma y revisa.</w:t>
            </w:r>
          </w:p>
          <w:p w14:paraId="631291AB" w14:textId="77777777" w:rsidR="008F1D6C" w:rsidRDefault="00036984">
            <w:pPr>
              <w:keepNext/>
              <w:spacing w:after="20"/>
            </w:pPr>
            <w:r>
              <w:rPr>
                <w:sz w:val="20"/>
                <w:szCs w:val="20"/>
              </w:rPr>
              <w:t>Responsable de la veracidad de sus datos y de su decisión.</w:t>
            </w:r>
          </w:p>
        </w:tc>
      </w:tr>
      <w:tr w:rsidR="008F1D6C" w14:paraId="741F5577"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0722EA" w14:textId="77777777" w:rsidR="008F1D6C" w:rsidRDefault="00036984">
            <w:pPr>
              <w:keepNext/>
              <w:spacing w:after="20"/>
            </w:pPr>
            <w:r>
              <w:rPr>
                <w:b/>
                <w:bCs/>
                <w:sz w:val="20"/>
                <w:szCs w:val="20"/>
              </w:rPr>
              <w:t>Profesional de la salud (operador)</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D34FEF" w14:textId="77777777" w:rsidR="008F1D6C" w:rsidRDefault="00036984">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AE775E" w14:textId="77777777" w:rsidR="008F1D6C" w:rsidRDefault="00036984">
            <w:pPr>
              <w:keepNext/>
              <w:spacing w:after="20"/>
            </w:pPr>
            <w:r>
              <w:rPr>
                <w:sz w:val="20"/>
                <w:szCs w:val="20"/>
              </w:rPr>
              <w:t>App en la tableta; cuenta Cognito individual; sesión 12 h.</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60812" w14:textId="77777777" w:rsidR="008F1D6C" w:rsidRDefault="00036984">
            <w:pPr>
              <w:keepNext/>
              <w:spacing w:after="20"/>
            </w:pPr>
            <w:r>
              <w:rPr>
                <w:sz w:val="20"/>
                <w:szCs w:val="20"/>
              </w:rPr>
              <w:t>Inicia sesión, selecciona el formulario, explica el procedimiento, confirma la identidad del paciente y firma.</w:t>
            </w:r>
          </w:p>
          <w:p w14:paraId="551079D9" w14:textId="77777777" w:rsidR="008F1D6C" w:rsidRDefault="00036984">
            <w:pPr>
              <w:keepNext/>
              <w:spacing w:after="20"/>
            </w:pPr>
            <w:r>
              <w:rPr>
                <w:sz w:val="20"/>
                <w:szCs w:val="20"/>
              </w:rPr>
              <w:t>Responsable de la atención y de custodiar la tableta durante el turno.</w:t>
            </w:r>
          </w:p>
        </w:tc>
      </w:tr>
      <w:tr w:rsidR="008F1D6C" w14:paraId="19B9F6C5"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1EBC0D" w14:textId="77777777" w:rsidR="008F1D6C" w:rsidRDefault="00036984">
            <w:pPr>
              <w:keepNext/>
              <w:spacing w:after="20"/>
            </w:pPr>
            <w:r>
              <w:rPr>
                <w:b/>
                <w:bCs/>
                <w:sz w:val="20"/>
                <w:szCs w:val="20"/>
              </w:rPr>
              <w:t>Auditor / Calidad</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212872" w14:textId="77777777" w:rsidR="008F1D6C" w:rsidRDefault="00036984">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1982A4" w14:textId="77777777" w:rsidR="008F1D6C" w:rsidRDefault="00036984">
            <w:pPr>
              <w:keepNext/>
              <w:spacing w:after="20"/>
            </w:pPr>
            <w:r>
              <w:rPr>
                <w:sz w:val="20"/>
                <w:szCs w:val="20"/>
              </w:rPr>
              <w:t>Web de consulta; cuenta Cognito en el grupo «auditores».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B5B6A0" w14:textId="77777777" w:rsidR="008F1D6C" w:rsidRDefault="00036984">
            <w:pPr>
              <w:keepNext/>
              <w:spacing w:after="20"/>
            </w:pPr>
            <w:r>
              <w:rPr>
                <w:sz w:val="20"/>
                <w:szCs w:val="20"/>
              </w:rPr>
              <w:t>Consulta pacientes y consentimientos, ve o descarga PDF, revisa el registro de accesos.</w:t>
            </w:r>
          </w:p>
          <w:p w14:paraId="292C0B4B" w14:textId="77777777" w:rsidR="008F1D6C" w:rsidRDefault="00036984">
            <w:pPr>
              <w:keepNext/>
              <w:spacing w:after="20"/>
            </w:pPr>
            <w:r>
              <w:rPr>
                <w:sz w:val="20"/>
                <w:szCs w:val="20"/>
              </w:rPr>
              <w:t>Responsable del uso adecuado de la información y de archivar en la historia clínica.</w:t>
            </w:r>
          </w:p>
        </w:tc>
      </w:tr>
      <w:tr w:rsidR="008F1D6C" w14:paraId="6A7D4FD4"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3C91BA" w14:textId="77777777" w:rsidR="008F1D6C" w:rsidRDefault="00036984">
            <w:pPr>
              <w:keepNext/>
              <w:spacing w:after="20"/>
            </w:pPr>
            <w:r>
              <w:rPr>
                <w:b/>
                <w:bCs/>
                <w:sz w:val="20"/>
                <w:szCs w:val="20"/>
              </w:rPr>
              <w:t>Dirección médica / Calidad</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AF3BDA" w14:textId="77777777" w:rsidR="008F1D6C" w:rsidRDefault="00036984">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97E547" w14:textId="77777777" w:rsidR="008F1D6C" w:rsidRDefault="00036984">
            <w:pPr>
              <w:keepNext/>
              <w:spacing w:after="20"/>
            </w:pPr>
            <w:r>
              <w:rPr>
                <w:sz w:val="20"/>
                <w:szCs w:val="20"/>
              </w:rPr>
              <w:t>No usa el sistema directamente.</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43886C" w14:textId="77777777" w:rsidR="008F1D6C" w:rsidRDefault="00036984">
            <w:pPr>
              <w:keepNext/>
              <w:spacing w:after="20"/>
            </w:pPr>
            <w:r>
              <w:rPr>
                <w:sz w:val="20"/>
                <w:szCs w:val="20"/>
              </w:rPr>
              <w:t>Aprueba el texto de los formatos y sus versiones.</w:t>
            </w:r>
          </w:p>
          <w:p w14:paraId="38D5507B" w14:textId="77777777" w:rsidR="008F1D6C" w:rsidRDefault="00036984">
            <w:pPr>
              <w:keepNext/>
              <w:spacing w:after="20"/>
            </w:pPr>
            <w:r>
              <w:rPr>
                <w:sz w:val="20"/>
                <w:szCs w:val="20"/>
              </w:rPr>
              <w:t>Responsable del contenido legal y clínico de los consentimientos.</w:t>
            </w:r>
          </w:p>
        </w:tc>
      </w:tr>
      <w:tr w:rsidR="008F1D6C" w14:paraId="6A347B6A"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6C6D5A" w14:textId="77777777" w:rsidR="008F1D6C" w:rsidRDefault="00036984">
            <w:pPr>
              <w:keepNext/>
              <w:spacing w:after="20"/>
            </w:pPr>
            <w:r>
              <w:rPr>
                <w:b/>
                <w:bCs/>
                <w:sz w:val="20"/>
                <w:szCs w:val="20"/>
              </w:rPr>
              <w:t>Administrador de TI</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AC00C5" w14:textId="77777777" w:rsidR="008F1D6C" w:rsidRDefault="00036984">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A64EB3" w14:textId="77777777" w:rsidR="008F1D6C" w:rsidRDefault="00036984">
            <w:pPr>
              <w:keepNext/>
              <w:spacing w:after="20"/>
            </w:pPr>
            <w:r>
              <w:rPr>
                <w:sz w:val="20"/>
                <w:szCs w:val="20"/>
              </w:rPr>
              <w:t>Credenciales AWS (IAM), AWS CLI, Terraform, consola de AWS.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25E74A" w14:textId="77777777" w:rsidR="008F1D6C" w:rsidRDefault="00036984">
            <w:pPr>
              <w:keepNext/>
              <w:spacing w:after="20"/>
            </w:pPr>
            <w:r>
              <w:rPr>
                <w:sz w:val="20"/>
                <w:szCs w:val="20"/>
              </w:rPr>
              <w:t>Crea y desactiva cuentas, publica y retira plantillas, despliega versiones, vigila costos y logs.</w:t>
            </w:r>
          </w:p>
          <w:p w14:paraId="6326FFE9" w14:textId="77777777" w:rsidR="008F1D6C" w:rsidRDefault="00036984">
            <w:pPr>
              <w:keepNext/>
              <w:spacing w:after="20"/>
            </w:pPr>
            <w:r>
              <w:rPr>
                <w:sz w:val="20"/>
                <w:szCs w:val="20"/>
              </w:rPr>
              <w:t>Responsable de la operación y la seguridad de la plataforma.</w:t>
            </w:r>
          </w:p>
        </w:tc>
      </w:tr>
      <w:tr w:rsidR="008F1D6C" w14:paraId="194DDCA5"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6F6F51" w14:textId="77777777" w:rsidR="008F1D6C" w:rsidRDefault="00036984">
            <w:pPr>
              <w:spacing w:after="20"/>
            </w:pPr>
            <w:r>
              <w:rPr>
                <w:b/>
                <w:bCs/>
                <w:sz w:val="20"/>
                <w:szCs w:val="20"/>
              </w:rPr>
              <w:t>Gerencia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0E6027" w14:textId="77777777" w:rsidR="008F1D6C" w:rsidRDefault="00036984">
            <w:pPr>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8B7708" w14:textId="77777777" w:rsidR="008F1D6C" w:rsidRDefault="00036984">
            <w:pPr>
              <w:spacing w:after="20"/>
            </w:pPr>
            <w:r>
              <w:rPr>
                <w:sz w:val="20"/>
                <w:szCs w:val="20"/>
              </w:rPr>
              <w:t>Informes de indicadores.</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6256F5" w14:textId="77777777" w:rsidR="008F1D6C" w:rsidRDefault="00036984">
            <w:pPr>
              <w:spacing w:after="20"/>
            </w:pPr>
            <w:r>
              <w:rPr>
                <w:sz w:val="20"/>
                <w:szCs w:val="20"/>
              </w:rPr>
              <w:t>Revisa los KPIs del proceso y aprueba cambios de alcance.</w:t>
            </w:r>
          </w:p>
          <w:p w14:paraId="26AEC1CF" w14:textId="77777777" w:rsidR="008F1D6C" w:rsidRDefault="00036984">
            <w:pPr>
              <w:spacing w:after="20"/>
            </w:pPr>
            <w:r>
              <w:rPr>
                <w:sz w:val="20"/>
                <w:szCs w:val="20"/>
              </w:rPr>
              <w:t>Responsable del patrocinio y de las decisiones de conservación documental.</w:t>
            </w:r>
          </w:p>
        </w:tc>
      </w:tr>
    </w:tbl>
    <w:p w14:paraId="5B16737E" w14:textId="77777777" w:rsidR="008F1D6C" w:rsidRDefault="008F1D6C"/>
    <w:p w14:paraId="0759828B" w14:textId="77777777" w:rsidR="008F1D6C" w:rsidRDefault="00036984">
      <w:pPr>
        <w:pBdr>
          <w:left w:val="single" w:sz="18" w:space="8" w:color="2E74B5"/>
        </w:pBdr>
        <w:shd w:val="clear" w:color="auto" w:fill="EEF3FA"/>
        <w:spacing w:before="80" w:after="160"/>
        <w:ind w:left="120" w:right="120"/>
      </w:pPr>
      <w:r>
        <w:rPr>
          <w:b/>
          <w:bCs/>
          <w:sz w:val="20"/>
          <w:szCs w:val="20"/>
        </w:rPr>
        <w:t>Separación de funciones.</w:t>
      </w:r>
      <w:r>
        <w:rPr>
          <w:sz w:val="20"/>
          <w:szCs w:val="20"/>
        </w:rPr>
        <w:t xml:space="preserve"> Un profesional de tableta no pertenece al grupo «auditores» y recibe 403 si intenta consultar; un auditor no puede modificar ni borrar consentimientos; nadie, ni siquiera el administrador, puede sobrescribir un evento o un PDF guardado (escritura única y Object Lock). Las acciones de administración no tienen ruta pública: requieren credenciales de AWS.</w:t>
      </w:r>
    </w:p>
    <w:p w14:paraId="0FF1B2D7" w14:textId="77777777" w:rsidR="008F1D6C" w:rsidRDefault="00036984">
      <w:pPr>
        <w:pStyle w:val="Heading3"/>
      </w:pPr>
      <w:bookmarkStart w:id="55" w:name="_Toc242211121"/>
      <w:r>
        <w:t>6.6 Lógica de automatización y flujos de trabajo</w:t>
      </w:r>
      <w:bookmarkEnd w:id="55"/>
    </w:p>
    <w:p w14:paraId="46669941" w14:textId="77777777" w:rsidR="008F1D6C" w:rsidRDefault="00036984">
      <w:pPr>
        <w:pStyle w:val="Heading4"/>
      </w:pPr>
      <w: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6365"/>
        <w:gridCol w:w="2059"/>
      </w:tblGrid>
      <w:tr w:rsidR="008F1D6C" w14:paraId="1A2C9980"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122076" w14:textId="77777777" w:rsidR="008F1D6C" w:rsidRDefault="00036984">
            <w:pPr>
              <w:keepNext/>
              <w:spacing w:after="20"/>
            </w:pPr>
            <w:r>
              <w:rPr>
                <w:b/>
                <w:bCs/>
                <w:color w:val="FFFFFF"/>
                <w:sz w:val="20"/>
                <w:szCs w:val="20"/>
              </w:rPr>
              <w:t>Código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744480" w14:textId="77777777" w:rsidR="008F1D6C" w:rsidRDefault="00036984">
            <w:pPr>
              <w:keepNext/>
              <w:spacing w:after="20"/>
            </w:pPr>
            <w:r>
              <w:rPr>
                <w:b/>
                <w:bCs/>
                <w:color w:val="FFFFFF"/>
                <w:sz w:val="20"/>
                <w:szCs w:val="20"/>
              </w:rPr>
              <w:t>Regla</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74E972" w14:textId="77777777" w:rsidR="008F1D6C" w:rsidRDefault="00036984">
            <w:pPr>
              <w:keepNext/>
              <w:spacing w:after="20"/>
            </w:pPr>
            <w:r>
              <w:rPr>
                <w:b/>
                <w:bCs/>
                <w:color w:val="FFFFFF"/>
                <w:sz w:val="20"/>
                <w:szCs w:val="20"/>
              </w:rPr>
              <w:t>Dónde se aplica</w:t>
            </w:r>
          </w:p>
        </w:tc>
      </w:tr>
      <w:tr w:rsidR="008F1D6C" w14:paraId="7EFA629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098A3C" w14:textId="77777777" w:rsidR="008F1D6C" w:rsidRDefault="00036984">
            <w:pPr>
              <w:spacing w:after="20"/>
            </w:pPr>
            <w:r>
              <w:rPr>
                <w:sz w:val="20"/>
                <w:szCs w:val="20"/>
              </w:rPr>
              <w:t>RN-01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08E541" w14:textId="77777777" w:rsidR="008F1D6C" w:rsidRDefault="00036984">
            <w:pPr>
              <w:spacing w:after="20"/>
            </w:pPr>
            <w:r>
              <w:rPr>
                <w:sz w:val="20"/>
                <w:szCs w:val="20"/>
              </w:rPr>
              <w:t>Solo usuarios autenticados usan la app y la web; la sesión dura lo que el token de Cognito (12 h) y no se renueva sola.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4FD710" w14:textId="77777777" w:rsidR="008F1D6C" w:rsidRDefault="00036984">
            <w:pPr>
              <w:spacing w:after="20"/>
            </w:pPr>
            <w:r>
              <w:rPr>
                <w:sz w:val="20"/>
                <w:szCs w:val="20"/>
              </w:rPr>
              <w:t>App, web, API Gateway</w:t>
            </w:r>
          </w:p>
        </w:tc>
      </w:tr>
      <w:tr w:rsidR="008F1D6C" w14:paraId="142AAF4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A53CA1" w14:textId="77777777" w:rsidR="008F1D6C" w:rsidRDefault="00036984">
            <w:pPr>
              <w:spacing w:after="20"/>
            </w:pPr>
            <w:r>
              <w:rPr>
                <w:sz w:val="20"/>
                <w:szCs w:val="20"/>
              </w:rPr>
              <w:t>RN-02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13DD67" w14:textId="77777777" w:rsidR="008F1D6C" w:rsidRDefault="00036984">
            <w:pPr>
              <w:spacing w:after="20"/>
            </w:pPr>
            <w:r>
              <w:rPr>
                <w:sz w:val="20"/>
                <w:szCs w:val="20"/>
              </w:rPr>
              <w:t>La consulta, las sugerencias, los pacientes del día y la entrega de PDF exigen el grupo «auditores» (si no, 403, nunca 401).</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21AE5B" w14:textId="77777777" w:rsidR="008F1D6C" w:rsidRDefault="00036984">
            <w:pPr>
              <w:spacing w:after="20"/>
            </w:pPr>
            <w:r>
              <w:rPr>
                <w:sz w:val="20"/>
                <w:szCs w:val="20"/>
              </w:rPr>
              <w:t>API</w:t>
            </w:r>
          </w:p>
        </w:tc>
      </w:tr>
      <w:tr w:rsidR="008F1D6C" w14:paraId="66C284C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93F96F" w14:textId="77777777" w:rsidR="008F1D6C" w:rsidRDefault="00036984">
            <w:pPr>
              <w:spacing w:after="20"/>
            </w:pPr>
            <w:r>
              <w:rPr>
                <w:sz w:val="20"/>
                <w:szCs w:val="20"/>
              </w:rPr>
              <w:t>RN-03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D4F6B4" w14:textId="77777777" w:rsidR="008F1D6C" w:rsidRDefault="00036984">
            <w:pPr>
              <w:spacing w:after="20"/>
            </w:pPr>
            <w:r>
              <w:rPr>
                <w:sz w:val="20"/>
                <w:szCs w:val="20"/>
              </w:rPr>
              <w:t>La tableta solo ofrece la versión vigente de cada formulario; sin conexión usa la última copia descargada o la incluida en la app.</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09605C" w14:textId="77777777" w:rsidR="008F1D6C" w:rsidRDefault="00036984">
            <w:pPr>
              <w:spacing w:after="20"/>
            </w:pPr>
            <w:r>
              <w:rPr>
                <w:sz w:val="20"/>
                <w:szCs w:val="20"/>
              </w:rPr>
              <w:t>App</w:t>
            </w:r>
          </w:p>
        </w:tc>
      </w:tr>
      <w:tr w:rsidR="008F1D6C" w14:paraId="1E6240C8"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6BF06D" w14:textId="77777777" w:rsidR="008F1D6C" w:rsidRDefault="00036984">
            <w:pPr>
              <w:spacing w:after="20"/>
            </w:pPr>
            <w:r>
              <w:rPr>
                <w:sz w:val="20"/>
                <w:szCs w:val="20"/>
              </w:rPr>
              <w:t>RN-04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F3594A" w14:textId="77777777" w:rsidR="008F1D6C" w:rsidRDefault="00036984">
            <w:pPr>
              <w:spacing w:after="20"/>
            </w:pPr>
            <w:r>
              <w:rPr>
                <w:sz w:val="20"/>
                <w:szCs w:val="20"/>
              </w:rPr>
              <w:t>Un formulario con paso de decisión no se puede firmar hasta que el paciente responda.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B567F6" w14:textId="77777777" w:rsidR="008F1D6C" w:rsidRDefault="00036984">
            <w:pPr>
              <w:spacing w:after="20"/>
            </w:pPr>
            <w:r>
              <w:rPr>
                <w:sz w:val="20"/>
                <w:szCs w:val="20"/>
              </w:rPr>
              <w:t>App</w:t>
            </w:r>
          </w:p>
        </w:tc>
      </w:tr>
      <w:tr w:rsidR="008F1D6C" w14:paraId="53ACCD8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5BE829" w14:textId="77777777" w:rsidR="008F1D6C" w:rsidRDefault="00036984">
            <w:pPr>
              <w:spacing w:after="20"/>
            </w:pPr>
            <w:r>
              <w:rPr>
                <w:sz w:val="20"/>
                <w:szCs w:val="20"/>
              </w:rPr>
              <w:t>RN-05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E64CE0" w14:textId="77777777" w:rsidR="008F1D6C" w:rsidRDefault="00036984">
            <w:pPr>
              <w:spacing w:after="20"/>
            </w:pPr>
            <w:r>
              <w:rPr>
                <w:sz w:val="20"/>
                <w:szCs w:val="20"/>
              </w:rPr>
              <w:t>Cambiar la respuesta borra la firma del paciente (firmó un texto distinto); se pide confirmación.</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20215E" w14:textId="77777777" w:rsidR="008F1D6C" w:rsidRDefault="00036984">
            <w:pPr>
              <w:spacing w:after="20"/>
            </w:pPr>
            <w:r>
              <w:rPr>
                <w:sz w:val="20"/>
                <w:szCs w:val="20"/>
              </w:rPr>
              <w:t>App</w:t>
            </w:r>
          </w:p>
        </w:tc>
      </w:tr>
      <w:tr w:rsidR="008F1D6C" w14:paraId="7A1A3D44"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552DE7" w14:textId="77777777" w:rsidR="008F1D6C" w:rsidRDefault="00036984">
            <w:pPr>
              <w:spacing w:after="20"/>
            </w:pPr>
            <w:r>
              <w:rPr>
                <w:sz w:val="20"/>
                <w:szCs w:val="20"/>
              </w:rPr>
              <w:t>RN-06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CEAE72" w14:textId="77777777" w:rsidR="008F1D6C" w:rsidRDefault="00036984">
            <w:pPr>
              <w:spacing w:after="20"/>
            </w:pPr>
            <w:r>
              <w:rPr>
                <w:sz w:val="20"/>
                <w:szCs w:val="20"/>
              </w:rPr>
              <w:t>Nombre y cédula son obligatorios; la cédula solo admite dígitos y el nombre solo letras y espacios.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06EF61" w14:textId="77777777" w:rsidR="008F1D6C" w:rsidRDefault="00036984">
            <w:pPr>
              <w:spacing w:after="20"/>
            </w:pPr>
            <w:r>
              <w:rPr>
                <w:sz w:val="20"/>
                <w:szCs w:val="20"/>
              </w:rPr>
              <w:t>App</w:t>
            </w:r>
          </w:p>
        </w:tc>
      </w:tr>
      <w:tr w:rsidR="008F1D6C" w14:paraId="60DA183B"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AD6285" w14:textId="77777777" w:rsidR="008F1D6C" w:rsidRDefault="00036984">
            <w:pPr>
              <w:spacing w:after="20"/>
            </w:pPr>
            <w:r>
              <w:rPr>
                <w:sz w:val="20"/>
                <w:szCs w:val="20"/>
              </w:rPr>
              <w:t>RN-07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A97C3B" w14:textId="77777777" w:rsidR="008F1D6C" w:rsidRDefault="00036984">
            <w:pPr>
              <w:spacing w:after="20"/>
            </w:pPr>
            <w:r>
              <w:rPr>
                <w:sz w:val="20"/>
                <w:szCs w:val="20"/>
              </w:rPr>
              <w:t>El paciente firma antes que el profesional; después de confirmar el documento no puede volver atrás.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0FBD32" w14:textId="77777777" w:rsidR="008F1D6C" w:rsidRDefault="00036984">
            <w:pPr>
              <w:spacing w:after="20"/>
            </w:pPr>
            <w:r>
              <w:rPr>
                <w:sz w:val="20"/>
                <w:szCs w:val="20"/>
              </w:rPr>
              <w:t>App</w:t>
            </w:r>
          </w:p>
        </w:tc>
      </w:tr>
      <w:tr w:rsidR="008F1D6C" w14:paraId="2B67A41B"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E06D05" w14:textId="77777777" w:rsidR="008F1D6C" w:rsidRDefault="00036984">
            <w:pPr>
              <w:spacing w:after="20"/>
            </w:pPr>
            <w:r>
              <w:rPr>
                <w:sz w:val="20"/>
                <w:szCs w:val="20"/>
              </w:rPr>
              <w:t>RN-08</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C32DA3" w14:textId="77777777" w:rsidR="008F1D6C" w:rsidRDefault="00036984">
            <w:pPr>
              <w:spacing w:after="20"/>
            </w:pPr>
            <w:r>
              <w:rPr>
                <w:sz w:val="20"/>
                <w:szCs w:val="20"/>
              </w:rPr>
              <w:t>«Acepto» registra CONSENT_SIGNED; «No acepto» registra CONSENT_DECLINED. Ambos son documentos firmados con PDF.</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BA915E" w14:textId="77777777" w:rsidR="008F1D6C" w:rsidRDefault="00036984">
            <w:pPr>
              <w:spacing w:after="20"/>
            </w:pPr>
            <w:r>
              <w:rPr>
                <w:sz w:val="20"/>
                <w:szCs w:val="20"/>
              </w:rPr>
              <w:t>App, API</w:t>
            </w:r>
          </w:p>
        </w:tc>
      </w:tr>
      <w:tr w:rsidR="008F1D6C" w14:paraId="0BE5304F"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0F7B4C" w14:textId="77777777" w:rsidR="008F1D6C" w:rsidRDefault="00036984">
            <w:pPr>
              <w:spacing w:after="20"/>
            </w:pPr>
            <w:r>
              <w:rPr>
                <w:sz w:val="20"/>
                <w:szCs w:val="20"/>
              </w:rPr>
              <w:t>RN-09</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F9E421" w14:textId="77777777" w:rsidR="008F1D6C" w:rsidRDefault="00036984">
            <w:pPr>
              <w:spacing w:after="20"/>
            </w:pPr>
            <w:r>
              <w:rPr>
                <w:sz w:val="20"/>
                <w:szCs w:val="20"/>
              </w:rPr>
              <w:t>El SHA-256 del PDF recibido debe coincidir con el declarado en el registro; si no, se rechaza (400) y no se guarda nada.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B1B7CF" w14:textId="77777777" w:rsidR="008F1D6C" w:rsidRDefault="00036984">
            <w:pPr>
              <w:spacing w:after="20"/>
            </w:pPr>
            <w:r>
              <w:rPr>
                <w:sz w:val="20"/>
                <w:szCs w:val="20"/>
              </w:rPr>
              <w:t>API</w:t>
            </w:r>
          </w:p>
        </w:tc>
      </w:tr>
      <w:tr w:rsidR="008F1D6C" w14:paraId="68183E67"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7AEB56" w14:textId="77777777" w:rsidR="008F1D6C" w:rsidRDefault="00036984">
            <w:pPr>
              <w:spacing w:after="20"/>
            </w:pPr>
            <w:r>
              <w:rPr>
                <w:sz w:val="20"/>
                <w:szCs w:val="20"/>
              </w:rPr>
              <w:t>RN-10</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A33BA0" w14:textId="77777777" w:rsidR="008F1D6C" w:rsidRDefault="00036984">
            <w:pPr>
              <w:spacing w:after="20"/>
            </w:pPr>
            <w:r>
              <w:rPr>
                <w:sz w:val="20"/>
                <w:szCs w:val="20"/>
              </w:rPr>
              <w:t>Cada objeto (PDF, evento, índice, acceso, plantilla) se escribe una sola vez; una segunda escritura con la misma clave es rechazada por S3.</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334CDB" w14:textId="77777777" w:rsidR="008F1D6C" w:rsidRDefault="00036984">
            <w:pPr>
              <w:spacing w:after="20"/>
            </w:pPr>
            <w:r>
              <w:rPr>
                <w:sz w:val="20"/>
                <w:szCs w:val="20"/>
              </w:rPr>
              <w:t>API, S3</w:t>
            </w:r>
          </w:p>
        </w:tc>
      </w:tr>
      <w:tr w:rsidR="008F1D6C" w14:paraId="753BAEB0"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1EF540" w14:textId="77777777" w:rsidR="008F1D6C" w:rsidRDefault="00036984">
            <w:pPr>
              <w:spacing w:after="20"/>
            </w:pPr>
            <w:r>
              <w:rPr>
                <w:sz w:val="20"/>
                <w:szCs w:val="20"/>
              </w:rPr>
              <w:t>RN-11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B34715" w14:textId="77777777" w:rsidR="008F1D6C" w:rsidRDefault="00036984">
            <w:pPr>
              <w:spacing w:after="20"/>
            </w:pPr>
            <w:r>
              <w:rPr>
                <w:sz w:val="20"/>
                <w:szCs w:val="20"/>
              </w:rPr>
              <w:t>Un reenvío idéntico responde «duplicado» (200); otro contenido bajo el mismo identificador es un conflicto (409).</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BAB842" w14:textId="77777777" w:rsidR="008F1D6C" w:rsidRDefault="00036984">
            <w:pPr>
              <w:spacing w:after="20"/>
            </w:pPr>
            <w:r>
              <w:rPr>
                <w:sz w:val="20"/>
                <w:szCs w:val="20"/>
              </w:rPr>
              <w:t>API</w:t>
            </w:r>
          </w:p>
        </w:tc>
      </w:tr>
      <w:tr w:rsidR="008F1D6C" w14:paraId="140ABDE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A999BD" w14:textId="77777777" w:rsidR="008F1D6C" w:rsidRDefault="00036984">
            <w:pPr>
              <w:spacing w:after="20"/>
            </w:pPr>
            <w:r>
              <w:rPr>
                <w:sz w:val="20"/>
                <w:szCs w:val="20"/>
              </w:rPr>
              <w:t>RN-12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7BAE9E" w14:textId="77777777" w:rsidR="008F1D6C" w:rsidRDefault="00036984">
            <w:pPr>
              <w:spacing w:after="20"/>
            </w:pPr>
            <w:r>
              <w:rPr>
                <w:sz w:val="20"/>
                <w:szCs w:val="20"/>
              </w:rPr>
              <w:t>El evento de verificación guarda el hash del evento de firma (cadena); IP, hora de recepción y operador los pone el servidor, no la tableta.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E6BDC3" w14:textId="77777777" w:rsidR="008F1D6C" w:rsidRDefault="00036984">
            <w:pPr>
              <w:spacing w:after="20"/>
            </w:pPr>
            <w:r>
              <w:rPr>
                <w:sz w:val="20"/>
                <w:szCs w:val="20"/>
              </w:rPr>
              <w:t>API</w:t>
            </w:r>
          </w:p>
        </w:tc>
      </w:tr>
      <w:tr w:rsidR="008F1D6C" w14:paraId="3236A6B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251000" w14:textId="77777777" w:rsidR="008F1D6C" w:rsidRDefault="00036984">
            <w:pPr>
              <w:spacing w:after="20"/>
            </w:pPr>
            <w:r>
              <w:rPr>
                <w:sz w:val="20"/>
                <w:szCs w:val="20"/>
              </w:rPr>
              <w:t>RN-13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E3C736" w14:textId="77777777" w:rsidR="008F1D6C" w:rsidRDefault="00036984">
            <w:pPr>
              <w:spacing w:after="20"/>
            </w:pPr>
            <w:r>
              <w:rPr>
                <w:sz w:val="20"/>
                <w:szCs w:val="20"/>
              </w:rPr>
              <w:t>Un consentimiento firmado con una plantilla no publicada se acepta igual y se marca «no verificada» (no se pierde una firma).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5E3C28" w14:textId="77777777" w:rsidR="008F1D6C" w:rsidRDefault="00036984">
            <w:pPr>
              <w:spacing w:after="20"/>
            </w:pPr>
            <w:r>
              <w:rPr>
                <w:sz w:val="20"/>
                <w:szCs w:val="20"/>
              </w:rPr>
              <w:t>API</w:t>
            </w:r>
          </w:p>
        </w:tc>
      </w:tr>
      <w:tr w:rsidR="008F1D6C" w14:paraId="0BECCDC6"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A5BE2C" w14:textId="77777777" w:rsidR="008F1D6C" w:rsidRDefault="00036984">
            <w:pPr>
              <w:spacing w:after="20"/>
            </w:pPr>
            <w:r>
              <w:rPr>
                <w:sz w:val="20"/>
                <w:szCs w:val="20"/>
              </w:rPr>
              <w:t>RN-14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7D9112" w14:textId="77777777" w:rsidR="008F1D6C" w:rsidRDefault="00036984">
            <w:pPr>
              <w:spacing w:after="20"/>
            </w:pPr>
            <w:r>
              <w:rPr>
                <w:sz w:val="20"/>
                <w:szCs w:val="20"/>
              </w:rPr>
              <w:t>Solo se registran los accesos que entregan un PDF (vista previa o descarga), y se registran antes de entregar el enlace.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35FBE" w14:textId="77777777" w:rsidR="008F1D6C" w:rsidRDefault="00036984">
            <w:pPr>
              <w:spacing w:after="20"/>
            </w:pPr>
            <w:r>
              <w:rPr>
                <w:sz w:val="20"/>
                <w:szCs w:val="20"/>
              </w:rPr>
              <w:t>API</w:t>
            </w:r>
          </w:p>
        </w:tc>
      </w:tr>
      <w:tr w:rsidR="008F1D6C" w14:paraId="3CFFF746"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9EDEED" w14:textId="77777777" w:rsidR="008F1D6C" w:rsidRDefault="00036984">
            <w:pPr>
              <w:spacing w:after="20"/>
            </w:pPr>
            <w:r>
              <w:rPr>
                <w:sz w:val="20"/>
                <w:szCs w:val="20"/>
              </w:rPr>
              <w:t>RN-15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DAF433" w14:textId="77777777" w:rsidR="008F1D6C" w:rsidRDefault="00036984">
            <w:pPr>
              <w:spacing w:after="20"/>
            </w:pPr>
            <w:r>
              <w:rPr>
                <w:sz w:val="20"/>
                <w:szCs w:val="20"/>
              </w:rPr>
              <w:t>El enlace al PDF vence a los 60 segundos.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D73B04" w14:textId="77777777" w:rsidR="008F1D6C" w:rsidRDefault="00036984">
            <w:pPr>
              <w:spacing w:after="20"/>
            </w:pPr>
            <w:r>
              <w:rPr>
                <w:sz w:val="20"/>
                <w:szCs w:val="20"/>
              </w:rPr>
              <w:t>API, S3</w:t>
            </w:r>
          </w:p>
        </w:tc>
      </w:tr>
      <w:tr w:rsidR="008F1D6C" w14:paraId="1813CA40"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BE04B5" w14:textId="77777777" w:rsidR="008F1D6C" w:rsidRDefault="00036984">
            <w:pPr>
              <w:spacing w:after="20"/>
            </w:pPr>
            <w:r>
              <w:rPr>
                <w:sz w:val="20"/>
                <w:szCs w:val="20"/>
              </w:rPr>
              <w:t>RN-16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C76A26" w14:textId="77777777" w:rsidR="008F1D6C" w:rsidRDefault="00036984">
            <w:pPr>
              <w:spacing w:after="20"/>
            </w:pPr>
            <w:r>
              <w:rPr>
                <w:sz w:val="20"/>
                <w:szCs w:val="20"/>
              </w:rPr>
              <w:t>Una versión de plantilla publicada no se modifica; un cambio exige subir la versión. No se publica un texto que contenga «PENDIENTE».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3FF7D8" w14:textId="77777777" w:rsidR="008F1D6C" w:rsidRDefault="00036984">
            <w:pPr>
              <w:spacing w:after="20"/>
            </w:pPr>
            <w:r>
              <w:rPr>
                <w:sz w:val="20"/>
                <w:szCs w:val="20"/>
              </w:rPr>
              <w:t>Publicación</w:t>
            </w:r>
          </w:p>
        </w:tc>
      </w:tr>
      <w:tr w:rsidR="008F1D6C" w14:paraId="1895B4FD"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42B63E" w14:textId="77777777" w:rsidR="008F1D6C" w:rsidRDefault="00036984">
            <w:pPr>
              <w:spacing w:after="20"/>
            </w:pPr>
            <w:r>
              <w:rPr>
                <w:sz w:val="20"/>
                <w:szCs w:val="20"/>
              </w:rPr>
              <w:t>RN-17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563CD0" w14:textId="77777777" w:rsidR="008F1D6C" w:rsidRDefault="00036984">
            <w:pPr>
              <w:spacing w:after="20"/>
            </w:pPr>
            <w:r>
              <w:rPr>
                <w:sz w:val="20"/>
                <w:szCs w:val="20"/>
              </w:rPr>
              <w:t>El PDF permanece bloqueado 30 días y la evidencia 365 días; las plantillas no caducan (ver gobierno en 7.6).</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680508" w14:textId="77777777" w:rsidR="008F1D6C" w:rsidRDefault="00036984">
            <w:pPr>
              <w:spacing w:after="20"/>
            </w:pPr>
            <w:r>
              <w:rPr>
                <w:sz w:val="20"/>
                <w:szCs w:val="20"/>
              </w:rPr>
              <w:t>S3</w:t>
            </w:r>
          </w:p>
        </w:tc>
      </w:tr>
    </w:tbl>
    <w:p w14:paraId="424D0069" w14:textId="77777777" w:rsidR="008F1D6C" w:rsidRDefault="008F1D6C"/>
    <w:p w14:paraId="1F15A652" w14:textId="77777777" w:rsidR="008F1D6C" w:rsidRDefault="00036984">
      <w:pPr>
        <w:pStyle w:val="Heading4"/>
      </w:pPr>
      <w:r>
        <w:t>Comportamiento del sistema ante distintos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6271"/>
      </w:tblGrid>
      <w:tr w:rsidR="008F1D6C" w14:paraId="0C7655BB"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9A5A07" w14:textId="77777777" w:rsidR="008F1D6C" w:rsidRDefault="00036984">
            <w:pPr>
              <w:keepNext/>
              <w:spacing w:after="20"/>
            </w:pPr>
            <w:r>
              <w:rPr>
                <w:b/>
                <w:bCs/>
                <w:color w:val="FFFFFF"/>
                <w:sz w:val="20"/>
                <w:szCs w:val="20"/>
              </w:rPr>
              <w:t>Escenario</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87C87E5" w14:textId="77777777" w:rsidR="008F1D6C" w:rsidRDefault="00036984">
            <w:pPr>
              <w:keepNext/>
              <w:spacing w:after="20"/>
            </w:pPr>
            <w:r>
              <w:rPr>
                <w:b/>
                <w:bCs/>
                <w:color w:val="FFFFFF"/>
                <w:sz w:val="20"/>
                <w:szCs w:val="20"/>
              </w:rPr>
              <w:t>Comportamiento</w:t>
            </w:r>
          </w:p>
        </w:tc>
      </w:tr>
      <w:tr w:rsidR="008F1D6C" w14:paraId="4A630F87"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C38BE0" w14:textId="77777777" w:rsidR="008F1D6C" w:rsidRDefault="00036984">
            <w:pPr>
              <w:keepNext/>
              <w:spacing w:after="20"/>
            </w:pPr>
            <w:r>
              <w:rPr>
                <w:sz w:val="20"/>
                <w:szCs w:val="20"/>
              </w:rPr>
              <w:t>Flujo normal con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D9D8E9" w14:textId="77777777" w:rsidR="008F1D6C" w:rsidRDefault="00036984">
            <w:pPr>
              <w:keepNext/>
              <w:spacing w:after="20"/>
            </w:pPr>
            <w:r>
              <w:rPr>
                <w:sz w:val="20"/>
                <w:szCs w:val="20"/>
              </w:rPr>
              <w:t>Registro y PDF verificados y guardados; confirmación «registrado y verificado en el servidor» en la tableta; disponible de inmediato en la web.</w:t>
            </w:r>
          </w:p>
        </w:tc>
      </w:tr>
      <w:tr w:rsidR="008F1D6C" w14:paraId="40B6505D"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578050" w14:textId="77777777" w:rsidR="008F1D6C" w:rsidRDefault="00036984">
            <w:pPr>
              <w:keepNext/>
              <w:spacing w:after="20"/>
            </w:pPr>
            <w:r>
              <w:rPr>
                <w:sz w:val="20"/>
                <w:szCs w:val="20"/>
              </w:rPr>
              <w:t>Sin internet al enviar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E267D7" w14:textId="77777777" w:rsidR="008F1D6C" w:rsidRDefault="00036984">
            <w:pPr>
              <w:keepNext/>
              <w:spacing w:after="20"/>
            </w:pPr>
            <w:r>
              <w:rPr>
                <w:sz w:val="20"/>
                <w:szCs w:val="20"/>
              </w:rPr>
              <w:t>Se guarda en la cola local; la tableta muestra «guardado en el dispositivo, se enviará automáticamente» y se reenvía al recuperar la red.</w:t>
            </w:r>
          </w:p>
        </w:tc>
      </w:tr>
      <w:tr w:rsidR="008F1D6C" w14:paraId="547253AE"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35CE89" w14:textId="77777777" w:rsidR="008F1D6C" w:rsidRDefault="00036984">
            <w:pPr>
              <w:keepNext/>
              <w:spacing w:after="20"/>
            </w:pPr>
            <w:r>
              <w:rPr>
                <w:sz w:val="20"/>
                <w:szCs w:val="20"/>
              </w:rPr>
              <w:t>Tableta nueva sin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4133F1" w14:textId="77777777" w:rsidR="008F1D6C" w:rsidRDefault="00036984">
            <w:pPr>
              <w:keepNext/>
              <w:spacing w:after="20"/>
            </w:pPr>
            <w:r>
              <w:rPr>
                <w:sz w:val="20"/>
                <w:szCs w:val="20"/>
              </w:rPr>
              <w:t>Ofrece los formularios incluidos en la app e indica «Sin conexión».</w:t>
            </w:r>
          </w:p>
        </w:tc>
      </w:tr>
      <w:tr w:rsidR="008F1D6C" w14:paraId="73A93FF9"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011DB7" w14:textId="77777777" w:rsidR="008F1D6C" w:rsidRDefault="00036984">
            <w:pPr>
              <w:keepNext/>
              <w:spacing w:after="20"/>
            </w:pPr>
            <w:r>
              <w:rPr>
                <w:sz w:val="20"/>
                <w:szCs w:val="20"/>
              </w:rPr>
              <w:t>Sesión vencida (12 h) o token revocado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DD7B6" w14:textId="77777777" w:rsidR="008F1D6C" w:rsidRDefault="00036984">
            <w:pPr>
              <w:keepNext/>
              <w:spacing w:after="20"/>
            </w:pPr>
            <w:r>
              <w:rPr>
                <w:sz w:val="20"/>
                <w:szCs w:val="20"/>
              </w:rPr>
              <w:t>Vuelve a la pantalla de inicio de sesión; los consentimientos en cola se envían después de iniciar sesión.</w:t>
            </w:r>
          </w:p>
        </w:tc>
      </w:tr>
      <w:tr w:rsidR="008F1D6C" w14:paraId="3F75A7D7"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083203" w14:textId="77777777" w:rsidR="008F1D6C" w:rsidRDefault="00036984">
            <w:pPr>
              <w:keepNext/>
              <w:spacing w:after="20"/>
            </w:pPr>
            <w:r>
              <w:rPr>
                <w:sz w:val="20"/>
                <w:szCs w:val="20"/>
              </w:rPr>
              <w:t>Reenvío de un consentimiento ya guardado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736EFD" w14:textId="77777777" w:rsidR="008F1D6C" w:rsidRDefault="00036984">
            <w:pPr>
              <w:keepNext/>
              <w:spacing w:after="20"/>
            </w:pPr>
            <w:r>
              <w:rPr>
                <w:sz w:val="20"/>
                <w:szCs w:val="20"/>
              </w:rPr>
              <w:t>El servidor responde «duplicado»; no se crea ningún objeto nuevo.</w:t>
            </w:r>
          </w:p>
        </w:tc>
      </w:tr>
      <w:tr w:rsidR="008F1D6C" w14:paraId="1198FBE4"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B4CB55" w14:textId="77777777" w:rsidR="008F1D6C" w:rsidRDefault="00036984">
            <w:pPr>
              <w:keepNext/>
              <w:spacing w:after="20"/>
            </w:pPr>
            <w:r>
              <w:rPr>
                <w:sz w:val="20"/>
                <w:szCs w:val="20"/>
              </w:rPr>
              <w:t>PDF alterado o distinto al declarado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E948C1" w14:textId="77777777" w:rsidR="008F1D6C" w:rsidRDefault="00036984">
            <w:pPr>
              <w:keepNext/>
              <w:spacing w:after="20"/>
            </w:pPr>
            <w:r>
              <w:rPr>
                <w:sz w:val="20"/>
                <w:szCs w:val="20"/>
              </w:rPr>
              <w:t>Rechazo 400 «El documento no corresponde con el hash registrado»; no se guarda nada; la tableta lo aparta para inspección.</w:t>
            </w:r>
          </w:p>
        </w:tc>
      </w:tr>
      <w:tr w:rsidR="008F1D6C" w14:paraId="0BE530F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042355" w14:textId="77777777" w:rsidR="008F1D6C" w:rsidRDefault="00036984">
            <w:pPr>
              <w:keepNext/>
              <w:spacing w:after="20"/>
            </w:pPr>
            <w:r>
              <w:rPr>
                <w:sz w:val="20"/>
                <w:szCs w:val="20"/>
              </w:rPr>
              <w:t>Identificador reutilizado con otro contenido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CC54FC" w14:textId="77777777" w:rsidR="008F1D6C" w:rsidRDefault="00036984">
            <w:pPr>
              <w:keepNext/>
              <w:spacing w:after="20"/>
            </w:pPr>
            <w:r>
              <w:rPr>
                <w:sz w:val="20"/>
                <w:szCs w:val="20"/>
              </w:rPr>
              <w:t>Rechazo 409; la evidencia original queda intacta.</w:t>
            </w:r>
          </w:p>
        </w:tc>
      </w:tr>
      <w:tr w:rsidR="008F1D6C" w14:paraId="589CCEC0"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9489CF" w14:textId="77777777" w:rsidR="008F1D6C" w:rsidRDefault="00036984">
            <w:pPr>
              <w:keepNext/>
              <w:spacing w:after="20"/>
            </w:pPr>
            <w:r>
              <w:rPr>
                <w:sz w:val="20"/>
                <w:szCs w:val="20"/>
              </w:rPr>
              <w:t>El paciente no autoriza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77C3BC" w14:textId="77777777" w:rsidR="008F1D6C" w:rsidRDefault="00036984">
            <w:pPr>
              <w:keepNext/>
              <w:spacing w:after="20"/>
            </w:pPr>
            <w:r>
              <w:rPr>
                <w:sz w:val="20"/>
                <w:szCs w:val="20"/>
              </w:rPr>
              <w:t>Firma el desistimiento; se guarda como CONSENT_DECLINED; la web lo muestra con la etiqueta «Rechazado».</w:t>
            </w:r>
          </w:p>
        </w:tc>
      </w:tr>
      <w:tr w:rsidR="008F1D6C" w14:paraId="0C9DBE5B"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B47238" w14:textId="77777777" w:rsidR="008F1D6C" w:rsidRDefault="00036984">
            <w:pPr>
              <w:keepNext/>
              <w:spacing w:after="20"/>
            </w:pPr>
            <w:r>
              <w:rPr>
                <w:sz w:val="20"/>
                <w:szCs w:val="20"/>
              </w:rPr>
              <w:t>El paciente cambia de opinión antes de firmar</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8E9959" w14:textId="77777777" w:rsidR="008F1D6C" w:rsidRDefault="00036984">
            <w:pPr>
              <w:keepNext/>
              <w:spacing w:after="20"/>
            </w:pPr>
            <w:r>
              <w:rPr>
                <w:sz w:val="20"/>
                <w:szCs w:val="20"/>
              </w:rPr>
              <w:t>«Cambiar respuesta» vuelve a la pregunta; si ya había firmado, se confirma y se borra la firma.</w:t>
            </w:r>
          </w:p>
        </w:tc>
      </w:tr>
      <w:tr w:rsidR="008F1D6C" w14:paraId="3E6FF302"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9C666D" w14:textId="77777777" w:rsidR="008F1D6C" w:rsidRDefault="00036984">
            <w:pPr>
              <w:keepNext/>
              <w:spacing w:after="20"/>
            </w:pPr>
            <w:r>
              <w:rPr>
                <w:sz w:val="20"/>
                <w:szCs w:val="20"/>
              </w:rPr>
              <w:t>Usuario sin el grupo «auditores» intenta consultar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12345E" w14:textId="77777777" w:rsidR="008F1D6C" w:rsidRDefault="00036984">
            <w:pPr>
              <w:keepNext/>
              <w:spacing w:after="20"/>
            </w:pPr>
            <w:r>
              <w:rPr>
                <w:sz w:val="20"/>
                <w:szCs w:val="20"/>
              </w:rPr>
              <w:t>403 «No tiene permiso para consultar consentimientos»; no se cierra la sesión.</w:t>
            </w:r>
          </w:p>
        </w:tc>
      </w:tr>
      <w:tr w:rsidR="008F1D6C" w14:paraId="45312561"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CA6D1D" w14:textId="77777777" w:rsidR="008F1D6C" w:rsidRDefault="00036984">
            <w:pPr>
              <w:keepNext/>
              <w:spacing w:after="20"/>
            </w:pPr>
            <w:r>
              <w:rPr>
                <w:sz w:val="20"/>
                <w:szCs w:val="20"/>
              </w:rPr>
              <w:t>PDF solicitado después de su retención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C8E61F" w14:textId="77777777" w:rsidR="008F1D6C" w:rsidRDefault="00036984">
            <w:pPr>
              <w:keepNext/>
              <w:spacing w:after="20"/>
            </w:pPr>
            <w:r>
              <w:rPr>
                <w:sz w:val="20"/>
                <w:szCs w:val="20"/>
              </w:rPr>
              <w:t>S3 ya no lo entrega; la evidencia (hash, eventos) sigue disponible.</w:t>
            </w:r>
          </w:p>
        </w:tc>
      </w:tr>
      <w:tr w:rsidR="008F1D6C" w14:paraId="33624EC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73C638" w14:textId="77777777" w:rsidR="008F1D6C" w:rsidRDefault="00036984">
            <w:pPr>
              <w:keepNext/>
              <w:spacing w:after="20"/>
            </w:pPr>
            <w:r>
              <w:rPr>
                <w:sz w:val="20"/>
                <w:szCs w:val="20"/>
              </w:rPr>
              <w:t>Se publica una plantilla con error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80CDD" w14:textId="77777777" w:rsidR="008F1D6C" w:rsidRDefault="00036984">
            <w:pPr>
              <w:keepNext/>
              <w:spacing w:after="20"/>
            </w:pPr>
            <w:r>
              <w:rPr>
                <w:sz w:val="20"/>
                <w:szCs w:val="20"/>
              </w:rPr>
              <w:t>No se puede corregir: se publica la siguiente versión; los consentimientos ya firmados conservan su texto exacto.</w:t>
            </w:r>
          </w:p>
        </w:tc>
      </w:tr>
      <w:tr w:rsidR="008F1D6C" w14:paraId="1507A1D5"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760A7A" w14:textId="77777777" w:rsidR="008F1D6C" w:rsidRDefault="00036984">
            <w:pPr>
              <w:spacing w:after="20"/>
            </w:pPr>
            <w:r>
              <w:rPr>
                <w:sz w:val="20"/>
                <w:szCs w:val="20"/>
              </w:rPr>
              <w:t>Dos publicaciones simultáneas</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7CDBC4" w14:textId="77777777" w:rsidR="008F1D6C" w:rsidRDefault="00036984">
            <w:pPr>
              <w:spacing w:after="20"/>
            </w:pPr>
            <w:r>
              <w:rPr>
                <w:sz w:val="20"/>
                <w:szCs w:val="20"/>
              </w:rPr>
              <w:t>La segunda recibe «Otro cambio del catálogo ocurrió al mismo tiempo» y se repite; nada se sobrescribe en silencio.</w:t>
            </w:r>
          </w:p>
        </w:tc>
      </w:tr>
    </w:tbl>
    <w:p w14:paraId="60D8219F" w14:textId="77777777" w:rsidR="008F1D6C" w:rsidRDefault="008F1D6C"/>
    <w:p w14:paraId="5E8EC845" w14:textId="77777777" w:rsidR="008F1D6C" w:rsidRDefault="00036984">
      <w:pPr>
        <w:pStyle w:val="Heading3"/>
      </w:pPr>
      <w:bookmarkStart w:id="56" w:name="_Toc242211122"/>
      <w:r>
        <w:t>6.7 KPIs operacionales posteriores a la implementación</w:t>
      </w:r>
      <w:bookmarkEnd w:id="56"/>
    </w:p>
    <w:p w14:paraId="26A5F468" w14:textId="77777777" w:rsidR="008F1D6C" w:rsidRDefault="00036984">
      <w:pPr>
        <w:jc w:val="both"/>
      </w:pPr>
      <w:r>
        <w:t>Los indicadores se miden con datos que la propia solución genera (eventos, índices, registros de acceso, métricas de AWS) y, donde no es posible, con cronometraje muestral o encuesta. Cada uno se vincula con un objetivo SMART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808"/>
        <w:gridCol w:w="2527"/>
        <w:gridCol w:w="1217"/>
        <w:gridCol w:w="1217"/>
      </w:tblGrid>
      <w:tr w:rsidR="008F1D6C" w14:paraId="35892F97"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79DFE7E" w14:textId="77777777" w:rsidR="008F1D6C" w:rsidRDefault="00036984">
            <w:pPr>
              <w:keepNext/>
              <w:spacing w:after="20"/>
            </w:pPr>
            <w:r>
              <w:rPr>
                <w:b/>
                <w:bCs/>
                <w:color w:val="FFFFFF"/>
                <w:sz w:val="20"/>
                <w:szCs w:val="20"/>
              </w:rPr>
              <w:t>KPI</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338F0E8" w14:textId="77777777" w:rsidR="008F1D6C" w:rsidRDefault="00036984">
            <w:pPr>
              <w:keepNext/>
              <w:spacing w:after="20"/>
            </w:pPr>
            <w:r>
              <w:rPr>
                <w:b/>
                <w:bCs/>
                <w:color w:val="FFFFFF"/>
                <w:sz w:val="20"/>
                <w:szCs w:val="20"/>
              </w:rPr>
              <w:t>Definición / fórmula</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7EB28D" w14:textId="77777777" w:rsidR="008F1D6C" w:rsidRDefault="00036984">
            <w:pPr>
              <w:keepNext/>
              <w:spacing w:after="20"/>
            </w:pPr>
            <w:r>
              <w:rPr>
                <w:b/>
                <w:bCs/>
                <w:color w:val="FFFFFF"/>
                <w:sz w:val="20"/>
                <w:szCs w:val="20"/>
              </w:rPr>
              <w:t>Fuente y método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947C87" w14:textId="77777777" w:rsidR="008F1D6C" w:rsidRDefault="00036984">
            <w:pPr>
              <w:keepNext/>
              <w:spacing w:after="20"/>
            </w:pPr>
            <w:r>
              <w:rPr>
                <w:b/>
                <w:bCs/>
                <w:color w:val="FFFFFF"/>
                <w:sz w:val="20"/>
                <w:szCs w:val="20"/>
              </w:rPr>
              <w:t>Meta</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7A0E74" w14:textId="77777777" w:rsidR="008F1D6C" w:rsidRDefault="00036984">
            <w:pPr>
              <w:keepNext/>
              <w:spacing w:after="20"/>
            </w:pPr>
            <w:r>
              <w:rPr>
                <w:b/>
                <w:bCs/>
                <w:color w:val="FFFFFF"/>
                <w:sz w:val="20"/>
                <w:szCs w:val="20"/>
              </w:rPr>
              <w:t>Obj.</w:t>
            </w:r>
          </w:p>
        </w:tc>
      </w:tr>
      <w:tr w:rsidR="008F1D6C" w14:paraId="6CA31357"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F37737" w14:textId="77777777" w:rsidR="008F1D6C" w:rsidRDefault="00036984">
            <w:pPr>
              <w:keepNext/>
              <w:spacing w:after="20"/>
            </w:pPr>
            <w:r>
              <w:rPr>
                <w:sz w:val="18"/>
                <w:szCs w:val="18"/>
              </w:rPr>
              <w:t>Adopción digital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315E23" w14:textId="77777777" w:rsidR="008F1D6C" w:rsidRDefault="00036984">
            <w:pPr>
              <w:keepNext/>
              <w:spacing w:after="20"/>
            </w:pPr>
            <w:r>
              <w:rPr>
                <w:sz w:val="18"/>
                <w:szCs w:val="18"/>
              </w:rPr>
              <w:t>Consentimientos digitales ÷ pacientes atendidos que requerían consentimiento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F52096" w14:textId="77777777" w:rsidR="008F1D6C" w:rsidRDefault="00036984">
            <w:pPr>
              <w:keepNext/>
              <w:spacing w:after="20"/>
            </w:pPr>
            <w:r>
              <w:rPr>
                <w:sz w:val="18"/>
                <w:szCs w:val="18"/>
              </w:rPr>
              <w:t>Índice por fecha (S3) vs. registro de recepción; diario</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EFD2FC" w14:textId="77777777" w:rsidR="008F1D6C" w:rsidRDefault="00036984">
            <w:pPr>
              <w:keepNext/>
              <w:spacing w:after="20"/>
            </w:pPr>
            <w:r>
              <w:rPr>
                <w:sz w:val="18"/>
                <w:szCs w:val="18"/>
              </w:rPr>
              <w:t>≥ 90 %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7E0C1A" w14:textId="77777777" w:rsidR="008F1D6C" w:rsidRDefault="00036984">
            <w:pPr>
              <w:keepNext/>
              <w:spacing w:after="20"/>
            </w:pPr>
            <w:r>
              <w:rPr>
                <w:sz w:val="18"/>
                <w:szCs w:val="18"/>
              </w:rPr>
              <w:t>OE1</w:t>
            </w:r>
          </w:p>
        </w:tc>
      </w:tr>
      <w:tr w:rsidR="008F1D6C" w14:paraId="304451E0"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29DEE6" w14:textId="77777777" w:rsidR="008F1D6C" w:rsidRDefault="00036984">
            <w:pPr>
              <w:keepNext/>
              <w:spacing w:after="20"/>
            </w:pPr>
            <w:r>
              <w:rPr>
                <w:sz w:val="18"/>
                <w:szCs w:val="18"/>
              </w:rPr>
              <w:t>Tiempo administrativo por documento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5905C8" w14:textId="77777777" w:rsidR="008F1D6C" w:rsidRDefault="00036984">
            <w:pPr>
              <w:keepNext/>
              <w:spacing w:after="20"/>
            </w:pPr>
            <w:r>
              <w:rPr>
                <w:sz w:val="18"/>
                <w:szCs w:val="18"/>
              </w:rPr>
              <w:t>Minutos de personal por consentimiento (sin lectura del paciente)</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3F9688" w14:textId="77777777" w:rsidR="008F1D6C" w:rsidRDefault="00036984">
            <w:pPr>
              <w:keepNext/>
              <w:spacing w:after="20"/>
            </w:pPr>
            <w:r>
              <w:rPr>
                <w:sz w:val="18"/>
                <w:szCs w:val="18"/>
              </w:rPr>
              <w:t>Cronometraje de ≥ 30 casos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7EC72F" w14:textId="77777777" w:rsidR="008F1D6C" w:rsidRDefault="00036984">
            <w:pPr>
              <w:keepNext/>
              <w:spacing w:after="20"/>
            </w:pPr>
            <w:r>
              <w:rPr>
                <w:sz w:val="18"/>
                <w:szCs w:val="18"/>
              </w:rPr>
              <w:t>≤ 1,0 min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AC1F94" w14:textId="77777777" w:rsidR="008F1D6C" w:rsidRDefault="00036984">
            <w:pPr>
              <w:keepNext/>
              <w:spacing w:after="20"/>
            </w:pPr>
            <w:r>
              <w:rPr>
                <w:sz w:val="18"/>
                <w:szCs w:val="18"/>
              </w:rPr>
              <w:t>OE2</w:t>
            </w:r>
          </w:p>
        </w:tc>
      </w:tr>
      <w:tr w:rsidR="008F1D6C" w14:paraId="4880105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05C170" w14:textId="77777777" w:rsidR="008F1D6C" w:rsidRDefault="00036984">
            <w:pPr>
              <w:keepNext/>
              <w:spacing w:after="20"/>
            </w:pPr>
            <w:r>
              <w:rPr>
                <w:sz w:val="18"/>
                <w:szCs w:val="18"/>
              </w:rPr>
              <w:t>Formularios impresos por día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DAAEF8" w14:textId="77777777" w:rsidR="008F1D6C" w:rsidRDefault="00036984">
            <w:pPr>
              <w:keepNext/>
              <w:spacing w:after="20"/>
            </w:pPr>
            <w:r>
              <w:rPr>
                <w:sz w:val="18"/>
                <w:szCs w:val="18"/>
              </w:rPr>
              <w:t>Hojas de consentimiento entregadas ÷ días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772C4C" w14:textId="77777777" w:rsidR="008F1D6C" w:rsidRDefault="00036984">
            <w:pPr>
              <w:keepNext/>
              <w:spacing w:after="20"/>
            </w:pPr>
            <w:r>
              <w:rPr>
                <w:sz w:val="18"/>
                <w:szCs w:val="18"/>
              </w:rPr>
              <w:t>Control de papelería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EB2F09" w14:textId="77777777" w:rsidR="008F1D6C" w:rsidRDefault="00036984">
            <w:pPr>
              <w:keepNext/>
              <w:spacing w:after="20"/>
            </w:pPr>
            <w:r>
              <w:rPr>
                <w:sz w:val="18"/>
                <w:szCs w:val="18"/>
              </w:rPr>
              <w:t>≤ 10/día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78346D" w14:textId="77777777" w:rsidR="008F1D6C" w:rsidRDefault="00036984">
            <w:pPr>
              <w:keepNext/>
              <w:spacing w:after="20"/>
            </w:pPr>
            <w:r>
              <w:rPr>
                <w:sz w:val="18"/>
                <w:szCs w:val="18"/>
              </w:rPr>
              <w:t>OE3</w:t>
            </w:r>
          </w:p>
        </w:tc>
      </w:tr>
      <w:tr w:rsidR="008F1D6C" w14:paraId="72FD27EC"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00A6A9" w14:textId="77777777" w:rsidR="008F1D6C" w:rsidRDefault="00036984">
            <w:pPr>
              <w:keepNext/>
              <w:spacing w:after="20"/>
            </w:pPr>
            <w:r>
              <w:rPr>
                <w:sz w:val="18"/>
                <w:szCs w:val="18"/>
              </w:rPr>
              <w:t>Completitud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068A4B" w14:textId="77777777" w:rsidR="008F1D6C" w:rsidRDefault="00036984">
            <w:pPr>
              <w:keepNext/>
              <w:spacing w:after="20"/>
            </w:pPr>
            <w:r>
              <w:rPr>
                <w:sz w:val="18"/>
                <w:szCs w:val="18"/>
              </w:rPr>
              <w:t>Consentimientos con todos los campos y firmas ÷ almacenados</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F4447A" w14:textId="77777777" w:rsidR="008F1D6C" w:rsidRDefault="00036984">
            <w:pPr>
              <w:keepNext/>
              <w:spacing w:after="20"/>
            </w:pPr>
            <w:r>
              <w:rPr>
                <w:sz w:val="18"/>
                <w:szCs w:val="18"/>
              </w:rPr>
              <w:t>Script sobre los eventos de S3; semanal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F3BF01" w14:textId="77777777" w:rsidR="008F1D6C" w:rsidRDefault="00036984">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F37C88" w14:textId="77777777" w:rsidR="008F1D6C" w:rsidRDefault="00036984">
            <w:pPr>
              <w:keepNext/>
              <w:spacing w:after="20"/>
            </w:pPr>
            <w:r>
              <w:rPr>
                <w:sz w:val="18"/>
                <w:szCs w:val="18"/>
              </w:rPr>
              <w:t>OE4</w:t>
            </w:r>
          </w:p>
        </w:tc>
      </w:tr>
      <w:tr w:rsidR="008F1D6C" w14:paraId="61DE26E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F1839D" w14:textId="77777777" w:rsidR="008F1D6C" w:rsidRDefault="00036984">
            <w:pPr>
              <w:keepNext/>
              <w:spacing w:after="20"/>
            </w:pPr>
            <w:r>
              <w:rPr>
                <w:sz w:val="18"/>
                <w:szCs w:val="18"/>
              </w:rPr>
              <w:t>Tiempo de localización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531A0A" w14:textId="77777777" w:rsidR="008F1D6C" w:rsidRDefault="00036984">
            <w:pPr>
              <w:keepNext/>
              <w:spacing w:after="20"/>
            </w:pPr>
            <w:r>
              <w:rPr>
                <w:sz w:val="18"/>
                <w:szCs w:val="18"/>
              </w:rPr>
              <w:t>Desde que se escribe la cédula hasta ver el PDF</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1AE326" w14:textId="77777777" w:rsidR="008F1D6C" w:rsidRDefault="00036984">
            <w:pPr>
              <w:keepNext/>
              <w:spacing w:after="20"/>
            </w:pPr>
            <w:r>
              <w:rPr>
                <w:sz w:val="18"/>
                <w:szCs w:val="18"/>
              </w:rPr>
              <w:t>Cronometraje de 20 búsquedas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8909D7" w14:textId="77777777" w:rsidR="008F1D6C" w:rsidRDefault="00036984">
            <w:pPr>
              <w:keepNext/>
              <w:spacing w:after="20"/>
            </w:pPr>
            <w:r>
              <w:rPr>
                <w:sz w:val="18"/>
                <w:szCs w:val="18"/>
              </w:rPr>
              <w:t>p90 &lt; 30 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4B3932" w14:textId="77777777" w:rsidR="008F1D6C" w:rsidRDefault="00036984">
            <w:pPr>
              <w:keepNext/>
              <w:spacing w:after="20"/>
            </w:pPr>
            <w:r>
              <w:rPr>
                <w:sz w:val="18"/>
                <w:szCs w:val="18"/>
              </w:rPr>
              <w:t>OE5</w:t>
            </w:r>
          </w:p>
        </w:tc>
      </w:tr>
      <w:tr w:rsidR="008F1D6C" w14:paraId="550A15B1"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88445E" w14:textId="77777777" w:rsidR="008F1D6C" w:rsidRDefault="00036984">
            <w:pPr>
              <w:keepNext/>
              <w:spacing w:after="20"/>
            </w:pPr>
            <w:r>
              <w:rPr>
                <w:sz w:val="18"/>
                <w:szCs w:val="18"/>
              </w:rPr>
              <w:t>Trazabilidad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B37DB3" w14:textId="77777777" w:rsidR="008F1D6C" w:rsidRDefault="00036984">
            <w:pPr>
              <w:keepNext/>
              <w:spacing w:after="20"/>
            </w:pPr>
            <w:r>
              <w:rPr>
                <w:sz w:val="18"/>
                <w:szCs w:val="18"/>
              </w:rPr>
              <w:t>Consentimientos con evento de firma + verificación + índices ÷ almacenados; entregas de PDF con registro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EA14AA" w14:textId="77777777" w:rsidR="008F1D6C" w:rsidRDefault="00036984">
            <w:pPr>
              <w:keepNext/>
              <w:spacing w:after="20"/>
            </w:pPr>
            <w:r>
              <w:rPr>
                <w:sz w:val="18"/>
                <w:szCs w:val="18"/>
              </w:rPr>
              <w:t>Script sobre S3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27B965" w14:textId="77777777" w:rsidR="008F1D6C" w:rsidRDefault="00036984">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FFFFEF" w14:textId="77777777" w:rsidR="008F1D6C" w:rsidRDefault="00036984">
            <w:pPr>
              <w:keepNext/>
              <w:spacing w:after="20"/>
            </w:pPr>
            <w:r>
              <w:rPr>
                <w:sz w:val="18"/>
                <w:szCs w:val="18"/>
              </w:rPr>
              <w:t>OE6</w:t>
            </w:r>
          </w:p>
        </w:tc>
      </w:tr>
      <w:tr w:rsidR="008F1D6C" w14:paraId="7AE2A0F3"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EF0509" w14:textId="77777777" w:rsidR="008F1D6C" w:rsidRDefault="00036984">
            <w:pPr>
              <w:keepNext/>
              <w:spacing w:after="20"/>
            </w:pPr>
            <w:r>
              <w:rPr>
                <w:sz w:val="18"/>
                <w:szCs w:val="18"/>
              </w:rPr>
              <w:t>Plantilla verificada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A12407" w14:textId="77777777" w:rsidR="008F1D6C" w:rsidRDefault="00036984">
            <w:pPr>
              <w:keepNext/>
              <w:spacing w:after="20"/>
            </w:pPr>
            <w:r>
              <w:rPr>
                <w:sz w:val="18"/>
                <w:szCs w:val="18"/>
              </w:rPr>
              <w:t xml:space="preserve">Consentimientos con </w:t>
            </w:r>
            <w:r>
              <w:rPr>
                <w:rFonts w:ascii="Consolas" w:eastAsia="Consolas" w:hAnsi="Consolas" w:cs="Consolas"/>
                <w:sz w:val="16"/>
                <w:szCs w:val="16"/>
              </w:rPr>
              <w:t>template_ref.verified = true</w:t>
            </w:r>
            <w:r>
              <w:rPr>
                <w:sz w:val="18"/>
                <w:szCs w:val="18"/>
              </w:rPr>
              <w:t xml:space="preserve"> ÷ total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F000D3" w14:textId="77777777" w:rsidR="008F1D6C" w:rsidRDefault="00036984">
            <w:pPr>
              <w:keepNext/>
              <w:spacing w:after="20"/>
            </w:pPr>
            <w:r>
              <w:rPr>
                <w:sz w:val="18"/>
                <w:szCs w:val="18"/>
              </w:rPr>
              <w:t>Eventos en S3</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5C8828" w14:textId="77777777" w:rsidR="008F1D6C" w:rsidRDefault="00036984">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E0106B" w14:textId="77777777" w:rsidR="008F1D6C" w:rsidRDefault="00036984">
            <w:pPr>
              <w:keepNext/>
              <w:spacing w:after="20"/>
            </w:pPr>
            <w:r>
              <w:rPr>
                <w:sz w:val="18"/>
                <w:szCs w:val="18"/>
              </w:rPr>
              <w:t>OE4</w:t>
            </w:r>
          </w:p>
        </w:tc>
      </w:tr>
      <w:tr w:rsidR="008F1D6C" w14:paraId="52234EC8"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458070" w14:textId="77777777" w:rsidR="008F1D6C" w:rsidRDefault="00036984">
            <w:pPr>
              <w:keepNext/>
              <w:spacing w:after="20"/>
            </w:pPr>
            <w:r>
              <w:rPr>
                <w:sz w:val="18"/>
                <w:szCs w:val="18"/>
              </w:rPr>
              <w:t>Latencia de registro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5D33C2" w14:textId="77777777" w:rsidR="008F1D6C" w:rsidRDefault="00036984">
            <w:pPr>
              <w:keepNext/>
              <w:spacing w:after="20"/>
            </w:pPr>
            <w:r>
              <w:rPr>
                <w:sz w:val="18"/>
                <w:szCs w:val="18"/>
              </w:rPr>
              <w:t>Tiempo de respuesta del API (p95)</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9788F9" w14:textId="77777777" w:rsidR="008F1D6C" w:rsidRDefault="00036984">
            <w:pPr>
              <w:keepNext/>
              <w:spacing w:after="20"/>
            </w:pPr>
            <w:r>
              <w:rPr>
                <w:sz w:val="18"/>
                <w:szCs w:val="18"/>
              </w:rPr>
              <w:t>CloudWatch (Lambda Duration)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6E76B9" w14:textId="77777777" w:rsidR="008F1D6C" w:rsidRDefault="00036984">
            <w:pPr>
              <w:keepNext/>
              <w:spacing w:after="20"/>
            </w:pPr>
            <w:r>
              <w:rPr>
                <w:sz w:val="18"/>
                <w:szCs w:val="18"/>
              </w:rPr>
              <w:t>&lt; 3 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CD6EDF" w14:textId="77777777" w:rsidR="008F1D6C" w:rsidRDefault="00036984">
            <w:pPr>
              <w:keepNext/>
              <w:spacing w:after="20"/>
            </w:pPr>
            <w:r>
              <w:rPr>
                <w:sz w:val="18"/>
                <w:szCs w:val="18"/>
              </w:rPr>
              <w:t>OE2</w:t>
            </w:r>
          </w:p>
        </w:tc>
      </w:tr>
      <w:tr w:rsidR="008F1D6C" w14:paraId="7FE6909E"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922C78" w14:textId="77777777" w:rsidR="008F1D6C" w:rsidRDefault="00036984">
            <w:pPr>
              <w:keepNext/>
              <w:spacing w:after="20"/>
            </w:pPr>
            <w:r>
              <w:rPr>
                <w:sz w:val="18"/>
                <w:szCs w:val="18"/>
              </w:rPr>
              <w:t>Rechazos del servidor</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C0BAF5" w14:textId="77777777" w:rsidR="008F1D6C" w:rsidRDefault="00036984">
            <w:pPr>
              <w:keepNext/>
              <w:spacing w:after="20"/>
            </w:pPr>
            <w:r>
              <w:rPr>
                <w:sz w:val="18"/>
                <w:szCs w:val="18"/>
              </w:rPr>
              <w:t>Respuestas 400/409 a POST /consents ÷ envíos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D107CC" w14:textId="77777777" w:rsidR="008F1D6C" w:rsidRDefault="00036984">
            <w:pPr>
              <w:keepNext/>
              <w:spacing w:after="20"/>
            </w:pPr>
            <w:r>
              <w:rPr>
                <w:sz w:val="18"/>
                <w:szCs w:val="18"/>
              </w:rPr>
              <w:t>Logs de API Gateway</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24D8D3" w14:textId="77777777" w:rsidR="008F1D6C" w:rsidRDefault="00036984">
            <w:pPr>
              <w:keepNext/>
              <w:spacing w:after="20"/>
            </w:pPr>
            <w:r>
              <w:rPr>
                <w:sz w:val="18"/>
                <w:szCs w:val="18"/>
              </w:rPr>
              <w:t>&lt; 1 %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9F0DF0" w14:textId="77777777" w:rsidR="008F1D6C" w:rsidRDefault="00036984">
            <w:pPr>
              <w:keepNext/>
              <w:spacing w:after="20"/>
            </w:pPr>
            <w:r>
              <w:rPr>
                <w:sz w:val="18"/>
                <w:szCs w:val="18"/>
              </w:rPr>
              <w:t>OE4</w:t>
            </w:r>
          </w:p>
        </w:tc>
      </w:tr>
      <w:tr w:rsidR="008F1D6C" w14:paraId="7C0FC30A"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46F4D5" w14:textId="77777777" w:rsidR="008F1D6C" w:rsidRDefault="00036984">
            <w:pPr>
              <w:keepNext/>
              <w:spacing w:after="20"/>
            </w:pPr>
            <w:r>
              <w:rPr>
                <w:sz w:val="18"/>
                <w:szCs w:val="18"/>
              </w:rPr>
              <w:t>Envíos demorados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2B7DE5" w14:textId="77777777" w:rsidR="008F1D6C" w:rsidRDefault="00036984">
            <w:pPr>
              <w:keepNext/>
              <w:spacing w:after="20"/>
            </w:pPr>
            <w:r>
              <w:rPr>
                <w:sz w:val="18"/>
                <w:szCs w:val="18"/>
              </w:rPr>
              <w:t>Consentimientos con recepción &gt; 24 h después de la firma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89B753" w14:textId="77777777" w:rsidR="008F1D6C" w:rsidRDefault="00036984">
            <w:pPr>
              <w:keepNext/>
              <w:spacing w:after="20"/>
            </w:pPr>
            <w:r>
              <w:rPr>
                <w:sz w:val="18"/>
                <w:szCs w:val="18"/>
              </w:rPr>
              <w:t xml:space="preserve">Diferencia </w:t>
            </w:r>
            <w:r>
              <w:rPr>
                <w:rFonts w:ascii="Consolas" w:eastAsia="Consolas" w:hAnsi="Consolas" w:cs="Consolas"/>
                <w:sz w:val="16"/>
                <w:szCs w:val="16"/>
              </w:rPr>
              <w:t>received_at_utc − timestamp_utc</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4AABD0" w14:textId="77777777" w:rsidR="008F1D6C" w:rsidRDefault="00036984">
            <w:pPr>
              <w:keepNext/>
              <w:spacing w:after="20"/>
            </w:pPr>
            <w:r>
              <w:rPr>
                <w:sz w:val="18"/>
                <w:szCs w:val="18"/>
              </w:rPr>
              <w:t>0</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AE4167" w14:textId="77777777" w:rsidR="008F1D6C" w:rsidRDefault="00036984">
            <w:pPr>
              <w:keepNext/>
              <w:spacing w:after="20"/>
            </w:pPr>
            <w:r>
              <w:rPr>
                <w:sz w:val="18"/>
                <w:szCs w:val="18"/>
              </w:rPr>
              <w:t>OE6</w:t>
            </w:r>
          </w:p>
        </w:tc>
      </w:tr>
      <w:tr w:rsidR="008F1D6C" w14:paraId="74A7678F"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BA4070" w14:textId="77777777" w:rsidR="008F1D6C" w:rsidRDefault="00036984">
            <w:pPr>
              <w:keepNext/>
              <w:spacing w:after="20"/>
            </w:pPr>
            <w:r>
              <w:rPr>
                <w:sz w:val="18"/>
                <w:szCs w:val="18"/>
              </w:rPr>
              <w:t>Satisfacción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46A816" w14:textId="77777777" w:rsidR="008F1D6C" w:rsidRDefault="00036984">
            <w:pPr>
              <w:keepNext/>
              <w:spacing w:after="20"/>
            </w:pPr>
            <w:r>
              <w:rPr>
                <w:sz w:val="18"/>
                <w:szCs w:val="18"/>
              </w:rPr>
              <w:t>Calificación de facilidad de uso (1–5)</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AB0B98" w14:textId="77777777" w:rsidR="008F1D6C" w:rsidRDefault="00036984">
            <w:pPr>
              <w:keepNext/>
              <w:spacing w:after="20"/>
            </w:pPr>
            <w:r>
              <w:rPr>
                <w:sz w:val="18"/>
                <w:szCs w:val="18"/>
              </w:rPr>
              <w:t>Encuesta a profesionales y pacientes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E87127" w14:textId="77777777" w:rsidR="008F1D6C" w:rsidRDefault="00036984">
            <w:pPr>
              <w:keepNext/>
              <w:spacing w:after="20"/>
            </w:pPr>
            <w:r>
              <w:rPr>
                <w:sz w:val="18"/>
                <w:szCs w:val="18"/>
              </w:rPr>
              <w:t>≥ 4/5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49C215" w14:textId="77777777" w:rsidR="008F1D6C" w:rsidRDefault="00036984">
            <w:pPr>
              <w:keepNext/>
              <w:spacing w:after="20"/>
            </w:pPr>
            <w:r>
              <w:rPr>
                <w:sz w:val="18"/>
                <w:szCs w:val="18"/>
              </w:rPr>
              <w:t>—</w:t>
            </w:r>
          </w:p>
        </w:tc>
      </w:tr>
      <w:tr w:rsidR="008F1D6C" w14:paraId="7C78D76A"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3CC12C" w14:textId="77777777" w:rsidR="008F1D6C" w:rsidRDefault="00036984">
            <w:pPr>
              <w:spacing w:after="20"/>
            </w:pPr>
            <w:r>
              <w:rPr>
                <w:sz w:val="18"/>
                <w:szCs w:val="18"/>
              </w:rPr>
              <w:t>Costo de nube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CBA84D" w14:textId="77777777" w:rsidR="008F1D6C" w:rsidRDefault="00036984">
            <w:pPr>
              <w:spacing w:after="20"/>
            </w:pPr>
            <w:r>
              <w:rPr>
                <w:sz w:val="18"/>
                <w:szCs w:val="18"/>
              </w:rPr>
              <w:t>Costo mensual de AWS del proceso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045A5B" w14:textId="77777777" w:rsidR="008F1D6C" w:rsidRDefault="00036984">
            <w:pPr>
              <w:spacing w:after="20"/>
            </w:pPr>
            <w:r>
              <w:rPr>
                <w:sz w:val="18"/>
                <w:szCs w:val="18"/>
              </w:rPr>
              <w:t>AWS Cost Explorer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0B1A5E" w14:textId="77777777" w:rsidR="008F1D6C" w:rsidRDefault="00036984">
            <w:pPr>
              <w:spacing w:after="20"/>
            </w:pPr>
            <w:r>
              <w:rPr>
                <w:sz w:val="18"/>
                <w:szCs w:val="18"/>
              </w:rPr>
              <w:t>≤ USD 2/mes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FF62A9" w14:textId="77777777" w:rsidR="008F1D6C" w:rsidRDefault="00036984">
            <w:pPr>
              <w:spacing w:after="20"/>
            </w:pPr>
            <w:r>
              <w:rPr>
                <w:sz w:val="18"/>
                <w:szCs w:val="18"/>
              </w:rPr>
              <w:t>—</w:t>
            </w:r>
          </w:p>
        </w:tc>
      </w:tr>
    </w:tbl>
    <w:p w14:paraId="42ECFE89" w14:textId="77777777" w:rsidR="008F1D6C" w:rsidRDefault="008F1D6C"/>
    <w:p w14:paraId="18ED9F85" w14:textId="77777777" w:rsidR="008F1D6C" w:rsidRDefault="00036984">
      <w:pPr>
        <w:pBdr>
          <w:left w:val="single" w:sz="18" w:space="8" w:color="2E74B5"/>
        </w:pBdr>
        <w:shd w:val="clear" w:color="auto" w:fill="EEF3FA"/>
        <w:spacing w:before="80" w:after="160"/>
        <w:ind w:left="120" w:right="120"/>
      </w:pPr>
      <w:r>
        <w:rPr>
          <w:b/>
          <w:bCs/>
          <w:sz w:val="20"/>
          <w:szCs w:val="20"/>
        </w:rPr>
        <w:t>Línea base técnica ya medida en el MVP</w:t>
      </w:r>
      <w:r>
        <w:rPr>
          <w:sz w:val="20"/>
          <w:szCs w:val="20"/>
        </w:rPr>
        <w:t xml:space="preserve"> (6 de septiembre a 6 de octubre de 2026, 203 invocaciones del API): tiempo de respuesta promedio </w:t>
      </w:r>
      <w:r>
        <w:rPr>
          <w:b/>
          <w:bCs/>
          <w:sz w:val="20"/>
          <w:szCs w:val="20"/>
        </w:rPr>
        <w:t>0,37 s</w:t>
      </w:r>
      <w:r>
        <w:rPr>
          <w:sz w:val="20"/>
          <w:szCs w:val="20"/>
        </w:rPr>
        <w:t xml:space="preserve">, percentil 95 </w:t>
      </w:r>
      <w:r>
        <w:rPr>
          <w:b/>
          <w:bCs/>
          <w:sz w:val="20"/>
          <w:szCs w:val="20"/>
        </w:rPr>
        <w:t>1,53 s</w:t>
      </w:r>
      <w:r>
        <w:rPr>
          <w:sz w:val="20"/>
          <w:szCs w:val="20"/>
        </w:rPr>
        <w:t xml:space="preserve"> y máximo 3,28 s (arranque en frío). La suite automática de pruebas del servidor (87 comprobaciones) verifica en cada cambio las reglas RN-02, RN-08 a RN-14 y RN-16; las reglas de la app (RN-03 a RN-07) se verificaron en pruebas funcionales manuales (capítulo 8.4).</w:t>
      </w:r>
    </w:p>
    <w:p w14:paraId="6F0D6B4F" w14:textId="77777777" w:rsidR="008F1D6C" w:rsidRDefault="00036984">
      <w:pPr>
        <w:pStyle w:val="Heading3"/>
      </w:pPr>
      <w:bookmarkStart w:id="57" w:name="_Toc242211123"/>
      <w:r>
        <w:t>6.8 Comparación AS-IS vs. TO-BE</w:t>
      </w:r>
      <w:bookmarkEnd w:id="57"/>
    </w:p>
    <w:p w14:paraId="70DAA62A" w14:textId="77777777" w:rsidR="008F1D6C" w:rsidRDefault="00036984">
      <w:pPr>
        <w:jc w:val="both"/>
      </w:pPr>
      <w:r>
        <w:t xml:space="preserve">La comparación usa la línea base del capítulo 2.8 y supuestos explícitos para el TO-BE. </w:t>
      </w:r>
      <w:r>
        <w:rPr>
          <w:b/>
          <w:bCs/>
        </w:rPr>
        <w:t>Supuesto principal:</w:t>
      </w:r>
      <w:r>
        <w:t xml:space="preserve"> con la solución, el tiempo administrativo por consentimiento se reduce a seleccionar el formulario, entregar la tableta y confirmar la identidad, estimado en </w:t>
      </w:r>
      <w:r>
        <w:rPr>
          <w:b/>
          <w:bCs/>
        </w:rPr>
        <w:t>0,5 minutos</w:t>
      </w:r>
      <w:r>
        <w:t xml:space="preserve"> (a validar en el piloto); el papel queda como contingencia en máximo el 10 % de los casos. Valor de la hora administrativa: COP 15.000; tasa de cambio de referencia: COP 4.000 por USD.</w:t>
      </w:r>
    </w:p>
    <w:p w14:paraId="0F258BD4" w14:textId="77777777" w:rsidR="008F1D6C" w:rsidRDefault="00036984">
      <w:pPr>
        <w:keepNext/>
        <w:spacing w:before="120" w:after="40"/>
        <w:jc w:val="center"/>
      </w:pPr>
      <w:r>
        <w:rPr>
          <w:noProof/>
        </w:rPr>
        <w:drawing>
          <wp:inline distT="0" distB="0" distL="0" distR="0" wp14:anchorId="4A96E3D6" wp14:editId="19AF5B51">
            <wp:extent cx="5943600" cy="1943100"/>
            <wp:effectExtent l="0" t="0" r="0" b="0"/>
            <wp:docPr id="6" name="comparacion.png" descr="Figura 7. Comparación AS-IS vs. TO-BE en tiempo, papel, costo y búsqueda (valores anuales con 26.400 consentimientos)." title="Figura 7. Comparación AS-IS vs. TO-BE en tiempo, papel, costo y búsqueda (valores anuales con 26.400 consen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43100"/>
                    </a:xfrm>
                    <a:prstGeom prst="rect">
                      <a:avLst/>
                    </a:prstGeom>
                  </pic:spPr>
                </pic:pic>
              </a:graphicData>
            </a:graphic>
          </wp:inline>
        </w:drawing>
      </w:r>
    </w:p>
    <w:p w14:paraId="2E71ED27" w14:textId="77777777" w:rsidR="008F1D6C" w:rsidRDefault="00036984">
      <w:pPr>
        <w:spacing w:before="60" w:after="200"/>
        <w:jc w:val="center"/>
      </w:pPr>
      <w:r>
        <w:rPr>
          <w:i/>
          <w:iCs/>
          <w:color w:val="404040"/>
          <w:sz w:val="18"/>
          <w:szCs w:val="18"/>
        </w:rPr>
        <w:t>Figura 7. Comparación AS-IS vs. TO-BE en tiempo, papel, costo y búsqueda (valores anuales con 26.400 consentimientos).</w:t>
      </w:r>
    </w:p>
    <w:p w14:paraId="63A3C04A" w14:textId="77777777" w:rsidR="008F1D6C" w:rsidRDefault="00036984">
      <w:pPr>
        <w:pStyle w:val="Heading4"/>
      </w:pPr>
      <w:r>
        <w:t>Comparación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1872"/>
        <w:gridCol w:w="2340"/>
        <w:gridCol w:w="1404"/>
      </w:tblGrid>
      <w:tr w:rsidR="008F1D6C" w14:paraId="7150FE3C"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14CFE5" w14:textId="77777777" w:rsidR="008F1D6C" w:rsidRDefault="00036984">
            <w:pPr>
              <w:keepNext/>
              <w:spacing w:after="20"/>
            </w:pPr>
            <w:r>
              <w:rPr>
                <w:b/>
                <w:bCs/>
                <w:color w:val="FFFFFF"/>
                <w:sz w:val="20"/>
                <w:szCs w:val="20"/>
              </w:rPr>
              <w:t>Dimensión</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784514" w14:textId="77777777" w:rsidR="008F1D6C" w:rsidRDefault="00036984">
            <w:pPr>
              <w:keepNext/>
              <w:spacing w:after="20"/>
            </w:pPr>
            <w:r>
              <w:rPr>
                <w:b/>
                <w:bCs/>
                <w:color w:val="FFFFFF"/>
                <w:sz w:val="20"/>
                <w:szCs w:val="20"/>
              </w:rPr>
              <w:t>AS-IS</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FEF5A5" w14:textId="77777777" w:rsidR="008F1D6C" w:rsidRDefault="00036984">
            <w:pPr>
              <w:keepNext/>
              <w:spacing w:after="20"/>
            </w:pPr>
            <w:r>
              <w:rPr>
                <w:b/>
                <w:bCs/>
                <w:color w:val="FFFFFF"/>
                <w:sz w:val="20"/>
                <w:szCs w:val="20"/>
              </w:rPr>
              <w:t>TO-BE</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228B91" w14:textId="77777777" w:rsidR="008F1D6C" w:rsidRDefault="00036984">
            <w:pPr>
              <w:keepNext/>
              <w:spacing w:after="20"/>
            </w:pPr>
            <w:r>
              <w:rPr>
                <w:b/>
                <w:bCs/>
                <w:color w:val="FFFFFF"/>
                <w:sz w:val="20"/>
                <w:szCs w:val="20"/>
              </w:rPr>
              <w:t>Mejora</w:t>
            </w:r>
          </w:p>
        </w:tc>
      </w:tr>
      <w:tr w:rsidR="008F1D6C" w14:paraId="7743DAB7"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B36255A" w14:textId="77777777" w:rsidR="008F1D6C" w:rsidRDefault="00036984">
            <w:pPr>
              <w:spacing w:after="20"/>
            </w:pPr>
            <w:r>
              <w:rPr>
                <w:b/>
                <w:bCs/>
                <w:sz w:val="20"/>
                <w:szCs w:val="20"/>
              </w:rPr>
              <w:t>Tiempo</w:t>
            </w:r>
          </w:p>
        </w:tc>
      </w:tr>
      <w:tr w:rsidR="008F1D6C" w14:paraId="64559F81"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2A8357" w14:textId="77777777" w:rsidR="008F1D6C" w:rsidRDefault="00036984">
            <w:pPr>
              <w:spacing w:after="20"/>
            </w:pPr>
            <w:r>
              <w:rPr>
                <w:sz w:val="20"/>
                <w:szCs w:val="20"/>
              </w:rPr>
              <w:t>Tiempo administrativo por consentimiento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FD4099" w14:textId="77777777" w:rsidR="008F1D6C" w:rsidRDefault="00036984">
            <w:pPr>
              <w:spacing w:after="20"/>
            </w:pPr>
            <w:r>
              <w:rPr>
                <w:sz w:val="20"/>
                <w:szCs w:val="20"/>
              </w:rPr>
              <w:t>2,5 min</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A41CED" w14:textId="77777777" w:rsidR="008F1D6C" w:rsidRDefault="00036984">
            <w:pPr>
              <w:spacing w:after="20"/>
            </w:pPr>
            <w:r>
              <w:rPr>
                <w:sz w:val="20"/>
                <w:szCs w:val="20"/>
              </w:rPr>
              <w:t>0,5 min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F69241" w14:textId="77777777" w:rsidR="008F1D6C" w:rsidRDefault="00036984">
            <w:pPr>
              <w:spacing w:after="20"/>
            </w:pPr>
            <w:r>
              <w:rPr>
                <w:sz w:val="20"/>
                <w:szCs w:val="20"/>
              </w:rPr>
              <w:t>−80 %</w:t>
            </w:r>
          </w:p>
        </w:tc>
      </w:tr>
      <w:tr w:rsidR="008F1D6C" w14:paraId="79A8D1D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D4F42D" w14:textId="77777777" w:rsidR="008F1D6C" w:rsidRDefault="00036984">
            <w:pPr>
              <w:spacing w:after="20"/>
            </w:pPr>
            <w:r>
              <w:rPr>
                <w:sz w:val="20"/>
                <w:szCs w:val="20"/>
              </w:rPr>
              <w:t>Horas administrativas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A833CB" w14:textId="77777777" w:rsidR="008F1D6C" w:rsidRDefault="00036984">
            <w:pPr>
              <w:spacing w:after="20"/>
            </w:pPr>
            <w:r>
              <w:rPr>
                <w:sz w:val="20"/>
                <w:szCs w:val="20"/>
              </w:rPr>
              <w:t>1.100 h</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D7DD98" w14:textId="77777777" w:rsidR="008F1D6C" w:rsidRDefault="00036984">
            <w:pPr>
              <w:spacing w:after="20"/>
            </w:pPr>
            <w:r>
              <w:rPr>
                <w:sz w:val="20"/>
                <w:szCs w:val="20"/>
              </w:rPr>
              <w:t>220 h</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5CEACF" w14:textId="77777777" w:rsidR="008F1D6C" w:rsidRDefault="00036984">
            <w:pPr>
              <w:spacing w:after="20"/>
            </w:pPr>
            <w:r>
              <w:rPr>
                <w:sz w:val="20"/>
                <w:szCs w:val="20"/>
              </w:rPr>
              <w:t>−880 h</w:t>
            </w:r>
          </w:p>
        </w:tc>
      </w:tr>
      <w:tr w:rsidR="008F1D6C" w14:paraId="1CF8E58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86888E" w14:textId="77777777" w:rsidR="008F1D6C" w:rsidRDefault="00036984">
            <w:pPr>
              <w:spacing w:after="20"/>
            </w:pPr>
            <w:r>
              <w:rPr>
                <w:sz w:val="20"/>
                <w:szCs w:val="20"/>
              </w:rPr>
              <w:t>Tiempo hasta que el documento está disponible digitalmente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31A7FF" w14:textId="77777777" w:rsidR="008F1D6C" w:rsidRDefault="00036984">
            <w:pPr>
              <w:spacing w:after="20"/>
            </w:pPr>
            <w:r>
              <w:rPr>
                <w:sz w:val="20"/>
                <w:szCs w:val="20"/>
              </w:rPr>
              <w:t>Horas (escaneo por lotes)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06B780" w14:textId="77777777" w:rsidR="008F1D6C" w:rsidRDefault="00036984">
            <w:pPr>
              <w:spacing w:after="20"/>
            </w:pPr>
            <w:r>
              <w:rPr>
                <w:sz w:val="20"/>
                <w:szCs w:val="20"/>
              </w:rPr>
              <w:t>Segundos (respuesta promedio 0,37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BAAFD9" w14:textId="77777777" w:rsidR="008F1D6C" w:rsidRDefault="00036984">
            <w:pPr>
              <w:spacing w:after="20"/>
            </w:pPr>
            <w:r>
              <w:rPr>
                <w:sz w:val="20"/>
                <w:szCs w:val="20"/>
              </w:rPr>
              <w:t>Inmediato</w:t>
            </w:r>
          </w:p>
        </w:tc>
      </w:tr>
      <w:tr w:rsidR="008F1D6C" w14:paraId="1F7FAA6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8A7A1C" w14:textId="77777777" w:rsidR="008F1D6C" w:rsidRDefault="00036984">
            <w:pPr>
              <w:spacing w:after="20"/>
            </w:pPr>
            <w:r>
              <w:rPr>
                <w:sz w:val="20"/>
                <w:szCs w:val="20"/>
              </w:rPr>
              <w:t>Tiempo para localizar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7B46A2" w14:textId="77777777" w:rsidR="008F1D6C" w:rsidRDefault="00036984">
            <w:pPr>
              <w:spacing w:after="20"/>
            </w:pPr>
            <w:r>
              <w:rPr>
                <w:sz w:val="20"/>
                <w:szCs w:val="20"/>
              </w:rPr>
              <w:t>≈ 180 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51931D" w14:textId="77777777" w:rsidR="008F1D6C" w:rsidRDefault="00036984">
            <w:pPr>
              <w:spacing w:after="20"/>
            </w:pPr>
            <w:r>
              <w:rPr>
                <w:sz w:val="20"/>
                <w:szCs w:val="20"/>
              </w:rPr>
              <w:t>&lt; 30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858657" w14:textId="77777777" w:rsidR="008F1D6C" w:rsidRDefault="00036984">
            <w:pPr>
              <w:spacing w:after="20"/>
            </w:pPr>
            <w:r>
              <w:rPr>
                <w:sz w:val="20"/>
                <w:szCs w:val="20"/>
              </w:rPr>
              <w:t>−83 %</w:t>
            </w:r>
          </w:p>
        </w:tc>
      </w:tr>
      <w:tr w:rsidR="008F1D6C" w14:paraId="6F04A6F8"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FB8C904" w14:textId="77777777" w:rsidR="008F1D6C" w:rsidRDefault="00036984">
            <w:pPr>
              <w:spacing w:after="20"/>
            </w:pPr>
            <w:r>
              <w:rPr>
                <w:b/>
                <w:bCs/>
                <w:sz w:val="20"/>
                <w:szCs w:val="20"/>
              </w:rPr>
              <w:t>Costo (por año)</w:t>
            </w:r>
          </w:p>
        </w:tc>
      </w:tr>
      <w:tr w:rsidR="008F1D6C" w14:paraId="7C3B381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867680" w14:textId="77777777" w:rsidR="008F1D6C" w:rsidRDefault="00036984">
            <w:pPr>
              <w:spacing w:after="20"/>
            </w:pPr>
            <w:r>
              <w:rPr>
                <w:sz w:val="20"/>
                <w:szCs w:val="20"/>
              </w:rPr>
              <w:t>Costo del tiempo administrativo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7CD075" w14:textId="77777777" w:rsidR="008F1D6C" w:rsidRDefault="00036984">
            <w:pPr>
              <w:spacing w:after="20"/>
            </w:pPr>
            <w:r>
              <w:rPr>
                <w:sz w:val="20"/>
                <w:szCs w:val="20"/>
              </w:rPr>
              <w:t>COP 16,5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560F0B" w14:textId="77777777" w:rsidR="008F1D6C" w:rsidRDefault="00036984">
            <w:pPr>
              <w:spacing w:after="20"/>
            </w:pPr>
            <w:r>
              <w:rPr>
                <w:sz w:val="20"/>
                <w:szCs w:val="20"/>
              </w:rPr>
              <w:t>COP 3,3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8BDA1B" w14:textId="77777777" w:rsidR="008F1D6C" w:rsidRDefault="00036984">
            <w:pPr>
              <w:spacing w:after="20"/>
            </w:pPr>
            <w:r>
              <w:rPr>
                <w:sz w:val="20"/>
                <w:szCs w:val="20"/>
              </w:rPr>
              <w:t>−COP 13,2 M</w:t>
            </w:r>
          </w:p>
        </w:tc>
      </w:tr>
      <w:tr w:rsidR="008F1D6C" w14:paraId="76863C5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E3B4FB" w14:textId="77777777" w:rsidR="008F1D6C" w:rsidRDefault="00036984">
            <w:pPr>
              <w:spacing w:after="20"/>
            </w:pPr>
            <w:r>
              <w:rPr>
                <w:sz w:val="20"/>
                <w:szCs w:val="20"/>
              </w:rPr>
              <w:t>Costo de impresión</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A2C6F1" w14:textId="77777777" w:rsidR="008F1D6C" w:rsidRDefault="00036984">
            <w:pPr>
              <w:spacing w:after="20"/>
            </w:pPr>
            <w:r>
              <w:rPr>
                <w:sz w:val="20"/>
                <w:szCs w:val="20"/>
              </w:rPr>
              <w:t>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B6E983" w14:textId="77777777" w:rsidR="008F1D6C" w:rsidRDefault="00036984">
            <w:pPr>
              <w:spacing w:after="20"/>
            </w:pPr>
            <w:r>
              <w:rPr>
                <w:sz w:val="20"/>
                <w:szCs w:val="20"/>
              </w:rPr>
              <w:t>≤ COP 0,66 M (contingencia)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2917E3" w14:textId="77777777" w:rsidR="008F1D6C" w:rsidRDefault="00036984">
            <w:pPr>
              <w:spacing w:after="20"/>
            </w:pPr>
            <w:r>
              <w:rPr>
                <w:sz w:val="20"/>
                <w:szCs w:val="20"/>
              </w:rPr>
              <w:t>−COP 5,9 M</w:t>
            </w:r>
          </w:p>
        </w:tc>
      </w:tr>
      <w:tr w:rsidR="008F1D6C" w14:paraId="066B116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C711B5" w14:textId="77777777" w:rsidR="008F1D6C" w:rsidRDefault="00036984">
            <w:pPr>
              <w:spacing w:after="20"/>
            </w:pPr>
            <w:r>
              <w:rPr>
                <w:sz w:val="20"/>
                <w:szCs w:val="20"/>
              </w:rPr>
              <w:t>Costo de la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FF16B5" w14:textId="77777777" w:rsidR="008F1D6C" w:rsidRDefault="00036984">
            <w:pPr>
              <w:spacing w:after="20"/>
            </w:pPr>
            <w:r>
              <w:rPr>
                <w:sz w:val="20"/>
                <w:szCs w:val="20"/>
              </w:rPr>
              <w:t>—</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17024E" w14:textId="77777777" w:rsidR="008F1D6C" w:rsidRDefault="00036984">
            <w:pPr>
              <w:spacing w:after="20"/>
            </w:pPr>
            <w:r>
              <w:rPr>
                <w:sz w:val="20"/>
                <w:szCs w:val="20"/>
              </w:rPr>
              <w:t>≈ COP 0,05 M (≈ USD 12)</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C0618D" w14:textId="77777777" w:rsidR="008F1D6C" w:rsidRDefault="00036984">
            <w:pPr>
              <w:spacing w:after="20"/>
            </w:pPr>
            <w:r>
              <w:rPr>
                <w:sz w:val="20"/>
                <w:szCs w:val="20"/>
              </w:rPr>
              <w:t>+COP 0,05 M</w:t>
            </w:r>
          </w:p>
        </w:tc>
      </w:tr>
      <w:tr w:rsidR="008F1D6C" w14:paraId="488BC01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875237" w14:textId="77777777" w:rsidR="008F1D6C" w:rsidRDefault="00036984">
            <w:pPr>
              <w:spacing w:after="20"/>
            </w:pPr>
            <w:r>
              <w:rPr>
                <w:b/>
                <w:bCs/>
                <w:sz w:val="20"/>
                <w:szCs w:val="20"/>
              </w:rPr>
              <w:t>Costo operativo total del proceso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69F1DA" w14:textId="77777777" w:rsidR="008F1D6C" w:rsidRDefault="00036984">
            <w:pPr>
              <w:spacing w:after="20"/>
            </w:pPr>
            <w:r>
              <w:rPr>
                <w:b/>
                <w:bCs/>
                <w:sz w:val="20"/>
                <w:szCs w:val="20"/>
              </w:rPr>
              <w:t>≈ COP 23,1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702B4A" w14:textId="77777777" w:rsidR="008F1D6C" w:rsidRDefault="00036984">
            <w:pPr>
              <w:spacing w:after="20"/>
            </w:pPr>
            <w:r>
              <w:rPr>
                <w:b/>
                <w:bCs/>
                <w:sz w:val="20"/>
                <w:szCs w:val="20"/>
              </w:rPr>
              <w:t>≈ COP 4,0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39695C" w14:textId="77777777" w:rsidR="008F1D6C" w:rsidRDefault="00036984">
            <w:pPr>
              <w:spacing w:after="20"/>
            </w:pPr>
            <w:r>
              <w:rPr>
                <w:b/>
                <w:bCs/>
                <w:sz w:val="20"/>
                <w:szCs w:val="20"/>
              </w:rPr>
              <w:t>−COP 19,1 M (−83 %)</w:t>
            </w:r>
          </w:p>
        </w:tc>
      </w:tr>
      <w:tr w:rsidR="008F1D6C" w14:paraId="43702A66"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455321C" w14:textId="77777777" w:rsidR="008F1D6C" w:rsidRDefault="00036984">
            <w:pPr>
              <w:spacing w:after="20"/>
            </w:pPr>
            <w:r>
              <w:rPr>
                <w:b/>
                <w:bCs/>
                <w:sz w:val="20"/>
                <w:szCs w:val="20"/>
              </w:rPr>
              <w:t>Errores y calidad</w:t>
            </w:r>
          </w:p>
        </w:tc>
      </w:tr>
      <w:tr w:rsidR="008F1D6C" w14:paraId="5707A74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1756CF" w14:textId="77777777" w:rsidR="008F1D6C" w:rsidRDefault="00036984">
            <w:pPr>
              <w:spacing w:after="20"/>
            </w:pPr>
            <w:r>
              <w:rPr>
                <w:sz w:val="20"/>
                <w:szCs w:val="20"/>
              </w:rPr>
              <w:t>Consentimientos almacenados incompletos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6A0F2D" w14:textId="77777777" w:rsidR="008F1D6C" w:rsidRDefault="00036984">
            <w:pPr>
              <w:spacing w:after="20"/>
            </w:pPr>
            <w:r>
              <w:rPr>
                <w:sz w:val="20"/>
                <w:szCs w:val="20"/>
              </w:rPr>
              <w:t>Posibles (retrabajo)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D5123A" w14:textId="77777777" w:rsidR="008F1D6C" w:rsidRDefault="00036984">
            <w:pPr>
              <w:spacing w:after="20"/>
            </w:pPr>
            <w:r>
              <w:rPr>
                <w:sz w:val="20"/>
                <w:szCs w:val="20"/>
              </w:rPr>
              <w:t>0 (el sistema lo impide)</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2935F4" w14:textId="77777777" w:rsidR="008F1D6C" w:rsidRDefault="00036984">
            <w:pPr>
              <w:spacing w:after="20"/>
            </w:pPr>
            <w:r>
              <w:rPr>
                <w:sz w:val="20"/>
                <w:szCs w:val="20"/>
              </w:rPr>
              <w:t>−100 %</w:t>
            </w:r>
          </w:p>
        </w:tc>
      </w:tr>
      <w:tr w:rsidR="008F1D6C" w14:paraId="039F671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A96699" w14:textId="77777777" w:rsidR="008F1D6C" w:rsidRDefault="00036984">
            <w:pPr>
              <w:spacing w:after="20"/>
            </w:pPr>
            <w:r>
              <w:rPr>
                <w:sz w:val="20"/>
                <w:szCs w:val="20"/>
              </w:rPr>
              <w:t>Asociación incorrecta paciente-documento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D1D593" w14:textId="77777777" w:rsidR="008F1D6C" w:rsidRDefault="00036984">
            <w:pPr>
              <w:spacing w:after="20"/>
            </w:pPr>
            <w:r>
              <w:rPr>
                <w:sz w:val="20"/>
                <w:szCs w:val="20"/>
              </w:rPr>
              <w:t>Manual, propensa a error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FB21A5" w14:textId="77777777" w:rsidR="008F1D6C" w:rsidRDefault="00036984">
            <w:pPr>
              <w:spacing w:after="20"/>
            </w:pPr>
            <w:r>
              <w:rPr>
                <w:sz w:val="20"/>
                <w:szCs w:val="20"/>
              </w:rPr>
              <w:t>Automática por cédula validada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46AE75" w14:textId="77777777" w:rsidR="008F1D6C" w:rsidRDefault="00036984">
            <w:pPr>
              <w:spacing w:after="20"/>
            </w:pPr>
            <w:r>
              <w:rPr>
                <w:sz w:val="20"/>
                <w:szCs w:val="20"/>
              </w:rPr>
              <w:t>Riesgo mínimo</w:t>
            </w:r>
          </w:p>
        </w:tc>
      </w:tr>
      <w:tr w:rsidR="008F1D6C" w14:paraId="015AE8F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43AE9C" w14:textId="77777777" w:rsidR="008F1D6C" w:rsidRDefault="00036984">
            <w:pPr>
              <w:spacing w:after="20"/>
            </w:pPr>
            <w:r>
              <w:rPr>
                <w:sz w:val="20"/>
                <w:szCs w:val="20"/>
              </w:rPr>
              <w:t>Uso de versión incorrecta del formato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8E5FCD" w14:textId="77777777" w:rsidR="008F1D6C" w:rsidRDefault="00036984">
            <w:pPr>
              <w:spacing w:after="20"/>
            </w:pPr>
            <w:r>
              <w:rPr>
                <w:sz w:val="20"/>
                <w:szCs w:val="20"/>
              </w:rPr>
              <w:t>Posible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FE201A" w14:textId="77777777" w:rsidR="008F1D6C" w:rsidRDefault="00036984">
            <w:pPr>
              <w:spacing w:after="20"/>
            </w:pPr>
            <w:r>
              <w:rPr>
                <w:sz w:val="20"/>
                <w:szCs w:val="20"/>
              </w:rPr>
              <w:t>Imposible (versión vigente + registro de versión)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225D1D" w14:textId="77777777" w:rsidR="008F1D6C" w:rsidRDefault="00036984">
            <w:pPr>
              <w:spacing w:after="20"/>
            </w:pPr>
            <w:r>
              <w:rPr>
                <w:sz w:val="20"/>
                <w:szCs w:val="20"/>
              </w:rPr>
              <w:t>−100 %</w:t>
            </w:r>
          </w:p>
        </w:tc>
      </w:tr>
      <w:tr w:rsidR="008F1D6C" w14:paraId="3765603A"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A7435D" w14:textId="77777777" w:rsidR="008F1D6C" w:rsidRDefault="00036984">
            <w:pPr>
              <w:spacing w:after="20"/>
            </w:pPr>
            <w:r>
              <w:rPr>
                <w:sz w:val="20"/>
                <w:szCs w:val="20"/>
              </w:rPr>
              <w:t>Documentos ilegibles o extraviados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D00A27" w14:textId="77777777" w:rsidR="008F1D6C" w:rsidRDefault="00036984">
            <w:pPr>
              <w:spacing w:after="20"/>
            </w:pPr>
            <w:r>
              <w:rPr>
                <w:sz w:val="20"/>
                <w:szCs w:val="20"/>
              </w:rPr>
              <w:t>Posibles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21E18" w14:textId="77777777" w:rsidR="008F1D6C" w:rsidRDefault="00036984">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E96F74" w14:textId="77777777" w:rsidR="008F1D6C" w:rsidRDefault="00036984">
            <w:pPr>
              <w:spacing w:after="20"/>
            </w:pPr>
            <w:r>
              <w:rPr>
                <w:sz w:val="20"/>
                <w:szCs w:val="20"/>
              </w:rPr>
              <w:t>−100 %</w:t>
            </w:r>
          </w:p>
        </w:tc>
      </w:tr>
      <w:tr w:rsidR="008F1D6C" w14:paraId="2BB891C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29558E" w14:textId="77777777" w:rsidR="008F1D6C" w:rsidRDefault="00036984">
            <w:pPr>
              <w:spacing w:after="20"/>
            </w:pPr>
            <w:r>
              <w:rPr>
                <w:sz w:val="20"/>
                <w:szCs w:val="20"/>
              </w:rPr>
              <w:t>Integridad verificable del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C4032D" w14:textId="77777777" w:rsidR="008F1D6C" w:rsidRDefault="00036984">
            <w:pPr>
              <w:spacing w:after="20"/>
            </w:pPr>
            <w:r>
              <w:rPr>
                <w:sz w:val="20"/>
                <w:szCs w:val="20"/>
              </w:rPr>
              <w:t>No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BA9FFA" w14:textId="77777777" w:rsidR="008F1D6C" w:rsidRDefault="00036984">
            <w:pPr>
              <w:spacing w:after="20"/>
            </w:pPr>
            <w:r>
              <w:rPr>
                <w:sz w:val="20"/>
                <w:szCs w:val="20"/>
              </w:rPr>
              <w:t>SHA-256 verificado 2 veces + bloqueo de escritura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98105C" w14:textId="77777777" w:rsidR="008F1D6C" w:rsidRDefault="00036984">
            <w:pPr>
              <w:spacing w:after="20"/>
            </w:pPr>
            <w:r>
              <w:rPr>
                <w:sz w:val="20"/>
                <w:szCs w:val="20"/>
              </w:rPr>
              <w:t>Nuevo</w:t>
            </w:r>
          </w:p>
        </w:tc>
      </w:tr>
      <w:tr w:rsidR="008F1D6C" w14:paraId="76B49CB8"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2BC8E86" w14:textId="77777777" w:rsidR="008F1D6C" w:rsidRDefault="00036984">
            <w:pPr>
              <w:spacing w:after="20"/>
            </w:pPr>
            <w:r>
              <w:rPr>
                <w:b/>
                <w:bCs/>
                <w:sz w:val="20"/>
                <w:szCs w:val="20"/>
              </w:rPr>
              <w:t>Eficiencia y trazabilidad</w:t>
            </w:r>
          </w:p>
        </w:tc>
      </w:tr>
      <w:tr w:rsidR="008F1D6C" w14:paraId="07850B1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ED2A38" w14:textId="77777777" w:rsidR="008F1D6C" w:rsidRDefault="00036984">
            <w:pPr>
              <w:spacing w:after="20"/>
            </w:pPr>
            <w:r>
              <w:rPr>
                <w:sz w:val="20"/>
                <w:szCs w:val="20"/>
              </w:rPr>
              <w:t>Hojas impresas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79650E" w14:textId="77777777" w:rsidR="008F1D6C" w:rsidRDefault="00036984">
            <w:pPr>
              <w:spacing w:after="20"/>
            </w:pPr>
            <w:r>
              <w:rPr>
                <w:sz w:val="20"/>
                <w:szCs w:val="20"/>
              </w:rPr>
              <w:t>≥ 26.400</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26CB90" w14:textId="77777777" w:rsidR="008F1D6C" w:rsidRDefault="00036984">
            <w:pPr>
              <w:spacing w:after="20"/>
            </w:pPr>
            <w:r>
              <w:rPr>
                <w:sz w:val="20"/>
                <w:szCs w:val="20"/>
              </w:rPr>
              <w:t>≤ 2.640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5C285B" w14:textId="77777777" w:rsidR="008F1D6C" w:rsidRDefault="00036984">
            <w:pPr>
              <w:spacing w:after="20"/>
            </w:pPr>
            <w:r>
              <w:rPr>
                <w:sz w:val="20"/>
                <w:szCs w:val="20"/>
              </w:rPr>
              <w:t>−90 %</w:t>
            </w:r>
          </w:p>
        </w:tc>
      </w:tr>
      <w:tr w:rsidR="008F1D6C" w14:paraId="3696172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08527F" w14:textId="77777777" w:rsidR="008F1D6C" w:rsidRDefault="00036984">
            <w:pPr>
              <w:spacing w:after="20"/>
            </w:pPr>
            <w:r>
              <w:rPr>
                <w:sz w:val="20"/>
                <w:szCs w:val="20"/>
              </w:rPr>
              <w:t>Pasos manuales posteriores a la firma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518862" w14:textId="77777777" w:rsidR="008F1D6C" w:rsidRDefault="00036984">
            <w:pPr>
              <w:spacing w:after="20"/>
            </w:pPr>
            <w:r>
              <w:rPr>
                <w:sz w:val="20"/>
                <w:szCs w:val="20"/>
              </w:rPr>
              <w:t>6 (recoger, organizar, escanear, nombrar, almacenar, verificar)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A04EC" w14:textId="77777777" w:rsidR="008F1D6C" w:rsidRDefault="00036984">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CBAC1A" w14:textId="77777777" w:rsidR="008F1D6C" w:rsidRDefault="00036984">
            <w:pPr>
              <w:spacing w:after="20"/>
            </w:pPr>
            <w:r>
              <w:rPr>
                <w:sz w:val="20"/>
                <w:szCs w:val="20"/>
              </w:rPr>
              <w:t>−6 pasos</w:t>
            </w:r>
          </w:p>
        </w:tc>
      </w:tr>
      <w:tr w:rsidR="008F1D6C" w14:paraId="3E0E7AA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03AF87" w14:textId="77777777" w:rsidR="008F1D6C" w:rsidRDefault="00036984">
            <w:pPr>
              <w:spacing w:after="20"/>
            </w:pPr>
            <w:r>
              <w:rPr>
                <w:sz w:val="20"/>
                <w:szCs w:val="20"/>
              </w:rPr>
              <w:t>Consentimientos con trazabilidad completa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719EE5" w14:textId="77777777" w:rsidR="008F1D6C" w:rsidRDefault="00036984">
            <w:pPr>
              <w:spacing w:after="20"/>
            </w:pPr>
            <w:r>
              <w:rPr>
                <w:sz w:val="20"/>
                <w:szCs w:val="20"/>
              </w:rPr>
              <w:t>≈ 0 %</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E96A4B" w14:textId="77777777" w:rsidR="008F1D6C" w:rsidRDefault="00036984">
            <w:pPr>
              <w:spacing w:after="20"/>
            </w:pPr>
            <w:r>
              <w:rPr>
                <w:sz w:val="20"/>
                <w:szCs w:val="20"/>
              </w:rPr>
              <w:t>100 %</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9F9471" w14:textId="77777777" w:rsidR="008F1D6C" w:rsidRDefault="00036984">
            <w:pPr>
              <w:spacing w:after="20"/>
            </w:pPr>
            <w:r>
              <w:rPr>
                <w:sz w:val="20"/>
                <w:szCs w:val="20"/>
              </w:rPr>
              <w:t>+100 pp</w:t>
            </w:r>
          </w:p>
        </w:tc>
      </w:tr>
      <w:tr w:rsidR="008F1D6C" w14:paraId="6E3251D1"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8557ED" w14:textId="77777777" w:rsidR="008F1D6C" w:rsidRDefault="00036984">
            <w:pPr>
              <w:spacing w:after="20"/>
            </w:pPr>
            <w:r>
              <w:rPr>
                <w:sz w:val="20"/>
                <w:szCs w:val="20"/>
              </w:rPr>
              <w:t>Registro de quién consultó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8AFC76" w14:textId="77777777" w:rsidR="008F1D6C" w:rsidRDefault="00036984">
            <w:pPr>
              <w:spacing w:after="20"/>
            </w:pPr>
            <w:r>
              <w:rPr>
                <w:sz w:val="20"/>
                <w:szCs w:val="20"/>
              </w:rPr>
              <w:t>No existe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03FAC9" w14:textId="77777777" w:rsidR="008F1D6C" w:rsidRDefault="00036984">
            <w:pPr>
              <w:spacing w:after="20"/>
            </w:pPr>
            <w:r>
              <w:rPr>
                <w:sz w:val="20"/>
                <w:szCs w:val="20"/>
              </w:rPr>
              <w:t>100 % de las entregas de PDF</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B8A22C" w14:textId="77777777" w:rsidR="008F1D6C" w:rsidRDefault="00036984">
            <w:pPr>
              <w:spacing w:after="20"/>
            </w:pPr>
            <w:r>
              <w:rPr>
                <w:sz w:val="20"/>
                <w:szCs w:val="20"/>
              </w:rPr>
              <w:t>Nuevo</w:t>
            </w:r>
          </w:p>
        </w:tc>
      </w:tr>
    </w:tbl>
    <w:p w14:paraId="1B79A4FB" w14:textId="77777777" w:rsidR="008F1D6C" w:rsidRDefault="008F1D6C"/>
    <w:p w14:paraId="24BAF3F2" w14:textId="77777777" w:rsidR="008F1D6C" w:rsidRDefault="00036984">
      <w:pPr>
        <w:pStyle w:val="Heading4"/>
      </w:pPr>
      <w:r>
        <w:t>Por qué la solución genera valor</w:t>
      </w:r>
    </w:p>
    <w:p w14:paraId="332D5EAF" w14:textId="77777777" w:rsidR="008F1D6C" w:rsidRDefault="00036984">
      <w:pPr>
        <w:pStyle w:val="ListParagraph"/>
        <w:numPr>
          <w:ilvl w:val="0"/>
          <w:numId w:val="2"/>
        </w:numPr>
        <w:spacing w:after="40"/>
      </w:pPr>
      <w:r>
        <w:rPr>
          <w:b/>
          <w:bCs/>
        </w:rPr>
        <w:t>El ahorro de tiempo no es una mejora de velocidad, es la desaparición de trabajo.</w:t>
      </w:r>
      <w:r>
        <w:t xml:space="preserve"> Seis pasos manuales posteriores a la firma dejan de existir porque el documento nace digital, nombrado, indexado y verificado; por eso la reducción (−80 %) supera holgadamente la meta del 60 %.</w:t>
      </w:r>
    </w:p>
    <w:p w14:paraId="6E963C42" w14:textId="77777777" w:rsidR="008F1D6C" w:rsidRDefault="00036984">
      <w:pPr>
        <w:pStyle w:val="ListParagraph"/>
        <w:numPr>
          <w:ilvl w:val="0"/>
          <w:numId w:val="2"/>
        </w:numPr>
        <w:spacing w:after="40"/>
      </w:pPr>
      <w:r>
        <w:rPr>
          <w:b/>
          <w:bCs/>
        </w:rPr>
        <w:t>El costo cambia de naturaleza.</w:t>
      </w:r>
      <w:r>
        <w:t xml:space="preserve"> Se pasa de un costo variable alto (papel y horas por documento) a un costo de infraestructura casi nulo y que crece muy poco con el volumen: con 26.400 consentimientos al año la nube cuesta del orden de USD 1 al mes.</w:t>
      </w:r>
    </w:p>
    <w:p w14:paraId="1492A445" w14:textId="77777777" w:rsidR="008F1D6C" w:rsidRDefault="00036984">
      <w:pPr>
        <w:pStyle w:val="ListParagraph"/>
        <w:numPr>
          <w:ilvl w:val="0"/>
          <w:numId w:val="2"/>
        </w:numPr>
        <w:spacing w:after="40"/>
      </w:pPr>
      <w:r>
        <w:rPr>
          <w:b/>
          <w:bCs/>
        </w:rPr>
        <w:t>La calidad se garantiza por diseño, no por revisión.</w:t>
      </w:r>
      <w:r>
        <w:t xml:space="preserve"> Los errores del AS-IS (campos faltantes, versión equivocada, ilegibilidad, pérdida) no se detectan después: el flujo no permite producirlos.</w:t>
      </w:r>
    </w:p>
    <w:p w14:paraId="58B49AF2" w14:textId="77777777" w:rsidR="008F1D6C" w:rsidRDefault="00036984">
      <w:pPr>
        <w:pStyle w:val="ListParagraph"/>
        <w:numPr>
          <w:ilvl w:val="0"/>
          <w:numId w:val="2"/>
        </w:numPr>
        <w:spacing w:after="40"/>
      </w:pPr>
      <w:r>
        <w:rPr>
          <w:b/>
          <w:bCs/>
        </w:rPr>
        <w:t>La evidencia mejora frente al papel.</w:t>
      </w:r>
      <w:r>
        <w:t xml:space="preserve"> Un consentimiento en papel escaneado no prueba cuándo se firmó ni que no se alteró; el TO-BE guarda la huella del documento, la biometría de la firma, la hora del servidor y un historial inmutable de accesos.</w:t>
      </w:r>
    </w:p>
    <w:p w14:paraId="23A91261" w14:textId="77777777" w:rsidR="008F1D6C" w:rsidRDefault="00036984">
      <w:pPr>
        <w:pStyle w:val="ListParagraph"/>
        <w:numPr>
          <w:ilvl w:val="0"/>
          <w:numId w:val="2"/>
        </w:numPr>
        <w:spacing w:after="40"/>
      </w:pPr>
      <w:r>
        <w:rPr>
          <w:b/>
          <w:bCs/>
        </w:rPr>
        <w:t>La capacidad libera tiempo de atención.</w:t>
      </w:r>
      <w:r>
        <w:t xml:space="preserve"> Las ≈ 880 horas anuales equivalen a cerca de medio puesto administrativo que puede dedicarse a atención del paciente y coordinación de servicios.</w:t>
      </w:r>
    </w:p>
    <w:p w14:paraId="2832CC43" w14:textId="77777777" w:rsidR="008F1D6C" w:rsidRDefault="00036984">
      <w:pPr>
        <w:pBdr>
          <w:left w:val="single" w:sz="18" w:space="8" w:color="C9822B"/>
        </w:pBdr>
        <w:shd w:val="clear" w:color="auto" w:fill="FBF3E8"/>
        <w:spacing w:before="80" w:after="160"/>
        <w:ind w:left="120" w:right="120"/>
      </w:pPr>
      <w:r>
        <w:rPr>
          <w:b/>
          <w:bCs/>
          <w:sz w:val="20"/>
          <w:szCs w:val="20"/>
        </w:rPr>
        <w:t>Validación.</w:t>
      </w:r>
      <w:r>
        <w:rPr>
          <w:sz w:val="20"/>
          <w:szCs w:val="20"/>
        </w:rPr>
        <w:t xml:space="preserve"> Las cifras TO-BE de tiempo y búsqueda son estimaciones de diseño y se confirmarán con el cronometraje del piloto (S11–S12). El análisis financiero completo (CAPEX, OPEX, ROI y periodo de recuperación) corresponde al capítulo 9 de la entrega final.</w:t>
      </w:r>
    </w:p>
    <w:p w14:paraId="3FD2E295" w14:textId="77777777" w:rsidR="008F1D6C" w:rsidRDefault="00036984">
      <w:pPr>
        <w:pStyle w:val="Heading2"/>
      </w:pPr>
      <w:bookmarkStart w:id="58" w:name="_Toc242211124"/>
      <w:r>
        <w:t>7. Arquitectura Técnica y Diseño del Ecosistema</w:t>
      </w:r>
      <w:bookmarkEnd w:id="58"/>
    </w:p>
    <w:p w14:paraId="184B4978" w14:textId="77777777" w:rsidR="008F1D6C" w:rsidRDefault="00036984">
      <w:pPr>
        <w:jc w:val="both"/>
      </w:pPr>
      <w:r>
        <w:t>Este capítulo define la base tecnológica que soporta el proceso TO-BE y demuestra su factibilidad, su integración y su escalabilidad. Toda la infraestructura está descrita como código (Terraform) y desplegada en la cuenta AWS del proyecto.</w:t>
      </w:r>
    </w:p>
    <w:p w14:paraId="1B4E442E" w14:textId="77777777" w:rsidR="008F1D6C" w:rsidRDefault="00036984">
      <w:pPr>
        <w:pStyle w:val="Heading3"/>
      </w:pPr>
      <w:bookmarkStart w:id="59" w:name="_Toc242211125"/>
      <w:r>
        <w:t>7.1 Arquitectura propuesta</w:t>
      </w:r>
      <w:bookmarkEnd w:id="59"/>
    </w:p>
    <w:p w14:paraId="249A6C68" w14:textId="77777777" w:rsidR="008F1D6C" w:rsidRDefault="00036984">
      <w:pPr>
        <w:jc w:val="both"/>
      </w:pPr>
      <w:r>
        <w:t xml:space="preserve">Se adopta una arquitectura </w:t>
      </w:r>
      <w:r>
        <w:rPr>
          <w:b/>
          <w:bCs/>
        </w:rPr>
        <w:t>en la nube, serverless</w:t>
      </w:r>
      <w:r>
        <w:t>, sobre Amazon Web Services (región us-east-1). Los clientes (app de tableta y web de consulta) hablan con un API HTTP; el API corre en funciones Lambda que solo existen mientras atienden una petición; los documentos y la evidencia viven en almacenamiento de objetos con bloqueo de escritura; la web se sirve desde una red de distribución con HTTPS.</w:t>
      </w:r>
    </w:p>
    <w:p w14:paraId="533DA780" w14:textId="77777777" w:rsidR="008F1D6C" w:rsidRDefault="00036984">
      <w:pPr>
        <w:keepNext/>
        <w:spacing w:before="120" w:after="40"/>
        <w:jc w:val="center"/>
      </w:pPr>
      <w:r>
        <w:rPr>
          <w:noProof/>
        </w:rPr>
        <w:drawing>
          <wp:inline distT="0" distB="0" distL="0" distR="0" wp14:anchorId="774EEC58" wp14:editId="29CDD578">
            <wp:extent cx="5943600" cy="4229100"/>
            <wp:effectExtent l="0" t="0" r="0" b="0"/>
            <wp:docPr id="7" name="arquitectura.png" descr="Figura 8. Arquitectura técnica de ACR Consentimiento Digital." title="Figura 8. Arquitectura técnica de ACR Consentimi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7F4FAB8B" w14:textId="77777777" w:rsidR="008F1D6C" w:rsidRDefault="00036984">
      <w:pPr>
        <w:spacing w:before="60" w:after="200"/>
        <w:jc w:val="center"/>
      </w:pPr>
      <w:r>
        <w:rPr>
          <w:i/>
          <w:iCs/>
          <w:color w:val="404040"/>
          <w:sz w:val="18"/>
          <w:szCs w:val="18"/>
        </w:rPr>
        <w:t>Figura 8. Arquitectura técnica de ACR Consentimiento Digital.</w:t>
      </w:r>
    </w:p>
    <w:p w14:paraId="2E74EFBB" w14:textId="77777777" w:rsidR="008F1D6C" w:rsidRDefault="00036984">
      <w:pPr>
        <w:pStyle w:val="Heading4"/>
      </w:pPr>
      <w:r>
        <w:t>Justificación frente a las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2246"/>
        <w:gridCol w:w="2247"/>
      </w:tblGrid>
      <w:tr w:rsidR="008F1D6C" w14:paraId="6958DA6A"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71D92B4" w14:textId="77777777" w:rsidR="008F1D6C" w:rsidRDefault="00036984">
            <w:pPr>
              <w:keepNext/>
              <w:spacing w:after="20"/>
            </w:pPr>
            <w:r>
              <w:rPr>
                <w:b/>
                <w:bCs/>
                <w:color w:val="FFFFFF"/>
                <w:sz w:val="20"/>
                <w:szCs w:val="20"/>
              </w:rPr>
              <w:t>Criterio</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491DEF4" w14:textId="77777777" w:rsidR="008F1D6C" w:rsidRDefault="00036984">
            <w:pPr>
              <w:keepNext/>
              <w:spacing w:after="20"/>
            </w:pPr>
            <w:r>
              <w:rPr>
                <w:b/>
                <w:bCs/>
                <w:color w:val="FFFFFF"/>
                <w:sz w:val="20"/>
                <w:szCs w:val="20"/>
              </w:rPr>
              <w:t>Nube serverless (elegida)</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230F22" w14:textId="77777777" w:rsidR="008F1D6C" w:rsidRDefault="00036984">
            <w:pPr>
              <w:keepNext/>
              <w:spacing w:after="20"/>
            </w:pPr>
            <w:r>
              <w:rPr>
                <w:b/>
                <w:bCs/>
                <w:color w:val="FFFFFF"/>
                <w:sz w:val="20"/>
                <w:szCs w:val="20"/>
              </w:rPr>
              <w:t>On-premise</w:t>
            </w:r>
          </w:p>
        </w:tc>
        <w:tc>
          <w:tcPr>
            <w:tcW w:w="224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0852AF" w14:textId="77777777" w:rsidR="008F1D6C" w:rsidRDefault="00036984">
            <w:pPr>
              <w:keepNext/>
              <w:spacing w:after="20"/>
            </w:pPr>
            <w:r>
              <w:rPr>
                <w:b/>
                <w:bCs/>
                <w:color w:val="FFFFFF"/>
                <w:sz w:val="20"/>
                <w:szCs w:val="20"/>
              </w:rPr>
              <w:t>Híbrida</w:t>
            </w:r>
          </w:p>
        </w:tc>
      </w:tr>
      <w:tr w:rsidR="008F1D6C" w14:paraId="3F4C53E1"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C0025B" w14:textId="77777777" w:rsidR="008F1D6C" w:rsidRDefault="00036984">
            <w:pPr>
              <w:keepNext/>
              <w:spacing w:after="20"/>
            </w:pPr>
            <w:r>
              <w:rPr>
                <w:sz w:val="18"/>
                <w:szCs w:val="18"/>
              </w:rPr>
              <w:t>Costo con el volumen de ACR (≈ 2.200 consentimientos/mes)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271B7A" w14:textId="77777777" w:rsidR="008F1D6C" w:rsidRDefault="00036984">
            <w:pPr>
              <w:keepNext/>
              <w:spacing w:after="20"/>
            </w:pPr>
            <w:r>
              <w:rPr>
                <w:sz w:val="18"/>
                <w:szCs w:val="18"/>
              </w:rPr>
              <w:t>≈ USD 0,30–0,60 al mes; pago por uso, dentro de la capa gratuita en la mayoría de servicios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55D68F" w14:textId="77777777" w:rsidR="008F1D6C" w:rsidRDefault="00036984">
            <w:pPr>
              <w:keepNext/>
              <w:spacing w:after="20"/>
            </w:pPr>
            <w:r>
              <w:rPr>
                <w:sz w:val="18"/>
                <w:szCs w:val="18"/>
              </w:rPr>
              <w:t>Servidor, licencias, respaldo y energía: costo fijo alto aunque el uso sea bajo</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15117B" w14:textId="77777777" w:rsidR="008F1D6C" w:rsidRDefault="00036984">
            <w:pPr>
              <w:keepNext/>
              <w:spacing w:after="20"/>
            </w:pPr>
            <w:r>
              <w:rPr>
                <w:sz w:val="18"/>
                <w:szCs w:val="18"/>
              </w:rPr>
              <w:t>Suma los costos de ambos modelos</w:t>
            </w:r>
          </w:p>
        </w:tc>
      </w:tr>
      <w:tr w:rsidR="008F1D6C" w14:paraId="092BD112"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3AC16B" w14:textId="77777777" w:rsidR="008F1D6C" w:rsidRDefault="00036984">
            <w:pPr>
              <w:keepNext/>
              <w:spacing w:after="20"/>
            </w:pPr>
            <w:r>
              <w:rPr>
                <w:sz w:val="18"/>
                <w:szCs w:val="18"/>
              </w:rPr>
              <w:t>Inmutabilidad de la evidencia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1B082D" w14:textId="77777777" w:rsidR="008F1D6C" w:rsidRDefault="00036984">
            <w:pPr>
              <w:keepNext/>
              <w:spacing w:after="20"/>
            </w:pPr>
            <w:r>
              <w:rPr>
                <w:sz w:val="18"/>
                <w:szCs w:val="18"/>
              </w:rPr>
              <w:t>S3 Object Lock: ni un administrador puede borrar o alterar un objeto bloqueado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158C2D" w14:textId="77777777" w:rsidR="008F1D6C" w:rsidRDefault="00036984">
            <w:pPr>
              <w:keepNext/>
              <w:spacing w:after="20"/>
            </w:pPr>
            <w:r>
              <w:rPr>
                <w:sz w:val="18"/>
                <w:szCs w:val="18"/>
              </w:rPr>
              <w:t>Requiere hardware o software WORM especializado</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AF6E6A" w14:textId="77777777" w:rsidR="008F1D6C" w:rsidRDefault="00036984">
            <w:pPr>
              <w:keepNext/>
              <w:spacing w:after="20"/>
            </w:pPr>
            <w:r>
              <w:rPr>
                <w:sz w:val="18"/>
                <w:szCs w:val="18"/>
              </w:rPr>
              <w:t>Depende del componente local</w:t>
            </w:r>
          </w:p>
        </w:tc>
      </w:tr>
      <w:tr w:rsidR="008F1D6C" w14:paraId="3DAF6C69"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005D0D" w14:textId="77777777" w:rsidR="008F1D6C" w:rsidRDefault="00036984">
            <w:pPr>
              <w:keepNext/>
              <w:spacing w:after="20"/>
            </w:pPr>
            <w:r>
              <w:rPr>
                <w:sz w:val="18"/>
                <w:szCs w:val="18"/>
              </w:rPr>
              <w:t>Disponibilidad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FEC0CC" w14:textId="77777777" w:rsidR="008F1D6C" w:rsidRDefault="00036984">
            <w:pPr>
              <w:keepNext/>
              <w:spacing w:after="20"/>
            </w:pPr>
            <w:r>
              <w:rPr>
                <w:sz w:val="18"/>
                <w:szCs w:val="18"/>
              </w:rPr>
              <w:t>Servicios administrados multi-zona; sin servidores que mantener</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371C5E" w14:textId="77777777" w:rsidR="008F1D6C" w:rsidRDefault="00036984">
            <w:pPr>
              <w:keepNext/>
              <w:spacing w:after="20"/>
            </w:pPr>
            <w:r>
              <w:rPr>
                <w:sz w:val="18"/>
                <w:szCs w:val="18"/>
              </w:rPr>
              <w:t>Depende de la infraestructura y del personal de ACR</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47F5DA" w14:textId="77777777" w:rsidR="008F1D6C" w:rsidRDefault="00036984">
            <w:pPr>
              <w:keepNext/>
              <w:spacing w:after="20"/>
            </w:pPr>
            <w:r>
              <w:rPr>
                <w:sz w:val="18"/>
                <w:szCs w:val="18"/>
              </w:rPr>
              <w:t>Media</w:t>
            </w:r>
          </w:p>
        </w:tc>
      </w:tr>
      <w:tr w:rsidR="008F1D6C" w14:paraId="09CA4556"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DEC52D" w14:textId="77777777" w:rsidR="008F1D6C" w:rsidRDefault="00036984">
            <w:pPr>
              <w:keepNext/>
              <w:spacing w:after="20"/>
            </w:pPr>
            <w:r>
              <w:rPr>
                <w:sz w:val="18"/>
                <w:szCs w:val="18"/>
              </w:rPr>
              <w:t>Seguridad operativa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3EF856" w14:textId="77777777" w:rsidR="008F1D6C" w:rsidRDefault="00036984">
            <w:pPr>
              <w:keepNext/>
              <w:spacing w:after="20"/>
            </w:pPr>
            <w:r>
              <w:rPr>
                <w:sz w:val="18"/>
                <w:szCs w:val="18"/>
              </w:rPr>
              <w:t>Parches del sistema operativo a cargo de AWS; IAM de mínimo privilegio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C9BC6E" w14:textId="77777777" w:rsidR="008F1D6C" w:rsidRDefault="00036984">
            <w:pPr>
              <w:keepNext/>
              <w:spacing w:after="20"/>
            </w:pPr>
            <w:r>
              <w:rPr>
                <w:sz w:val="18"/>
                <w:szCs w:val="18"/>
              </w:rPr>
              <w:t>A cargo de ACR</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4EA2D9" w14:textId="77777777" w:rsidR="008F1D6C" w:rsidRDefault="00036984">
            <w:pPr>
              <w:keepNext/>
              <w:spacing w:after="20"/>
            </w:pPr>
            <w:r>
              <w:rPr>
                <w:sz w:val="18"/>
                <w:szCs w:val="18"/>
              </w:rPr>
              <w:t>Compartida</w:t>
            </w:r>
          </w:p>
        </w:tc>
      </w:tr>
      <w:tr w:rsidR="008F1D6C" w14:paraId="6B9AE76D"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D2BA4D" w14:textId="77777777" w:rsidR="008F1D6C" w:rsidRDefault="00036984">
            <w:pPr>
              <w:keepNext/>
              <w:spacing w:after="20"/>
            </w:pPr>
            <w:r>
              <w:rPr>
                <w:sz w:val="18"/>
                <w:szCs w:val="18"/>
              </w:rPr>
              <w:t>Escalabilidad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41EF71" w14:textId="77777777" w:rsidR="008F1D6C" w:rsidRDefault="00036984">
            <w:pPr>
              <w:keepNext/>
              <w:spacing w:after="20"/>
            </w:pPr>
            <w:r>
              <w:rPr>
                <w:sz w:val="18"/>
                <w:szCs w:val="18"/>
              </w:rPr>
              <w:t>Automática (más sedes, más tabletas)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8BA939" w14:textId="77777777" w:rsidR="008F1D6C" w:rsidRDefault="00036984">
            <w:pPr>
              <w:keepNext/>
              <w:spacing w:after="20"/>
            </w:pPr>
            <w:r>
              <w:rPr>
                <w:sz w:val="18"/>
                <w:szCs w:val="18"/>
              </w:rPr>
              <w:t>Requiere compra de capacidad</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E7F47A" w14:textId="77777777" w:rsidR="008F1D6C" w:rsidRDefault="00036984">
            <w:pPr>
              <w:keepNext/>
              <w:spacing w:after="20"/>
            </w:pPr>
            <w:r>
              <w:rPr>
                <w:sz w:val="18"/>
                <w:szCs w:val="18"/>
              </w:rPr>
              <w:t>Parcial</w:t>
            </w:r>
          </w:p>
        </w:tc>
      </w:tr>
      <w:tr w:rsidR="008F1D6C" w14:paraId="5603EF91"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AD2B26" w14:textId="77777777" w:rsidR="008F1D6C" w:rsidRDefault="00036984">
            <w:pPr>
              <w:spacing w:after="20"/>
            </w:pPr>
            <w:r>
              <w:rPr>
                <w:sz w:val="18"/>
                <w:szCs w:val="18"/>
              </w:rPr>
              <w:t>Conectividad en la sede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5D0FAB" w14:textId="77777777" w:rsidR="008F1D6C" w:rsidRDefault="00036984">
            <w:pPr>
              <w:spacing w:after="20"/>
            </w:pPr>
            <w:r>
              <w:rPr>
                <w:sz w:val="18"/>
                <w:szCs w:val="18"/>
              </w:rPr>
              <w:t>Se mitiga con la cola sin conexión de la app</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2EFC2B" w14:textId="77777777" w:rsidR="008F1D6C" w:rsidRDefault="00036984">
            <w:pPr>
              <w:spacing w:after="20"/>
            </w:pPr>
            <w:r>
              <w:rPr>
                <w:sz w:val="18"/>
                <w:szCs w:val="18"/>
              </w:rPr>
              <w:t>No depende de internet</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8CF0EF" w14:textId="77777777" w:rsidR="008F1D6C" w:rsidRDefault="00036984">
            <w:pPr>
              <w:spacing w:after="20"/>
            </w:pPr>
            <w:r>
              <w:rPr>
                <w:sz w:val="18"/>
                <w:szCs w:val="18"/>
              </w:rPr>
              <w:t>Mixta</w:t>
            </w:r>
          </w:p>
        </w:tc>
      </w:tr>
    </w:tbl>
    <w:p w14:paraId="700A7958" w14:textId="77777777" w:rsidR="008F1D6C" w:rsidRDefault="008F1D6C"/>
    <w:p w14:paraId="5CDE25D8" w14:textId="77777777" w:rsidR="008F1D6C" w:rsidRDefault="00036984">
      <w:pPr>
        <w:jc w:val="both"/>
      </w:pPr>
      <w:r>
        <w:t>La única ventaja del modelo on-premise —no depender de internet— se resuelve en la app con la cola local de envío, por lo que la nube serverless domina en costo, seguridad de la evidencia y operación. Los datos se mantienen privados: ningún bucket es público y los PDF solo se entregan mediante enlaces firmados de 60 segundos.</w:t>
      </w:r>
    </w:p>
    <w:p w14:paraId="515EB97E" w14:textId="77777777" w:rsidR="008F1D6C" w:rsidRDefault="00036984">
      <w:pPr>
        <w:pStyle w:val="Heading3"/>
      </w:pPr>
      <w:bookmarkStart w:id="60" w:name="_Toc242211126"/>
      <w:r>
        <w:t>7.2 Sistemas, herramientas y plataformas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3744"/>
        <w:gridCol w:w="3931"/>
      </w:tblGrid>
      <w:tr w:rsidR="008F1D6C" w14:paraId="75D108E5"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FEF170" w14:textId="77777777" w:rsidR="008F1D6C" w:rsidRDefault="00036984">
            <w:pPr>
              <w:keepNext/>
              <w:spacing w:after="20"/>
            </w:pPr>
            <w:r>
              <w:rPr>
                <w:b/>
                <w:bCs/>
                <w:color w:val="FFFFFF"/>
                <w:sz w:val="20"/>
                <w:szCs w:val="20"/>
              </w:rPr>
              <w:t>Componente</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81274A" w14:textId="77777777" w:rsidR="008F1D6C" w:rsidRDefault="00036984">
            <w:pPr>
              <w:keepNext/>
              <w:spacing w:after="20"/>
            </w:pPr>
            <w:r>
              <w:rPr>
                <w:b/>
                <w:bCs/>
                <w:color w:val="FFFFFF"/>
                <w:sz w:val="20"/>
                <w:szCs w:val="20"/>
              </w:rPr>
              <w:t>Tecnología</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CCEDF0" w14:textId="77777777" w:rsidR="008F1D6C" w:rsidRDefault="00036984">
            <w:pPr>
              <w:keepNext/>
              <w:spacing w:after="20"/>
            </w:pPr>
            <w:r>
              <w:rPr>
                <w:b/>
                <w:bCs/>
                <w:color w:val="FFFFFF"/>
                <w:sz w:val="20"/>
                <w:szCs w:val="20"/>
              </w:rPr>
              <w:t>Rol en la solución</w:t>
            </w:r>
          </w:p>
        </w:tc>
      </w:tr>
      <w:tr w:rsidR="008F1D6C" w14:paraId="51D67F17"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4F2AEE" w14:textId="77777777" w:rsidR="008F1D6C" w:rsidRDefault="00036984">
            <w:pPr>
              <w:keepNext/>
              <w:spacing w:after="20"/>
            </w:pPr>
            <w:r>
              <w:rPr>
                <w:b/>
                <w:bCs/>
                <w:sz w:val="18"/>
                <w:szCs w:val="18"/>
              </w:rPr>
              <w:t>App para tableta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2EE279" w14:textId="77777777" w:rsidR="008F1D6C" w:rsidRDefault="00036984">
            <w:pPr>
              <w:keepNext/>
              <w:spacing w:after="20"/>
            </w:pPr>
            <w:r>
              <w:rPr>
                <w:sz w:val="18"/>
                <w:szCs w:val="18"/>
              </w:rPr>
              <w:t>Expo SDK 57, React Native 0.86, TypeScript, expo-router; expo-print (PDF), react-native-signature-canvas (firma), expo-secure-store (sesión), expo-file-system (cola y caché)</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B31917" w14:textId="77777777" w:rsidR="008F1D6C" w:rsidRDefault="00036984">
            <w:pPr>
              <w:keepNext/>
              <w:spacing w:after="20"/>
            </w:pPr>
            <w:r>
              <w:rPr>
                <w:sz w:val="18"/>
                <w:szCs w:val="18"/>
              </w:rPr>
              <w:t>Captura de datos, decisión y firmas; generación del PDF y su hash; envío confiable.</w:t>
            </w:r>
          </w:p>
        </w:tc>
      </w:tr>
      <w:tr w:rsidR="008F1D6C" w14:paraId="756472BF"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D6793D" w14:textId="77777777" w:rsidR="008F1D6C" w:rsidRDefault="00036984">
            <w:pPr>
              <w:keepNext/>
              <w:spacing w:after="20"/>
            </w:pPr>
            <w:r>
              <w:rPr>
                <w:b/>
                <w:bCs/>
                <w:sz w:val="18"/>
                <w:szCs w:val="18"/>
              </w:rPr>
              <w:t>Web de consulta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F5D182" w14:textId="77777777" w:rsidR="008F1D6C" w:rsidRDefault="00036984">
            <w:pPr>
              <w:keepNext/>
              <w:spacing w:after="20"/>
            </w:pPr>
            <w:r>
              <w:rPr>
                <w:sz w:val="18"/>
                <w:szCs w:val="18"/>
              </w:rPr>
              <w:t>React 19, Vite, TypeScript (sin dependencias adicionales)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73327C" w14:textId="77777777" w:rsidR="008F1D6C" w:rsidRDefault="00036984">
            <w:pPr>
              <w:keepNext/>
              <w:spacing w:after="20"/>
            </w:pPr>
            <w:r>
              <w:rPr>
                <w:sz w:val="18"/>
                <w:szCs w:val="18"/>
              </w:rPr>
              <w:t>Pacientes del día, búsqueda, vista previa y descarga, registro de accesos.</w:t>
            </w:r>
          </w:p>
        </w:tc>
      </w:tr>
      <w:tr w:rsidR="008F1D6C" w14:paraId="0752A819"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92EFF7" w14:textId="77777777" w:rsidR="008F1D6C" w:rsidRDefault="00036984">
            <w:pPr>
              <w:keepNext/>
              <w:spacing w:after="20"/>
            </w:pPr>
            <w:r>
              <w:rPr>
                <w:b/>
                <w:bCs/>
                <w:sz w:val="18"/>
                <w:szCs w:val="18"/>
              </w:rPr>
              <w:t>API</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0CA3D6" w14:textId="77777777" w:rsidR="008F1D6C" w:rsidRDefault="00036984">
            <w:pPr>
              <w:keepNext/>
              <w:spacing w:after="20"/>
            </w:pPr>
            <w:r>
              <w:rPr>
                <w:sz w:val="18"/>
                <w:szCs w:val="18"/>
              </w:rPr>
              <w:t>Node.js 22, Express 5 sobre AWS Lambda (paquete .zip de 4,5 MB, 512 MB de memoria, 10 s de límite)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F5F8B2" w14:textId="77777777" w:rsidR="008F1D6C" w:rsidRDefault="00036984">
            <w:pPr>
              <w:keepNext/>
              <w:spacing w:after="20"/>
            </w:pPr>
            <w:r>
              <w:rPr>
                <w:sz w:val="18"/>
                <w:szCs w:val="18"/>
              </w:rPr>
              <w:t>Reglas de negocio, verificación de integridad, consultas, plantillas y enlaces firmados.</w:t>
            </w:r>
          </w:p>
        </w:tc>
      </w:tr>
      <w:tr w:rsidR="008F1D6C" w14:paraId="51994C3F"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077BFC" w14:textId="77777777" w:rsidR="008F1D6C" w:rsidRDefault="00036984">
            <w:pPr>
              <w:keepNext/>
              <w:spacing w:after="20"/>
            </w:pPr>
            <w:r>
              <w:rPr>
                <w:b/>
                <w:bCs/>
                <w:sz w:val="18"/>
                <w:szCs w:val="18"/>
              </w:rPr>
              <w:t>Puerta de entrada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2C2F29" w14:textId="77777777" w:rsidR="008F1D6C" w:rsidRDefault="00036984">
            <w:pPr>
              <w:keepNext/>
              <w:spacing w:after="20"/>
            </w:pPr>
            <w:r>
              <w:rPr>
                <w:sz w:val="18"/>
                <w:szCs w:val="18"/>
              </w:rPr>
              <w:t>Amazon API Gateway (HTTP API) con autorizador JWT</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1A3613" w14:textId="77777777" w:rsidR="008F1D6C" w:rsidRDefault="00036984">
            <w:pPr>
              <w:keepNext/>
              <w:spacing w:after="20"/>
            </w:pPr>
            <w:r>
              <w:rPr>
                <w:sz w:val="18"/>
                <w:szCs w:val="18"/>
              </w:rPr>
              <w:t>Valida el token, aplica CORS y límites de tasa (inicio de sesión: 5 por segundo), registra cada petición.</w:t>
            </w:r>
          </w:p>
        </w:tc>
      </w:tr>
      <w:tr w:rsidR="008F1D6C" w14:paraId="27093D2E"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0EE276" w14:textId="77777777" w:rsidR="008F1D6C" w:rsidRDefault="00036984">
            <w:pPr>
              <w:keepNext/>
              <w:spacing w:after="20"/>
            </w:pPr>
            <w:r>
              <w:rPr>
                <w:b/>
                <w:bCs/>
                <w:sz w:val="18"/>
                <w:szCs w:val="18"/>
              </w:rPr>
              <w:t>Identidad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12669D" w14:textId="77777777" w:rsidR="008F1D6C" w:rsidRDefault="00036984">
            <w:pPr>
              <w:keepNext/>
              <w:spacing w:after="20"/>
            </w:pPr>
            <w:r>
              <w:rPr>
                <w:sz w:val="18"/>
                <w:szCs w:val="18"/>
              </w:rPr>
              <w:t>Amazon Cognito (user pool, grupo «auditores»)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F77325" w14:textId="77777777" w:rsidR="008F1D6C" w:rsidRDefault="00036984">
            <w:pPr>
              <w:keepNext/>
              <w:spacing w:after="20"/>
            </w:pPr>
            <w:r>
              <w:rPr>
                <w:sz w:val="18"/>
                <w:szCs w:val="18"/>
              </w:rPr>
              <w:t>Cuentas del personal, contraseñas, tokens de 12 h; registro abierto deshabilitado.</w:t>
            </w:r>
          </w:p>
        </w:tc>
      </w:tr>
      <w:tr w:rsidR="008F1D6C" w14:paraId="34F64B4A"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7CCAB4" w14:textId="77777777" w:rsidR="008F1D6C" w:rsidRDefault="00036984">
            <w:pPr>
              <w:keepNext/>
              <w:spacing w:after="20"/>
            </w:pPr>
            <w:r>
              <w:rPr>
                <w:b/>
                <w:bCs/>
                <w:sz w:val="18"/>
                <w:szCs w:val="18"/>
              </w:rPr>
              <w:t>Evidencia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792FAF" w14:textId="77777777" w:rsidR="008F1D6C" w:rsidRDefault="00036984">
            <w:pPr>
              <w:keepNext/>
              <w:spacing w:after="20"/>
            </w:pPr>
            <w:r>
              <w:rPr>
                <w:sz w:val="18"/>
                <w:szCs w:val="18"/>
              </w:rPr>
              <w:t>Amazon S3 con versionado y Object Lock (365 días), cifrado SSE</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2733AE" w14:textId="77777777" w:rsidR="008F1D6C" w:rsidRDefault="00036984">
            <w:pPr>
              <w:keepNext/>
              <w:spacing w:after="20"/>
            </w:pPr>
            <w:r>
              <w:rPr>
                <w:sz w:val="18"/>
                <w:szCs w:val="18"/>
              </w:rPr>
              <w:t>Eventos de auditoría, índices, registro de accesos y plantillas; escritura única impuesta por política del bucket.</w:t>
            </w:r>
          </w:p>
        </w:tc>
      </w:tr>
      <w:tr w:rsidR="008F1D6C" w14:paraId="6F019C02"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B32EBF" w14:textId="77777777" w:rsidR="008F1D6C" w:rsidRDefault="00036984">
            <w:pPr>
              <w:keepNext/>
              <w:spacing w:after="20"/>
            </w:pPr>
            <w:r>
              <w:rPr>
                <w:b/>
                <w:bCs/>
                <w:sz w:val="18"/>
                <w:szCs w:val="18"/>
              </w:rPr>
              <w:t>Documentos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155690" w14:textId="77777777" w:rsidR="008F1D6C" w:rsidRDefault="00036984">
            <w:pPr>
              <w:keepNext/>
              <w:spacing w:after="20"/>
            </w:pPr>
            <w:r>
              <w:rPr>
                <w:sz w:val="18"/>
                <w:szCs w:val="18"/>
              </w:rPr>
              <w:t>Amazon S3 con Object Lock (30 días), cifrado SSE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A6B1D9" w14:textId="77777777" w:rsidR="008F1D6C" w:rsidRDefault="00036984">
            <w:pPr>
              <w:keepNext/>
              <w:spacing w:after="20"/>
            </w:pPr>
            <w:r>
              <w:rPr>
                <w:sz w:val="18"/>
                <w:szCs w:val="18"/>
              </w:rPr>
              <w:t xml:space="preserve">PDF firmados en </w:t>
            </w:r>
            <w:r>
              <w:rPr>
                <w:rFonts w:ascii="Consolas" w:eastAsia="Consolas" w:hAnsi="Consolas" w:cs="Consolas"/>
                <w:sz w:val="16"/>
                <w:szCs w:val="16"/>
              </w:rPr>
              <w:t>consents/aaaa/mm/&lt;id&gt;.pdf</w:t>
            </w:r>
            <w:r>
              <w:rPr>
                <w:sz w:val="18"/>
                <w:szCs w:val="18"/>
              </w:rPr>
              <w:t>.</w:t>
            </w:r>
          </w:p>
        </w:tc>
      </w:tr>
      <w:tr w:rsidR="008F1D6C" w14:paraId="5D3A3FE4"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CAF230" w14:textId="77777777" w:rsidR="008F1D6C" w:rsidRDefault="00036984">
            <w:pPr>
              <w:keepNext/>
              <w:spacing w:after="20"/>
            </w:pPr>
            <w:r>
              <w:rPr>
                <w:b/>
                <w:bCs/>
                <w:sz w:val="18"/>
                <w:szCs w:val="18"/>
              </w:rPr>
              <w:t>Hosting web</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B9DFD9" w14:textId="77777777" w:rsidR="008F1D6C" w:rsidRDefault="00036984">
            <w:pPr>
              <w:keepNext/>
              <w:spacing w:after="20"/>
            </w:pPr>
            <w:r>
              <w:rPr>
                <w:sz w:val="18"/>
                <w:szCs w:val="18"/>
              </w:rPr>
              <w:t>Amazon CloudFront + S3 privado (OAC)</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CD5B74" w14:textId="77777777" w:rsidR="008F1D6C" w:rsidRDefault="00036984">
            <w:pPr>
              <w:keepNext/>
              <w:spacing w:after="20"/>
            </w:pPr>
            <w:r>
              <w:rPr>
                <w:sz w:val="18"/>
                <w:szCs w:val="18"/>
              </w:rPr>
              <w:t>HTTPS, caché, cabeceras de seguridad y política CSP.</w:t>
            </w:r>
          </w:p>
        </w:tc>
      </w:tr>
      <w:tr w:rsidR="008F1D6C" w14:paraId="40FA0001"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B1E3FF" w14:textId="77777777" w:rsidR="008F1D6C" w:rsidRDefault="00036984">
            <w:pPr>
              <w:keepNext/>
              <w:spacing w:after="20"/>
            </w:pPr>
            <w:r>
              <w:rPr>
                <w:b/>
                <w:bCs/>
                <w:sz w:val="18"/>
                <w:szCs w:val="18"/>
              </w:rPr>
              <w:t>Observabilidad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848322" w14:textId="77777777" w:rsidR="008F1D6C" w:rsidRDefault="00036984">
            <w:pPr>
              <w:keepNext/>
              <w:spacing w:after="20"/>
            </w:pPr>
            <w:r>
              <w:rPr>
                <w:sz w:val="18"/>
                <w:szCs w:val="18"/>
              </w:rPr>
              <w:t>Amazon CloudWatch (logs 90 días, métricas)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A76C7E" w14:textId="77777777" w:rsidR="008F1D6C" w:rsidRDefault="00036984">
            <w:pPr>
              <w:keepNext/>
              <w:spacing w:after="20"/>
            </w:pPr>
            <w:r>
              <w:rPr>
                <w:sz w:val="18"/>
                <w:szCs w:val="18"/>
              </w:rPr>
              <w:t>Logs estructurados del API y del gateway; tiempos de respuesta.</w:t>
            </w:r>
          </w:p>
        </w:tc>
      </w:tr>
      <w:tr w:rsidR="008F1D6C" w14:paraId="1F85DA34"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DF0539" w14:textId="77777777" w:rsidR="008F1D6C" w:rsidRDefault="00036984">
            <w:pPr>
              <w:keepNext/>
              <w:spacing w:after="20"/>
            </w:pPr>
            <w:r>
              <w:rPr>
                <w:b/>
                <w:bCs/>
                <w:sz w:val="18"/>
                <w:szCs w:val="18"/>
              </w:rPr>
              <w:t>Infraestructura como código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D833E5" w14:textId="77777777" w:rsidR="008F1D6C" w:rsidRDefault="00036984">
            <w:pPr>
              <w:keepNext/>
              <w:spacing w:after="20"/>
            </w:pPr>
            <w:r>
              <w:rPr>
                <w:sz w:val="18"/>
                <w:szCs w:val="18"/>
              </w:rPr>
              <w:t>Terraform (estados separados: bootstrap, platform, api, web)</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4BD060" w14:textId="77777777" w:rsidR="008F1D6C" w:rsidRDefault="00036984">
            <w:pPr>
              <w:keepNext/>
              <w:spacing w:after="20"/>
            </w:pPr>
            <w:r>
              <w:rPr>
                <w:sz w:val="18"/>
                <w:szCs w:val="18"/>
              </w:rPr>
              <w:t xml:space="preserve">55 recursos reproducibles; cambios revisables con </w:t>
            </w:r>
            <w:r>
              <w:rPr>
                <w:rFonts w:ascii="Consolas" w:eastAsia="Consolas" w:hAnsi="Consolas" w:cs="Consolas"/>
                <w:sz w:val="16"/>
                <w:szCs w:val="16"/>
              </w:rPr>
              <w:t>plan</w:t>
            </w:r>
            <w:r>
              <w:rPr>
                <w:sz w:val="18"/>
                <w:szCs w:val="18"/>
              </w:rPr>
              <w:t xml:space="preserve"> antes de aplicar.</w:t>
            </w:r>
          </w:p>
        </w:tc>
      </w:tr>
      <w:tr w:rsidR="008F1D6C" w14:paraId="75685F6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10C2DF" w14:textId="77777777" w:rsidR="008F1D6C" w:rsidRDefault="00036984">
            <w:pPr>
              <w:keepNext/>
              <w:spacing w:after="20"/>
            </w:pPr>
            <w:r>
              <w:rPr>
                <w:b/>
                <w:bCs/>
                <w:sz w:val="18"/>
                <w:szCs w:val="18"/>
              </w:rPr>
              <w:t>Despliegue y operación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10D7E1" w14:textId="77777777" w:rsidR="008F1D6C" w:rsidRDefault="00036984">
            <w:pPr>
              <w:keepNext/>
              <w:spacing w:after="20"/>
            </w:pPr>
            <w:r>
              <w:rPr>
                <w:sz w:val="18"/>
                <w:szCs w:val="18"/>
              </w:rPr>
              <w:t>Scripts Node.js: deploy.mjs, publish-template.mjs, smoke.js; AWS CLI</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3697C0" w14:textId="77777777" w:rsidR="008F1D6C" w:rsidRDefault="00036984">
            <w:pPr>
              <w:keepNext/>
              <w:spacing w:after="20"/>
            </w:pPr>
            <w:r>
              <w:rPr>
                <w:sz w:val="18"/>
                <w:szCs w:val="18"/>
              </w:rPr>
              <w:t>Desplegar API y web, publicar plantillas, pruebas automáticas.</w:t>
            </w:r>
          </w:p>
        </w:tc>
      </w:tr>
      <w:tr w:rsidR="008F1D6C" w14:paraId="52882BEB"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205379" w14:textId="77777777" w:rsidR="008F1D6C" w:rsidRDefault="00036984">
            <w:pPr>
              <w:spacing w:after="20"/>
            </w:pPr>
            <w:r>
              <w:rPr>
                <w:b/>
                <w:bCs/>
                <w:sz w:val="18"/>
                <w:szCs w:val="18"/>
              </w:rPr>
              <w:t>Compilación de la app</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F2233" w14:textId="77777777" w:rsidR="008F1D6C" w:rsidRDefault="00036984">
            <w:pPr>
              <w:spacing w:after="20"/>
            </w:pPr>
            <w:r>
              <w:rPr>
                <w:sz w:val="18"/>
                <w:szCs w:val="18"/>
              </w:rPr>
              <w:t>Expo EAS Build</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3FBED1" w14:textId="77777777" w:rsidR="008F1D6C" w:rsidRDefault="00036984">
            <w:pPr>
              <w:spacing w:after="20"/>
            </w:pPr>
            <w:r>
              <w:rPr>
                <w:sz w:val="18"/>
                <w:szCs w:val="18"/>
              </w:rPr>
              <w:t>Genera el APK firmado para instalar en las tabletas.</w:t>
            </w:r>
          </w:p>
        </w:tc>
      </w:tr>
    </w:tbl>
    <w:p w14:paraId="4D09C7F6" w14:textId="77777777" w:rsidR="008F1D6C" w:rsidRDefault="008F1D6C"/>
    <w:p w14:paraId="0B49104C" w14:textId="77777777" w:rsidR="008F1D6C" w:rsidRDefault="00036984">
      <w:pPr>
        <w:pStyle w:val="Heading3"/>
      </w:pPr>
      <w:bookmarkStart w:id="61" w:name="_Toc242211127"/>
      <w:r>
        <w:t>7.3 Integración con los sistemas existentes</w:t>
      </w:r>
      <w:bookmarkEnd w:id="61"/>
    </w:p>
    <w:p w14:paraId="0D02E49E" w14:textId="77777777" w:rsidR="008F1D6C" w:rsidRDefault="00036984">
      <w:pPr>
        <w:jc w:val="both"/>
      </w:pPr>
      <w:r>
        <w:t>ACR no tiene hoy un sistema de gestión documental integrado para los consentimientos (2.2): el destino actual del documento escaneado es un almacenamiento digital manual. Por eso la integración se diseñó en tres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5335"/>
        <w:gridCol w:w="1685"/>
      </w:tblGrid>
      <w:tr w:rsidR="008F1D6C" w14:paraId="0DB10E7C"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3092CEF" w14:textId="77777777" w:rsidR="008F1D6C" w:rsidRDefault="00036984">
            <w:pPr>
              <w:keepNext/>
              <w:spacing w:after="20"/>
            </w:pPr>
            <w:r>
              <w:rPr>
                <w:b/>
                <w:bCs/>
                <w:color w:val="FFFFFF"/>
                <w:sz w:val="20"/>
                <w:szCs w:val="20"/>
              </w:rPr>
              <w:t>Integración</w:t>
            </w:r>
          </w:p>
        </w:tc>
        <w:tc>
          <w:tcPr>
            <w:tcW w:w="533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0D94C1" w14:textId="77777777" w:rsidR="008F1D6C" w:rsidRDefault="00036984">
            <w:pPr>
              <w:keepNext/>
              <w:spacing w:after="20"/>
            </w:pPr>
            <w:r>
              <w:rPr>
                <w:b/>
                <w:bCs/>
                <w:color w:val="FFFFFF"/>
                <w:sz w:val="20"/>
                <w:szCs w:val="20"/>
              </w:rPr>
              <w:t>Tipo</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E109856" w14:textId="77777777" w:rsidR="008F1D6C" w:rsidRDefault="00036984">
            <w:pPr>
              <w:keepNext/>
              <w:spacing w:after="20"/>
            </w:pPr>
            <w:r>
              <w:rPr>
                <w:b/>
                <w:bCs/>
                <w:color w:val="FFFFFF"/>
                <w:sz w:val="20"/>
                <w:szCs w:val="20"/>
              </w:rPr>
              <w:t>Estado</w:t>
            </w:r>
          </w:p>
        </w:tc>
      </w:tr>
      <w:tr w:rsidR="008F1D6C" w14:paraId="731DAA5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856C9C" w14:textId="77777777" w:rsidR="008F1D6C" w:rsidRDefault="00036984">
            <w:pPr>
              <w:keepNext/>
              <w:spacing w:after="20"/>
            </w:pPr>
            <w:r>
              <w:rPr>
                <w:sz w:val="20"/>
                <w:szCs w:val="20"/>
              </w:rPr>
              <w:t>App y web con la plataforma</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A4740B" w14:textId="77777777" w:rsidR="008F1D6C" w:rsidRDefault="00036984">
            <w:pPr>
              <w:keepNext/>
              <w:spacing w:after="20"/>
            </w:pPr>
            <w:r>
              <w:rPr>
                <w:sz w:val="20"/>
                <w:szCs w:val="20"/>
              </w:rPr>
              <w:t>API REST sobre HTTPS con JSON y token JWT (Bearer). Las búsquedas usan POST para que la cédula nunca viaje en una URL.</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1047588" w14:textId="77777777" w:rsidR="008F1D6C" w:rsidRDefault="00036984">
            <w:pPr>
              <w:keepNext/>
              <w:spacing w:after="20"/>
            </w:pPr>
            <w:r>
              <w:rPr>
                <w:sz w:val="20"/>
                <w:szCs w:val="20"/>
              </w:rPr>
              <w:t>Implementada</w:t>
            </w:r>
          </w:p>
        </w:tc>
      </w:tr>
      <w:tr w:rsidR="008F1D6C" w14:paraId="5FD5AFD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1C8D77" w14:textId="77777777" w:rsidR="008F1D6C" w:rsidRDefault="00036984">
            <w:pPr>
              <w:keepNext/>
              <w:spacing w:after="20"/>
            </w:pPr>
            <w:r>
              <w:rPr>
                <w:sz w:val="20"/>
                <w:szCs w:val="20"/>
              </w:rPr>
              <w:t>Descarga del PDF</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6C018B" w14:textId="77777777" w:rsidR="008F1D6C" w:rsidRDefault="00036984">
            <w:pPr>
              <w:keepNext/>
              <w:spacing w:after="20"/>
            </w:pPr>
            <w:r>
              <w:rPr>
                <w:sz w:val="20"/>
                <w:szCs w:val="20"/>
              </w:rPr>
              <w:t>Enlace prefirmado de S3 (60 s): el navegador descarga directamente de S3, sin pasar el archivo por el API.</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884203D" w14:textId="77777777" w:rsidR="008F1D6C" w:rsidRDefault="00036984">
            <w:pPr>
              <w:keepNext/>
              <w:spacing w:after="20"/>
            </w:pPr>
            <w:r>
              <w:rPr>
                <w:sz w:val="20"/>
                <w:szCs w:val="20"/>
              </w:rPr>
              <w:t>Implementada</w:t>
            </w:r>
          </w:p>
        </w:tc>
      </w:tr>
      <w:tr w:rsidR="008F1D6C" w14:paraId="39D4868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C758E5" w14:textId="77777777" w:rsidR="008F1D6C" w:rsidRDefault="00036984">
            <w:pPr>
              <w:keepNext/>
              <w:spacing w:after="20"/>
            </w:pPr>
            <w:r>
              <w:rPr>
                <w:sz w:val="20"/>
                <w:szCs w:val="20"/>
              </w:rPr>
              <w:t>Administración de plantillas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AA0CDA" w14:textId="77777777" w:rsidR="008F1D6C" w:rsidRDefault="00036984">
            <w:pPr>
              <w:keepNext/>
              <w:spacing w:after="20"/>
            </w:pPr>
            <w:r>
              <w:rPr>
                <w:sz w:val="20"/>
                <w:szCs w:val="20"/>
              </w:rPr>
              <w:t>Invocación directa de la función Lambda con credenciales IAM (sin ruta HTTP pública).</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3BBE1DB" w14:textId="77777777" w:rsidR="008F1D6C" w:rsidRDefault="00036984">
            <w:pPr>
              <w:keepNext/>
              <w:spacing w:after="20"/>
            </w:pPr>
            <w:r>
              <w:rPr>
                <w:sz w:val="20"/>
                <w:szCs w:val="20"/>
              </w:rPr>
              <w:t>Implementada</w:t>
            </w:r>
          </w:p>
        </w:tc>
      </w:tr>
      <w:tr w:rsidR="008F1D6C" w14:paraId="0510C650"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396EBD" w14:textId="77777777" w:rsidR="008F1D6C" w:rsidRDefault="00036984">
            <w:pPr>
              <w:keepNext/>
              <w:spacing w:after="20"/>
            </w:pPr>
            <w:r>
              <w:rPr>
                <w:sz w:val="20"/>
                <w:szCs w:val="20"/>
              </w:rPr>
              <w:t>Historia clínica (HCE) de ACR</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5A1B02" w14:textId="77777777" w:rsidR="008F1D6C" w:rsidRDefault="00036984">
            <w:pPr>
              <w:keepNext/>
              <w:spacing w:after="20"/>
            </w:pPr>
            <w:r>
              <w:rPr>
                <w:sz w:val="20"/>
                <w:szCs w:val="20"/>
              </w:rPr>
              <w:t>Hoy: descarga del PDF desde la web. Siguiente fase: API de exportación o proceso ETL nocturno que entregue PDF + metadatos al sistema clínico.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6ACAE71A" w14:textId="77777777" w:rsidR="008F1D6C" w:rsidRDefault="00036984">
            <w:pPr>
              <w:keepNext/>
              <w:spacing w:after="20"/>
            </w:pPr>
            <w:r>
              <w:rPr>
                <w:sz w:val="20"/>
                <w:szCs w:val="20"/>
              </w:rPr>
              <w:t>Futura</w:t>
            </w:r>
          </w:p>
        </w:tc>
      </w:tr>
      <w:tr w:rsidR="008F1D6C" w14:paraId="6F59A780"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9493E5" w14:textId="77777777" w:rsidR="008F1D6C" w:rsidRDefault="00036984">
            <w:pPr>
              <w:keepNext/>
              <w:spacing w:after="20"/>
            </w:pPr>
            <w:r>
              <w:rPr>
                <w:sz w:val="20"/>
                <w:szCs w:val="20"/>
              </w:rPr>
              <w:t>Agenda de citas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FAB82C" w14:textId="77777777" w:rsidR="008F1D6C" w:rsidRDefault="00036984">
            <w:pPr>
              <w:keepNext/>
              <w:spacing w:after="20"/>
            </w:pPr>
            <w:r>
              <w:rPr>
                <w:sz w:val="20"/>
                <w:szCs w:val="20"/>
              </w:rPr>
              <w:t>Webhook o consulta por API para preseleccionar el formulario según el procedimiento agendado.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A782CBF" w14:textId="77777777" w:rsidR="008F1D6C" w:rsidRDefault="00036984">
            <w:pPr>
              <w:keepNext/>
              <w:spacing w:after="20"/>
            </w:pPr>
            <w:r>
              <w:rPr>
                <w:sz w:val="20"/>
                <w:szCs w:val="20"/>
              </w:rPr>
              <w:t>Futura</w:t>
            </w:r>
          </w:p>
        </w:tc>
      </w:tr>
      <w:tr w:rsidR="008F1D6C" w14:paraId="0F3AE41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7BCD1D" w14:textId="77777777" w:rsidR="008F1D6C" w:rsidRDefault="00036984">
            <w:pPr>
              <w:spacing w:after="20"/>
            </w:pPr>
            <w:r>
              <w:rPr>
                <w:sz w:val="20"/>
                <w:szCs w:val="20"/>
              </w:rPr>
              <w:t>Inicio de sesión corporativo</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78B5DD" w14:textId="77777777" w:rsidR="008F1D6C" w:rsidRDefault="00036984">
            <w:pPr>
              <w:spacing w:after="20"/>
            </w:pPr>
            <w:r>
              <w:rPr>
                <w:sz w:val="20"/>
                <w:szCs w:val="20"/>
              </w:rPr>
              <w:t>Federación de Cognito con el proveedor de identidad de ACR (SAML/OIDC) si existe.</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3EE5C171" w14:textId="77777777" w:rsidR="008F1D6C" w:rsidRDefault="00036984">
            <w:pPr>
              <w:spacing w:after="20"/>
            </w:pPr>
            <w:r>
              <w:rPr>
                <w:sz w:val="20"/>
                <w:szCs w:val="20"/>
              </w:rPr>
              <w:t>Futura</w:t>
            </w:r>
          </w:p>
        </w:tc>
      </w:tr>
    </w:tbl>
    <w:p w14:paraId="614D309A" w14:textId="77777777" w:rsidR="008F1D6C" w:rsidRDefault="008F1D6C"/>
    <w:p w14:paraId="694E7383" w14:textId="77777777" w:rsidR="008F1D6C" w:rsidRDefault="00036984">
      <w:pPr>
        <w:pStyle w:val="Heading4"/>
      </w:pPr>
      <w:r>
        <w:t>Contrato del API (rutas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3557"/>
        <w:gridCol w:w="2059"/>
      </w:tblGrid>
      <w:tr w:rsidR="008F1D6C" w14:paraId="18DECECF"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1B25431" w14:textId="77777777" w:rsidR="008F1D6C" w:rsidRDefault="00036984">
            <w:pPr>
              <w:keepNext/>
              <w:spacing w:after="20"/>
            </w:pPr>
            <w:r>
              <w:rPr>
                <w:b/>
                <w:bCs/>
                <w:color w:val="FFFFFF"/>
                <w:sz w:val="20"/>
                <w:szCs w:val="20"/>
              </w:rPr>
              <w:t>Método y ruta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5488FC" w14:textId="77777777" w:rsidR="008F1D6C" w:rsidRDefault="00036984">
            <w:pPr>
              <w:keepNext/>
              <w:spacing w:after="20"/>
            </w:pPr>
            <w:r>
              <w:rPr>
                <w:b/>
                <w:bCs/>
                <w:color w:val="FFFFFF"/>
                <w:sz w:val="20"/>
                <w:szCs w:val="20"/>
              </w:rPr>
              <w:t>Uso</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317F355" w14:textId="77777777" w:rsidR="008F1D6C" w:rsidRDefault="00036984">
            <w:pPr>
              <w:keepNext/>
              <w:spacing w:after="20"/>
            </w:pPr>
            <w:r>
              <w:rPr>
                <w:b/>
                <w:bCs/>
                <w:color w:val="FFFFFF"/>
                <w:sz w:val="20"/>
                <w:szCs w:val="20"/>
              </w:rPr>
              <w:t>Acceso</w:t>
            </w:r>
          </w:p>
        </w:tc>
      </w:tr>
      <w:tr w:rsidR="008F1D6C" w14:paraId="4574EF7D"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B0A741" w14:textId="77777777" w:rsidR="008F1D6C" w:rsidRDefault="00036984">
            <w:pPr>
              <w:keepNext/>
              <w:spacing w:after="20"/>
            </w:pPr>
            <w:r>
              <w:rPr>
                <w:sz w:val="18"/>
                <w:szCs w:val="18"/>
              </w:rPr>
              <w:t>POST /auth/login · POST /auth/refresh</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0D2A1A" w14:textId="77777777" w:rsidR="008F1D6C" w:rsidRDefault="00036984">
            <w:pPr>
              <w:keepNext/>
              <w:spacing w:after="20"/>
            </w:pPr>
            <w:r>
              <w:rPr>
                <w:sz w:val="18"/>
                <w:szCs w:val="18"/>
              </w:rPr>
              <w:t>Inicio de sesión (devuelve token de 12 h)</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14F7D8" w14:textId="77777777" w:rsidR="008F1D6C" w:rsidRDefault="00036984">
            <w:pPr>
              <w:keepNext/>
              <w:spacing w:after="20"/>
            </w:pPr>
            <w:r>
              <w:rPr>
                <w:sz w:val="18"/>
                <w:szCs w:val="18"/>
              </w:rPr>
              <w:t>Público con límite de tasa</w:t>
            </w:r>
          </w:p>
        </w:tc>
      </w:tr>
      <w:tr w:rsidR="008F1D6C" w14:paraId="0A08D361"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1455F8" w14:textId="77777777" w:rsidR="008F1D6C" w:rsidRDefault="00036984">
            <w:pPr>
              <w:keepNext/>
              <w:spacing w:after="20"/>
            </w:pPr>
            <w:r>
              <w:rPr>
                <w:sz w:val="18"/>
                <w:szCs w:val="18"/>
              </w:rPr>
              <w:t>POST /consents</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32D07A" w14:textId="77777777" w:rsidR="008F1D6C" w:rsidRDefault="00036984">
            <w:pPr>
              <w:keepNext/>
              <w:spacing w:after="20"/>
            </w:pPr>
            <w:r>
              <w:rPr>
                <w:sz w:val="18"/>
                <w:szCs w:val="18"/>
              </w:rPr>
              <w:t>Registra consentimiento + PDF (aceptación o desistimiento)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74B9CE" w14:textId="77777777" w:rsidR="008F1D6C" w:rsidRDefault="00036984">
            <w:pPr>
              <w:keepNext/>
              <w:spacing w:after="20"/>
            </w:pPr>
            <w:r>
              <w:rPr>
                <w:sz w:val="18"/>
                <w:szCs w:val="18"/>
              </w:rPr>
              <w:t>Token</w:t>
            </w:r>
          </w:p>
        </w:tc>
      </w:tr>
      <w:tr w:rsidR="008F1D6C" w14:paraId="16D7A96C"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A1E4EB" w14:textId="77777777" w:rsidR="008F1D6C" w:rsidRDefault="00036984">
            <w:pPr>
              <w:keepNext/>
              <w:spacing w:after="20"/>
            </w:pPr>
            <w:r>
              <w:rPr>
                <w:sz w:val="18"/>
                <w:szCs w:val="18"/>
              </w:rPr>
              <w:t>POST /audit/logs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D7B315" w14:textId="77777777" w:rsidR="008F1D6C" w:rsidRDefault="00036984">
            <w:pPr>
              <w:keepNext/>
              <w:spacing w:after="20"/>
            </w:pPr>
            <w:r>
              <w:rPr>
                <w:sz w:val="18"/>
                <w:szCs w:val="18"/>
              </w:rPr>
              <w:t>Eventos sin firma (visto, revocado), por contrato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FE10CE" w14:textId="77777777" w:rsidR="008F1D6C" w:rsidRDefault="00036984">
            <w:pPr>
              <w:keepNext/>
              <w:spacing w:after="20"/>
            </w:pPr>
            <w:r>
              <w:rPr>
                <w:sz w:val="18"/>
                <w:szCs w:val="18"/>
              </w:rPr>
              <w:t>Token</w:t>
            </w:r>
          </w:p>
        </w:tc>
      </w:tr>
      <w:tr w:rsidR="008F1D6C" w14:paraId="72F8234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8B4E00" w14:textId="77777777" w:rsidR="008F1D6C" w:rsidRDefault="00036984">
            <w:pPr>
              <w:keepNext/>
              <w:spacing w:after="20"/>
            </w:pPr>
            <w:r>
              <w:rPr>
                <w:sz w:val="18"/>
                <w:szCs w:val="18"/>
              </w:rPr>
              <w:t>GET /templates · GET /templates/{code}?version=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3C57EC" w14:textId="77777777" w:rsidR="008F1D6C" w:rsidRDefault="00036984">
            <w:pPr>
              <w:keepNext/>
              <w:spacing w:after="20"/>
            </w:pPr>
            <w:r>
              <w:rPr>
                <w:sz w:val="18"/>
                <w:szCs w:val="18"/>
              </w:rPr>
              <w:t>Catálogo y plantillas versionadas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05F797" w14:textId="77777777" w:rsidR="008F1D6C" w:rsidRDefault="00036984">
            <w:pPr>
              <w:keepNext/>
              <w:spacing w:after="20"/>
            </w:pPr>
            <w:r>
              <w:rPr>
                <w:sz w:val="18"/>
                <w:szCs w:val="18"/>
              </w:rPr>
              <w:t>Token</w:t>
            </w:r>
          </w:p>
        </w:tc>
      </w:tr>
      <w:tr w:rsidR="008F1D6C" w14:paraId="3B43CE6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6D9F27" w14:textId="77777777" w:rsidR="008F1D6C" w:rsidRDefault="00036984">
            <w:pPr>
              <w:keepNext/>
              <w:spacing w:after="20"/>
            </w:pPr>
            <w:r>
              <w:rPr>
                <w:sz w:val="18"/>
                <w:szCs w:val="18"/>
              </w:rPr>
              <w:t>POST /patients/today · POST /patients/suggest</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7F5E87" w14:textId="77777777" w:rsidR="008F1D6C" w:rsidRDefault="00036984">
            <w:pPr>
              <w:keepNext/>
              <w:spacing w:after="20"/>
            </w:pPr>
            <w:r>
              <w:rPr>
                <w:sz w:val="18"/>
                <w:szCs w:val="18"/>
              </w:rPr>
              <w:t>Pacientes del día · búsqueda parcial por cédula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5A4632" w14:textId="77777777" w:rsidR="008F1D6C" w:rsidRDefault="00036984">
            <w:pPr>
              <w:keepNext/>
              <w:spacing w:after="20"/>
            </w:pPr>
            <w:r>
              <w:rPr>
                <w:sz w:val="18"/>
                <w:szCs w:val="18"/>
              </w:rPr>
              <w:t>Token + «auditores»</w:t>
            </w:r>
          </w:p>
        </w:tc>
      </w:tr>
      <w:tr w:rsidR="008F1D6C" w14:paraId="099DE60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51D7A0" w14:textId="77777777" w:rsidR="008F1D6C" w:rsidRDefault="00036984">
            <w:pPr>
              <w:keepNext/>
              <w:spacing w:after="20"/>
            </w:pPr>
            <w:r>
              <w:rPr>
                <w:sz w:val="18"/>
                <w:szCs w:val="18"/>
              </w:rPr>
              <w:t>POST /audit/search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C9F448" w14:textId="77777777" w:rsidR="008F1D6C" w:rsidRDefault="00036984">
            <w:pPr>
              <w:keepNext/>
              <w:spacing w:after="20"/>
            </w:pPr>
            <w:r>
              <w:rPr>
                <w:sz w:val="18"/>
                <w:szCs w:val="18"/>
              </w:rPr>
              <w:t>Consentimientos de un paciente o su registro de accesos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AD6239" w14:textId="77777777" w:rsidR="008F1D6C" w:rsidRDefault="00036984">
            <w:pPr>
              <w:keepNext/>
              <w:spacing w:after="20"/>
            </w:pPr>
            <w:r>
              <w:rPr>
                <w:sz w:val="18"/>
                <w:szCs w:val="18"/>
              </w:rPr>
              <w:t>Token + «auditores»</w:t>
            </w:r>
          </w:p>
        </w:tc>
      </w:tr>
      <w:tr w:rsidR="008F1D6C" w14:paraId="4BC8595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8F1CD3" w14:textId="77777777" w:rsidR="008F1D6C" w:rsidRDefault="00036984">
            <w:pPr>
              <w:keepNext/>
              <w:spacing w:after="20"/>
            </w:pPr>
            <w:r>
              <w:rPr>
                <w:sz w:val="18"/>
                <w:szCs w:val="18"/>
              </w:rPr>
              <w:t>GET /consents/{id}/pdf-download-url?inline=1</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51828C" w14:textId="77777777" w:rsidR="008F1D6C" w:rsidRDefault="00036984">
            <w:pPr>
              <w:keepNext/>
              <w:spacing w:after="20"/>
            </w:pPr>
            <w:r>
              <w:rPr>
                <w:sz w:val="18"/>
                <w:szCs w:val="18"/>
              </w:rPr>
              <w:t>Enlace firmado de vista previa o descarga (registra el acceso)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0A2208" w14:textId="77777777" w:rsidR="008F1D6C" w:rsidRDefault="00036984">
            <w:pPr>
              <w:keepNext/>
              <w:spacing w:after="20"/>
            </w:pPr>
            <w:r>
              <w:rPr>
                <w:sz w:val="18"/>
                <w:szCs w:val="18"/>
              </w:rPr>
              <w:t>Token + «auditores»</w:t>
            </w:r>
          </w:p>
        </w:tc>
      </w:tr>
      <w:tr w:rsidR="008F1D6C" w14:paraId="1D30729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17F635" w14:textId="77777777" w:rsidR="008F1D6C" w:rsidRDefault="00036984">
            <w:pPr>
              <w:spacing w:after="20"/>
            </w:pPr>
            <w:r>
              <w:rPr>
                <w:sz w:val="18"/>
                <w:szCs w:val="18"/>
              </w:rPr>
              <w:t>GET /health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4D316A" w14:textId="77777777" w:rsidR="008F1D6C" w:rsidRDefault="00036984">
            <w:pPr>
              <w:spacing w:after="20"/>
            </w:pPr>
            <w:r>
              <w:rPr>
                <w:sz w:val="18"/>
                <w:szCs w:val="18"/>
              </w:rPr>
              <w:t>Estado del servicio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6D6109" w14:textId="77777777" w:rsidR="008F1D6C" w:rsidRDefault="00036984">
            <w:pPr>
              <w:spacing w:after="20"/>
            </w:pPr>
            <w:r>
              <w:rPr>
                <w:sz w:val="18"/>
                <w:szCs w:val="18"/>
              </w:rPr>
              <w:t>Público</w:t>
            </w:r>
          </w:p>
        </w:tc>
      </w:tr>
    </w:tbl>
    <w:p w14:paraId="66A88F93" w14:textId="77777777" w:rsidR="008F1D6C" w:rsidRDefault="008F1D6C"/>
    <w:p w14:paraId="6B98E53F" w14:textId="77777777" w:rsidR="008F1D6C" w:rsidRDefault="00036984">
      <w:pPr>
        <w:pStyle w:val="Heading3"/>
      </w:pPr>
      <w:bookmarkStart w:id="62" w:name="_Toc242211128"/>
      <w:r>
        <w:t>7.4 Flujos de datos y de automatización</w:t>
      </w:r>
      <w:bookmarkEnd w:id="62"/>
    </w:p>
    <w:p w14:paraId="639FA2D6" w14:textId="77777777" w:rsidR="008F1D6C" w:rsidRDefault="00036984">
      <w:pPr>
        <w:keepNext/>
        <w:spacing w:before="120" w:after="40"/>
        <w:jc w:val="center"/>
      </w:pPr>
      <w:r>
        <w:rPr>
          <w:noProof/>
        </w:rPr>
        <w:drawing>
          <wp:inline distT="0" distB="0" distL="0" distR="0" wp14:anchorId="58832CD7" wp14:editId="3B5C228D">
            <wp:extent cx="5943600" cy="3086100"/>
            <wp:effectExtent l="0" t="0" r="0" b="0"/>
            <wp:docPr id="8" name="flujo_datos.png" descr="Figura 9. Generación, transformación, almacenamiento y consumo de los datos." title="Figura 9. Generación, transformación, almacenamiento y consumo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86100"/>
                    </a:xfrm>
                    <a:prstGeom prst="rect">
                      <a:avLst/>
                    </a:prstGeom>
                  </pic:spPr>
                </pic:pic>
              </a:graphicData>
            </a:graphic>
          </wp:inline>
        </w:drawing>
      </w:r>
    </w:p>
    <w:p w14:paraId="7E36DCCE" w14:textId="77777777" w:rsidR="008F1D6C" w:rsidRDefault="00036984">
      <w:pPr>
        <w:spacing w:before="60" w:after="200"/>
        <w:jc w:val="center"/>
      </w:pPr>
      <w:r>
        <w:rPr>
          <w:i/>
          <w:iCs/>
          <w:color w:val="404040"/>
          <w:sz w:val="18"/>
          <w:szCs w:val="18"/>
        </w:rPr>
        <w:t>Figura 9. Generación, transformación, almacenamiento y consumo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8F1D6C" w14:paraId="306F5CBB"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9C1CEB6" w14:textId="77777777" w:rsidR="008F1D6C" w:rsidRDefault="00036984">
            <w:pPr>
              <w:keepNext/>
              <w:spacing w:after="20"/>
            </w:pPr>
            <w:r>
              <w:rPr>
                <w:b/>
                <w:bCs/>
                <w:color w:val="FFFFFF"/>
                <w:sz w:val="20"/>
                <w:szCs w:val="20"/>
              </w:rPr>
              <w:t>Etapa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23E9F8" w14:textId="77777777" w:rsidR="008F1D6C" w:rsidRDefault="00036984">
            <w:pPr>
              <w:keepNext/>
              <w:spacing w:after="20"/>
            </w:pPr>
            <w:r>
              <w:rPr>
                <w:b/>
                <w:bCs/>
                <w:color w:val="FFFFFF"/>
                <w:sz w:val="20"/>
                <w:szCs w:val="20"/>
              </w:rPr>
              <w:t>Datos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BD39E5E" w14:textId="77777777" w:rsidR="008F1D6C" w:rsidRDefault="00036984">
            <w:pPr>
              <w:keepNext/>
              <w:spacing w:after="20"/>
            </w:pPr>
            <w:r>
              <w:rPr>
                <w:b/>
                <w:bCs/>
                <w:color w:val="FFFFFF"/>
                <w:sz w:val="20"/>
                <w:szCs w:val="20"/>
              </w:rPr>
              <w:t>Transformación / automatización</w:t>
            </w:r>
          </w:p>
        </w:tc>
      </w:tr>
      <w:tr w:rsidR="008F1D6C" w14:paraId="44CA54B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455105" w14:textId="77777777" w:rsidR="008F1D6C" w:rsidRDefault="00036984">
            <w:pPr>
              <w:keepNext/>
              <w:spacing w:after="20"/>
            </w:pPr>
            <w:r>
              <w:rPr>
                <w:b/>
                <w:bCs/>
                <w:sz w:val="20"/>
                <w:szCs w:val="20"/>
              </w:rPr>
              <w:t>Generación</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41F38C" w14:textId="77777777" w:rsidR="008F1D6C" w:rsidRDefault="00036984">
            <w:pPr>
              <w:keepNext/>
              <w:spacing w:after="20"/>
            </w:pPr>
            <w:r>
              <w:rPr>
                <w:sz w:val="20"/>
                <w:szCs w:val="20"/>
              </w:rPr>
              <w:t>Nombre, cédula, decisión, imágenes de firma, biometría (x, y, presión, tiempo), tiempo de lectura, dispositivo, sede, operador.</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292DAF" w14:textId="77777777" w:rsidR="008F1D6C" w:rsidRDefault="00036984">
            <w:pPr>
              <w:keepNext/>
              <w:spacing w:after="20"/>
            </w:pPr>
            <w:r>
              <w:rPr>
                <w:sz w:val="20"/>
                <w:szCs w:val="20"/>
              </w:rPr>
              <w:t>Validación y filtrado en la app; identificador único del consentimiento.</w:t>
            </w:r>
          </w:p>
        </w:tc>
      </w:tr>
      <w:tr w:rsidR="008F1D6C" w14:paraId="3EEB9EA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21990D" w14:textId="77777777" w:rsidR="008F1D6C" w:rsidRDefault="00036984">
            <w:pPr>
              <w:keepNext/>
              <w:spacing w:after="20"/>
            </w:pPr>
            <w:r>
              <w:rPr>
                <w:b/>
                <w:bCs/>
                <w:sz w:val="20"/>
                <w:szCs w:val="20"/>
              </w:rPr>
              <w:t>Transformación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F938A7" w14:textId="77777777" w:rsidR="008F1D6C" w:rsidRDefault="00036984">
            <w:pPr>
              <w:keepNext/>
              <w:spacing w:after="20"/>
            </w:pPr>
            <w:r>
              <w:rPr>
                <w:sz w:val="20"/>
                <w:szCs w:val="20"/>
              </w:rPr>
              <w:t>Documento HTML → PDF; registro de auditoría en JSON.</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FF2999" w14:textId="77777777" w:rsidR="008F1D6C" w:rsidRDefault="00036984">
            <w:pPr>
              <w:keepNext/>
              <w:spacing w:after="20"/>
            </w:pPr>
            <w:r>
              <w:rPr>
                <w:sz w:val="20"/>
                <w:szCs w:val="20"/>
              </w:rPr>
              <w:t>SHA-256 del PDF y del HTML; el servidor agrega IP, hora de recepción y operador del token; serializa el JSON con claves ordenadas para que su hash sea reproducible.</w:t>
            </w:r>
          </w:p>
        </w:tc>
      </w:tr>
      <w:tr w:rsidR="008F1D6C" w14:paraId="71039AD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3194B3" w14:textId="77777777" w:rsidR="008F1D6C" w:rsidRDefault="00036984">
            <w:pPr>
              <w:keepNext/>
              <w:spacing w:after="20"/>
            </w:pPr>
            <w:r>
              <w:rPr>
                <w:b/>
                <w:bCs/>
                <w:sz w:val="20"/>
                <w:szCs w:val="20"/>
              </w:rPr>
              <w:t>Almacenamiento</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228DCA" w14:textId="77777777" w:rsidR="008F1D6C" w:rsidRDefault="00036984">
            <w:pPr>
              <w:keepNext/>
              <w:spacing w:after="20"/>
            </w:pPr>
            <w:r>
              <w:rPr>
                <w:sz w:val="20"/>
                <w:szCs w:val="20"/>
              </w:rPr>
              <w:t xml:space="preserve">PDF; eventos </w:t>
            </w:r>
            <w:r>
              <w:rPr>
                <w:rFonts w:ascii="Consolas" w:eastAsia="Consolas" w:hAnsi="Consolas" w:cs="Consolas"/>
                <w:sz w:val="18"/>
                <w:szCs w:val="18"/>
              </w:rPr>
              <w:t>0001-CONSENT_SIGNED|DECLINED</w:t>
            </w:r>
            <w:r>
              <w:rPr>
                <w:sz w:val="20"/>
                <w:szCs w:val="20"/>
              </w:rPr>
              <w:t xml:space="preserve"> y </w:t>
            </w:r>
            <w:r>
              <w:rPr>
                <w:rFonts w:ascii="Consolas" w:eastAsia="Consolas" w:hAnsi="Consolas" w:cs="Consolas"/>
                <w:sz w:val="18"/>
                <w:szCs w:val="18"/>
              </w:rPr>
              <w:t>0002-PDF_VERIFIED</w:t>
            </w:r>
            <w:r>
              <w:rPr>
                <w:sz w:val="20"/>
                <w:szCs w:val="20"/>
              </w:rPr>
              <w:t>; índices; accesos; plantillas.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A65479" w14:textId="77777777" w:rsidR="008F1D6C" w:rsidRDefault="00036984">
            <w:pPr>
              <w:keepNext/>
              <w:spacing w:after="20"/>
            </w:pPr>
            <w:r>
              <w:rPr>
                <w:sz w:val="20"/>
                <w:szCs w:val="20"/>
              </w:rPr>
              <w:t>Escritura única con checksum verificado por S3; el evento 0002 guarda el hash del 0001 (cadena).</w:t>
            </w:r>
          </w:p>
        </w:tc>
      </w:tr>
      <w:tr w:rsidR="008F1D6C" w14:paraId="1330D67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583819" w14:textId="77777777" w:rsidR="008F1D6C" w:rsidRDefault="00036984">
            <w:pPr>
              <w:spacing w:after="20"/>
            </w:pPr>
            <w:r>
              <w:rPr>
                <w:b/>
                <w:bCs/>
                <w:sz w:val="20"/>
                <w:szCs w:val="20"/>
              </w:rPr>
              <w:t>Consumo</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6CD2A6" w14:textId="77777777" w:rsidR="008F1D6C" w:rsidRDefault="00036984">
            <w:pPr>
              <w:spacing w:after="20"/>
            </w:pPr>
            <w:r>
              <w:rPr>
                <w:sz w:val="20"/>
                <w:szCs w:val="20"/>
              </w:rPr>
              <w:t>Pacientes del día, búsquedas, fichas, PDF, registro de accesos, métricas.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DA13A7" w14:textId="77777777" w:rsidR="008F1D6C" w:rsidRDefault="00036984">
            <w:pPr>
              <w:spacing w:after="20"/>
            </w:pPr>
            <w:r>
              <w:rPr>
                <w:sz w:val="20"/>
                <w:szCs w:val="20"/>
              </w:rPr>
              <w:t>Consultas sobre índices (sin escanear todo el bucket); enlaces firmados de 60 s; logs y métricas en CloudWatch.</w:t>
            </w:r>
          </w:p>
        </w:tc>
      </w:tr>
    </w:tbl>
    <w:p w14:paraId="53A17E08" w14:textId="77777777" w:rsidR="008F1D6C" w:rsidRDefault="008F1D6C"/>
    <w:p w14:paraId="756CE613" w14:textId="77777777" w:rsidR="008F1D6C" w:rsidRDefault="00036984">
      <w:pPr>
        <w:pStyle w:val="Heading4"/>
      </w:pPr>
      <w:r>
        <w:t>Estructura del almacenamiento de evidencia</w:t>
      </w:r>
    </w:p>
    <w:p w14:paraId="6DC359B1" w14:textId="77777777" w:rsidR="008F1D6C" w:rsidRDefault="00036984">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events/&lt;id&gt;/0001-CONSENT_SIGNED.json    firma (o 0001-CONSENT_DECLINED.json)</w:t>
      </w:r>
    </w:p>
    <w:p w14:paraId="7A54BFA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events/&lt;id&gt;/0002-PDF_VERIFIED.json      verificación (prev_hash = SHA-256 del 0001)</w:t>
      </w:r>
    </w:p>
    <w:p w14:paraId="204865B9"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index/patient/&lt;cédula&gt;/&lt;fecha&gt;_&lt;id&gt;     índice por paciente (objeto vacío)</w:t>
      </w:r>
    </w:p>
    <w:p w14:paraId="147322C8"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index/clinic/&lt;sede&gt;/&lt;fecha&gt;_&lt;id&gt;        índice por sede</w:t>
      </w:r>
    </w:p>
    <w:p w14:paraId="200A0B74"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index/date/&lt;aaaa&gt;/&lt;mm&gt;/&lt;dd&gt;/&lt;id&gt;        índice por fecha</w:t>
      </w:r>
    </w:p>
    <w:p w14:paraId="3C662ED8"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access/&lt;cédula&gt;/&lt;fecha&gt;_&lt;petición&gt;.json quién vio o descargó un PDF</w:t>
      </w:r>
    </w:p>
    <w:p w14:paraId="371FD5CF"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templates/&lt;código&gt;/&lt;versión&gt;.json       plantilla publicada (inmutable)</w:t>
      </w:r>
    </w:p>
    <w:p w14:paraId="5B5A28A9" w14:textId="77777777" w:rsidR="008F1D6C" w:rsidRDefault="00036984">
      <w:pPr>
        <w:keepLines/>
        <w:pBdr>
          <w:left w:val="single" w:sz="12" w:space="8" w:color="9AA5B1"/>
        </w:pBdr>
        <w:shd w:val="clear" w:color="auto" w:fill="F4F6F8"/>
        <w:spacing w:after="160" w:line="240" w:lineRule="auto"/>
        <w:ind w:left="120"/>
      </w:pPr>
      <w:r>
        <w:rPr>
          <w:rFonts w:ascii="Consolas" w:eastAsia="Consolas" w:hAnsi="Consolas" w:cs="Consolas"/>
          <w:sz w:val="17"/>
          <w:szCs w:val="17"/>
        </w:rPr>
        <w:t>templates/_catalog/&lt;00000001&gt;.json      foto numerada del catálogo activo</w:t>
      </w:r>
    </w:p>
    <w:p w14:paraId="2CD6B9A8" w14:textId="77777777" w:rsidR="008F1D6C" w:rsidRDefault="00036984">
      <w:pPr>
        <w:pStyle w:val="Heading3"/>
      </w:pPr>
      <w:bookmarkStart w:id="63" w:name="_Toc242211129"/>
      <w:r>
        <w:t>7.5 Mapa del ecosistema</w:t>
      </w:r>
      <w:bookmarkEnd w:id="63"/>
    </w:p>
    <w:p w14:paraId="449D28D7" w14:textId="77777777" w:rsidR="008F1D6C" w:rsidRDefault="00036984">
      <w:pPr>
        <w:keepNext/>
        <w:spacing w:before="120" w:after="40"/>
        <w:jc w:val="center"/>
      </w:pPr>
      <w:r>
        <w:rPr>
          <w:noProof/>
        </w:rPr>
        <w:drawing>
          <wp:inline distT="0" distB="0" distL="0" distR="0" wp14:anchorId="58A64B05" wp14:editId="7E98E9CF">
            <wp:extent cx="5667375" cy="4581525"/>
            <wp:effectExtent l="0" t="0" r="0" b="0"/>
            <wp:docPr id="9" name="ecosistema.png" descr="Figura 10. Ecosistema: usuarios, sistemas, datos y servicios externos." title="Figura 10. Ecosistema: usuarios, sistemas, dato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581525"/>
                    </a:xfrm>
                    <a:prstGeom prst="rect">
                      <a:avLst/>
                    </a:prstGeom>
                  </pic:spPr>
                </pic:pic>
              </a:graphicData>
            </a:graphic>
          </wp:inline>
        </w:drawing>
      </w:r>
    </w:p>
    <w:p w14:paraId="5C348C88" w14:textId="77777777" w:rsidR="008F1D6C" w:rsidRDefault="00036984">
      <w:pPr>
        <w:spacing w:before="60" w:after="200"/>
        <w:jc w:val="center"/>
      </w:pPr>
      <w:r>
        <w:rPr>
          <w:i/>
          <w:iCs/>
          <w:color w:val="404040"/>
          <w:sz w:val="18"/>
          <w:szCs w:val="18"/>
        </w:rPr>
        <w:t>Figura 10. Ecosistema: usuarios, sistemas, datos y servicios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7301"/>
      </w:tblGrid>
      <w:tr w:rsidR="008F1D6C" w14:paraId="27933909"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0021BC" w14:textId="77777777" w:rsidR="008F1D6C" w:rsidRDefault="00036984">
            <w:pPr>
              <w:keepNext/>
              <w:spacing w:after="20"/>
            </w:pPr>
            <w:r>
              <w:rPr>
                <w:b/>
                <w:bCs/>
                <w:color w:val="FFFFFF"/>
                <w:sz w:val="20"/>
                <w:szCs w:val="20"/>
              </w:rPr>
              <w:t>Elemento</w:t>
            </w:r>
          </w:p>
        </w:tc>
        <w:tc>
          <w:tcPr>
            <w:tcW w:w="730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1B0B75" w14:textId="77777777" w:rsidR="008F1D6C" w:rsidRDefault="00036984">
            <w:pPr>
              <w:keepNext/>
              <w:spacing w:after="20"/>
            </w:pPr>
            <w:r>
              <w:rPr>
                <w:b/>
                <w:bCs/>
                <w:color w:val="FFFFFF"/>
                <w:sz w:val="20"/>
                <w:szCs w:val="20"/>
              </w:rPr>
              <w:t>Componentes</w:t>
            </w:r>
          </w:p>
        </w:tc>
      </w:tr>
      <w:tr w:rsidR="008F1D6C" w14:paraId="2D42553B"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FFC438" w14:textId="77777777" w:rsidR="008F1D6C" w:rsidRDefault="00036984">
            <w:pPr>
              <w:keepNext/>
              <w:spacing w:after="20"/>
            </w:pPr>
            <w:r>
              <w:rPr>
                <w:b/>
                <w:bCs/>
                <w:sz w:val="20"/>
                <w:szCs w:val="20"/>
              </w:rPr>
              <w:t>Usuarios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1769CA" w14:textId="77777777" w:rsidR="008F1D6C" w:rsidRDefault="00036984">
            <w:pPr>
              <w:keepNext/>
              <w:spacing w:after="20"/>
            </w:pPr>
            <w:r>
              <w:rPr>
                <w:sz w:val="20"/>
                <w:szCs w:val="20"/>
              </w:rPr>
              <w:t>Pacientes, profesionales de la salud, auditores / Calidad, gerencia, administrador de TI.</w:t>
            </w:r>
          </w:p>
        </w:tc>
      </w:tr>
      <w:tr w:rsidR="008F1D6C" w14:paraId="516B36B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CC9305" w14:textId="77777777" w:rsidR="008F1D6C" w:rsidRDefault="00036984">
            <w:pPr>
              <w:keepNext/>
              <w:spacing w:after="20"/>
            </w:pPr>
            <w:r>
              <w:rPr>
                <w:b/>
                <w:bCs/>
                <w:sz w:val="20"/>
                <w:szCs w:val="20"/>
              </w:rPr>
              <w:t>Sistemas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3117D0" w14:textId="77777777" w:rsidR="008F1D6C" w:rsidRDefault="00036984">
            <w:pPr>
              <w:keepNext/>
              <w:spacing w:after="20"/>
            </w:pPr>
            <w:r>
              <w:rPr>
                <w:sz w:val="20"/>
                <w:szCs w:val="20"/>
              </w:rPr>
              <w:t>App de tableta, web de consulta, API serverless; historia clínica de ACR (integración futura).</w:t>
            </w:r>
          </w:p>
        </w:tc>
      </w:tr>
      <w:tr w:rsidR="008F1D6C" w14:paraId="6FBD64DF"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1FE8FF" w14:textId="77777777" w:rsidR="008F1D6C" w:rsidRDefault="00036984">
            <w:pPr>
              <w:keepNext/>
              <w:spacing w:after="20"/>
            </w:pPr>
            <w:r>
              <w:rPr>
                <w:b/>
                <w:bCs/>
                <w:sz w:val="20"/>
                <w:szCs w:val="20"/>
              </w:rPr>
              <w:t>Datos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3A4D88" w14:textId="77777777" w:rsidR="008F1D6C" w:rsidRDefault="00036984">
            <w:pPr>
              <w:keepNext/>
              <w:spacing w:after="20"/>
            </w:pPr>
            <w:r>
              <w:rPr>
                <w:sz w:val="20"/>
                <w:szCs w:val="20"/>
              </w:rPr>
              <w:t>PDF firmados, eventos de auditoría encadenados, índices, registros de acceso, plantillas versionadas, logs.</w:t>
            </w:r>
          </w:p>
        </w:tc>
      </w:tr>
      <w:tr w:rsidR="008F1D6C" w14:paraId="3617AC4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D3B2A0" w14:textId="77777777" w:rsidR="008F1D6C" w:rsidRDefault="00036984">
            <w:pPr>
              <w:spacing w:after="20"/>
            </w:pPr>
            <w:r>
              <w:rPr>
                <w:b/>
                <w:bCs/>
                <w:sz w:val="20"/>
                <w:szCs w:val="20"/>
              </w:rPr>
              <w:t>Servicios externos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788875" w14:textId="77777777" w:rsidR="008F1D6C" w:rsidRDefault="00036984">
            <w:pPr>
              <w:spacing w:after="20"/>
            </w:pPr>
            <w:r>
              <w:rPr>
                <w:sz w:val="20"/>
                <w:szCs w:val="20"/>
              </w:rPr>
              <w:t>Amazon Web Services (cómputo, identidad, almacenamiento, red), Expo EAS (compilación del APK), GitHub (control de versiones del código).</w:t>
            </w:r>
          </w:p>
        </w:tc>
      </w:tr>
    </w:tbl>
    <w:p w14:paraId="4539B780" w14:textId="77777777" w:rsidR="008F1D6C" w:rsidRDefault="008F1D6C"/>
    <w:p w14:paraId="524185D0" w14:textId="77777777" w:rsidR="008F1D6C" w:rsidRDefault="00036984">
      <w:pPr>
        <w:pStyle w:val="Heading3"/>
      </w:pPr>
      <w:bookmarkStart w:id="64" w:name="_Toc242211130"/>
      <w:r>
        <w:t>7.6 Modelo de gobierno</w:t>
      </w:r>
      <w:bookmarkEnd w:id="64"/>
    </w:p>
    <w:p w14:paraId="36B74E03" w14:textId="77777777" w:rsidR="008F1D6C" w:rsidRDefault="00036984">
      <w:pPr>
        <w:pStyle w:val="Heading4"/>
      </w:pPr>
      <w:r>
        <w:t>Gobierno de datos — calidad, seguridad y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8F1D6C" w14:paraId="3CC44CE7"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388D93" w14:textId="77777777" w:rsidR="008F1D6C" w:rsidRDefault="00036984">
            <w:pPr>
              <w:keepNext/>
              <w:spacing w:after="20"/>
            </w:pPr>
            <w:r>
              <w:rPr>
                <w:b/>
                <w:bCs/>
                <w:color w:val="FFFFFF"/>
                <w:sz w:val="20"/>
                <w:szCs w:val="20"/>
              </w:rPr>
              <w:t>Dimensión</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19C1AFD" w14:textId="77777777" w:rsidR="008F1D6C" w:rsidRDefault="00036984">
            <w:pPr>
              <w:keepNext/>
              <w:spacing w:after="20"/>
            </w:pPr>
            <w:r>
              <w:rPr>
                <w:b/>
                <w:bCs/>
                <w:color w:val="FFFFFF"/>
                <w:sz w:val="20"/>
                <w:szCs w:val="20"/>
              </w:rPr>
              <w:t>Control</w:t>
            </w:r>
          </w:p>
        </w:tc>
      </w:tr>
      <w:tr w:rsidR="008F1D6C" w14:paraId="626979D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C71076" w14:textId="77777777" w:rsidR="008F1D6C" w:rsidRDefault="00036984">
            <w:pPr>
              <w:keepNext/>
              <w:spacing w:after="20"/>
            </w:pPr>
            <w:r>
              <w:rPr>
                <w:b/>
                <w:bCs/>
                <w:sz w:val="20"/>
                <w:szCs w:val="20"/>
              </w:rPr>
              <w:t>Calidad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CF50D6" w14:textId="77777777" w:rsidR="008F1D6C" w:rsidRDefault="00036984">
            <w:pPr>
              <w:pStyle w:val="ListParagraph"/>
              <w:keepNext/>
              <w:numPr>
                <w:ilvl w:val="0"/>
                <w:numId w:val="6"/>
              </w:numPr>
              <w:spacing w:after="20"/>
            </w:pPr>
            <w:r>
              <w:rPr>
                <w:sz w:val="20"/>
                <w:szCs w:val="20"/>
              </w:rPr>
              <w:t>Validación obligatoria en la app y en el servidor; filtros de formato (cédula, nombre).</w:t>
            </w:r>
          </w:p>
          <w:p w14:paraId="185D1702" w14:textId="77777777" w:rsidR="008F1D6C" w:rsidRDefault="00036984">
            <w:pPr>
              <w:pStyle w:val="ListParagraph"/>
              <w:keepNext/>
              <w:numPr>
                <w:ilvl w:val="0"/>
                <w:numId w:val="6"/>
              </w:numPr>
              <w:spacing w:after="20"/>
            </w:pPr>
            <w:r>
              <w:rPr>
                <w:sz w:val="20"/>
                <w:szCs w:val="20"/>
              </w:rPr>
              <w:t>Versión del formulario registrada y verificada contra el catálogo.</w:t>
            </w:r>
          </w:p>
          <w:p w14:paraId="46486578" w14:textId="77777777" w:rsidR="008F1D6C" w:rsidRDefault="00036984">
            <w:pPr>
              <w:pStyle w:val="ListParagraph"/>
              <w:keepNext/>
              <w:numPr>
                <w:ilvl w:val="0"/>
                <w:numId w:val="6"/>
              </w:numPr>
              <w:spacing w:after="20"/>
            </w:pPr>
            <w:r>
              <w:rPr>
                <w:sz w:val="20"/>
                <w:szCs w:val="20"/>
              </w:rPr>
              <w:t>Hora y operador asignados por el servidor, no por el dispositivo.</w:t>
            </w:r>
          </w:p>
        </w:tc>
      </w:tr>
      <w:tr w:rsidR="008F1D6C" w14:paraId="031D057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7437BA" w14:textId="77777777" w:rsidR="008F1D6C" w:rsidRDefault="00036984">
            <w:pPr>
              <w:keepNext/>
              <w:spacing w:after="20"/>
            </w:pPr>
            <w:r>
              <w:rPr>
                <w:b/>
                <w:bCs/>
                <w:sz w:val="20"/>
                <w:szCs w:val="20"/>
              </w:rPr>
              <w:t>Integridad</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8A8F66" w14:textId="77777777" w:rsidR="008F1D6C" w:rsidRDefault="00036984">
            <w:pPr>
              <w:pStyle w:val="ListParagraph"/>
              <w:keepNext/>
              <w:numPr>
                <w:ilvl w:val="0"/>
                <w:numId w:val="6"/>
              </w:numPr>
              <w:spacing w:after="20"/>
            </w:pPr>
            <w:r>
              <w:rPr>
                <w:sz w:val="20"/>
                <w:szCs w:val="20"/>
              </w:rPr>
              <w:t>SHA-256 del PDF verificado por la app, el servidor y S3.</w:t>
            </w:r>
          </w:p>
          <w:p w14:paraId="0AABF1B5" w14:textId="77777777" w:rsidR="008F1D6C" w:rsidRDefault="00036984">
            <w:pPr>
              <w:pStyle w:val="ListParagraph"/>
              <w:keepNext/>
              <w:numPr>
                <w:ilvl w:val="0"/>
                <w:numId w:val="6"/>
              </w:numPr>
              <w:spacing w:after="20"/>
            </w:pPr>
            <w:r>
              <w:rPr>
                <w:sz w:val="20"/>
                <w:szCs w:val="20"/>
              </w:rPr>
              <w:t>Eventos encadenados por hash y escritura única (la política del bucket solo deja escribir al rol del API y solo una vez por clave).</w:t>
            </w:r>
          </w:p>
          <w:p w14:paraId="01646255" w14:textId="77777777" w:rsidR="008F1D6C" w:rsidRDefault="00036984">
            <w:pPr>
              <w:pStyle w:val="ListParagraph"/>
              <w:keepNext/>
              <w:numPr>
                <w:ilvl w:val="0"/>
                <w:numId w:val="6"/>
              </w:numPr>
              <w:spacing w:after="20"/>
            </w:pPr>
            <w:r>
              <w:rPr>
                <w:sz w:val="20"/>
                <w:szCs w:val="20"/>
              </w:rPr>
              <w:t>Object Lock: ni un administrador puede borrar un objeto durante su retención.</w:t>
            </w:r>
          </w:p>
        </w:tc>
      </w:tr>
      <w:tr w:rsidR="008F1D6C" w14:paraId="7EA2E2C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683F24" w14:textId="77777777" w:rsidR="008F1D6C" w:rsidRDefault="00036984">
            <w:pPr>
              <w:keepNext/>
              <w:spacing w:after="20"/>
            </w:pPr>
            <w:r>
              <w:rPr>
                <w:b/>
                <w:bCs/>
                <w:sz w:val="20"/>
                <w:szCs w:val="20"/>
              </w:rPr>
              <w:t>Confidencialidad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4B05EE" w14:textId="77777777" w:rsidR="008F1D6C" w:rsidRDefault="00036984">
            <w:pPr>
              <w:pStyle w:val="ListParagraph"/>
              <w:keepNext/>
              <w:numPr>
                <w:ilvl w:val="0"/>
                <w:numId w:val="6"/>
              </w:numPr>
              <w:spacing w:after="20"/>
            </w:pPr>
            <w:r>
              <w:rPr>
                <w:sz w:val="20"/>
                <w:szCs w:val="20"/>
              </w:rPr>
              <w:t>HTTPS en todo el recorrido y cifrado en reposo (SSE).</w:t>
            </w:r>
          </w:p>
          <w:p w14:paraId="0E2F4F5B" w14:textId="77777777" w:rsidR="008F1D6C" w:rsidRDefault="00036984">
            <w:pPr>
              <w:pStyle w:val="ListParagraph"/>
              <w:keepNext/>
              <w:numPr>
                <w:ilvl w:val="0"/>
                <w:numId w:val="6"/>
              </w:numPr>
              <w:spacing w:after="20"/>
            </w:pPr>
            <w:r>
              <w:rPr>
                <w:sz w:val="20"/>
                <w:szCs w:val="20"/>
              </w:rPr>
              <w:t>Buckets privados; PDF solo por enlaces de 60 s.</w:t>
            </w:r>
          </w:p>
          <w:p w14:paraId="480412E6" w14:textId="77777777" w:rsidR="008F1D6C" w:rsidRDefault="00036984">
            <w:pPr>
              <w:pStyle w:val="ListParagraph"/>
              <w:keepNext/>
              <w:numPr>
                <w:ilvl w:val="0"/>
                <w:numId w:val="6"/>
              </w:numPr>
              <w:spacing w:after="20"/>
            </w:pPr>
            <w:r>
              <w:rPr>
                <w:sz w:val="20"/>
                <w:szCs w:val="20"/>
              </w:rPr>
              <w:t>La cédula no viaja en URLs; los logs del API no guardan cuerpos de petición en producción.</w:t>
            </w:r>
          </w:p>
          <w:p w14:paraId="5F55EE46" w14:textId="77777777" w:rsidR="008F1D6C" w:rsidRDefault="00036984">
            <w:pPr>
              <w:pStyle w:val="ListParagraph"/>
              <w:keepNext/>
              <w:numPr>
                <w:ilvl w:val="0"/>
                <w:numId w:val="6"/>
              </w:numPr>
              <w:spacing w:after="20"/>
            </w:pPr>
            <w:r>
              <w:rPr>
                <w:sz w:val="20"/>
                <w:szCs w:val="20"/>
              </w:rPr>
              <w:t xml:space="preserve">Web con política CSP, HSTS y protección contra </w:t>
            </w:r>
            <w:r>
              <w:rPr>
                <w:i/>
                <w:iCs/>
                <w:sz w:val="20"/>
                <w:szCs w:val="20"/>
              </w:rPr>
              <w:t>clickjacking</w:t>
            </w:r>
            <w:r>
              <w:rPr>
                <w:sz w:val="20"/>
                <w:szCs w:val="20"/>
              </w:rPr>
              <w:t>; sesiones de 12 h sin token de renovación guardado.</w:t>
            </w:r>
          </w:p>
        </w:tc>
      </w:tr>
      <w:tr w:rsidR="008F1D6C" w14:paraId="60A9FC3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E29C9F" w14:textId="77777777" w:rsidR="008F1D6C" w:rsidRDefault="00036984">
            <w:pPr>
              <w:keepNext/>
              <w:spacing w:after="20"/>
            </w:pPr>
            <w:r>
              <w:rPr>
                <w:b/>
                <w:bCs/>
                <w:sz w:val="20"/>
                <w:szCs w:val="20"/>
              </w:rPr>
              <w:t>Acceso</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9F5FBF" w14:textId="77777777" w:rsidR="008F1D6C" w:rsidRDefault="00036984">
            <w:pPr>
              <w:pStyle w:val="ListParagraph"/>
              <w:keepNext/>
              <w:numPr>
                <w:ilvl w:val="0"/>
                <w:numId w:val="6"/>
              </w:numPr>
              <w:spacing w:after="20"/>
            </w:pPr>
            <w:r>
              <w:rPr>
                <w:sz w:val="20"/>
                <w:szCs w:val="20"/>
              </w:rPr>
              <w:t>Cuentas individuales; registro abierto deshabilitado.</w:t>
            </w:r>
          </w:p>
          <w:p w14:paraId="1E28F004" w14:textId="77777777" w:rsidR="008F1D6C" w:rsidRDefault="00036984">
            <w:pPr>
              <w:pStyle w:val="ListParagraph"/>
              <w:keepNext/>
              <w:numPr>
                <w:ilvl w:val="0"/>
                <w:numId w:val="6"/>
              </w:numPr>
              <w:spacing w:after="20"/>
            </w:pPr>
            <w:r>
              <w:rPr>
                <w:sz w:val="20"/>
                <w:szCs w:val="20"/>
              </w:rPr>
              <w:t>Rol «auditores» para consulta; los profesionales no consultan.</w:t>
            </w:r>
          </w:p>
          <w:p w14:paraId="238C83D3" w14:textId="77777777" w:rsidR="008F1D6C" w:rsidRDefault="00036984">
            <w:pPr>
              <w:pStyle w:val="ListParagraph"/>
              <w:keepNext/>
              <w:numPr>
                <w:ilvl w:val="0"/>
                <w:numId w:val="6"/>
              </w:numPr>
              <w:spacing w:after="20"/>
            </w:pPr>
            <w:r>
              <w:rPr>
                <w:sz w:val="20"/>
                <w:szCs w:val="20"/>
              </w:rPr>
              <w:t>Registro inmutable de cada entrega de PDF.</w:t>
            </w:r>
          </w:p>
        </w:tc>
      </w:tr>
      <w:tr w:rsidR="008F1D6C" w14:paraId="1527A9D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3E67AE" w14:textId="77777777" w:rsidR="008F1D6C" w:rsidRDefault="00036984">
            <w:pPr>
              <w:spacing w:after="20"/>
            </w:pPr>
            <w:r>
              <w:rPr>
                <w:b/>
                <w:bCs/>
                <w:sz w:val="20"/>
                <w:szCs w:val="20"/>
              </w:rPr>
              <w:t>Privacidad (Ley 1581 de 2012)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1C6EE8" w14:textId="77777777" w:rsidR="008F1D6C" w:rsidRDefault="00036984">
            <w:pPr>
              <w:pStyle w:val="ListParagraph"/>
              <w:numPr>
                <w:ilvl w:val="0"/>
                <w:numId w:val="6"/>
              </w:numPr>
              <w:spacing w:after="20"/>
            </w:pPr>
            <w:r>
              <w:rPr>
                <w:sz w:val="20"/>
                <w:szCs w:val="20"/>
              </w:rPr>
              <w:t>Los formatos incluyen la autorización de tratamiento de datos.</w:t>
            </w:r>
          </w:p>
          <w:p w14:paraId="72D774F3" w14:textId="77777777" w:rsidR="008F1D6C" w:rsidRDefault="00036984">
            <w:pPr>
              <w:pStyle w:val="ListParagraph"/>
              <w:numPr>
                <w:ilvl w:val="0"/>
                <w:numId w:val="6"/>
              </w:numPr>
              <w:spacing w:after="20"/>
            </w:pPr>
            <w:r>
              <w:rPr>
                <w:sz w:val="20"/>
                <w:szCs w:val="20"/>
              </w:rPr>
              <w:t>Minimización: solo nombre y cédula del paciente además del documento.</w:t>
            </w:r>
          </w:p>
          <w:p w14:paraId="4EAE70BC" w14:textId="77777777" w:rsidR="008F1D6C" w:rsidRDefault="00036984">
            <w:pPr>
              <w:pStyle w:val="ListParagraph"/>
              <w:numPr>
                <w:ilvl w:val="0"/>
                <w:numId w:val="6"/>
              </w:numPr>
              <w:spacing w:after="20"/>
            </w:pPr>
            <w:r>
              <w:rPr>
                <w:sz w:val="20"/>
                <w:szCs w:val="20"/>
              </w:rPr>
              <w:t>Datos de prueba ficticios en desarrollo.</w:t>
            </w:r>
          </w:p>
        </w:tc>
      </w:tr>
    </w:tbl>
    <w:p w14:paraId="2DABC399" w14:textId="77777777" w:rsidR="008F1D6C" w:rsidRDefault="008F1D6C"/>
    <w:p w14:paraId="317B8F49" w14:textId="77777777" w:rsidR="008F1D6C" w:rsidRDefault="00036984">
      <w:pPr>
        <w:pStyle w:val="Heading4"/>
      </w:pPr>
      <w:r>
        <w:t>Retención y conservación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4493"/>
      </w:tblGrid>
      <w:tr w:rsidR="008F1D6C" w14:paraId="2B970834"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34C107" w14:textId="77777777" w:rsidR="008F1D6C" w:rsidRDefault="00036984">
            <w:pPr>
              <w:keepNext/>
              <w:spacing w:after="20"/>
            </w:pPr>
            <w:r>
              <w:rPr>
                <w:b/>
                <w:bCs/>
                <w:color w:val="FFFFFF"/>
                <w:sz w:val="20"/>
                <w:szCs w:val="20"/>
              </w:rPr>
              <w:t>Información</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EDE1DC2" w14:textId="77777777" w:rsidR="008F1D6C" w:rsidRDefault="00036984">
            <w:pPr>
              <w:keepNext/>
              <w:spacing w:after="20"/>
            </w:pPr>
            <w:r>
              <w:rPr>
                <w:b/>
                <w:bCs/>
                <w:color w:val="FFFFFF"/>
                <w:sz w:val="20"/>
                <w:szCs w:val="20"/>
              </w:rPr>
              <w:t>Retención configurada</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286AD3" w14:textId="77777777" w:rsidR="008F1D6C" w:rsidRDefault="00036984">
            <w:pPr>
              <w:keepNext/>
              <w:spacing w:after="20"/>
            </w:pPr>
            <w:r>
              <w:rPr>
                <w:b/>
                <w:bCs/>
                <w:color w:val="FFFFFF"/>
                <w:sz w:val="20"/>
                <w:szCs w:val="20"/>
              </w:rPr>
              <w:t>Observación</w:t>
            </w:r>
          </w:p>
        </w:tc>
      </w:tr>
      <w:tr w:rsidR="008F1D6C" w14:paraId="11197618"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228DC7" w14:textId="77777777" w:rsidR="008F1D6C" w:rsidRDefault="00036984">
            <w:pPr>
              <w:keepNext/>
              <w:spacing w:after="20"/>
            </w:pPr>
            <w:r>
              <w:rPr>
                <w:sz w:val="20"/>
                <w:szCs w:val="20"/>
              </w:rPr>
              <w:t>PDF firmado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A5F1CC" w14:textId="77777777" w:rsidR="008F1D6C" w:rsidRDefault="00036984">
            <w:pPr>
              <w:keepNext/>
              <w:spacing w:after="20"/>
            </w:pPr>
            <w:r>
              <w:rPr>
                <w:sz w:val="20"/>
                <w:szCs w:val="20"/>
              </w:rPr>
              <w:t>Bloqueado 30 días; se elimina el día 31</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39E52A" w14:textId="77777777" w:rsidR="008F1D6C" w:rsidRDefault="00036984">
            <w:pPr>
              <w:keepNext/>
              <w:spacing w:after="20"/>
            </w:pPr>
            <w:r>
              <w:rPr>
                <w:sz w:val="20"/>
                <w:szCs w:val="20"/>
              </w:rPr>
              <w:t>S3 actúa como copia de tránsito: el PDF debe archivarse en la historia clínica dentro del plazo.</w:t>
            </w:r>
          </w:p>
        </w:tc>
      </w:tr>
      <w:tr w:rsidR="008F1D6C" w14:paraId="7D8EE2AA"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D43789" w14:textId="77777777" w:rsidR="008F1D6C" w:rsidRDefault="00036984">
            <w:pPr>
              <w:keepNext/>
              <w:spacing w:after="20"/>
            </w:pPr>
            <w:r>
              <w:rPr>
                <w:sz w:val="20"/>
                <w:szCs w:val="20"/>
              </w:rPr>
              <w:t>Eventos, índices y accesos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633AD1" w14:textId="77777777" w:rsidR="008F1D6C" w:rsidRDefault="00036984">
            <w:pPr>
              <w:keepNext/>
              <w:spacing w:after="20"/>
            </w:pPr>
            <w:r>
              <w:rPr>
                <w:sz w:val="20"/>
                <w:szCs w:val="20"/>
              </w:rPr>
              <w:t>Bloqueados 365 días; se eliminan el día 366</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D438AC" w14:textId="77777777" w:rsidR="008F1D6C" w:rsidRDefault="00036984">
            <w:pPr>
              <w:keepNext/>
              <w:spacing w:after="20"/>
            </w:pPr>
            <w:r>
              <w:rPr>
                <w:sz w:val="20"/>
                <w:szCs w:val="20"/>
              </w:rPr>
              <w:t>La evidencia (hash, biometría, horas) sobrevive al PDF.</w:t>
            </w:r>
          </w:p>
        </w:tc>
      </w:tr>
      <w:tr w:rsidR="008F1D6C" w14:paraId="168C9795"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A9F32" w14:textId="77777777" w:rsidR="008F1D6C" w:rsidRDefault="00036984">
            <w:pPr>
              <w:keepNext/>
              <w:spacing w:after="20"/>
            </w:pPr>
            <w:r>
              <w:rPr>
                <w:sz w:val="20"/>
                <w:szCs w:val="20"/>
              </w:rPr>
              <w:t>Plantillas y catálogo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DA42B7" w14:textId="77777777" w:rsidR="008F1D6C" w:rsidRDefault="00036984">
            <w:pPr>
              <w:keepNext/>
              <w:spacing w:after="20"/>
            </w:pPr>
            <w:r>
              <w:rPr>
                <w:sz w:val="20"/>
                <w:szCs w:val="20"/>
              </w:rPr>
              <w:t>Bloqueadas 365 días; no caducan</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3E4291" w14:textId="77777777" w:rsidR="008F1D6C" w:rsidRDefault="00036984">
            <w:pPr>
              <w:keepNext/>
              <w:spacing w:after="20"/>
            </w:pPr>
            <w:r>
              <w:rPr>
                <w:sz w:val="20"/>
                <w:szCs w:val="20"/>
              </w:rPr>
              <w:t>Cada consentimiento debe poder ligarse a su texto exacto.</w:t>
            </w:r>
          </w:p>
        </w:tc>
      </w:tr>
      <w:tr w:rsidR="008F1D6C" w14:paraId="2AF1901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9FFFFA" w14:textId="77777777" w:rsidR="008F1D6C" w:rsidRDefault="00036984">
            <w:pPr>
              <w:spacing w:after="20"/>
            </w:pPr>
            <w:r>
              <w:rPr>
                <w:sz w:val="20"/>
                <w:szCs w:val="20"/>
              </w:rPr>
              <w:t>Logs de API y gateway</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2BF349" w14:textId="77777777" w:rsidR="008F1D6C" w:rsidRDefault="00036984">
            <w:pPr>
              <w:spacing w:after="20"/>
            </w:pPr>
            <w:r>
              <w:rPr>
                <w:sz w:val="20"/>
                <w:szCs w:val="20"/>
              </w:rPr>
              <w:t>90 días</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210CB6" w14:textId="77777777" w:rsidR="008F1D6C" w:rsidRDefault="00036984">
            <w:pPr>
              <w:spacing w:after="20"/>
            </w:pPr>
            <w:r>
              <w:rPr>
                <w:sz w:val="20"/>
                <w:szCs w:val="20"/>
              </w:rPr>
              <w:t>Diagnóstico y seguridad.</w:t>
            </w:r>
          </w:p>
        </w:tc>
      </w:tr>
    </w:tbl>
    <w:p w14:paraId="103274E4" w14:textId="77777777" w:rsidR="008F1D6C" w:rsidRDefault="008F1D6C"/>
    <w:p w14:paraId="7ABB05D2" w14:textId="77777777" w:rsidR="008F1D6C" w:rsidRDefault="00036984">
      <w:pPr>
        <w:pBdr>
          <w:left w:val="single" w:sz="18" w:space="8" w:color="C9822B"/>
        </w:pBdr>
        <w:shd w:val="clear" w:color="auto" w:fill="FBF3E8"/>
        <w:spacing w:before="80" w:after="160"/>
        <w:ind w:left="120" w:right="120"/>
      </w:pPr>
      <w:r>
        <w:rPr>
          <w:b/>
          <w:bCs/>
          <w:sz w:val="20"/>
          <w:szCs w:val="20"/>
        </w:rPr>
        <w:t>Decisión pendiente de la clínica.</w:t>
      </w:r>
      <w:r>
        <w:rPr>
          <w:sz w:val="20"/>
          <w:szCs w:val="20"/>
        </w:rPr>
        <w:t xml:space="preserve"> La historia clínica debe conservarse 15 años (Resolución 1995 de 1999, modificada por la Resolución 839 de 2017). Los plazos de 30 y 365 días son seguros solo si el PDF se archiva en la historia clínica de ACR. Si la clínica decide que esta plataforma sea el archivo definitivo, los plazos se amplían cambiando una variable de Terraform; el costo adicional con el volumen actual es del orden de centavos de dólar al mes.</w:t>
      </w:r>
    </w:p>
    <w:p w14:paraId="73DB55ED" w14:textId="77777777" w:rsidR="008F1D6C" w:rsidRDefault="00036984">
      <w:pPr>
        <w:pStyle w:val="Heading4"/>
      </w:pPr>
      <w:r>
        <w:t>Gobierno de la plataforma — gestión tecnológica</w:t>
      </w:r>
    </w:p>
    <w:p w14:paraId="407C630D" w14:textId="77777777" w:rsidR="008F1D6C" w:rsidRDefault="00036984">
      <w:pPr>
        <w:pStyle w:val="ListParagraph"/>
        <w:numPr>
          <w:ilvl w:val="0"/>
          <w:numId w:val="2"/>
        </w:numPr>
        <w:spacing w:after="40"/>
      </w:pPr>
      <w:r>
        <w:rPr>
          <w:b/>
          <w:bCs/>
        </w:rPr>
        <w:t>Infraestructura como código:</w:t>
      </w:r>
      <w:r>
        <w:t xml:space="preserve"> 55 recursos en cuatro estados de Terraform separados; un despliegue del API no puede tocar los datos (están en otro estado).</w:t>
      </w:r>
    </w:p>
    <w:p w14:paraId="7EF0D098" w14:textId="77777777" w:rsidR="008F1D6C" w:rsidRDefault="00036984">
      <w:pPr>
        <w:pStyle w:val="ListParagraph"/>
        <w:numPr>
          <w:ilvl w:val="0"/>
          <w:numId w:val="2"/>
        </w:numPr>
        <w:spacing w:after="40"/>
      </w:pPr>
      <w:r>
        <w:rPr>
          <w:b/>
          <w:bCs/>
        </w:rPr>
        <w:t>Cambios controlados:</w:t>
      </w:r>
      <w:r>
        <w:t xml:space="preserve"> </w:t>
      </w:r>
      <w:r>
        <w:rPr>
          <w:rFonts w:ascii="Consolas" w:eastAsia="Consolas" w:hAnsi="Consolas" w:cs="Consolas"/>
          <w:sz w:val="20"/>
          <w:szCs w:val="20"/>
        </w:rPr>
        <w:t>terraform plan</w:t>
      </w:r>
      <w:r>
        <w:t xml:space="preserve"> antes de aplicar; despliegue con un comando (</w:t>
      </w:r>
      <w:r>
        <w:rPr>
          <w:rFonts w:ascii="Consolas" w:eastAsia="Consolas" w:hAnsi="Consolas" w:cs="Consolas"/>
          <w:sz w:val="20"/>
          <w:szCs w:val="20"/>
        </w:rPr>
        <w:t>deploy.mjs</w:t>
      </w:r>
      <w:r>
        <w:t>); pruebas automáticas (87) antes de cada despliegue del API.</w:t>
      </w:r>
    </w:p>
    <w:p w14:paraId="777F667B" w14:textId="77777777" w:rsidR="008F1D6C" w:rsidRDefault="00036984">
      <w:pPr>
        <w:pStyle w:val="ListParagraph"/>
        <w:numPr>
          <w:ilvl w:val="0"/>
          <w:numId w:val="2"/>
        </w:numPr>
        <w:spacing w:after="40"/>
      </w:pPr>
      <w:r>
        <w:rPr>
          <w:b/>
          <w:bCs/>
        </w:rPr>
        <w:t>Gestión de formularios:</w:t>
      </w:r>
      <w:r>
        <w:t xml:space="preserve"> las plantillas son versionadas e inmutables; el catálogo guarda quién publicó o retiró cada versión y cuándo; documentación en </w:t>
      </w:r>
      <w:r>
        <w:rPr>
          <w:rFonts w:ascii="Consolas" w:eastAsia="Consolas" w:hAnsi="Consolas" w:cs="Consolas"/>
          <w:sz w:val="20"/>
          <w:szCs w:val="20"/>
        </w:rPr>
        <w:t>docs/PLANTILLAS.md</w:t>
      </w:r>
      <w:r>
        <w:t>.</w:t>
      </w:r>
    </w:p>
    <w:p w14:paraId="6D8B61E9" w14:textId="77777777" w:rsidR="008F1D6C" w:rsidRDefault="00036984">
      <w:pPr>
        <w:pStyle w:val="ListParagraph"/>
        <w:numPr>
          <w:ilvl w:val="0"/>
          <w:numId w:val="2"/>
        </w:numPr>
        <w:spacing w:after="40"/>
      </w:pPr>
      <w:r>
        <w:rPr>
          <w:b/>
          <w:bCs/>
        </w:rPr>
        <w:t>Mínimo privilegio:</w:t>
      </w:r>
      <w:r>
        <w:t xml:space="preserve"> un rol IAM para la función del API con solo las acciones que necesita; un usuario de solo lectura para auditoría técnica.</w:t>
      </w:r>
    </w:p>
    <w:p w14:paraId="173810C6" w14:textId="77777777" w:rsidR="008F1D6C" w:rsidRDefault="00036984">
      <w:pPr>
        <w:pStyle w:val="ListParagraph"/>
        <w:numPr>
          <w:ilvl w:val="0"/>
          <w:numId w:val="2"/>
        </w:numPr>
        <w:spacing w:after="40"/>
      </w:pPr>
      <w:r>
        <w:rPr>
          <w:b/>
          <w:bCs/>
        </w:rPr>
        <w:t>Costos:</w:t>
      </w:r>
      <w:r>
        <w:t xml:space="preserve"> consumo revisado en AWS Cost Explorer; se recomienda una alerta de presupuesto (AWS Budgets) de USD 2 al mes.</w:t>
      </w:r>
    </w:p>
    <w:p w14:paraId="5CE82969" w14:textId="77777777" w:rsidR="008F1D6C" w:rsidRDefault="00036984">
      <w:pPr>
        <w:pStyle w:val="Heading4"/>
      </w:pPr>
      <w:r>
        <w:t>Propiedad operacional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3"/>
        <w:gridCol w:w="2995"/>
        <w:gridCol w:w="1872"/>
      </w:tblGrid>
      <w:tr w:rsidR="008F1D6C" w14:paraId="33B28D16" w14:textId="77777777">
        <w:trPr>
          <w:cantSplit/>
          <w:tblHeader/>
        </w:trPr>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8984CC" w14:textId="77777777" w:rsidR="008F1D6C" w:rsidRDefault="00036984">
            <w:pPr>
              <w:keepNext/>
              <w:spacing w:after="20"/>
            </w:pPr>
            <w:r>
              <w:rPr>
                <w:b/>
                <w:bCs/>
                <w:color w:val="FFFFFF"/>
                <w:sz w:val="20"/>
                <w:szCs w:val="20"/>
              </w:rPr>
              <w:t>Responsabilidad</w:t>
            </w:r>
          </w:p>
        </w:tc>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B87647" w14:textId="77777777" w:rsidR="008F1D6C" w:rsidRDefault="00036984">
            <w:pPr>
              <w:keepNext/>
              <w:spacing w:after="20"/>
            </w:pPr>
            <w:r>
              <w:rPr>
                <w:b/>
                <w:bCs/>
                <w:color w:val="FFFFFF"/>
                <w:sz w:val="20"/>
                <w:szCs w:val="20"/>
              </w:rPr>
              <w:t>Responsable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9E5868" w14:textId="77777777" w:rsidR="008F1D6C" w:rsidRDefault="00036984">
            <w:pPr>
              <w:keepNext/>
              <w:spacing w:after="20"/>
            </w:pPr>
            <w:r>
              <w:rPr>
                <w:b/>
                <w:bCs/>
                <w:color w:val="FFFFFF"/>
                <w:sz w:val="20"/>
                <w:szCs w:val="20"/>
              </w:rPr>
              <w:t>Frecuencia</w:t>
            </w:r>
          </w:p>
        </w:tc>
      </w:tr>
      <w:tr w:rsidR="008F1D6C" w14:paraId="3D7CD548"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DB4FD8" w14:textId="77777777" w:rsidR="008F1D6C" w:rsidRDefault="00036984">
            <w:pPr>
              <w:keepNext/>
              <w:spacing w:after="20"/>
            </w:pPr>
            <w:r>
              <w:rPr>
                <w:sz w:val="20"/>
                <w:szCs w:val="20"/>
              </w:rPr>
              <w:t>Operar la plataforma, desplegar versiones, vigilar logs y costos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92FCEA" w14:textId="77777777" w:rsidR="008F1D6C" w:rsidRDefault="00036984">
            <w:pPr>
              <w:keepNext/>
              <w:spacing w:after="20"/>
            </w:pPr>
            <w:r>
              <w:rPr>
                <w:sz w:val="20"/>
                <w:szCs w:val="20"/>
              </w:rPr>
              <w:t>Área de TI de ACR (administrador)</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FD88FA" w14:textId="77777777" w:rsidR="008F1D6C" w:rsidRDefault="00036984">
            <w:pPr>
              <w:keepNext/>
              <w:spacing w:after="20"/>
            </w:pPr>
            <w:r>
              <w:rPr>
                <w:sz w:val="20"/>
                <w:szCs w:val="20"/>
              </w:rPr>
              <w:t>Continua / mensual</w:t>
            </w:r>
          </w:p>
        </w:tc>
      </w:tr>
      <w:tr w:rsidR="008F1D6C" w14:paraId="2A60BED5"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0F0BBC" w14:textId="77777777" w:rsidR="008F1D6C" w:rsidRDefault="00036984">
            <w:pPr>
              <w:keepNext/>
              <w:spacing w:after="20"/>
            </w:pPr>
            <w:r>
              <w:rPr>
                <w:sz w:val="20"/>
                <w:szCs w:val="20"/>
              </w:rPr>
              <w:t>Crear y desactivar cuentas; asignar el rol «auditores»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4230AB" w14:textId="77777777" w:rsidR="008F1D6C" w:rsidRDefault="00036984">
            <w:pPr>
              <w:keepNext/>
              <w:spacing w:after="20"/>
            </w:pPr>
            <w:r>
              <w:rPr>
                <w:sz w:val="20"/>
                <w:szCs w:val="20"/>
              </w:rPr>
              <w:t>TI, a solicitud de Gerencia o Calidad</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51F63F" w14:textId="77777777" w:rsidR="008F1D6C" w:rsidRDefault="00036984">
            <w:pPr>
              <w:keepNext/>
              <w:spacing w:after="20"/>
            </w:pPr>
            <w:r>
              <w:rPr>
                <w:sz w:val="20"/>
                <w:szCs w:val="20"/>
              </w:rPr>
              <w:t>Por evento</w:t>
            </w:r>
          </w:p>
        </w:tc>
      </w:tr>
      <w:tr w:rsidR="008F1D6C" w14:paraId="2B51B2CF"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85B33D" w14:textId="77777777" w:rsidR="008F1D6C" w:rsidRDefault="00036984">
            <w:pPr>
              <w:keepNext/>
              <w:spacing w:after="20"/>
            </w:pPr>
            <w:r>
              <w:rPr>
                <w:sz w:val="20"/>
                <w:szCs w:val="20"/>
              </w:rPr>
              <w:t>Aprobar textos y versiones de formatos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3A1E67" w14:textId="77777777" w:rsidR="008F1D6C" w:rsidRDefault="00036984">
            <w:pPr>
              <w:keepNext/>
              <w:spacing w:after="20"/>
            </w:pPr>
            <w:r>
              <w:rPr>
                <w:sz w:val="20"/>
                <w:szCs w:val="20"/>
              </w:rPr>
              <w:t>Dirección médica y Calidad</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AD16D5" w14:textId="77777777" w:rsidR="008F1D6C" w:rsidRDefault="00036984">
            <w:pPr>
              <w:keepNext/>
              <w:spacing w:after="20"/>
            </w:pPr>
            <w:r>
              <w:rPr>
                <w:sz w:val="20"/>
                <w:szCs w:val="20"/>
              </w:rPr>
              <w:t>Por cambio</w:t>
            </w:r>
          </w:p>
        </w:tc>
      </w:tr>
      <w:tr w:rsidR="008F1D6C" w14:paraId="7B0DB958"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458956" w14:textId="77777777" w:rsidR="008F1D6C" w:rsidRDefault="00036984">
            <w:pPr>
              <w:keepNext/>
              <w:spacing w:after="20"/>
            </w:pPr>
            <w:r>
              <w:rPr>
                <w:sz w:val="20"/>
                <w:szCs w:val="20"/>
              </w:rPr>
              <w:t>Publicar y retirar plantillas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B295CA" w14:textId="77777777" w:rsidR="008F1D6C" w:rsidRDefault="00036984">
            <w:pPr>
              <w:keepNext/>
              <w:spacing w:after="20"/>
            </w:pPr>
            <w:r>
              <w:rPr>
                <w:sz w:val="20"/>
                <w:szCs w:val="20"/>
              </w:rPr>
              <w:t>TI</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292F70" w14:textId="77777777" w:rsidR="008F1D6C" w:rsidRDefault="00036984">
            <w:pPr>
              <w:keepNext/>
              <w:spacing w:after="20"/>
            </w:pPr>
            <w:r>
              <w:rPr>
                <w:sz w:val="20"/>
                <w:szCs w:val="20"/>
              </w:rPr>
              <w:t>Por cambio aprobado</w:t>
            </w:r>
          </w:p>
        </w:tc>
      </w:tr>
      <w:tr w:rsidR="008F1D6C" w14:paraId="7740249E"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8C671E" w14:textId="77777777" w:rsidR="008F1D6C" w:rsidRDefault="00036984">
            <w:pPr>
              <w:keepNext/>
              <w:spacing w:after="20"/>
            </w:pPr>
            <w:r>
              <w:rPr>
                <w:sz w:val="20"/>
                <w:szCs w:val="20"/>
              </w:rPr>
              <w:t>Archivar PDF en la historia clínica y atender solicitudes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5CD75F" w14:textId="77777777" w:rsidR="008F1D6C" w:rsidRDefault="00036984">
            <w:pPr>
              <w:keepNext/>
              <w:spacing w:after="20"/>
            </w:pPr>
            <w:r>
              <w:rPr>
                <w:sz w:val="20"/>
                <w:szCs w:val="20"/>
              </w:rPr>
              <w:t>Calidad / Auditoría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BF1974" w14:textId="77777777" w:rsidR="008F1D6C" w:rsidRDefault="00036984">
            <w:pPr>
              <w:keepNext/>
              <w:spacing w:after="20"/>
            </w:pPr>
            <w:r>
              <w:rPr>
                <w:sz w:val="20"/>
                <w:szCs w:val="20"/>
              </w:rPr>
              <w:t>Diaria</w:t>
            </w:r>
          </w:p>
        </w:tc>
      </w:tr>
      <w:tr w:rsidR="008F1D6C" w14:paraId="09E911D3"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C9CB6A" w14:textId="77777777" w:rsidR="008F1D6C" w:rsidRDefault="00036984">
            <w:pPr>
              <w:keepNext/>
              <w:spacing w:after="20"/>
            </w:pPr>
            <w:r>
              <w:rPr>
                <w:sz w:val="20"/>
                <w:szCs w:val="20"/>
              </w:rPr>
              <w:t>Revisar accesos a documentos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8D91D3" w14:textId="77777777" w:rsidR="008F1D6C" w:rsidRDefault="00036984">
            <w:pPr>
              <w:keepNext/>
              <w:spacing w:after="20"/>
            </w:pPr>
            <w:r>
              <w:rPr>
                <w:sz w:val="20"/>
                <w:szCs w:val="20"/>
              </w:rPr>
              <w:t>Responsable de protección de datos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203048" w14:textId="77777777" w:rsidR="008F1D6C" w:rsidRDefault="00036984">
            <w:pPr>
              <w:keepNext/>
              <w:spacing w:after="20"/>
            </w:pPr>
            <w:r>
              <w:rPr>
                <w:sz w:val="20"/>
                <w:szCs w:val="20"/>
              </w:rPr>
              <w:t>Mensual</w:t>
            </w:r>
          </w:p>
        </w:tc>
      </w:tr>
      <w:tr w:rsidR="008F1D6C" w14:paraId="25D0D52F"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5D930F" w14:textId="77777777" w:rsidR="008F1D6C" w:rsidRDefault="00036984">
            <w:pPr>
              <w:keepNext/>
              <w:spacing w:after="20"/>
            </w:pPr>
            <w:r>
              <w:rPr>
                <w:sz w:val="20"/>
                <w:szCs w:val="20"/>
              </w:rPr>
              <w:t>Definir plazos de conservación</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DF8443" w14:textId="77777777" w:rsidR="008F1D6C" w:rsidRDefault="00036984">
            <w:pPr>
              <w:keepNext/>
              <w:spacing w:after="20"/>
            </w:pPr>
            <w:r>
              <w:rPr>
                <w:sz w:val="20"/>
                <w:szCs w:val="20"/>
              </w:rPr>
              <w:t>Gerencia + área jurídica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E1C1B4" w14:textId="77777777" w:rsidR="008F1D6C" w:rsidRDefault="00036984">
            <w:pPr>
              <w:keepNext/>
              <w:spacing w:after="20"/>
            </w:pPr>
            <w:r>
              <w:rPr>
                <w:sz w:val="20"/>
                <w:szCs w:val="20"/>
              </w:rPr>
              <w:t>Anual</w:t>
            </w:r>
          </w:p>
        </w:tc>
      </w:tr>
      <w:tr w:rsidR="008F1D6C" w14:paraId="64A077A8"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8F27CA" w14:textId="77777777" w:rsidR="008F1D6C" w:rsidRDefault="00036984">
            <w:pPr>
              <w:spacing w:after="20"/>
            </w:pPr>
            <w:r>
              <w:rPr>
                <w:sz w:val="20"/>
                <w:szCs w:val="20"/>
              </w:rPr>
              <w:t>Custodia de tabletas durante el turno</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F667AC" w14:textId="77777777" w:rsidR="008F1D6C" w:rsidRDefault="00036984">
            <w:pPr>
              <w:spacing w:after="20"/>
            </w:pPr>
            <w:r>
              <w:rPr>
                <w:sz w:val="20"/>
                <w:szCs w:val="20"/>
              </w:rPr>
              <w:t>Profesional asignado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F3EB8D" w14:textId="77777777" w:rsidR="008F1D6C" w:rsidRDefault="00036984">
            <w:pPr>
              <w:spacing w:after="20"/>
            </w:pPr>
            <w:r>
              <w:rPr>
                <w:sz w:val="20"/>
                <w:szCs w:val="20"/>
              </w:rPr>
              <w:t>Diaria</w:t>
            </w:r>
          </w:p>
        </w:tc>
      </w:tr>
    </w:tbl>
    <w:p w14:paraId="7B1B568C" w14:textId="77777777" w:rsidR="008F1D6C" w:rsidRDefault="008F1D6C"/>
    <w:p w14:paraId="62D435FD" w14:textId="77777777" w:rsidR="008F1D6C" w:rsidRDefault="00036984">
      <w:pPr>
        <w:pStyle w:val="Heading2"/>
      </w:pPr>
      <w:bookmarkStart w:id="65" w:name="_Toc242211131"/>
      <w:r>
        <w:t>8. MVP Funcional</w:t>
      </w:r>
      <w:bookmarkEnd w:id="65"/>
    </w:p>
    <w:p w14:paraId="022811F1" w14:textId="77777777" w:rsidR="008F1D6C" w:rsidRDefault="00036984">
      <w:pPr>
        <w:jc w:val="both"/>
      </w:pPr>
      <w:r>
        <w:t>El MVP no es un prototipo conceptual: está construido, desplegado en AWS y probado de extremo a extremo con los tres formatos reales de la clínica. Implementa los componentes clave del TO-BE —captura, decisión, firma, verificación, custodia inmutable, consulta y auditoría— y demuestra la lógica de automatización descrita en el capítulo 6.</w:t>
      </w:r>
    </w:p>
    <w:p w14:paraId="5644F4A9" w14:textId="77777777" w:rsidR="008F1D6C" w:rsidRDefault="00036984">
      <w:pPr>
        <w:pStyle w:val="Heading3"/>
      </w:pPr>
      <w:bookmarkStart w:id="66" w:name="_Toc242211132"/>
      <w:r>
        <w:t>8.1 MVP funcional</w:t>
      </w:r>
      <w:bookmarkEnd w:id="66"/>
    </w:p>
    <w:p w14:paraId="2E6AD462" w14:textId="77777777" w:rsidR="008F1D6C" w:rsidRDefault="00036984">
      <w:pPr>
        <w:pStyle w:val="Heading4"/>
      </w:pPr>
      <w:r>
        <w:t>Componentes entregados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5616"/>
        <w:gridCol w:w="1685"/>
      </w:tblGrid>
      <w:tr w:rsidR="008F1D6C" w14:paraId="701FC86D"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628E0A" w14:textId="77777777" w:rsidR="008F1D6C" w:rsidRDefault="00036984">
            <w:pPr>
              <w:keepNext/>
              <w:spacing w:after="20"/>
            </w:pPr>
            <w:r>
              <w:rPr>
                <w:b/>
                <w:bCs/>
                <w:color w:val="FFFFFF"/>
                <w:sz w:val="20"/>
                <w:szCs w:val="20"/>
              </w:rPr>
              <w:t>Componente</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EFF8B1" w14:textId="77777777" w:rsidR="008F1D6C" w:rsidRDefault="00036984">
            <w:pPr>
              <w:keepNext/>
              <w:spacing w:after="20"/>
            </w:pPr>
            <w:r>
              <w:rPr>
                <w:b/>
                <w:bCs/>
                <w:color w:val="FFFFFF"/>
                <w:sz w:val="20"/>
                <w:szCs w:val="20"/>
              </w:rPr>
              <w:t>Qué demuestra del TO-BE</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2456B9" w14:textId="77777777" w:rsidR="008F1D6C" w:rsidRDefault="00036984">
            <w:pPr>
              <w:keepNext/>
              <w:spacing w:after="20"/>
            </w:pPr>
            <w:r>
              <w:rPr>
                <w:b/>
                <w:bCs/>
                <w:color w:val="FFFFFF"/>
                <w:sz w:val="20"/>
                <w:szCs w:val="20"/>
              </w:rPr>
              <w:t>Estado</w:t>
            </w:r>
          </w:p>
        </w:tc>
      </w:tr>
      <w:tr w:rsidR="008F1D6C" w14:paraId="32EF77F4"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58F9E8" w14:textId="77777777" w:rsidR="008F1D6C" w:rsidRDefault="00036984">
            <w:pPr>
              <w:keepNext/>
              <w:spacing w:after="20"/>
            </w:pPr>
            <w:r>
              <w:rPr>
                <w:sz w:val="20"/>
                <w:szCs w:val="20"/>
              </w:rPr>
              <w:t>App Android para tableta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77F9F3" w14:textId="77777777" w:rsidR="008F1D6C" w:rsidRDefault="00036984">
            <w:pPr>
              <w:keepNext/>
              <w:spacing w:after="20"/>
            </w:pPr>
            <w:r>
              <w:rPr>
                <w:sz w:val="20"/>
                <w:szCs w:val="20"/>
              </w:rPr>
              <w:t>Selección del formulario, lectura medida, decisión Acepto / No acepto, validación de datos, firma con biometría, PDF con SHA-256, envío con cola sin conexión, sesión de 12 h.</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3BC8963" w14:textId="77777777" w:rsidR="008F1D6C" w:rsidRDefault="00036984">
            <w:pPr>
              <w:keepNext/>
              <w:spacing w:after="20"/>
            </w:pPr>
            <w:r>
              <w:rPr>
                <w:sz w:val="20"/>
                <w:szCs w:val="20"/>
              </w:rPr>
              <w:t>Funcional</w:t>
            </w:r>
          </w:p>
        </w:tc>
      </w:tr>
      <w:tr w:rsidR="008F1D6C" w14:paraId="74F4E25F"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D98F14" w14:textId="77777777" w:rsidR="008F1D6C" w:rsidRDefault="00036984">
            <w:pPr>
              <w:keepNext/>
              <w:spacing w:after="20"/>
            </w:pPr>
            <w:r>
              <w:rPr>
                <w:sz w:val="20"/>
                <w:szCs w:val="20"/>
              </w:rPr>
              <w:t>API serverless en AWS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52B806" w14:textId="77777777" w:rsidR="008F1D6C" w:rsidRDefault="00036984">
            <w:pPr>
              <w:keepNext/>
              <w:spacing w:after="20"/>
            </w:pPr>
            <w:r>
              <w:rPr>
                <w:sz w:val="20"/>
                <w:szCs w:val="20"/>
              </w:rPr>
              <w:t>Verificación del hash, almacenamiento inmutable, cadena de eventos, idempotencia, plantillas versionadas, consultas y enlaces firmados.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06A9C23" w14:textId="77777777" w:rsidR="008F1D6C" w:rsidRDefault="00036984">
            <w:pPr>
              <w:keepNext/>
              <w:spacing w:after="20"/>
            </w:pPr>
            <w:r>
              <w:rPr>
                <w:sz w:val="20"/>
                <w:szCs w:val="20"/>
              </w:rPr>
              <w:t>Desplegado</w:t>
            </w:r>
          </w:p>
        </w:tc>
      </w:tr>
      <w:tr w:rsidR="008F1D6C" w14:paraId="0E0F9D5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D59C9" w14:textId="77777777" w:rsidR="008F1D6C" w:rsidRDefault="00036984">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8A56DA" w14:textId="77777777" w:rsidR="008F1D6C" w:rsidRDefault="00036984">
            <w:pPr>
              <w:keepNext/>
              <w:spacing w:after="20"/>
            </w:pPr>
            <w:r>
              <w:rPr>
                <w:sz w:val="20"/>
                <w:szCs w:val="20"/>
              </w:rPr>
              <w:t>Pacientes del día, búsqueda parcial, ficha con cadena de evidencia, vista previa y descarga, registro de accesos.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232B327" w14:textId="77777777" w:rsidR="008F1D6C" w:rsidRDefault="00036984">
            <w:pPr>
              <w:keepNext/>
              <w:spacing w:after="20"/>
            </w:pPr>
            <w:r>
              <w:rPr>
                <w:sz w:val="20"/>
                <w:szCs w:val="20"/>
              </w:rPr>
              <w:t>Desplegada</w:t>
            </w:r>
          </w:p>
        </w:tc>
      </w:tr>
      <w:tr w:rsidR="008F1D6C" w14:paraId="3203B82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14A320" w14:textId="77777777" w:rsidR="008F1D6C" w:rsidRDefault="00036984">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C2A7CB" w14:textId="77777777" w:rsidR="008F1D6C" w:rsidRDefault="00036984">
            <w:pPr>
              <w:keepNext/>
              <w:spacing w:after="20"/>
            </w:pPr>
            <w:r>
              <w:rPr>
                <w:sz w:val="20"/>
                <w:szCs w:val="20"/>
              </w:rPr>
              <w:t>CA-F-14 v1.1 (Toma de muestras), CA-F-15 v1.0 (Frotis faríngeo) y CA-F-35 v1.0 (Test de drogas), con aceptación y desistimiento.</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8ABCDD2" w14:textId="77777777" w:rsidR="008F1D6C" w:rsidRDefault="00036984">
            <w:pPr>
              <w:keepNext/>
              <w:spacing w:after="20"/>
            </w:pPr>
            <w:r>
              <w:rPr>
                <w:sz w:val="20"/>
                <w:szCs w:val="20"/>
              </w:rPr>
              <w:t>Publicados</w:t>
            </w:r>
          </w:p>
        </w:tc>
      </w:tr>
      <w:tr w:rsidR="008F1D6C" w14:paraId="7BD29348"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BD4361" w14:textId="77777777" w:rsidR="008F1D6C" w:rsidRDefault="00036984">
            <w:pPr>
              <w:spacing w:after="20"/>
            </w:pPr>
            <w:r>
              <w:rPr>
                <w:sz w:val="20"/>
                <w:szCs w:val="20"/>
              </w:rPr>
              <w:t>Tablero de KPIs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CEC073" w14:textId="77777777" w:rsidR="008F1D6C" w:rsidRDefault="00036984">
            <w:pPr>
              <w:spacing w:after="20"/>
            </w:pPr>
            <w:r>
              <w:rPr>
                <w:sz w:val="20"/>
                <w:szCs w:val="20"/>
              </w:rPr>
              <w:t>Indicadores del capítulo 6.7 calculados sobre los datos del piloto.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CB9B7F1" w14:textId="77777777" w:rsidR="008F1D6C" w:rsidRDefault="00036984">
            <w:pPr>
              <w:spacing w:after="20"/>
            </w:pPr>
            <w:r>
              <w:rPr>
                <w:sz w:val="20"/>
                <w:szCs w:val="20"/>
              </w:rPr>
              <w:t>Pendiente (piloto)</w:t>
            </w:r>
          </w:p>
        </w:tc>
      </w:tr>
    </w:tbl>
    <w:p w14:paraId="58691F60" w14:textId="77777777" w:rsidR="008F1D6C" w:rsidRDefault="008F1D6C"/>
    <w:p w14:paraId="53E58735" w14:textId="77777777" w:rsidR="008F1D6C" w:rsidRDefault="00036984">
      <w:pPr>
        <w:pStyle w:val="Heading4"/>
      </w:pPr>
      <w:r>
        <w:t>Casos de uso demostrados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5990"/>
      </w:tblGrid>
      <w:tr w:rsidR="008F1D6C" w14:paraId="67140673"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80D439" w14:textId="77777777" w:rsidR="008F1D6C" w:rsidRDefault="00036984">
            <w:pPr>
              <w:keepNext/>
              <w:spacing w:after="20"/>
            </w:pPr>
            <w:r>
              <w:rPr>
                <w:b/>
                <w:bCs/>
                <w:color w:val="FFFFFF"/>
                <w:sz w:val="20"/>
                <w:szCs w:val="20"/>
              </w:rPr>
              <w:t>Caso de uso</w:t>
            </w:r>
          </w:p>
        </w:tc>
        <w:tc>
          <w:tcPr>
            <w:tcW w:w="599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45A4BA0" w14:textId="77777777" w:rsidR="008F1D6C" w:rsidRDefault="00036984">
            <w:pPr>
              <w:keepNext/>
              <w:spacing w:after="20"/>
            </w:pPr>
            <w:r>
              <w:rPr>
                <w:b/>
                <w:bCs/>
                <w:color w:val="FFFFFF"/>
                <w:sz w:val="20"/>
                <w:szCs w:val="20"/>
              </w:rPr>
              <w:t>Resultado esperado y verificado</w:t>
            </w:r>
          </w:p>
        </w:tc>
      </w:tr>
      <w:tr w:rsidR="008F1D6C" w14:paraId="172F4091"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485501" w14:textId="77777777" w:rsidR="008F1D6C" w:rsidRDefault="00036984">
            <w:pPr>
              <w:keepNext/>
              <w:spacing w:after="20"/>
            </w:pPr>
            <w:r>
              <w:rPr>
                <w:sz w:val="20"/>
                <w:szCs w:val="20"/>
              </w:rPr>
              <w:t>CU-01 Firmar un consentimiento (acepta)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F1B812" w14:textId="77777777" w:rsidR="008F1D6C" w:rsidRDefault="00036984">
            <w:pPr>
              <w:keepNext/>
              <w:spacing w:after="20"/>
            </w:pPr>
            <w:r>
              <w:rPr>
                <w:sz w:val="20"/>
                <w:szCs w:val="20"/>
              </w:rPr>
              <w:t>PDF y eventos en S3; en la web aparece con «PDF verificado» y «Plantilla verificada».</w:t>
            </w:r>
          </w:p>
        </w:tc>
      </w:tr>
      <w:tr w:rsidR="008F1D6C" w14:paraId="6FFB389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CCACBB" w14:textId="77777777" w:rsidR="008F1D6C" w:rsidRDefault="00036984">
            <w:pPr>
              <w:keepNext/>
              <w:spacing w:after="20"/>
            </w:pPr>
            <w:r>
              <w:rPr>
                <w:sz w:val="20"/>
                <w:szCs w:val="20"/>
              </w:rPr>
              <w:t>CU-02 Firmar un desistimiento (no acepta)</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0B424B" w14:textId="77777777" w:rsidR="008F1D6C" w:rsidRDefault="00036984">
            <w:pPr>
              <w:keepNext/>
              <w:spacing w:after="20"/>
            </w:pPr>
            <w:r>
              <w:rPr>
                <w:sz w:val="20"/>
                <w:szCs w:val="20"/>
              </w:rPr>
              <w:t>Se guarda como CONSENT_DECLINED con su PDF; la web lo marca «Rechazado».</w:t>
            </w:r>
          </w:p>
        </w:tc>
      </w:tr>
      <w:tr w:rsidR="008F1D6C" w14:paraId="12ABBBC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B62683" w14:textId="77777777" w:rsidR="008F1D6C" w:rsidRDefault="00036984">
            <w:pPr>
              <w:keepNext/>
              <w:spacing w:after="20"/>
            </w:pPr>
            <w:r>
              <w:rPr>
                <w:sz w:val="20"/>
                <w:szCs w:val="20"/>
              </w:rPr>
              <w:t>CU-03 Cambiar la respuesta antes de firmar</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F0319A" w14:textId="77777777" w:rsidR="008F1D6C" w:rsidRDefault="00036984">
            <w:pPr>
              <w:keepNext/>
              <w:spacing w:after="20"/>
            </w:pPr>
            <w:r>
              <w:rPr>
                <w:sz w:val="20"/>
                <w:szCs w:val="20"/>
              </w:rPr>
              <w:t>Vuelve a la pregunta; la firma se borra después de confirmar.</w:t>
            </w:r>
          </w:p>
        </w:tc>
      </w:tr>
      <w:tr w:rsidR="008F1D6C" w14:paraId="67FFFC29"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4EE102" w14:textId="77777777" w:rsidR="008F1D6C" w:rsidRDefault="00036984">
            <w:pPr>
              <w:keepNext/>
              <w:spacing w:after="20"/>
            </w:pPr>
            <w:r>
              <w:rPr>
                <w:sz w:val="20"/>
                <w:szCs w:val="20"/>
              </w:rPr>
              <w:t>CU-04 Firmar sin internet</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1AFA45" w14:textId="77777777" w:rsidR="008F1D6C" w:rsidRDefault="00036984">
            <w:pPr>
              <w:keepNext/>
              <w:spacing w:after="20"/>
            </w:pPr>
            <w:r>
              <w:rPr>
                <w:sz w:val="20"/>
                <w:szCs w:val="20"/>
              </w:rPr>
              <w:t>Queda en cola local y se envía al recuperar la conexión.</w:t>
            </w:r>
          </w:p>
        </w:tc>
      </w:tr>
      <w:tr w:rsidR="008F1D6C" w14:paraId="7CD657E1"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99B97" w14:textId="77777777" w:rsidR="008F1D6C" w:rsidRDefault="00036984">
            <w:pPr>
              <w:keepNext/>
              <w:spacing w:after="20"/>
            </w:pPr>
            <w:r>
              <w:rPr>
                <w:sz w:val="20"/>
                <w:szCs w:val="20"/>
              </w:rPr>
              <w:t>CU-05 Enviar un PDF alterado</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52E2DE" w14:textId="77777777" w:rsidR="008F1D6C" w:rsidRDefault="00036984">
            <w:pPr>
              <w:keepNext/>
              <w:spacing w:after="20"/>
            </w:pPr>
            <w:r>
              <w:rPr>
                <w:sz w:val="20"/>
                <w:szCs w:val="20"/>
              </w:rPr>
              <w:t>Rechazo 400; no se guarda nada.</w:t>
            </w:r>
          </w:p>
        </w:tc>
      </w:tr>
      <w:tr w:rsidR="008F1D6C" w14:paraId="4FFBF6A7"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F64F0B" w14:textId="77777777" w:rsidR="008F1D6C" w:rsidRDefault="00036984">
            <w:pPr>
              <w:keepNext/>
              <w:spacing w:after="20"/>
            </w:pPr>
            <w:r>
              <w:rPr>
                <w:sz w:val="20"/>
                <w:szCs w:val="20"/>
              </w:rPr>
              <w:t>CU-06 Reenviar el mismo consentimiento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434007" w14:textId="77777777" w:rsidR="008F1D6C" w:rsidRDefault="00036984">
            <w:pPr>
              <w:keepNext/>
              <w:spacing w:after="20"/>
            </w:pPr>
            <w:r>
              <w:rPr>
                <w:sz w:val="20"/>
                <w:szCs w:val="20"/>
              </w:rPr>
              <w:t>Respuesta «duplicado»; ningún objeto nuevo.</w:t>
            </w:r>
          </w:p>
        </w:tc>
      </w:tr>
      <w:tr w:rsidR="008F1D6C" w14:paraId="69F8FA5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3241A8" w14:textId="77777777" w:rsidR="008F1D6C" w:rsidRDefault="00036984">
            <w:pPr>
              <w:keepNext/>
              <w:spacing w:after="20"/>
            </w:pPr>
            <w:r>
              <w:rPr>
                <w:sz w:val="20"/>
                <w:szCs w:val="20"/>
              </w:rPr>
              <w:t>CU-07 Buscar por parte de la cédula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0D8D77" w14:textId="77777777" w:rsidR="008F1D6C" w:rsidRDefault="00036984">
            <w:pPr>
              <w:keepNext/>
              <w:spacing w:after="20"/>
            </w:pPr>
            <w:r>
              <w:rPr>
                <w:sz w:val="20"/>
                <w:szCs w:val="20"/>
              </w:rPr>
              <w:t>Con 3 dígitos aparecen los pacientes cuya cédula los contiene, con nombre y fecha.</w:t>
            </w:r>
          </w:p>
        </w:tc>
      </w:tr>
      <w:tr w:rsidR="008F1D6C" w14:paraId="0F30AF5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A92CBC" w14:textId="77777777" w:rsidR="008F1D6C" w:rsidRDefault="00036984">
            <w:pPr>
              <w:keepNext/>
              <w:spacing w:after="20"/>
            </w:pPr>
            <w:r>
              <w:rPr>
                <w:sz w:val="20"/>
                <w:szCs w:val="20"/>
              </w:rPr>
              <w:t>CU-08 Ver y descargar el PDF</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25DA32" w14:textId="77777777" w:rsidR="008F1D6C" w:rsidRDefault="00036984">
            <w:pPr>
              <w:keepNext/>
              <w:spacing w:after="20"/>
            </w:pPr>
            <w:r>
              <w:rPr>
                <w:sz w:val="20"/>
                <w:szCs w:val="20"/>
              </w:rPr>
              <w:t>Vista previa en la misma página; el acceso aparece en «Registro de accesos».</w:t>
            </w:r>
          </w:p>
        </w:tc>
      </w:tr>
      <w:tr w:rsidR="008F1D6C" w14:paraId="4337BA99"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C299A1" w14:textId="77777777" w:rsidR="008F1D6C" w:rsidRDefault="00036984">
            <w:pPr>
              <w:keepNext/>
              <w:spacing w:after="20"/>
            </w:pPr>
            <w:r>
              <w:rPr>
                <w:sz w:val="20"/>
                <w:szCs w:val="20"/>
              </w:rPr>
              <w:t>CU-09 Consultar sin el rol «auditores»</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8CA236" w14:textId="77777777" w:rsidR="008F1D6C" w:rsidRDefault="00036984">
            <w:pPr>
              <w:keepNext/>
              <w:spacing w:after="20"/>
            </w:pPr>
            <w:r>
              <w:rPr>
                <w:sz w:val="20"/>
                <w:szCs w:val="20"/>
              </w:rPr>
              <w:t>403 «No tiene permiso para consultar consentimientos».</w:t>
            </w:r>
          </w:p>
        </w:tc>
      </w:tr>
      <w:tr w:rsidR="008F1D6C" w14:paraId="04941F44"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FE5646" w14:textId="77777777" w:rsidR="008F1D6C" w:rsidRDefault="00036984">
            <w:pPr>
              <w:spacing w:after="20"/>
            </w:pPr>
            <w:r>
              <w:rPr>
                <w:sz w:val="20"/>
                <w:szCs w:val="20"/>
              </w:rPr>
              <w:t>CU-10 Publicar una nueva versión de un formulario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409B56" w14:textId="77777777" w:rsidR="008F1D6C" w:rsidRDefault="00036984">
            <w:pPr>
              <w:spacing w:after="20"/>
            </w:pPr>
            <w:r>
              <w:rPr>
                <w:sz w:val="20"/>
                <w:szCs w:val="20"/>
              </w:rPr>
              <w:t>Las tabletas la reciben al abrir la lista, sin reinstalar la app.</w:t>
            </w:r>
          </w:p>
        </w:tc>
      </w:tr>
    </w:tbl>
    <w:p w14:paraId="41803245" w14:textId="77777777" w:rsidR="008F1D6C" w:rsidRDefault="008F1D6C"/>
    <w:p w14:paraId="6E154E3D" w14:textId="77777777" w:rsidR="008F1D6C" w:rsidRDefault="00036984">
      <w:pPr>
        <w:pStyle w:val="Heading4"/>
      </w:pPr>
      <w:r>
        <w:t>Evidencias visuales</w:t>
      </w:r>
    </w:p>
    <w:p w14:paraId="42677DCF" w14:textId="77777777" w:rsidR="008F1D6C" w:rsidRDefault="00036984">
      <w:pPr>
        <w:pBdr>
          <w:left w:val="single" w:sz="18" w:space="8" w:color="C9822B"/>
        </w:pBdr>
        <w:shd w:val="clear" w:color="auto" w:fill="FBF3E8"/>
        <w:spacing w:before="80" w:after="160"/>
        <w:ind w:left="120" w:right="120"/>
      </w:pPr>
      <w:r>
        <w:rPr>
          <w:b/>
          <w:bCs/>
          <w:sz w:val="20"/>
          <w:szCs w:val="20"/>
        </w:rPr>
        <w:t>Para completar por el equipo antes de enviar:</w:t>
      </w:r>
      <w:r>
        <w:rPr>
          <w:sz w:val="20"/>
          <w:szCs w:val="20"/>
        </w:rPr>
        <w:t xml:space="preserve"> insertar aquí capturas de pantalla de (1) la lista de formularios en la tableta, (2) la pregunta Acepto / No acepto y el recuadro de respuesta, (3) la firma, (4) la confirmación, (5) los pacientes del día en la web, (6) la ficha con la cadena de evidencia y (7) la vista previa del PDF. Las capturas pueden tomarse del video de demostración (8.3).</w:t>
      </w:r>
    </w:p>
    <w:p w14:paraId="17524D96" w14:textId="77777777" w:rsidR="008F1D6C" w:rsidRDefault="00036984">
      <w:pPr>
        <w:pStyle w:val="Heading3"/>
      </w:pPr>
      <w:bookmarkStart w:id="67" w:name="_Toc242211133"/>
      <w:r>
        <w:t>8.2 Código fuente y desarrollos</w:t>
      </w:r>
      <w:bookmarkEnd w:id="67"/>
    </w:p>
    <w:p w14:paraId="4B772FBC" w14:textId="77777777" w:rsidR="008F1D6C" w:rsidRDefault="00036984">
      <w:pPr>
        <w:jc w:val="both"/>
      </w:pPr>
      <w:r>
        <w:t>Todo el código está organizado en tres proyectos dentro del repositorio del equipo. La tabla resume su tamaño (líneas de código propio, sin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4586"/>
        <w:gridCol w:w="1217"/>
      </w:tblGrid>
      <w:tr w:rsidR="008F1D6C" w14:paraId="4FCB5557"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66F1AA3" w14:textId="77777777" w:rsidR="008F1D6C" w:rsidRDefault="00036984">
            <w:pPr>
              <w:keepNext/>
              <w:spacing w:after="20"/>
            </w:pPr>
            <w:r>
              <w:rPr>
                <w:b/>
                <w:bCs/>
                <w:color w:val="FFFFFF"/>
                <w:sz w:val="20"/>
                <w:szCs w:val="20"/>
              </w:rPr>
              <w:t>Proyecto / carpeta</w:t>
            </w:r>
          </w:p>
        </w:tc>
        <w:tc>
          <w:tcPr>
            <w:tcW w:w="458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5DA2CC" w14:textId="77777777" w:rsidR="008F1D6C" w:rsidRDefault="00036984">
            <w:pPr>
              <w:keepNext/>
              <w:spacing w:after="20"/>
            </w:pPr>
            <w:r>
              <w:rPr>
                <w:b/>
                <w:bCs/>
                <w:color w:val="FFFFFF"/>
                <w:sz w:val="20"/>
                <w:szCs w:val="20"/>
              </w:rPr>
              <w:t>Contenido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3B662B" w14:textId="77777777" w:rsidR="008F1D6C" w:rsidRDefault="00036984">
            <w:pPr>
              <w:keepNext/>
              <w:spacing w:after="20"/>
            </w:pPr>
            <w:r>
              <w:rPr>
                <w:b/>
                <w:bCs/>
                <w:color w:val="FFFFFF"/>
                <w:sz w:val="20"/>
                <w:szCs w:val="20"/>
              </w:rPr>
              <w:t>Líneas</w:t>
            </w:r>
          </w:p>
        </w:tc>
      </w:tr>
      <w:tr w:rsidR="008F1D6C" w14:paraId="23888CD1"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95BCA7" w14:textId="77777777" w:rsidR="008F1D6C" w:rsidRDefault="00036984">
            <w:pPr>
              <w:keepNext/>
              <w:spacing w:after="20"/>
            </w:pPr>
            <w:r>
              <w:rPr>
                <w:sz w:val="20"/>
                <w:szCs w:val="20"/>
              </w:rPr>
              <w:t>API GATEWAY/src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732888" w14:textId="77777777" w:rsidR="008F1D6C" w:rsidRDefault="00036984">
            <w:pPr>
              <w:keepNext/>
              <w:spacing w:after="20"/>
            </w:pPr>
            <w:r>
              <w:rPr>
                <w:sz w:val="20"/>
                <w:szCs w:val="20"/>
              </w:rPr>
              <w:t>API: rutas, servicios, adaptadores AWS y simulados, validación de plantillas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E6EFC0" w14:textId="77777777" w:rsidR="008F1D6C" w:rsidRDefault="00036984">
            <w:pPr>
              <w:keepNext/>
              <w:spacing w:after="20"/>
            </w:pPr>
            <w:r>
              <w:rPr>
                <w:sz w:val="20"/>
                <w:szCs w:val="20"/>
              </w:rPr>
              <w:t>3.627</w:t>
            </w:r>
          </w:p>
        </w:tc>
      </w:tr>
      <w:tr w:rsidR="008F1D6C" w14:paraId="5F1B101F"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8EEF43" w14:textId="77777777" w:rsidR="008F1D6C" w:rsidRDefault="00036984">
            <w:pPr>
              <w:keepNext/>
              <w:spacing w:after="20"/>
            </w:pPr>
            <w:r>
              <w:rPr>
                <w:sz w:val="20"/>
                <w:szCs w:val="20"/>
              </w:rPr>
              <w:t>API GATEWAY/infra</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7DC62A" w14:textId="77777777" w:rsidR="008F1D6C" w:rsidRDefault="00036984">
            <w:pPr>
              <w:keepNext/>
              <w:spacing w:after="20"/>
            </w:pPr>
            <w:r>
              <w:rPr>
                <w:sz w:val="20"/>
                <w:szCs w:val="20"/>
              </w:rPr>
              <w:t>Terraform: bootstrap, platform, api, web</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281785" w14:textId="77777777" w:rsidR="008F1D6C" w:rsidRDefault="00036984">
            <w:pPr>
              <w:keepNext/>
              <w:spacing w:after="20"/>
            </w:pPr>
            <w:r>
              <w:rPr>
                <w:sz w:val="20"/>
                <w:szCs w:val="20"/>
              </w:rPr>
              <w:t>2.239</w:t>
            </w:r>
          </w:p>
        </w:tc>
      </w:tr>
      <w:tr w:rsidR="008F1D6C" w14:paraId="560B6AA1"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46680E" w14:textId="77777777" w:rsidR="008F1D6C" w:rsidRDefault="00036984">
            <w:pPr>
              <w:keepNext/>
              <w:spacing w:after="20"/>
            </w:pPr>
            <w:r>
              <w:rPr>
                <w:sz w:val="20"/>
                <w:szCs w:val="20"/>
              </w:rPr>
              <w:t>API GATEWAY/scripts</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129F0E" w14:textId="77777777" w:rsidR="008F1D6C" w:rsidRDefault="00036984">
            <w:pPr>
              <w:keepNext/>
              <w:spacing w:after="20"/>
            </w:pPr>
            <w:r>
              <w:rPr>
                <w:sz w:val="20"/>
                <w:szCs w:val="20"/>
              </w:rPr>
              <w:t>deploy.mjs, publish-template.mjs, smoke.js (87 pruebas)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6C97E0" w14:textId="77777777" w:rsidR="008F1D6C" w:rsidRDefault="00036984">
            <w:pPr>
              <w:keepNext/>
              <w:spacing w:after="20"/>
            </w:pPr>
            <w:r>
              <w:rPr>
                <w:sz w:val="20"/>
                <w:szCs w:val="20"/>
              </w:rPr>
              <w:t>1.422</w:t>
            </w:r>
          </w:p>
        </w:tc>
      </w:tr>
      <w:tr w:rsidR="008F1D6C" w14:paraId="0BCDF023"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067EE1" w14:textId="77777777" w:rsidR="008F1D6C" w:rsidRDefault="00036984">
            <w:pPr>
              <w:keepNext/>
              <w:spacing w:after="20"/>
            </w:pPr>
            <w:r>
              <w:rPr>
                <w:sz w:val="20"/>
                <w:szCs w:val="20"/>
              </w:rPr>
              <w:t>API GATEWAY/templates</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3E2FCB" w14:textId="77777777" w:rsidR="008F1D6C" w:rsidRDefault="00036984">
            <w:pPr>
              <w:keepNext/>
              <w:spacing w:after="20"/>
            </w:pPr>
            <w:r>
              <w:rPr>
                <w:sz w:val="20"/>
                <w:szCs w:val="20"/>
              </w:rPr>
              <w:t>Plantillas CA-F-14, CA-F-15, CA-F-35 y su generador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BC3F1B" w14:textId="77777777" w:rsidR="008F1D6C" w:rsidRDefault="00036984">
            <w:pPr>
              <w:keepNext/>
              <w:spacing w:after="20"/>
            </w:pPr>
            <w:r>
              <w:rPr>
                <w:sz w:val="20"/>
                <w:szCs w:val="20"/>
              </w:rPr>
              <w:t>908</w:t>
            </w:r>
          </w:p>
        </w:tc>
      </w:tr>
      <w:tr w:rsidR="008F1D6C" w14:paraId="3289A3E8"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8235F8" w14:textId="77777777" w:rsidR="008F1D6C" w:rsidRDefault="00036984">
            <w:pPr>
              <w:keepNext/>
              <w:spacing w:after="20"/>
            </w:pPr>
            <w:r>
              <w:rPr>
                <w:sz w:val="20"/>
                <w:szCs w:val="20"/>
              </w:rPr>
              <w:t>CONCENTIMIENTO_INFORMADO/src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5D6154" w14:textId="77777777" w:rsidR="008F1D6C" w:rsidRDefault="00036984">
            <w:pPr>
              <w:keepNext/>
              <w:spacing w:after="20"/>
            </w:pPr>
            <w:r>
              <w:rPr>
                <w:sz w:val="20"/>
                <w:szCs w:val="20"/>
              </w:rPr>
              <w:t>App Expo / React Native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6BC5A2" w14:textId="77777777" w:rsidR="008F1D6C" w:rsidRDefault="00036984">
            <w:pPr>
              <w:keepNext/>
              <w:spacing w:after="20"/>
            </w:pPr>
            <w:r>
              <w:rPr>
                <w:sz w:val="20"/>
                <w:szCs w:val="20"/>
              </w:rPr>
              <w:t>5.736</w:t>
            </w:r>
          </w:p>
        </w:tc>
      </w:tr>
      <w:tr w:rsidR="008F1D6C" w14:paraId="2C41CB4F"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61BCC4" w14:textId="77777777" w:rsidR="008F1D6C" w:rsidRDefault="00036984">
            <w:pPr>
              <w:keepNext/>
              <w:spacing w:after="20"/>
            </w:pPr>
            <w:r>
              <w:rPr>
                <w:sz w:val="20"/>
                <w:szCs w:val="20"/>
              </w:rPr>
              <w:t>WEB PDF CHECK/my-app/src</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3A1F6" w14:textId="77777777" w:rsidR="008F1D6C" w:rsidRDefault="00036984">
            <w:pPr>
              <w:keepNext/>
              <w:spacing w:after="20"/>
            </w:pPr>
            <w:r>
              <w:rPr>
                <w:sz w:val="20"/>
                <w:szCs w:val="20"/>
              </w:rPr>
              <w:t>Web de consulta React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B956BF" w14:textId="77777777" w:rsidR="008F1D6C" w:rsidRDefault="00036984">
            <w:pPr>
              <w:keepNext/>
              <w:spacing w:after="20"/>
            </w:pPr>
            <w:r>
              <w:rPr>
                <w:sz w:val="20"/>
                <w:szCs w:val="20"/>
              </w:rPr>
              <w:t>1.118</w:t>
            </w:r>
          </w:p>
        </w:tc>
      </w:tr>
      <w:tr w:rsidR="008F1D6C" w14:paraId="175791D0"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215B14" w14:textId="77777777" w:rsidR="008F1D6C" w:rsidRDefault="00036984">
            <w:pPr>
              <w:spacing w:after="20"/>
            </w:pPr>
            <w:r>
              <w:rPr>
                <w:b/>
                <w:bCs/>
                <w:sz w:val="20"/>
                <w:szCs w:val="20"/>
              </w:rPr>
              <w:t>Total</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B0161C" w14:textId="77777777" w:rsidR="008F1D6C" w:rsidRDefault="008F1D6C">
            <w:pPr>
              <w:spacing w:after="20"/>
            </w:pP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4D1626" w14:textId="77777777" w:rsidR="008F1D6C" w:rsidRDefault="00036984">
            <w:pPr>
              <w:spacing w:after="20"/>
            </w:pPr>
            <w:r>
              <w:rPr>
                <w:b/>
                <w:bCs/>
                <w:sz w:val="20"/>
                <w:szCs w:val="20"/>
              </w:rPr>
              <w:t>≈ 15.050</w:t>
            </w:r>
          </w:p>
        </w:tc>
      </w:tr>
    </w:tbl>
    <w:p w14:paraId="1581A285" w14:textId="77777777" w:rsidR="008F1D6C" w:rsidRDefault="008F1D6C"/>
    <w:p w14:paraId="29448682" w14:textId="77777777" w:rsidR="008F1D6C" w:rsidRDefault="00036984">
      <w:pPr>
        <w:pStyle w:val="Heading4"/>
      </w:pPr>
      <w:r>
        <w:t>Estructura del repositorio</w:t>
      </w:r>
    </w:p>
    <w:p w14:paraId="44E8F9ED" w14:textId="77777777" w:rsidR="008F1D6C" w:rsidRDefault="00036984">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ACR/</w:t>
      </w:r>
    </w:p>
    <w:p w14:paraId="38C8C4A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API GATEWAY/                API, infraestructura y plantillas</w:t>
      </w:r>
    </w:p>
    <w:p w14:paraId="092C0B9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handlers/ · routes/ · services/ · aws/ · lib/</w:t>
      </w:r>
    </w:p>
    <w:p w14:paraId="79C45A31"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infra/                  bootstrap/ · platform/ · api/ · web/ (Terraform)</w:t>
      </w:r>
    </w:p>
    <w:p w14:paraId="7CC5038E"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scripts/                deploy.mjs · publish-template.mjs · smoke.js</w:t>
      </w:r>
    </w:p>
    <w:p w14:paraId="2D26653C"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templates/              CA-F-14.json · CA-F-15.json · CA-F-35.json</w:t>
      </w:r>
    </w:p>
    <w:p w14:paraId="35067202"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docs/                   API_CONTRACT.md · PLANTILLAS.md</w:t>
      </w:r>
    </w:p>
    <w:p w14:paraId="53508DF1"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CONCENTIMIENTO_INFORMADO/   app de tableta (Expo)</w:t>
      </w:r>
    </w:p>
    <w:p w14:paraId="546240E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src/app/                pantallas del flujo de firma</w:t>
      </w:r>
    </w:p>
    <w:p w14:paraId="585FA18C"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src/features/           consent/ · audit/ · auth/</w:t>
      </w:r>
    </w:p>
    <w:p w14:paraId="67C55F55"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app.json · eas.json</w:t>
      </w:r>
    </w:p>
    <w:p w14:paraId="19E73A2A"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WEB PDF CHECK/my-app/       web de consulta (React + Vite)</w:t>
      </w:r>
    </w:p>
    <w:p w14:paraId="56AF2184" w14:textId="77777777" w:rsidR="008F1D6C" w:rsidRDefault="00036984">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xml:space="preserve">    └── src/                    api.ts · HomePage · PatientView · PdfModal</w:t>
      </w:r>
    </w:p>
    <w:p w14:paraId="17A5B101" w14:textId="77777777" w:rsidR="008F1D6C" w:rsidRDefault="00036984">
      <w:pPr>
        <w:pStyle w:val="Heading4"/>
      </w:pPr>
      <w:r>
        <w:t>Artefactos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8F1D6C" w14:paraId="37390ED7"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8423FE" w14:textId="77777777" w:rsidR="008F1D6C" w:rsidRDefault="00036984">
            <w:pPr>
              <w:keepNext/>
              <w:spacing w:after="20"/>
            </w:pPr>
            <w:r>
              <w:rPr>
                <w:b/>
                <w:bCs/>
                <w:color w:val="FFFFFF"/>
                <w:sz w:val="20"/>
                <w:szCs w:val="20"/>
              </w:rPr>
              <w:t>Artefacto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659CB1" w14:textId="77777777" w:rsidR="008F1D6C" w:rsidRDefault="00036984">
            <w:pPr>
              <w:keepNext/>
              <w:spacing w:after="20"/>
            </w:pPr>
            <w:r>
              <w:rPr>
                <w:b/>
                <w:bCs/>
                <w:color w:val="FFFFFF"/>
                <w:sz w:val="20"/>
                <w:szCs w:val="20"/>
              </w:rPr>
              <w:t>Qué automatiza</w:t>
            </w:r>
          </w:p>
        </w:tc>
      </w:tr>
      <w:tr w:rsidR="008F1D6C" w14:paraId="242DDF9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FB0E19" w14:textId="77777777" w:rsidR="008F1D6C" w:rsidRDefault="00036984">
            <w:pPr>
              <w:keepNext/>
              <w:spacing w:after="20"/>
            </w:pPr>
            <w:r>
              <w:rPr>
                <w:rFonts w:ascii="Consolas" w:eastAsia="Consolas" w:hAnsi="Consolas" w:cs="Consolas"/>
                <w:sz w:val="18"/>
                <w:szCs w:val="18"/>
              </w:rPr>
              <w:t>scripts/deploy.mjs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588D35" w14:textId="77777777" w:rsidR="008F1D6C" w:rsidRDefault="00036984">
            <w:pPr>
              <w:keepNext/>
              <w:spacing w:after="20"/>
            </w:pPr>
            <w:r>
              <w:rPr>
                <w:sz w:val="20"/>
                <w:szCs w:val="20"/>
              </w:rPr>
              <w:t xml:space="preserve">Empaqueta el API, aplica Terraform; con </w:t>
            </w:r>
            <w:r>
              <w:rPr>
                <w:rFonts w:ascii="Consolas" w:eastAsia="Consolas" w:hAnsi="Consolas" w:cs="Consolas"/>
                <w:sz w:val="18"/>
                <w:szCs w:val="18"/>
              </w:rPr>
              <w:t>--web</w:t>
            </w:r>
            <w:r>
              <w:rPr>
                <w:sz w:val="20"/>
                <w:szCs w:val="20"/>
              </w:rPr>
              <w:t xml:space="preserve"> compila la web con la URL del API, la sube y refresca la caché; con </w:t>
            </w:r>
            <w:r>
              <w:rPr>
                <w:rFonts w:ascii="Consolas" w:eastAsia="Consolas" w:hAnsi="Consolas" w:cs="Consolas"/>
                <w:sz w:val="18"/>
                <w:szCs w:val="18"/>
              </w:rPr>
              <w:t>--platform</w:t>
            </w:r>
            <w:r>
              <w:rPr>
                <w:sz w:val="20"/>
                <w:szCs w:val="20"/>
              </w:rPr>
              <w:t xml:space="preserve"> aplica la plataforma.</w:t>
            </w:r>
          </w:p>
        </w:tc>
      </w:tr>
      <w:tr w:rsidR="008F1D6C" w14:paraId="37E17D5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E7FD60" w14:textId="77777777" w:rsidR="008F1D6C" w:rsidRDefault="00036984">
            <w:pPr>
              <w:keepNext/>
              <w:spacing w:after="20"/>
            </w:pPr>
            <w:r>
              <w:rPr>
                <w:rFonts w:ascii="Consolas" w:eastAsia="Consolas" w:hAnsi="Consolas" w:cs="Consolas"/>
                <w:sz w:val="18"/>
                <w:szCs w:val="18"/>
              </w:rPr>
              <w:t>scripts/publish-template.mjs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F00AF6" w14:textId="77777777" w:rsidR="008F1D6C" w:rsidRDefault="00036984">
            <w:pPr>
              <w:keepNext/>
              <w:spacing w:after="20"/>
            </w:pPr>
            <w:r>
              <w:rPr>
                <w:sz w:val="20"/>
                <w:szCs w:val="20"/>
              </w:rPr>
              <w:t>Valida, publica, retira y lista plantillas (check · publish · retire · list).</w:t>
            </w:r>
          </w:p>
        </w:tc>
      </w:tr>
      <w:tr w:rsidR="008F1D6C" w14:paraId="21E9CD4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9199AA" w14:textId="77777777" w:rsidR="008F1D6C" w:rsidRDefault="00036984">
            <w:pPr>
              <w:keepNext/>
              <w:spacing w:after="20"/>
            </w:pPr>
            <w:r>
              <w:rPr>
                <w:rFonts w:ascii="Consolas" w:eastAsia="Consolas" w:hAnsi="Consolas" w:cs="Consolas"/>
                <w:sz w:val="18"/>
                <w:szCs w:val="18"/>
              </w:rPr>
              <w:t>scripts/smoke.js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C0F7A8" w14:textId="77777777" w:rsidR="008F1D6C" w:rsidRDefault="00036984">
            <w:pPr>
              <w:keepNext/>
              <w:spacing w:after="20"/>
            </w:pPr>
            <w:r>
              <w:rPr>
                <w:sz w:val="20"/>
                <w:szCs w:val="20"/>
              </w:rPr>
              <w:t>87 comprobaciones de extremo a extremo contra el handler real de Lambda con adaptadores simulados.</w:t>
            </w:r>
          </w:p>
        </w:tc>
      </w:tr>
      <w:tr w:rsidR="008F1D6C" w14:paraId="5350DBC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744607" w14:textId="77777777" w:rsidR="008F1D6C" w:rsidRDefault="00036984">
            <w:pPr>
              <w:keepNext/>
              <w:spacing w:after="20"/>
            </w:pPr>
            <w:r>
              <w:rPr>
                <w:rFonts w:ascii="Consolas" w:eastAsia="Consolas" w:hAnsi="Consolas" w:cs="Consolas"/>
                <w:sz w:val="18"/>
                <w:szCs w:val="18"/>
              </w:rPr>
              <w:t>infra/**/*.tf</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AF4759" w14:textId="77777777" w:rsidR="008F1D6C" w:rsidRDefault="00036984">
            <w:pPr>
              <w:keepNext/>
              <w:spacing w:after="20"/>
            </w:pPr>
            <w:r>
              <w:rPr>
                <w:sz w:val="20"/>
                <w:szCs w:val="20"/>
              </w:rPr>
              <w:t>Toda la infraestructura (55 recursos) declarada y reproducible.</w:t>
            </w:r>
          </w:p>
        </w:tc>
      </w:tr>
      <w:tr w:rsidR="008F1D6C" w14:paraId="6A593E80"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0C2ED8" w14:textId="77777777" w:rsidR="008F1D6C" w:rsidRDefault="00036984">
            <w:pPr>
              <w:spacing w:after="20"/>
            </w:pPr>
            <w:r>
              <w:rPr>
                <w:rFonts w:ascii="Consolas" w:eastAsia="Consolas" w:hAnsi="Consolas" w:cs="Consolas"/>
                <w:sz w:val="18"/>
                <w:szCs w:val="18"/>
              </w:rPr>
              <w:t>eas.json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6DEE3B" w14:textId="77777777" w:rsidR="008F1D6C" w:rsidRDefault="00036984">
            <w:pPr>
              <w:spacing w:after="20"/>
            </w:pPr>
            <w:r>
              <w:rPr>
                <w:sz w:val="20"/>
                <w:szCs w:val="20"/>
              </w:rPr>
              <w:t>Perfil de compilación del APK con la configuración de producción.</w:t>
            </w:r>
          </w:p>
        </w:tc>
      </w:tr>
    </w:tbl>
    <w:p w14:paraId="7CBF9202" w14:textId="77777777" w:rsidR="008F1D6C" w:rsidRDefault="008F1D6C"/>
    <w:p w14:paraId="5C514AF0" w14:textId="77777777" w:rsidR="008F1D6C" w:rsidRDefault="00036984">
      <w:pPr>
        <w:pStyle w:val="Heading3"/>
      </w:pPr>
      <w:bookmarkStart w:id="68" w:name="_Toc242211134"/>
      <w:r>
        <w:t>8.3 Video de demostración</w:t>
      </w:r>
      <w:bookmarkEnd w:id="68"/>
    </w:p>
    <w:p w14:paraId="35B4CEE7" w14:textId="77777777" w:rsidR="008F1D6C" w:rsidRDefault="00036984">
      <w:pPr>
        <w:jc w:val="both"/>
      </w:pPr>
      <w:r>
        <w:t>Guion sugerido para el video (8 minutos, con narración):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872"/>
        <w:gridCol w:w="6271"/>
      </w:tblGrid>
      <w:tr w:rsidR="008F1D6C" w14:paraId="5AFE1D8C" w14:textId="77777777">
        <w:trPr>
          <w:cantSplit/>
          <w:tblHeader/>
        </w:trPr>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72351A" w14:textId="77777777" w:rsidR="008F1D6C" w:rsidRDefault="00036984">
            <w:pPr>
              <w:keepNext/>
              <w:spacing w:after="20"/>
            </w:pPr>
            <w:r>
              <w:rPr>
                <w:b/>
                <w:bCs/>
                <w:color w:val="FFFFFF"/>
                <w:sz w:val="20"/>
                <w:szCs w:val="20"/>
              </w:rPr>
              <w:t>Tiempo</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6C27B2" w14:textId="77777777" w:rsidR="008F1D6C" w:rsidRDefault="00036984">
            <w:pPr>
              <w:keepNext/>
              <w:spacing w:after="20"/>
            </w:pPr>
            <w:r>
              <w:rPr>
                <w:b/>
                <w:bCs/>
                <w:color w:val="FFFFFF"/>
                <w:sz w:val="20"/>
                <w:szCs w:val="20"/>
              </w:rPr>
              <w:t>Escena</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3BBE3E" w14:textId="77777777" w:rsidR="008F1D6C" w:rsidRDefault="00036984">
            <w:pPr>
              <w:keepNext/>
              <w:spacing w:after="20"/>
            </w:pPr>
            <w:r>
              <w:rPr>
                <w:b/>
                <w:bCs/>
                <w:color w:val="FFFFFF"/>
                <w:sz w:val="20"/>
                <w:szCs w:val="20"/>
              </w:rPr>
              <w:t>Qué mostrar y narrar</w:t>
            </w:r>
          </w:p>
        </w:tc>
      </w:tr>
      <w:tr w:rsidR="008F1D6C" w14:paraId="71907386" w14:textId="77777777">
        <w:trPr>
          <w:cantSplit/>
        </w:trPr>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C07992" w14:textId="77777777" w:rsidR="008F1D6C" w:rsidRDefault="00036984">
            <w:pPr>
              <w:keepNext/>
              <w:spacing w:after="20"/>
            </w:pPr>
            <w:r>
              <w:rPr>
                <w:sz w:val="20"/>
                <w:szCs w:val="20"/>
              </w:rPr>
              <w:t>0:00–0:45</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04BD97" w14:textId="77777777" w:rsidR="008F1D6C" w:rsidRDefault="00036984">
            <w:pPr>
              <w:keepNext/>
              <w:spacing w:after="20"/>
            </w:pPr>
            <w:r>
              <w:rPr>
                <w:sz w:val="20"/>
                <w:szCs w:val="20"/>
              </w:rPr>
              <w:t>Problema</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EA24BE" w14:textId="77777777" w:rsidR="008F1D6C" w:rsidRDefault="00036984">
            <w:pPr>
              <w:keepNext/>
              <w:spacing w:after="20"/>
            </w:pPr>
            <w:r>
              <w:rPr>
                <w:sz w:val="20"/>
                <w:szCs w:val="20"/>
              </w:rPr>
              <w:t>El proceso en papel: imprimir, firmar, escanear, nombrar; 100 documentos al día.</w:t>
            </w:r>
          </w:p>
        </w:tc>
      </w:tr>
      <w:tr w:rsidR="008F1D6C" w14:paraId="412FCB86" w14:textId="77777777">
        <w:trPr>
          <w:cantSplit/>
        </w:trPr>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ACC81A" w14:textId="77777777" w:rsidR="008F1D6C" w:rsidRDefault="00036984">
            <w:pPr>
              <w:keepNext/>
              <w:spacing w:after="20"/>
            </w:pPr>
            <w:r>
              <w:rPr>
                <w:sz w:val="20"/>
                <w:szCs w:val="20"/>
              </w:rPr>
              <w:t>0:45–1:30</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8560FD" w14:textId="77777777" w:rsidR="008F1D6C" w:rsidRDefault="00036984">
            <w:pPr>
              <w:keepNext/>
              <w:spacing w:after="20"/>
            </w:pPr>
            <w:r>
              <w:rPr>
                <w:sz w:val="20"/>
                <w:szCs w:val="20"/>
              </w:rPr>
              <w:t>Arquitectura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E6B80E" w14:textId="77777777" w:rsidR="008F1D6C" w:rsidRDefault="00036984">
            <w:pPr>
              <w:keepNext/>
              <w:spacing w:after="20"/>
            </w:pPr>
            <w:r>
              <w:rPr>
                <w:sz w:val="20"/>
                <w:szCs w:val="20"/>
              </w:rPr>
              <w:t>Figura 8: tableta, web y plataforma serverless; por qué la evidencia es inmutable.</w:t>
            </w:r>
          </w:p>
        </w:tc>
      </w:tr>
      <w:tr w:rsidR="008F1D6C" w14:paraId="54251023" w14:textId="77777777">
        <w:trPr>
          <w:cantSplit/>
        </w:trPr>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9FB6BC" w14:textId="77777777" w:rsidR="008F1D6C" w:rsidRDefault="00036984">
            <w:pPr>
              <w:keepNext/>
              <w:spacing w:after="20"/>
            </w:pPr>
            <w:r>
              <w:rPr>
                <w:sz w:val="20"/>
                <w:szCs w:val="20"/>
              </w:rPr>
              <w:t>1:30–4:00</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322915" w14:textId="77777777" w:rsidR="008F1D6C" w:rsidRDefault="00036984">
            <w:pPr>
              <w:keepNext/>
              <w:spacing w:after="20"/>
            </w:pPr>
            <w:r>
              <w:rPr>
                <w:sz w:val="20"/>
                <w:szCs w:val="20"/>
              </w:rPr>
              <w:t>Toma del consentimiento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5EDBD9" w14:textId="77777777" w:rsidR="008F1D6C" w:rsidRDefault="00036984">
            <w:pPr>
              <w:keepNext/>
              <w:spacing w:after="20"/>
            </w:pPr>
            <w:r>
              <w:rPr>
                <w:sz w:val="20"/>
                <w:szCs w:val="20"/>
              </w:rPr>
              <w:t>Inicio de sesión, selección de CA-F-14, lectura, «Acepto», datos con filtros, firma, revisión, firma del profesional, confirmación.</w:t>
            </w:r>
          </w:p>
        </w:tc>
      </w:tr>
      <w:tr w:rsidR="008F1D6C" w14:paraId="429D89DC" w14:textId="77777777">
        <w:trPr>
          <w:cantSplit/>
        </w:trPr>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E8F5AB" w14:textId="77777777" w:rsidR="008F1D6C" w:rsidRDefault="00036984">
            <w:pPr>
              <w:keepNext/>
              <w:spacing w:after="20"/>
            </w:pPr>
            <w:r>
              <w:rPr>
                <w:sz w:val="20"/>
                <w:szCs w:val="20"/>
              </w:rPr>
              <w:t>4:00–4:45</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256AA1" w14:textId="77777777" w:rsidR="008F1D6C" w:rsidRDefault="00036984">
            <w:pPr>
              <w:keepNext/>
              <w:spacing w:after="20"/>
            </w:pPr>
            <w:r>
              <w:rPr>
                <w:sz w:val="20"/>
                <w:szCs w:val="20"/>
              </w:rPr>
              <w:t>Desistimiento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785D3C" w14:textId="77777777" w:rsidR="008F1D6C" w:rsidRDefault="00036984">
            <w:pPr>
              <w:keepNext/>
              <w:spacing w:after="20"/>
            </w:pPr>
            <w:r>
              <w:rPr>
                <w:sz w:val="20"/>
                <w:szCs w:val="20"/>
              </w:rPr>
              <w:t>CA-F-15 con «No acepto»; mostrar «Cambiar respuesta».</w:t>
            </w:r>
          </w:p>
        </w:tc>
      </w:tr>
      <w:tr w:rsidR="008F1D6C" w14:paraId="36C26F88" w14:textId="77777777">
        <w:trPr>
          <w:cantSplit/>
        </w:trPr>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BE9497" w14:textId="77777777" w:rsidR="008F1D6C" w:rsidRDefault="00036984">
            <w:pPr>
              <w:keepNext/>
              <w:spacing w:after="20"/>
            </w:pPr>
            <w:r>
              <w:rPr>
                <w:sz w:val="20"/>
                <w:szCs w:val="20"/>
              </w:rPr>
              <w:t>4:45–5:30</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572C44" w14:textId="77777777" w:rsidR="008F1D6C" w:rsidRDefault="00036984">
            <w:pPr>
              <w:keepNext/>
              <w:spacing w:after="20"/>
            </w:pPr>
            <w:r>
              <w:rPr>
                <w:sz w:val="20"/>
                <w:szCs w:val="20"/>
              </w:rPr>
              <w:t>Sin conexión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49E427" w14:textId="77777777" w:rsidR="008F1D6C" w:rsidRDefault="00036984">
            <w:pPr>
              <w:keepNext/>
              <w:spacing w:after="20"/>
            </w:pPr>
            <w:r>
              <w:rPr>
                <w:sz w:val="20"/>
                <w:szCs w:val="20"/>
              </w:rPr>
              <w:t>Modo avión: el consentimiento queda en cola; al volver la red, se envía solo.</w:t>
            </w:r>
          </w:p>
        </w:tc>
      </w:tr>
      <w:tr w:rsidR="008F1D6C" w14:paraId="45D221A2" w14:textId="77777777">
        <w:trPr>
          <w:cantSplit/>
        </w:trPr>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D7332" w14:textId="77777777" w:rsidR="008F1D6C" w:rsidRDefault="00036984">
            <w:pPr>
              <w:keepNext/>
              <w:spacing w:after="20"/>
            </w:pPr>
            <w:r>
              <w:rPr>
                <w:sz w:val="20"/>
                <w:szCs w:val="20"/>
              </w:rPr>
              <w:t>5:30–7:00</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9273F" w14:textId="77777777" w:rsidR="008F1D6C" w:rsidRDefault="00036984">
            <w:pPr>
              <w:keepNext/>
              <w:spacing w:after="20"/>
            </w:pPr>
            <w:r>
              <w:rPr>
                <w:sz w:val="20"/>
                <w:szCs w:val="20"/>
              </w:rPr>
              <w:t>Consulta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E36CD0" w14:textId="77777777" w:rsidR="008F1D6C" w:rsidRDefault="00036984">
            <w:pPr>
              <w:keepNext/>
              <w:spacing w:after="20"/>
            </w:pPr>
            <w:r>
              <w:rPr>
                <w:sz w:val="20"/>
                <w:szCs w:val="20"/>
              </w:rPr>
              <w:t>Web: pacientes del día, búsqueda parcial, ficha, cadena de evidencia, vista previa del PDF, registro de accesos, etiqueta «Rechazado».</w:t>
            </w:r>
          </w:p>
        </w:tc>
      </w:tr>
      <w:tr w:rsidR="008F1D6C" w14:paraId="47477055" w14:textId="77777777">
        <w:trPr>
          <w:cantSplit/>
        </w:trPr>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6114ED" w14:textId="77777777" w:rsidR="008F1D6C" w:rsidRDefault="00036984">
            <w:pPr>
              <w:keepNext/>
              <w:spacing w:after="20"/>
            </w:pPr>
            <w:r>
              <w:rPr>
                <w:sz w:val="20"/>
                <w:szCs w:val="20"/>
              </w:rPr>
              <w:t>7:00–7:30</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6C901B" w14:textId="77777777" w:rsidR="008F1D6C" w:rsidRDefault="00036984">
            <w:pPr>
              <w:keepNext/>
              <w:spacing w:after="20"/>
            </w:pPr>
            <w:r>
              <w:rPr>
                <w:sz w:val="20"/>
                <w:szCs w:val="20"/>
              </w:rPr>
              <w:t>Nuevo formulario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E124A4" w14:textId="77777777" w:rsidR="008F1D6C" w:rsidRDefault="00036984">
            <w:pPr>
              <w:keepNext/>
              <w:spacing w:after="20"/>
            </w:pPr>
            <w:r>
              <w:rPr>
                <w:sz w:val="20"/>
                <w:szCs w:val="20"/>
              </w:rPr>
              <w:t xml:space="preserve">Publicar una versión con </w:t>
            </w:r>
            <w:r>
              <w:rPr>
                <w:rFonts w:ascii="Consolas" w:eastAsia="Consolas" w:hAnsi="Consolas" w:cs="Consolas"/>
                <w:sz w:val="18"/>
                <w:szCs w:val="18"/>
              </w:rPr>
              <w:t>publish-template.mjs</w:t>
            </w:r>
            <w:r>
              <w:rPr>
                <w:sz w:val="20"/>
                <w:szCs w:val="20"/>
              </w:rPr>
              <w:t xml:space="preserve"> y verla en la tableta sin reinstalar.</w:t>
            </w:r>
          </w:p>
        </w:tc>
      </w:tr>
      <w:tr w:rsidR="008F1D6C" w14:paraId="1A6733ED" w14:textId="77777777">
        <w:trPr>
          <w:cantSplit/>
        </w:trPr>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AD5508" w14:textId="77777777" w:rsidR="008F1D6C" w:rsidRDefault="00036984">
            <w:pPr>
              <w:spacing w:after="20"/>
            </w:pPr>
            <w:r>
              <w:rPr>
                <w:sz w:val="20"/>
                <w:szCs w:val="20"/>
              </w:rPr>
              <w:t>7:30–8:00</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A3D9D1" w14:textId="77777777" w:rsidR="008F1D6C" w:rsidRDefault="00036984">
            <w:pPr>
              <w:spacing w:after="20"/>
            </w:pPr>
            <w:r>
              <w:rPr>
                <w:sz w:val="20"/>
                <w:szCs w:val="20"/>
              </w:rPr>
              <w:t>Valor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E7EC75" w14:textId="77777777" w:rsidR="008F1D6C" w:rsidRDefault="00036984">
            <w:pPr>
              <w:spacing w:after="20"/>
            </w:pPr>
            <w:r>
              <w:rPr>
                <w:sz w:val="20"/>
                <w:szCs w:val="20"/>
              </w:rPr>
              <w:t>Figura 7: −80 % tiempo, −90 % papel, −83 % costo; trazabilidad 100 %.</w:t>
            </w:r>
          </w:p>
        </w:tc>
      </w:tr>
    </w:tbl>
    <w:p w14:paraId="043FC266" w14:textId="77777777" w:rsidR="008F1D6C" w:rsidRDefault="008F1D6C"/>
    <w:p w14:paraId="1D11787B" w14:textId="77777777" w:rsidR="008F1D6C" w:rsidRDefault="00036984">
      <w:pPr>
        <w:pBdr>
          <w:left w:val="single" w:sz="18" w:space="8" w:color="C9822B"/>
        </w:pBdr>
        <w:shd w:val="clear" w:color="auto" w:fill="FBF3E8"/>
        <w:spacing w:before="80" w:after="160"/>
        <w:ind w:left="120" w:right="120"/>
      </w:pPr>
      <w:r>
        <w:rPr>
          <w:sz w:val="20"/>
          <w:szCs w:val="20"/>
        </w:rPr>
        <w:t xml:space="preserve">Para el video se deben usar </w:t>
      </w:r>
      <w:r>
        <w:rPr>
          <w:b/>
          <w:bCs/>
          <w:sz w:val="20"/>
          <w:szCs w:val="20"/>
        </w:rPr>
        <w:t>datos ficticios</w:t>
      </w:r>
      <w:r>
        <w:rPr>
          <w:sz w:val="20"/>
          <w:szCs w:val="20"/>
        </w:rPr>
        <w:t xml:space="preserve"> de pacientes. Enlace del video: _______________ (a completar por el equipo).</w:t>
      </w:r>
    </w:p>
    <w:p w14:paraId="4247CDB7" w14:textId="77777777" w:rsidR="008F1D6C" w:rsidRDefault="00036984">
      <w:pPr>
        <w:pStyle w:val="Heading3"/>
      </w:pPr>
      <w:bookmarkStart w:id="69" w:name="_Toc242211135"/>
      <w:r>
        <w:t>8.4 Documentación técnica del MVP</w:t>
      </w:r>
      <w:bookmarkEnd w:id="69"/>
    </w:p>
    <w:p w14:paraId="57ABC6D0" w14:textId="77777777" w:rsidR="008F1D6C" w:rsidRDefault="00036984">
      <w:pPr>
        <w:pStyle w:val="Heading4"/>
      </w:pPr>
      <w:r>
        <w:t>Arquitectura simplificada y componentes</w:t>
      </w:r>
    </w:p>
    <w:p w14:paraId="73F6F187" w14:textId="77777777" w:rsidR="008F1D6C" w:rsidRDefault="00036984">
      <w:pPr>
        <w:jc w:val="both"/>
      </w:pPr>
      <w:r>
        <w:t>La app y la web se comunican por HTTPS con un API (API Gateway + Lambda). El API autentica con Cognito y guarda los PDF y la evidencia en dos buckets S3 con Object Lock. La web se sirve desde CloudFront. Los componentes principales son: app (</w:t>
      </w:r>
      <w:r>
        <w:rPr>
          <w:rFonts w:ascii="Consolas" w:eastAsia="Consolas" w:hAnsi="Consolas" w:cs="Consolas"/>
          <w:sz w:val="20"/>
          <w:szCs w:val="20"/>
        </w:rPr>
        <w:t>CONCENTIMIENTO_INFORMADO</w:t>
      </w:r>
      <w:r>
        <w:t>), web (</w:t>
      </w:r>
      <w:r>
        <w:rPr>
          <w:rFonts w:ascii="Consolas" w:eastAsia="Consolas" w:hAnsi="Consolas" w:cs="Consolas"/>
          <w:sz w:val="20"/>
          <w:szCs w:val="20"/>
        </w:rPr>
        <w:t>WEB PDF CHECK/my-app</w:t>
      </w:r>
      <w:r>
        <w:t>), API e infraestructura (</w:t>
      </w:r>
      <w:r>
        <w:rPr>
          <w:rFonts w:ascii="Consolas" w:eastAsia="Consolas" w:hAnsi="Consolas" w:cs="Consolas"/>
          <w:sz w:val="20"/>
          <w:szCs w:val="20"/>
        </w:rPr>
        <w:t>API GATEWAY</w:t>
      </w:r>
      <w:r>
        <w:t>).</w:t>
      </w:r>
    </w:p>
    <w:p w14:paraId="639CAB52" w14:textId="77777777" w:rsidR="008F1D6C" w:rsidRDefault="00036984">
      <w:pPr>
        <w:pStyle w:val="Heading4"/>
      </w:pPr>
      <w:r>
        <w:t>Requisitos</w:t>
      </w:r>
    </w:p>
    <w:p w14:paraId="0C655C8F" w14:textId="77777777" w:rsidR="008F1D6C" w:rsidRDefault="00036984">
      <w:pPr>
        <w:pStyle w:val="ListParagraph"/>
        <w:numPr>
          <w:ilvl w:val="0"/>
          <w:numId w:val="2"/>
        </w:numPr>
        <w:spacing w:after="40"/>
      </w:pPr>
      <w:r>
        <w:t>Node.js 20 o superior y npm.</w:t>
      </w:r>
    </w:p>
    <w:p w14:paraId="279C7F6A" w14:textId="77777777" w:rsidR="008F1D6C" w:rsidRDefault="00036984">
      <w:pPr>
        <w:pStyle w:val="ListParagraph"/>
        <w:numPr>
          <w:ilvl w:val="0"/>
          <w:numId w:val="2"/>
        </w:numPr>
        <w:spacing w:after="40"/>
      </w:pPr>
      <w:r>
        <w:t>Para desplegar en AWS: AWS CLI con credenciales de administrador y Terraform 1.10 o superior.</w:t>
      </w:r>
    </w:p>
    <w:p w14:paraId="39D0D874" w14:textId="77777777" w:rsidR="008F1D6C" w:rsidRDefault="00036984">
      <w:pPr>
        <w:pStyle w:val="ListParagraph"/>
        <w:numPr>
          <w:ilvl w:val="0"/>
          <w:numId w:val="2"/>
        </w:numPr>
        <w:spacing w:after="40"/>
      </w:pPr>
      <w:r>
        <w:t xml:space="preserve">Para compilar el APK: cuenta gratuita de Expo y la herramienta </w:t>
      </w:r>
      <w:r>
        <w:rPr>
          <w:rFonts w:ascii="Consolas" w:eastAsia="Consolas" w:hAnsi="Consolas" w:cs="Consolas"/>
          <w:sz w:val="20"/>
          <w:szCs w:val="20"/>
        </w:rPr>
        <w:t>eas-cli</w:t>
      </w:r>
      <w:r>
        <w:t>.</w:t>
      </w:r>
    </w:p>
    <w:p w14:paraId="1C0CB6E8" w14:textId="77777777" w:rsidR="008F1D6C" w:rsidRDefault="00036984">
      <w:pPr>
        <w:pStyle w:val="ListParagraph"/>
        <w:numPr>
          <w:ilvl w:val="0"/>
          <w:numId w:val="2"/>
        </w:numPr>
        <w:spacing w:after="40"/>
      </w:pPr>
      <w:r>
        <w:t>Para probar sin AWS: nada más; el API tiene un modo simulado con datos de ejemplo.</w:t>
      </w:r>
    </w:p>
    <w:p w14:paraId="2ED190D0" w14:textId="77777777" w:rsidR="008F1D6C" w:rsidRDefault="00036984">
      <w:pPr>
        <w:pStyle w:val="Heading4"/>
      </w:pPr>
      <w:r>
        <w:t>Ejecutar localmente (sin AWS)</w:t>
      </w:r>
    </w:p>
    <w:p w14:paraId="38AD4DAF" w14:textId="77777777" w:rsidR="008F1D6C" w:rsidRDefault="00036984">
      <w:pPr>
        <w:jc w:val="both"/>
      </w:pPr>
      <w:r>
        <w:t>El API arranca en modo simulado si no encuentra configuración de AWS: crea en memoria usuarios, plantillas y consentimientos de ejemplo.</w:t>
      </w:r>
    </w:p>
    <w:p w14:paraId="6B8A0F68" w14:textId="77777777" w:rsidR="008F1D6C" w:rsidRDefault="00036984">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1. API simulado (puerto 3000)</w:t>
      </w:r>
    </w:p>
    <w:p w14:paraId="2A7E0B02"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"API GATEWAY" &amp;&amp; npm install &amp;&amp; npm start</w:t>
      </w:r>
    </w:p>
    <w:p w14:paraId="407919E1"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00E29187"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2. Web de consulta (puerto 5173)</w:t>
      </w:r>
    </w:p>
    <w:p w14:paraId="0EF591C8"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"WEB PDF CHECK/my-app" &amp;&amp; npm install &amp;&amp; npm run dev</w:t>
      </w:r>
    </w:p>
    <w:p w14:paraId="7DE65FCC"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09F61F05"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3. App en modo web o en un dispositivo con Expo Go</w:t>
      </w:r>
    </w:p>
    <w:p w14:paraId="4210AF19"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CONCENTIMIENTO_INFORMADO &amp;&amp; npm install</w:t>
      </w:r>
    </w:p>
    <w:p w14:paraId="151A3956"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EXPO_PUBLIC_API_URL=http://localhost:3000 npx expo start --clear</w:t>
      </w:r>
    </w:p>
    <w:p w14:paraId="2A165742"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361E4F9A"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Usuario de prueba del modo simulado: demo@acrvitallaboral.com / Demo1234!</w:t>
      </w:r>
    </w:p>
    <w:p w14:paraId="43E08B81" w14:textId="77777777" w:rsidR="008F1D6C" w:rsidRDefault="00036984">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Cédulas de ejemplo: 1018293847 y 79845123</w:t>
      </w:r>
    </w:p>
    <w:p w14:paraId="1854B56C" w14:textId="77777777" w:rsidR="008F1D6C" w:rsidRDefault="00036984">
      <w:pPr>
        <w:pStyle w:val="Heading4"/>
      </w:pPr>
      <w:r>
        <w:t>Desplegar en AWS</w:t>
      </w:r>
    </w:p>
    <w:p w14:paraId="04C0B6BF" w14:textId="77777777" w:rsidR="008F1D6C" w:rsidRDefault="00036984">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cd "API GATEWAY"</w:t>
      </w:r>
    </w:p>
    <w:p w14:paraId="702F6DF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--platform        # Cognito, buckets, políticas (una vez)</w:t>
      </w:r>
    </w:p>
    <w:p w14:paraId="6699850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 API: empaqueta, aplica Terraform</w:t>
      </w:r>
    </w:p>
    <w:p w14:paraId="2A9031BC"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--web             # web: CloudFront + S3, compila y sube</w:t>
      </w:r>
    </w:p>
    <w:p w14:paraId="78D0BFE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7B5DF89F"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Formularios</w:t>
      </w:r>
    </w:p>
    <w:p w14:paraId="5F17DC87"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publish templates/CA-F-14.json</w:t>
      </w:r>
    </w:p>
    <w:p w14:paraId="31740F1F"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list</w:t>
      </w:r>
    </w:p>
    <w:p w14:paraId="4C74D733"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3970AF8C"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Rol de consulta para un usuario</w:t>
      </w:r>
    </w:p>
    <w:p w14:paraId="330B568A"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aws cognito-idp admin-add-user-to-group --user-pool-id &lt;pool&gt; \</w:t>
      </w:r>
    </w:p>
    <w:p w14:paraId="5503CD50"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--username &lt;usuario&gt; --group-name auditores</w:t>
      </w:r>
    </w:p>
    <w:p w14:paraId="0DE86675"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27AF5BAA" w14:textId="77777777" w:rsidR="008F1D6C" w:rsidRDefault="00036984">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APK (desde CONCENTIMIENTO_INFORMADO)</w:t>
      </w:r>
    </w:p>
    <w:p w14:paraId="0D5C5557" w14:textId="77777777" w:rsidR="008F1D6C" w:rsidRDefault="00036984">
      <w:pPr>
        <w:keepLines/>
        <w:pBdr>
          <w:left w:val="single" w:sz="12" w:space="8" w:color="9AA5B1"/>
        </w:pBdr>
        <w:shd w:val="clear" w:color="auto" w:fill="F4F6F8"/>
        <w:spacing w:after="160" w:line="240" w:lineRule="auto"/>
        <w:ind w:left="120"/>
      </w:pPr>
      <w:r>
        <w:rPr>
          <w:rFonts w:ascii="Consolas" w:eastAsia="Consolas" w:hAnsi="Consolas" w:cs="Consolas"/>
          <w:sz w:val="17"/>
          <w:szCs w:val="17"/>
        </w:rPr>
        <w:t>eas login &amp;&amp; eas init &amp;&amp; eas build -p android --profile apk</w:t>
      </w:r>
    </w:p>
    <w:p w14:paraId="2A429025" w14:textId="77777777" w:rsidR="008F1D6C" w:rsidRDefault="00036984">
      <w:pPr>
        <w:pStyle w:val="Heading4"/>
      </w:pPr>
      <w:r>
        <w:t>Probar la funcionalidad</w:t>
      </w:r>
    </w:p>
    <w:p w14:paraId="56A0B55B" w14:textId="77777777" w:rsidR="008F1D6C" w:rsidRDefault="00036984">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87 comprobaciones; debe terminar en "Todo correcto."</w:t>
      </w:r>
    </w:p>
    <w:p w14:paraId="6E5A3CB2" w14:textId="77777777" w:rsidR="008F1D6C" w:rsidRDefault="00036984">
      <w:pPr>
        <w:keepLines/>
        <w:pBdr>
          <w:left w:val="single" w:sz="12" w:space="8" w:color="9AA5B1"/>
        </w:pBdr>
        <w:shd w:val="clear" w:color="auto" w:fill="F4F6F8"/>
        <w:spacing w:after="160" w:line="240" w:lineRule="auto"/>
        <w:ind w:left="120"/>
      </w:pPr>
      <w:r>
        <w:rPr>
          <w:rFonts w:ascii="Consolas" w:eastAsia="Consolas" w:hAnsi="Consolas" w:cs="Consolas"/>
          <w:sz w:val="17"/>
          <w:szCs w:val="17"/>
        </w:rPr>
        <w:t>cd "API GATEWAY" &amp;&amp; npm run smoke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3089"/>
        <w:gridCol w:w="3182"/>
      </w:tblGrid>
      <w:tr w:rsidR="008F1D6C" w14:paraId="3927BF59"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6D7744C" w14:textId="77777777" w:rsidR="008F1D6C" w:rsidRDefault="00036984">
            <w:pPr>
              <w:keepNext/>
              <w:spacing w:after="20"/>
            </w:pPr>
            <w:r>
              <w:rPr>
                <w:b/>
                <w:bCs/>
                <w:color w:val="FFFFFF"/>
                <w:sz w:val="20"/>
                <w:szCs w:val="20"/>
              </w:rPr>
              <w:t>Prueba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95565B" w14:textId="77777777" w:rsidR="008F1D6C" w:rsidRDefault="00036984">
            <w:pPr>
              <w:keepNext/>
              <w:spacing w:after="20"/>
            </w:pPr>
            <w:r>
              <w:rPr>
                <w:b/>
                <w:bCs/>
                <w:color w:val="FFFFFF"/>
                <w:sz w:val="20"/>
                <w:szCs w:val="20"/>
              </w:rPr>
              <w:t>Cómo</w:t>
            </w:r>
          </w:p>
        </w:tc>
        <w:tc>
          <w:tcPr>
            <w:tcW w:w="318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61EDD98" w14:textId="77777777" w:rsidR="008F1D6C" w:rsidRDefault="00036984">
            <w:pPr>
              <w:keepNext/>
              <w:spacing w:after="20"/>
            </w:pPr>
            <w:r>
              <w:rPr>
                <w:b/>
                <w:bCs/>
                <w:color w:val="FFFFFF"/>
                <w:sz w:val="20"/>
                <w:szCs w:val="20"/>
              </w:rPr>
              <w:t>Resultado obtenido</w:t>
            </w:r>
          </w:p>
        </w:tc>
      </w:tr>
      <w:tr w:rsidR="008F1D6C" w14:paraId="4856E59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E49CD6" w14:textId="77777777" w:rsidR="008F1D6C" w:rsidRDefault="00036984">
            <w:pPr>
              <w:keepNext/>
              <w:spacing w:after="20"/>
            </w:pPr>
            <w:r>
              <w:rPr>
                <w:sz w:val="20"/>
                <w:szCs w:val="20"/>
              </w:rPr>
              <w:t>Pruebas automáticas del API</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619FFA" w14:textId="77777777" w:rsidR="008F1D6C" w:rsidRDefault="00036984">
            <w:pPr>
              <w:keepNext/>
              <w:spacing w:after="20"/>
            </w:pPr>
            <w:r>
              <w:rPr>
                <w:rFonts w:ascii="Consolas" w:eastAsia="Consolas" w:hAnsi="Consolas" w:cs="Consolas"/>
                <w:sz w:val="18"/>
                <w:szCs w:val="18"/>
              </w:rPr>
              <w:t>npm run smoke</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942F250" w14:textId="77777777" w:rsidR="008F1D6C" w:rsidRDefault="00036984">
            <w:pPr>
              <w:keepNext/>
              <w:spacing w:after="20"/>
            </w:pPr>
            <w:r>
              <w:rPr>
                <w:sz w:val="20"/>
                <w:szCs w:val="20"/>
              </w:rPr>
              <w:t>87/87 aprobadas</w:t>
            </w:r>
          </w:p>
        </w:tc>
      </w:tr>
      <w:tr w:rsidR="008F1D6C" w14:paraId="7F00F71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B3B038" w14:textId="77777777" w:rsidR="008F1D6C" w:rsidRDefault="00036984">
            <w:pPr>
              <w:keepNext/>
              <w:spacing w:after="20"/>
            </w:pPr>
            <w:r>
              <w:rPr>
                <w:sz w:val="20"/>
                <w:szCs w:val="20"/>
              </w:rPr>
              <w:t>Flujo de firma (aceptación y desistimiento)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7C3BAC" w14:textId="77777777" w:rsidR="008F1D6C" w:rsidRDefault="00036984">
            <w:pPr>
              <w:keepNext/>
              <w:spacing w:after="20"/>
            </w:pPr>
            <w:r>
              <w:rPr>
                <w:sz w:val="20"/>
                <w:szCs w:val="20"/>
              </w:rPr>
              <w:t>App en modo web contra el API local</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909FB78" w14:textId="77777777" w:rsidR="008F1D6C" w:rsidRDefault="00036984">
            <w:pPr>
              <w:keepNext/>
              <w:spacing w:after="20"/>
            </w:pPr>
            <w:r>
              <w:rPr>
                <w:sz w:val="20"/>
                <w:szCs w:val="20"/>
              </w:rPr>
              <w:t>Aprobada</w:t>
            </w:r>
          </w:p>
        </w:tc>
      </w:tr>
      <w:tr w:rsidR="008F1D6C" w14:paraId="4A7BD6A3"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143F04" w14:textId="77777777" w:rsidR="008F1D6C" w:rsidRDefault="00036984">
            <w:pPr>
              <w:keepNext/>
              <w:spacing w:after="20"/>
            </w:pPr>
            <w:r>
              <w:rPr>
                <w:sz w:val="20"/>
                <w:szCs w:val="20"/>
              </w:rPr>
              <w:t>Filtros de cédula y nombre</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C25A7E" w14:textId="77777777" w:rsidR="008F1D6C" w:rsidRDefault="00036984">
            <w:pPr>
              <w:keepNext/>
              <w:spacing w:after="20"/>
            </w:pPr>
            <w:r>
              <w:rPr>
                <w:sz w:val="20"/>
                <w:szCs w:val="20"/>
              </w:rPr>
              <w:t>Entrada con letras y símbolos</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D1645AD" w14:textId="77777777" w:rsidR="008F1D6C" w:rsidRDefault="00036984">
            <w:pPr>
              <w:keepNext/>
              <w:spacing w:after="20"/>
            </w:pPr>
            <w:r>
              <w:rPr>
                <w:sz w:val="20"/>
                <w:szCs w:val="20"/>
              </w:rPr>
              <w:t>Aprobada</w:t>
            </w:r>
          </w:p>
        </w:tc>
      </w:tr>
      <w:tr w:rsidR="008F1D6C" w14:paraId="346B6E3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E60E6C" w14:textId="77777777" w:rsidR="008F1D6C" w:rsidRDefault="00036984">
            <w:pPr>
              <w:keepNext/>
              <w:spacing w:after="20"/>
            </w:pPr>
            <w:r>
              <w:rPr>
                <w:sz w:val="20"/>
                <w:szCs w:val="20"/>
              </w:rPr>
              <w:t>Plantillas sin conexión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C40B98" w14:textId="77777777" w:rsidR="008F1D6C" w:rsidRDefault="00036984">
            <w:pPr>
              <w:keepNext/>
              <w:spacing w:after="20"/>
            </w:pPr>
            <w:r>
              <w:rPr>
                <w:sz w:val="20"/>
                <w:szCs w:val="20"/>
              </w:rPr>
              <w:t>API con la ruta de plantillas deshabilitada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2FD8F32" w14:textId="77777777" w:rsidR="008F1D6C" w:rsidRDefault="00036984">
            <w:pPr>
              <w:keepNext/>
              <w:spacing w:after="20"/>
            </w:pPr>
            <w:r>
              <w:rPr>
                <w:sz w:val="20"/>
                <w:szCs w:val="20"/>
              </w:rPr>
              <w:t>Aprobada: usa copia local y avisa</w:t>
            </w:r>
          </w:p>
        </w:tc>
      </w:tr>
      <w:tr w:rsidR="008F1D6C" w14:paraId="3B0558F1"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703A41" w14:textId="77777777" w:rsidR="008F1D6C" w:rsidRDefault="00036984">
            <w:pPr>
              <w:keepNext/>
              <w:spacing w:after="20"/>
            </w:pPr>
            <w:r>
              <w:rPr>
                <w:sz w:val="20"/>
                <w:szCs w:val="20"/>
              </w:rPr>
              <w:t>Sesión de 12 h</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779646" w14:textId="77777777" w:rsidR="008F1D6C" w:rsidRDefault="00036984">
            <w:pPr>
              <w:keepNext/>
              <w:spacing w:after="20"/>
            </w:pPr>
            <w:r>
              <w:rPr>
                <w:sz w:val="20"/>
                <w:szCs w:val="20"/>
              </w:rPr>
              <w:t>Cerrar y reabrir la app / la pestaña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ACCB9EC" w14:textId="77777777" w:rsidR="008F1D6C" w:rsidRDefault="00036984">
            <w:pPr>
              <w:keepNext/>
              <w:spacing w:after="20"/>
            </w:pPr>
            <w:r>
              <w:rPr>
                <w:sz w:val="20"/>
                <w:szCs w:val="20"/>
              </w:rPr>
              <w:t>Aprobada</w:t>
            </w:r>
          </w:p>
        </w:tc>
      </w:tr>
      <w:tr w:rsidR="008F1D6C" w14:paraId="59B4AD0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31F6F5" w14:textId="77777777" w:rsidR="008F1D6C" w:rsidRDefault="00036984">
            <w:pPr>
              <w:keepNext/>
              <w:spacing w:after="20"/>
            </w:pPr>
            <w:r>
              <w:rPr>
                <w:sz w:val="20"/>
                <w:szCs w:val="20"/>
              </w:rPr>
              <w:t>Seguridad web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DBF3F0" w14:textId="77777777" w:rsidR="008F1D6C" w:rsidRDefault="00036984">
            <w:pPr>
              <w:keepNext/>
              <w:spacing w:after="20"/>
            </w:pPr>
            <w:r>
              <w:rPr>
                <w:sz w:val="20"/>
                <w:szCs w:val="20"/>
              </w:rPr>
              <w:t>Cabeceras y conexiones desde la página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B2A1D59" w14:textId="77777777" w:rsidR="008F1D6C" w:rsidRDefault="00036984">
            <w:pPr>
              <w:keepNext/>
              <w:spacing w:after="20"/>
            </w:pPr>
            <w:r>
              <w:rPr>
                <w:sz w:val="20"/>
                <w:szCs w:val="20"/>
              </w:rPr>
              <w:t>Aprobada: CSP bloquea dominios ajenos</w:t>
            </w:r>
          </w:p>
        </w:tc>
      </w:tr>
      <w:tr w:rsidR="008F1D6C" w14:paraId="3D17E5F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5EF39C" w14:textId="77777777" w:rsidR="008F1D6C" w:rsidRDefault="00036984">
            <w:pPr>
              <w:keepNext/>
              <w:spacing w:after="20"/>
            </w:pPr>
            <w:r>
              <w:rPr>
                <w:sz w:val="20"/>
                <w:szCs w:val="20"/>
              </w:rPr>
              <w:t>Verificación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B46A22" w14:textId="77777777" w:rsidR="008F1D6C" w:rsidRDefault="00036984">
            <w:pPr>
              <w:keepNext/>
              <w:spacing w:after="20"/>
            </w:pPr>
            <w:r>
              <w:rPr>
                <w:sz w:val="20"/>
                <w:szCs w:val="20"/>
              </w:rPr>
              <w:t>Invocación del API desplegado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058789C" w14:textId="77777777" w:rsidR="008F1D6C" w:rsidRDefault="00036984">
            <w:pPr>
              <w:keepNext/>
              <w:spacing w:after="20"/>
            </w:pPr>
            <w:r>
              <w:rPr>
                <w:sz w:val="20"/>
                <w:szCs w:val="20"/>
              </w:rPr>
              <w:t>Aprobada: 401 sin token, 403 sin rol, 404 inexistente</w:t>
            </w:r>
          </w:p>
        </w:tc>
      </w:tr>
      <w:tr w:rsidR="008F1D6C" w14:paraId="2BB49C9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DF1BA3" w14:textId="77777777" w:rsidR="008F1D6C" w:rsidRDefault="00036984">
            <w:pPr>
              <w:spacing w:after="20"/>
            </w:pPr>
            <w:r>
              <w:rPr>
                <w:sz w:val="20"/>
                <w:szCs w:val="20"/>
              </w:rPr>
              <w:t>Firma en tableta física (APK)</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34184E" w14:textId="77777777" w:rsidR="008F1D6C" w:rsidRDefault="00036984">
            <w:pPr>
              <w:spacing w:after="20"/>
            </w:pPr>
            <w:r>
              <w:rPr>
                <w:sz w:val="20"/>
                <w:szCs w:val="20"/>
              </w:rPr>
              <w:t>UAT en el piloto</w:t>
            </w:r>
          </w:p>
        </w:tc>
        <w:tc>
          <w:tcPr>
            <w:tcW w:w="3182"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39524E1" w14:textId="77777777" w:rsidR="008F1D6C" w:rsidRDefault="00036984">
            <w:pPr>
              <w:spacing w:after="20"/>
            </w:pPr>
            <w:r>
              <w:rPr>
                <w:sz w:val="20"/>
                <w:szCs w:val="20"/>
              </w:rPr>
              <w:t>Pendiente (S11)</w:t>
            </w:r>
          </w:p>
        </w:tc>
      </w:tr>
    </w:tbl>
    <w:p w14:paraId="4AE816F6" w14:textId="77777777" w:rsidR="008F1D6C" w:rsidRDefault="008F1D6C"/>
    <w:p w14:paraId="44C5A77F" w14:textId="77777777" w:rsidR="008F1D6C" w:rsidRDefault="00036984">
      <w:pPr>
        <w:pStyle w:val="Heading3"/>
      </w:pPr>
      <w:bookmarkStart w:id="70" w:name="_Toc242211136"/>
      <w:r>
        <w:t>8.5 Limitaciones y siguientes pasos</w:t>
      </w:r>
      <w:bookmarkEnd w:id="70"/>
    </w:p>
    <w:p w14:paraId="6DB77B97" w14:textId="77777777" w:rsidR="008F1D6C" w:rsidRDefault="00036984">
      <w:pPr>
        <w:pStyle w:val="ListParagraph"/>
        <w:numPr>
          <w:ilvl w:val="0"/>
          <w:numId w:val="2"/>
        </w:numPr>
        <w:spacing w:after="40"/>
      </w:pPr>
      <w:r>
        <w:rPr>
          <w:b/>
          <w:bCs/>
        </w:rPr>
        <w:t>Tablero de KPIs:</w:t>
      </w:r>
      <w:r>
        <w:t xml:space="preserve"> calcular automáticamente los indicadores del capítulo 6.7 con los datos del piloto.</w:t>
      </w:r>
    </w:p>
    <w:p w14:paraId="330D427F" w14:textId="77777777" w:rsidR="008F1D6C" w:rsidRDefault="00036984">
      <w:pPr>
        <w:pStyle w:val="ListParagraph"/>
        <w:numPr>
          <w:ilvl w:val="0"/>
          <w:numId w:val="2"/>
        </w:numPr>
        <w:spacing w:after="40"/>
      </w:pPr>
      <w:r>
        <w:rPr>
          <w:b/>
          <w:bCs/>
        </w:rPr>
        <w:t>Autenticación multifactor (MFA)</w:t>
      </w:r>
      <w:r>
        <w:t xml:space="preserve"> para los usuarios del grupo «auditores».</w:t>
      </w:r>
    </w:p>
    <w:p w14:paraId="1EBCD8AE" w14:textId="77777777" w:rsidR="008F1D6C" w:rsidRDefault="00036984">
      <w:pPr>
        <w:pStyle w:val="ListParagraph"/>
        <w:numPr>
          <w:ilvl w:val="0"/>
          <w:numId w:val="2"/>
        </w:numPr>
        <w:spacing w:after="40"/>
      </w:pPr>
      <w:r>
        <w:rPr>
          <w:b/>
          <w:bCs/>
        </w:rPr>
        <w:t>Integración con la historia clínica</w:t>
      </w:r>
      <w:r>
        <w:t xml:space="preserve"> y decisión de conservación de 15 años (7.6).</w:t>
      </w:r>
    </w:p>
    <w:p w14:paraId="4DD15D2F" w14:textId="77777777" w:rsidR="008F1D6C" w:rsidRDefault="00036984">
      <w:pPr>
        <w:pStyle w:val="ListParagraph"/>
        <w:numPr>
          <w:ilvl w:val="0"/>
          <w:numId w:val="2"/>
        </w:numPr>
        <w:spacing w:after="40"/>
      </w:pPr>
      <w:r>
        <w:rPr>
          <w:b/>
          <w:bCs/>
        </w:rPr>
        <w:t>Revisión jurídica</w:t>
      </w:r>
      <w:r>
        <w:t xml:space="preserve"> del mecanismo de firma electrónica (Ley 527 de 1999, Decreto 2364 de 2012).</w:t>
      </w:r>
    </w:p>
    <w:p w14:paraId="73F0A2F9" w14:textId="77777777" w:rsidR="008F1D6C" w:rsidRDefault="00036984">
      <w:pPr>
        <w:pStyle w:val="ListParagraph"/>
        <w:numPr>
          <w:ilvl w:val="0"/>
          <w:numId w:val="2"/>
        </w:numPr>
        <w:spacing w:after="40"/>
      </w:pPr>
      <w:r>
        <w:rPr>
          <w:b/>
          <w:bCs/>
        </w:rPr>
        <w:t>Actualizaciones de la app por aire</w:t>
      </w:r>
      <w:r>
        <w:t xml:space="preserve"> (EAS Update) para cambios de pantallas sin reinstalar.</w:t>
      </w:r>
    </w:p>
    <w:p w14:paraId="71A90E8F" w14:textId="77777777" w:rsidR="008F1D6C" w:rsidRDefault="00036984">
      <w:pPr>
        <w:pStyle w:val="ListParagraph"/>
        <w:numPr>
          <w:ilvl w:val="0"/>
          <w:numId w:val="2"/>
        </w:numPr>
        <w:spacing w:after="40"/>
      </w:pPr>
      <w:r>
        <w:rPr>
          <w:b/>
          <w:bCs/>
        </w:rPr>
        <w:t>Firma solo con lápiz</w:t>
      </w:r>
      <w:r>
        <w:t xml:space="preserve"> opcional, para garantizar datos de presión en todas las firmas.</w:t>
      </w:r>
    </w:p>
    <w:p w14:paraId="7DA0778F" w14:textId="77777777" w:rsidR="008F1D6C" w:rsidRDefault="00036984">
      <w:pPr>
        <w:pStyle w:val="Heading1"/>
      </w:pPr>
      <w:bookmarkStart w:id="71" w:name="_Toc242211137"/>
      <w:r>
        <w:t>Referencias</w:t>
      </w:r>
      <w:bookmarkEnd w:id="71"/>
    </w:p>
    <w:p w14:paraId="1017B3A5" w14:textId="77777777" w:rsidR="008F1D6C" w:rsidRDefault="00036984">
      <w:pPr>
        <w:pStyle w:val="ListParagraph"/>
        <w:numPr>
          <w:ilvl w:val="0"/>
          <w:numId w:val="2"/>
        </w:numPr>
        <w:spacing w:after="40"/>
      </w:pPr>
      <w:r>
        <w:t>Congreso de Colombia. Ley 527 de 1999, por medio de la cual se define y reglamenta el acceso y uso de los mensajes de datos, del comercio electrónico y de las firmas digitales.</w:t>
      </w:r>
    </w:p>
    <w:p w14:paraId="78537CCE" w14:textId="77777777" w:rsidR="008F1D6C" w:rsidRDefault="00036984">
      <w:pPr>
        <w:pStyle w:val="ListParagraph"/>
        <w:numPr>
          <w:ilvl w:val="0"/>
          <w:numId w:val="2"/>
        </w:numPr>
        <w:spacing w:after="40"/>
      </w:pPr>
      <w:r>
        <w:t>Presidencia de la República de Colombia. Decreto 2364 de 2012, por medio del cual se reglamenta el artículo 7 de la Ley 527 de 1999 sobre la firma electrónica.</w:t>
      </w:r>
    </w:p>
    <w:p w14:paraId="35E7F00F" w14:textId="77777777" w:rsidR="008F1D6C" w:rsidRDefault="00036984">
      <w:pPr>
        <w:pStyle w:val="ListParagraph"/>
        <w:numPr>
          <w:ilvl w:val="0"/>
          <w:numId w:val="2"/>
        </w:numPr>
        <w:spacing w:after="40"/>
      </w:pPr>
      <w:r>
        <w:t>Congreso de Colombia. Ley 1581 de 2012, por la cual se dictan disposiciones generales para la protección de datos personales.</w:t>
      </w:r>
    </w:p>
    <w:p w14:paraId="1DF147CB" w14:textId="77777777" w:rsidR="008F1D6C" w:rsidRDefault="00036984">
      <w:pPr>
        <w:pStyle w:val="ListParagraph"/>
        <w:numPr>
          <w:ilvl w:val="0"/>
          <w:numId w:val="2"/>
        </w:numPr>
        <w:spacing w:after="40"/>
      </w:pPr>
      <w:r>
        <w:t>Ministerio de Salud. Resolución 1995 de 1999, por la cual se establecen normas para el manejo de la historia clínica; modificada por la Resolución 839 de 2017.</w:t>
      </w:r>
    </w:p>
    <w:p w14:paraId="4C5BF024" w14:textId="77777777" w:rsidR="008F1D6C" w:rsidRDefault="00036984">
      <w:pPr>
        <w:pStyle w:val="ListParagraph"/>
        <w:numPr>
          <w:ilvl w:val="0"/>
          <w:numId w:val="2"/>
        </w:numPr>
        <w:spacing w:after="40"/>
      </w:pPr>
      <w:r>
        <w:t xml:space="preserve">Project Management Institute. </w:t>
      </w:r>
      <w:r>
        <w:rPr>
          <w:i/>
          <w:iCs/>
        </w:rPr>
        <w:t>A Guide to the Project Management Body of Knowledge (PMBOK Guide)</w:t>
      </w:r>
      <w:r>
        <w:t>.</w:t>
      </w:r>
    </w:p>
    <w:p w14:paraId="7E187429" w14:textId="77777777" w:rsidR="008F1D6C" w:rsidRDefault="00036984">
      <w:pPr>
        <w:pStyle w:val="ListParagraph"/>
        <w:numPr>
          <w:ilvl w:val="0"/>
          <w:numId w:val="2"/>
        </w:numPr>
        <w:spacing w:after="40"/>
      </w:pPr>
      <w:r>
        <w:t xml:space="preserve">Schwaber, K. y Sutherland, J. </w:t>
      </w:r>
      <w:r>
        <w:rPr>
          <w:i/>
          <w:iCs/>
        </w:rPr>
        <w:t>La Guía de Scrum</w:t>
      </w:r>
      <w:r>
        <w:t>.</w:t>
      </w:r>
    </w:p>
    <w:p w14:paraId="0B2D35FE" w14:textId="77777777" w:rsidR="008F1D6C" w:rsidRDefault="00036984">
      <w:pPr>
        <w:pStyle w:val="ListParagraph"/>
        <w:numPr>
          <w:ilvl w:val="0"/>
          <w:numId w:val="2"/>
        </w:numPr>
        <w:spacing w:after="40"/>
      </w:pPr>
      <w:r>
        <w:t xml:space="preserve">Osterwalder, A. y Pigneur, Y. </w:t>
      </w:r>
      <w:r>
        <w:rPr>
          <w:i/>
          <w:iCs/>
        </w:rPr>
        <w:t>Business Model Generation</w:t>
      </w:r>
      <w:r>
        <w:t xml:space="preserve"> y </w:t>
      </w:r>
      <w:r>
        <w:rPr>
          <w:i/>
          <w:iCs/>
        </w:rPr>
        <w:t>Value Proposition Design</w:t>
      </w:r>
      <w:r>
        <w:t>.</w:t>
      </w:r>
    </w:p>
    <w:p w14:paraId="607D16BB" w14:textId="77777777" w:rsidR="008F1D6C" w:rsidRDefault="00036984">
      <w:pPr>
        <w:pStyle w:val="ListParagraph"/>
        <w:numPr>
          <w:ilvl w:val="0"/>
          <w:numId w:val="2"/>
        </w:numPr>
        <w:spacing w:after="40"/>
      </w:pPr>
      <w:r>
        <w:t>Amazon Web Services. Documentación de Amazon S3 Object Lock, AWS Lambda, Amazon API Gateway, Amazon Cognito y Amazon CloudFront.</w:t>
      </w:r>
    </w:p>
    <w:p w14:paraId="39DDEC62" w14:textId="77777777" w:rsidR="008F1D6C" w:rsidRDefault="00036984">
      <w:pPr>
        <w:pStyle w:val="ListParagraph"/>
        <w:numPr>
          <w:ilvl w:val="0"/>
          <w:numId w:val="2"/>
        </w:numPr>
        <w:spacing w:after="40"/>
      </w:pPr>
      <w:r>
        <w:t>Expo. Documentación de Expo SDK 57 y EAS Build.</w:t>
      </w:r>
    </w:p>
    <w:sectPr w:rsidR="008F1D6C">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5914" w14:textId="77777777" w:rsidR="00036984" w:rsidRDefault="00036984">
      <w:pPr>
        <w:spacing w:after="0" w:line="240" w:lineRule="auto"/>
      </w:pPr>
      <w:r>
        <w:separator/>
      </w:r>
    </w:p>
  </w:endnote>
  <w:endnote w:type="continuationSeparator" w:id="0">
    <w:p w14:paraId="5AFDA425" w14:textId="77777777" w:rsidR="00036984" w:rsidRDefault="00036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65C6" w14:textId="77777777" w:rsidR="008F1D6C" w:rsidRDefault="00036984">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B72AF4">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B72AF4">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3DC8" w14:textId="77777777" w:rsidR="00036984" w:rsidRDefault="00036984">
      <w:pPr>
        <w:spacing w:after="0" w:line="240" w:lineRule="auto"/>
      </w:pPr>
      <w:r>
        <w:separator/>
      </w:r>
    </w:p>
  </w:footnote>
  <w:footnote w:type="continuationSeparator" w:id="0">
    <w:p w14:paraId="5DF0CCBE" w14:textId="77777777" w:rsidR="00036984" w:rsidRDefault="00036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6D4C" w14:textId="77777777" w:rsidR="008F1D6C" w:rsidRDefault="00036984">
    <w:pPr>
      <w:jc w:val="right"/>
    </w:pPr>
    <w:r>
      <w:rPr>
        <w:color w:val="7F7F7F"/>
        <w:sz w:val="16"/>
        <w:szCs w:val="16"/>
      </w:rPr>
      <w:t>ACR Consentimiento Digital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7CB"/>
    <w:multiLevelType w:val="hybridMultilevel"/>
    <w:tmpl w:val="707A7DE2"/>
    <w:lvl w:ilvl="0" w:tplc="B7026E24">
      <w:start w:val="1"/>
      <w:numFmt w:val="bullet"/>
      <w:lvlText w:val="●"/>
      <w:lvlJc w:val="left"/>
      <w:pPr>
        <w:ind w:left="720" w:hanging="360"/>
      </w:pPr>
      <w:rPr>
        <w:sz w:val="16"/>
        <w:szCs w:val="16"/>
      </w:rPr>
    </w:lvl>
    <w:lvl w:ilvl="1" w:tplc="F6967BC0" w:tentative="1">
      <w:start w:val="1"/>
      <w:numFmt w:val="bullet"/>
      <w:lvlText w:val="○"/>
      <w:lvlJc w:val="left"/>
      <w:pPr>
        <w:ind w:left="1440" w:hanging="360"/>
      </w:pPr>
      <w:rPr>
        <w:sz w:val="16"/>
        <w:szCs w:val="16"/>
      </w:rPr>
    </w:lvl>
    <w:lvl w:ilvl="2" w:tplc="136C6B58">
      <w:numFmt w:val="decimal"/>
      <w:lvlText w:val=""/>
      <w:lvlJc w:val="left"/>
    </w:lvl>
    <w:lvl w:ilvl="3" w:tplc="7C262F3C">
      <w:numFmt w:val="decimal"/>
      <w:lvlText w:val=""/>
      <w:lvlJc w:val="left"/>
    </w:lvl>
    <w:lvl w:ilvl="4" w:tplc="9478583A">
      <w:numFmt w:val="decimal"/>
      <w:lvlText w:val=""/>
      <w:lvlJc w:val="left"/>
    </w:lvl>
    <w:lvl w:ilvl="5" w:tplc="17DA5F92">
      <w:numFmt w:val="decimal"/>
      <w:lvlText w:val=""/>
      <w:lvlJc w:val="left"/>
    </w:lvl>
    <w:lvl w:ilvl="6" w:tplc="F7FAEEC8">
      <w:numFmt w:val="decimal"/>
      <w:lvlText w:val=""/>
      <w:lvlJc w:val="left"/>
    </w:lvl>
    <w:lvl w:ilvl="7" w:tplc="3676D5BE">
      <w:numFmt w:val="decimal"/>
      <w:lvlText w:val=""/>
      <w:lvlJc w:val="left"/>
    </w:lvl>
    <w:lvl w:ilvl="8" w:tplc="581ED8F2">
      <w:numFmt w:val="decimal"/>
      <w:lvlText w:val=""/>
      <w:lvlJc w:val="left"/>
    </w:lvl>
  </w:abstractNum>
  <w:abstractNum w:abstractNumId="1" w15:restartNumberingAfterBreak="0">
    <w:nsid w:val="363973D8"/>
    <w:multiLevelType w:val="hybridMultilevel"/>
    <w:tmpl w:val="E2464DE2"/>
    <w:lvl w:ilvl="0" w:tplc="4F641EC0">
      <w:start w:val="1"/>
      <w:numFmt w:val="bullet"/>
      <w:lvlText w:val="•"/>
      <w:lvlJc w:val="left"/>
      <w:pPr>
        <w:ind w:left="260" w:hanging="200"/>
      </w:pPr>
    </w:lvl>
    <w:lvl w:ilvl="1" w:tplc="F0801D34">
      <w:numFmt w:val="decimal"/>
      <w:lvlText w:val=""/>
      <w:lvlJc w:val="left"/>
    </w:lvl>
    <w:lvl w:ilvl="2" w:tplc="B4140D70">
      <w:numFmt w:val="decimal"/>
      <w:lvlText w:val=""/>
      <w:lvlJc w:val="left"/>
    </w:lvl>
    <w:lvl w:ilvl="3" w:tplc="BCC67BC2">
      <w:numFmt w:val="decimal"/>
      <w:lvlText w:val=""/>
      <w:lvlJc w:val="left"/>
    </w:lvl>
    <w:lvl w:ilvl="4" w:tplc="653AC5B8">
      <w:numFmt w:val="decimal"/>
      <w:lvlText w:val=""/>
      <w:lvlJc w:val="left"/>
    </w:lvl>
    <w:lvl w:ilvl="5" w:tplc="DFBA72DC">
      <w:numFmt w:val="decimal"/>
      <w:lvlText w:val=""/>
      <w:lvlJc w:val="left"/>
    </w:lvl>
    <w:lvl w:ilvl="6" w:tplc="DC50709C">
      <w:numFmt w:val="decimal"/>
      <w:lvlText w:val=""/>
      <w:lvlJc w:val="left"/>
    </w:lvl>
    <w:lvl w:ilvl="7" w:tplc="8868949A">
      <w:numFmt w:val="decimal"/>
      <w:lvlText w:val=""/>
      <w:lvlJc w:val="left"/>
    </w:lvl>
    <w:lvl w:ilvl="8" w:tplc="4F4A225E">
      <w:numFmt w:val="decimal"/>
      <w:lvlText w:val=""/>
      <w:lvlJc w:val="left"/>
    </w:lvl>
  </w:abstractNum>
  <w:abstractNum w:abstractNumId="2" w15:restartNumberingAfterBreak="0">
    <w:nsid w:val="55891F27"/>
    <w:multiLevelType w:val="hybridMultilevel"/>
    <w:tmpl w:val="8CECE070"/>
    <w:lvl w:ilvl="0" w:tplc="A328D948">
      <w:start w:val="1"/>
      <w:numFmt w:val="decimal"/>
      <w:lvlText w:val="%1."/>
      <w:lvlJc w:val="left"/>
      <w:pPr>
        <w:ind w:left="720" w:hanging="360"/>
      </w:pPr>
    </w:lvl>
    <w:lvl w:ilvl="1" w:tplc="32322572">
      <w:numFmt w:val="decimal"/>
      <w:lvlText w:val=""/>
      <w:lvlJc w:val="left"/>
    </w:lvl>
    <w:lvl w:ilvl="2" w:tplc="051C811C">
      <w:numFmt w:val="decimal"/>
      <w:lvlText w:val=""/>
      <w:lvlJc w:val="left"/>
    </w:lvl>
    <w:lvl w:ilvl="3" w:tplc="9F4827D6">
      <w:numFmt w:val="decimal"/>
      <w:lvlText w:val=""/>
      <w:lvlJc w:val="left"/>
    </w:lvl>
    <w:lvl w:ilvl="4" w:tplc="C9007B3C">
      <w:numFmt w:val="decimal"/>
      <w:lvlText w:val=""/>
      <w:lvlJc w:val="left"/>
    </w:lvl>
    <w:lvl w:ilvl="5" w:tplc="144A9EE2">
      <w:numFmt w:val="decimal"/>
      <w:lvlText w:val=""/>
      <w:lvlJc w:val="left"/>
    </w:lvl>
    <w:lvl w:ilvl="6" w:tplc="CB588DEC">
      <w:numFmt w:val="decimal"/>
      <w:lvlText w:val=""/>
      <w:lvlJc w:val="left"/>
    </w:lvl>
    <w:lvl w:ilvl="7" w:tplc="31DADECC">
      <w:numFmt w:val="decimal"/>
      <w:lvlText w:val=""/>
      <w:lvlJc w:val="left"/>
    </w:lvl>
    <w:lvl w:ilvl="8" w:tplc="D9C890D6">
      <w:numFmt w:val="decimal"/>
      <w:lvlText w:val=""/>
      <w:lvlJc w:val="left"/>
    </w:lvl>
  </w:abstractNum>
  <w:abstractNum w:abstractNumId="3" w15:restartNumberingAfterBreak="0">
    <w:nsid w:val="5856128D"/>
    <w:multiLevelType w:val="hybridMultilevel"/>
    <w:tmpl w:val="2B026578"/>
    <w:lvl w:ilvl="0" w:tplc="38DA8690" w:tentative="1">
      <w:start w:val="1"/>
      <w:numFmt w:val="bullet"/>
      <w:lvlText w:val="●"/>
      <w:lvlJc w:val="left"/>
      <w:pPr>
        <w:ind w:left="720" w:hanging="360"/>
      </w:pPr>
    </w:lvl>
    <w:lvl w:ilvl="1" w:tplc="D64230EC" w:tentative="1">
      <w:start w:val="1"/>
      <w:numFmt w:val="bullet"/>
      <w:lvlText w:val="○"/>
      <w:lvlJc w:val="left"/>
      <w:pPr>
        <w:ind w:left="1440" w:hanging="360"/>
      </w:pPr>
    </w:lvl>
    <w:lvl w:ilvl="2" w:tplc="1D6C1622" w:tentative="1">
      <w:start w:val="1"/>
      <w:numFmt w:val="bullet"/>
      <w:lvlText w:val="■"/>
      <w:lvlJc w:val="left"/>
      <w:pPr>
        <w:ind w:left="2160" w:hanging="360"/>
      </w:pPr>
    </w:lvl>
    <w:lvl w:ilvl="3" w:tplc="9F8665EC" w:tentative="1">
      <w:start w:val="1"/>
      <w:numFmt w:val="bullet"/>
      <w:lvlText w:val="●"/>
      <w:lvlJc w:val="left"/>
      <w:pPr>
        <w:ind w:left="2880" w:hanging="360"/>
      </w:pPr>
    </w:lvl>
    <w:lvl w:ilvl="4" w:tplc="87B811A2" w:tentative="1">
      <w:start w:val="1"/>
      <w:numFmt w:val="bullet"/>
      <w:lvlText w:val="○"/>
      <w:lvlJc w:val="left"/>
      <w:pPr>
        <w:ind w:left="3600" w:hanging="360"/>
      </w:pPr>
    </w:lvl>
    <w:lvl w:ilvl="5" w:tplc="CEB6C198" w:tentative="1">
      <w:start w:val="1"/>
      <w:numFmt w:val="bullet"/>
      <w:lvlText w:val="■"/>
      <w:lvlJc w:val="left"/>
      <w:pPr>
        <w:ind w:left="4320" w:hanging="360"/>
      </w:pPr>
    </w:lvl>
    <w:lvl w:ilvl="6" w:tplc="912E166E" w:tentative="1">
      <w:start w:val="1"/>
      <w:numFmt w:val="bullet"/>
      <w:lvlText w:val="●"/>
      <w:lvlJc w:val="left"/>
      <w:pPr>
        <w:ind w:left="5040" w:hanging="360"/>
      </w:pPr>
    </w:lvl>
    <w:lvl w:ilvl="7" w:tplc="DA5EF8A0" w:tentative="1">
      <w:start w:val="1"/>
      <w:numFmt w:val="bullet"/>
      <w:lvlText w:val="●"/>
      <w:lvlJc w:val="left"/>
      <w:pPr>
        <w:ind w:left="5760" w:hanging="360"/>
      </w:pPr>
    </w:lvl>
    <w:lvl w:ilvl="8" w:tplc="AF6C78E4" w:tentative="1">
      <w:start w:val="1"/>
      <w:numFmt w:val="bullet"/>
      <w:lvlText w:val="●"/>
      <w:lvlJc w:val="left"/>
      <w:pPr>
        <w:ind w:left="6480" w:hanging="360"/>
      </w:pPr>
    </w:lvl>
  </w:abstractNum>
  <w:num w:numId="1" w16cid:durableId="871965010">
    <w:abstractNumId w:val="3"/>
    <w:lvlOverride w:ilvl="0">
      <w:startOverride w:val="1"/>
    </w:lvlOverride>
  </w:num>
  <w:num w:numId="2" w16cid:durableId="1370957414">
    <w:abstractNumId w:val="0"/>
    <w:lvlOverride w:ilvl="0">
      <w:startOverride w:val="1"/>
    </w:lvlOverride>
  </w:num>
  <w:num w:numId="3" w16cid:durableId="713626620">
    <w:abstractNumId w:val="2"/>
    <w:lvlOverride w:ilvl="0">
      <w:startOverride w:val="1"/>
    </w:lvlOverride>
  </w:num>
  <w:num w:numId="4" w16cid:durableId="1347290603">
    <w:abstractNumId w:val="2"/>
    <w:lvlOverride w:ilvl="0">
      <w:startOverride w:val="1"/>
    </w:lvlOverride>
  </w:num>
  <w:num w:numId="5" w16cid:durableId="1662267742">
    <w:abstractNumId w:val="2"/>
    <w:lvlOverride w:ilvl="0">
      <w:startOverride w:val="1"/>
    </w:lvlOverride>
  </w:num>
  <w:num w:numId="6" w16cid:durableId="1039010861">
    <w:abstractNumId w:val="1"/>
    <w:lvlOverride w:ilvl="0">
      <w:startOverride w:val="1"/>
    </w:lvlOverride>
  </w:num>
  <w:num w:numId="7" w16cid:durableId="307514231">
    <w:abstractNumId w:val="2"/>
    <w:lvlOverride w:ilvl="0">
      <w:startOverride w:val="1"/>
    </w:lvlOverride>
  </w:num>
  <w:num w:numId="8" w16cid:durableId="382683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D6C"/>
    <w:rsid w:val="00036984"/>
    <w:rsid w:val="0029072C"/>
    <w:rsid w:val="008F1D6C"/>
    <w:rsid w:val="00B72A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4C43"/>
  <w15:docId w15:val="{9EDB1DDD-0639-4490-BE2E-D17D361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4B5"/>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spacing w:before="320" w:after="140"/>
      <w:outlineLvl w:val="1"/>
    </w:pPr>
    <w:rPr>
      <w:b/>
      <w:bCs/>
      <w:color w:val="1F4E79"/>
      <w:sz w:val="26"/>
      <w:szCs w:val="26"/>
    </w:rPr>
  </w:style>
  <w:style w:type="paragraph" w:styleId="Heading3">
    <w:name w:val="heading 3"/>
    <w:basedOn w:val="Normal"/>
    <w:next w:val="Normal"/>
    <w:uiPriority w:val="9"/>
    <w:unhideWhenUsed/>
    <w:qFormat/>
    <w:pPr>
      <w:keepNext/>
      <w:spacing w:before="240" w:after="100"/>
      <w:outlineLvl w:val="2"/>
    </w:pPr>
    <w:rPr>
      <w:b/>
      <w:bCs/>
      <w:color w:val="2E74B5"/>
      <w:sz w:val="23"/>
      <w:szCs w:val="23"/>
    </w:rPr>
  </w:style>
  <w:style w:type="paragraph" w:styleId="Heading4">
    <w:name w:val="heading 4"/>
    <w:basedOn w:val="Normal"/>
    <w:next w:val="Normal"/>
    <w:uiPriority w:val="9"/>
    <w:unhideWhenUsed/>
    <w:qFormat/>
    <w:pPr>
      <w:keepNext/>
      <w:spacing w:before="160" w:after="60"/>
      <w:outlineLvl w:val="3"/>
    </w:pPr>
    <w:rPr>
      <w:b/>
      <w:bCs/>
      <w:i/>
      <w:i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2AF4"/>
    <w:pPr>
      <w:spacing w:after="100"/>
    </w:pPr>
  </w:style>
  <w:style w:type="paragraph" w:styleId="TOC3">
    <w:name w:val="toc 3"/>
    <w:basedOn w:val="Normal"/>
    <w:next w:val="Normal"/>
    <w:autoRedefine/>
    <w:uiPriority w:val="39"/>
    <w:unhideWhenUsed/>
    <w:rsid w:val="00B72AF4"/>
    <w:pPr>
      <w:spacing w:after="100"/>
      <w:ind w:left="440"/>
    </w:pPr>
  </w:style>
  <w:style w:type="paragraph" w:styleId="TOC2">
    <w:name w:val="toc 2"/>
    <w:basedOn w:val="Normal"/>
    <w:next w:val="Normal"/>
    <w:autoRedefine/>
    <w:uiPriority w:val="39"/>
    <w:unhideWhenUsed/>
    <w:rsid w:val="00B72A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15282</Words>
  <Characters>87108</Characters>
  <Application>Microsoft Office Word</Application>
  <DocSecurity>0</DocSecurity>
  <Lines>725</Lines>
  <Paragraphs>204</Paragraphs>
  <ScaleCrop>false</ScaleCrop>
  <Company/>
  <LinksUpToDate>false</LinksUpToDate>
  <CharactersWithSpaces>102186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Consentimiento Digital — Segunda entrega</dc:title>
  <dc:creator>Equipo ACR Consentimiento Digital</dc:creator>
  <dc:description>Proyecto de automatización integral y mejora operacional — capítulos 1 a 8</dc:description>
  <cp:lastModifiedBy>Santiago Navarro Cuy</cp:lastModifiedBy>
  <cp:revision>2</cp:revision>
  <dcterms:created xsi:type="dcterms:W3CDTF">2026-10-07T01:29:00Z</dcterms:created>
  <dcterms:modified xsi:type="dcterms:W3CDTF">2026-10-07T01:29:00Z</dcterms:modified>
</cp:coreProperties>
</file>