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99296" w14:textId="77777777" w:rsidR="00B2282A" w:rsidRDefault="00B2282A"/>
    <w:p w14:paraId="44D97D34" w14:textId="77777777" w:rsidR="00B2282A" w:rsidRDefault="00B2282A"/>
    <w:p w14:paraId="66A4FF44" w14:textId="77777777" w:rsidR="00B2282A" w:rsidRDefault="00B2282A"/>
    <w:p w14:paraId="62E1C990" w14:textId="77777777" w:rsidR="00B2282A" w:rsidRDefault="00B2282A"/>
    <w:p w14:paraId="0AFE8ECE" w14:textId="77777777" w:rsidR="00B2282A" w:rsidRDefault="00B2282A"/>
    <w:p w14:paraId="62B9211E" w14:textId="77777777" w:rsidR="00B2282A" w:rsidRDefault="00EC5A71">
      <w:pPr>
        <w:jc w:val="center"/>
      </w:pPr>
      <w:r>
        <w:rPr>
          <w:b/>
          <w:bCs/>
          <w:color w:val="1F4E79"/>
          <w:sz w:val="40"/>
          <w:szCs w:val="40"/>
        </w:rPr>
        <w:t>PROYECTO DE AUTOMATIZACIÓN INTEGRAL</w:t>
      </w:r>
    </w:p>
    <w:p w14:paraId="73386326" w14:textId="77777777" w:rsidR="00B2282A" w:rsidRDefault="00EC5A71">
      <w:pPr>
        <w:spacing w:after="360"/>
        <w:jc w:val="center"/>
      </w:pPr>
      <w:r>
        <w:rPr>
          <w:b/>
          <w:bCs/>
          <w:color w:val="1F4E79"/>
          <w:sz w:val="40"/>
          <w:szCs w:val="40"/>
        </w:rPr>
        <w:t>Y MEJORA OPERACIONAL</w:t>
      </w:r>
    </w:p>
    <w:p w14:paraId="55408E2F" w14:textId="77777777" w:rsidR="00B2282A" w:rsidRDefault="00EC5A71">
      <w:pPr>
        <w:spacing w:after="60"/>
        <w:jc w:val="center"/>
      </w:pPr>
      <w:r>
        <w:rPr>
          <w:i/>
          <w:iCs/>
          <w:sz w:val="26"/>
          <w:szCs w:val="26"/>
        </w:rPr>
        <w:t>Digitalización y automatización del consentimiento informado en</w:t>
      </w:r>
    </w:p>
    <w:p w14:paraId="289B71C6" w14:textId="77777777" w:rsidR="00B2282A" w:rsidRDefault="00EC5A71">
      <w:pPr>
        <w:spacing w:after="240"/>
        <w:jc w:val="center"/>
      </w:pPr>
      <w:r>
        <w:rPr>
          <w:b/>
          <w:bCs/>
          <w:color w:val="2E74B5"/>
          <w:sz w:val="30"/>
          <w:szCs w:val="30"/>
        </w:rPr>
        <w:t>ACR VITAL LABORAL S.A.S.</w:t>
      </w:r>
    </w:p>
    <w:p w14:paraId="6E688474" w14:textId="77777777" w:rsidR="00B2282A" w:rsidRDefault="00EC5A71">
      <w:pPr>
        <w:spacing w:after="900"/>
        <w:jc w:val="center"/>
      </w:pPr>
      <w:r>
        <w:rPr>
          <w:b/>
          <w:bCs/>
          <w:color w:val="404040"/>
          <w:sz w:val="26"/>
          <w:szCs w:val="26"/>
        </w:rPr>
        <w:t>Segunda entrega — Capítulos 1 a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6365"/>
      </w:tblGrid>
      <w:tr w:rsidR="00B2282A" w14:paraId="6F540A96"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AAE59F1" w14:textId="77777777" w:rsidR="00B2282A" w:rsidRDefault="00EC5A71">
            <w:pPr>
              <w:keepNext/>
              <w:spacing w:after="20"/>
            </w:pPr>
            <w:r>
              <w:rPr>
                <w:b/>
                <w:bCs/>
                <w:color w:val="FFFFFF"/>
                <w:sz w:val="20"/>
                <w:szCs w:val="20"/>
              </w:rPr>
              <w:t>Elemento</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DBD3982" w14:textId="77777777" w:rsidR="00B2282A" w:rsidRDefault="00EC5A71">
            <w:pPr>
              <w:keepNext/>
              <w:spacing w:after="20"/>
            </w:pPr>
            <w:r>
              <w:rPr>
                <w:b/>
                <w:bCs/>
                <w:color w:val="FFFFFF"/>
                <w:sz w:val="20"/>
                <w:szCs w:val="20"/>
              </w:rPr>
              <w:t>Detalle</w:t>
            </w:r>
          </w:p>
        </w:tc>
      </w:tr>
      <w:tr w:rsidR="00B2282A" w14:paraId="59CAC739"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271EF2" w14:textId="77777777" w:rsidR="00B2282A" w:rsidRDefault="00EC5A71">
            <w:pPr>
              <w:keepNext/>
              <w:spacing w:after="20"/>
            </w:pPr>
            <w:r>
              <w:rPr>
                <w:sz w:val="20"/>
                <w:szCs w:val="20"/>
              </w:rPr>
              <w:t>Curso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DAE688" w14:textId="77777777" w:rsidR="00B2282A" w:rsidRDefault="00EC5A71">
            <w:pPr>
              <w:keepNext/>
              <w:spacing w:after="20"/>
            </w:pPr>
            <w:r>
              <w:rPr>
                <w:sz w:val="20"/>
                <w:szCs w:val="20"/>
              </w:rPr>
              <w:t>Gerencia de Operaciones de TI — Segundo semestre de 2026</w:t>
            </w:r>
          </w:p>
        </w:tc>
      </w:tr>
      <w:tr w:rsidR="00B2282A" w14:paraId="7E3CEC5A"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49AB0D" w14:textId="77777777" w:rsidR="00B2282A" w:rsidRDefault="00EC5A71">
            <w:pPr>
              <w:keepNext/>
              <w:spacing w:after="20"/>
            </w:pPr>
            <w:r>
              <w:rPr>
                <w:sz w:val="20"/>
                <w:szCs w:val="20"/>
              </w:rPr>
              <w:t>Organización</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33E74A" w14:textId="77777777" w:rsidR="00B2282A" w:rsidRDefault="00EC5A71">
            <w:pPr>
              <w:keepNext/>
              <w:spacing w:after="20"/>
            </w:pPr>
            <w:r>
              <w:rPr>
                <w:sz w:val="20"/>
                <w:szCs w:val="20"/>
              </w:rPr>
              <w:t>ACR VITAL LABORAL S.A.S.</w:t>
            </w:r>
          </w:p>
        </w:tc>
      </w:tr>
      <w:tr w:rsidR="00B2282A" w14:paraId="7AAE9B3A"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443D2C" w14:textId="77777777" w:rsidR="00B2282A" w:rsidRDefault="00EC5A71">
            <w:pPr>
              <w:keepNext/>
              <w:spacing w:after="20"/>
            </w:pPr>
            <w:r>
              <w:rPr>
                <w:sz w:val="20"/>
                <w:szCs w:val="20"/>
              </w:rPr>
              <w:t>Proyecto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EB79DC" w14:textId="77777777" w:rsidR="00B2282A" w:rsidRDefault="00EC5A71">
            <w:pPr>
              <w:keepNext/>
              <w:spacing w:after="20"/>
            </w:pPr>
            <w:r>
              <w:rPr>
                <w:sz w:val="20"/>
                <w:szCs w:val="20"/>
              </w:rPr>
              <w:t>Sistema Digital de Gestión de Consentimientos Informados (ACR Consentimiento Digital)</w:t>
            </w:r>
          </w:p>
        </w:tc>
      </w:tr>
      <w:tr w:rsidR="00B2282A" w14:paraId="7FD76C08"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85FAA8" w14:textId="77777777" w:rsidR="00B2282A" w:rsidRDefault="00EC5A71">
            <w:pPr>
              <w:keepNext/>
              <w:spacing w:after="20"/>
            </w:pPr>
            <w:r>
              <w:rPr>
                <w:sz w:val="20"/>
                <w:szCs w:val="20"/>
              </w:rPr>
              <w:t>Metodología</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EDB8CE" w14:textId="77777777" w:rsidR="00B2282A" w:rsidRDefault="00EC5A71">
            <w:pPr>
              <w:keepNext/>
              <w:spacing w:after="20"/>
            </w:pPr>
            <w:r>
              <w:rPr>
                <w:sz w:val="20"/>
                <w:szCs w:val="20"/>
              </w:rPr>
              <w:t>Híbrida — PMBOK + Agile/Scrum</w:t>
            </w:r>
          </w:p>
        </w:tc>
      </w:tr>
      <w:tr w:rsidR="00B2282A" w14:paraId="4C3EE3B2"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586DC4" w14:textId="77777777" w:rsidR="00B2282A" w:rsidRDefault="00EC5A71">
            <w:pPr>
              <w:keepNext/>
              <w:spacing w:after="20"/>
            </w:pPr>
            <w:r>
              <w:rPr>
                <w:sz w:val="20"/>
                <w:szCs w:val="20"/>
              </w:rPr>
              <w:t>Entrega</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779940" w14:textId="77777777" w:rsidR="00B2282A" w:rsidRDefault="00EC5A71">
            <w:pPr>
              <w:keepNext/>
              <w:spacing w:after="20"/>
            </w:pPr>
            <w:r>
              <w:rPr>
                <w:sz w:val="20"/>
                <w:szCs w:val="20"/>
              </w:rPr>
              <w:t>Segunda entrega: TO-BE, arquitectura técnica y MVP funcional — 9 de octubre de 2026</w:t>
            </w:r>
          </w:p>
        </w:tc>
      </w:tr>
      <w:tr w:rsidR="00B2282A" w14:paraId="677591B4"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B20D64" w14:textId="77777777" w:rsidR="00B2282A" w:rsidRDefault="00EC5A71">
            <w:pPr>
              <w:spacing w:after="20"/>
            </w:pPr>
            <w:r>
              <w:rPr>
                <w:sz w:val="20"/>
                <w:szCs w:val="20"/>
              </w:rPr>
              <w:t>Equipo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B8741F" w14:textId="77777777" w:rsidR="00B2282A" w:rsidRDefault="00EC5A71">
            <w:pPr>
              <w:spacing w:after="20"/>
            </w:pPr>
            <w:r>
              <w:rPr>
                <w:sz w:val="20"/>
                <w:szCs w:val="20"/>
              </w:rPr>
              <w:t>KATHERINE JULIANA MORENO CARVAJAL</w:t>
            </w:r>
          </w:p>
          <w:p w14:paraId="3F4B84FB" w14:textId="77777777" w:rsidR="00B2282A" w:rsidRDefault="00EC5A71">
            <w:pPr>
              <w:spacing w:after="20"/>
            </w:pPr>
            <w:r>
              <w:rPr>
                <w:sz w:val="20"/>
                <w:szCs w:val="20"/>
              </w:rPr>
              <w:t>JULIAN ANDRES PEDRAZA PADILLA</w:t>
            </w:r>
          </w:p>
          <w:p w14:paraId="4F39621B" w14:textId="77777777" w:rsidR="00B2282A" w:rsidRDefault="00EC5A71">
            <w:pPr>
              <w:spacing w:after="20"/>
            </w:pPr>
            <w:r>
              <w:rPr>
                <w:sz w:val="20"/>
                <w:szCs w:val="20"/>
              </w:rPr>
              <w:t>SANTIAGO NAVARRO CUY</w:t>
            </w:r>
          </w:p>
        </w:tc>
      </w:tr>
    </w:tbl>
    <w:p w14:paraId="246395D0" w14:textId="77777777" w:rsidR="00B2282A" w:rsidRDefault="00B2282A">
      <w:pPr>
        <w:sectPr w:rsidR="00B2282A">
          <w:pgSz w:w="12240" w:h="15840"/>
          <w:pgMar w:top="1440" w:right="1440" w:bottom="1440" w:left="1440" w:header="708" w:footer="708" w:gutter="0"/>
          <w:cols w:space="720"/>
          <w:docGrid w:linePitch="360"/>
        </w:sectPr>
      </w:pPr>
    </w:p>
    <w:p w14:paraId="1B7703DD" w14:textId="77777777" w:rsidR="00B2282A" w:rsidRDefault="00EC5A71">
      <w:pPr>
        <w:pBdr>
          <w:bottom w:val="single" w:sz="8" w:space="4" w:color="2E74B5"/>
        </w:pBdr>
        <w:spacing w:after="200"/>
      </w:pPr>
      <w:r>
        <w:rPr>
          <w:b/>
          <w:bCs/>
          <w:color w:val="1F4E79"/>
          <w:sz w:val="32"/>
          <w:szCs w:val="32"/>
        </w:rPr>
        <w:t>Contenido</w:t>
      </w:r>
    </w:p>
    <w:sdt>
      <w:sdtPr>
        <w:alias w:val="Contenido"/>
        <w:id w:val="-680119207"/>
      </w:sdtPr>
      <w:sdtEndPr/>
      <w:sdtContent>
        <w:p w14:paraId="23BA5391" w14:textId="6A0768DC" w:rsidR="009D1CA3" w:rsidRDefault="00EC5A7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459676" w:history="1">
            <w:r w:rsidR="009D1CA3" w:rsidRPr="00697FF6">
              <w:rPr>
                <w:rStyle w:val="Hyperlink"/>
                <w:noProof/>
              </w:rPr>
              <w:t>Resumen ejecutivo</w:t>
            </w:r>
            <w:r w:rsidR="009D1CA3">
              <w:rPr>
                <w:noProof/>
              </w:rPr>
              <w:tab/>
            </w:r>
            <w:r w:rsidR="009D1CA3">
              <w:rPr>
                <w:noProof/>
              </w:rPr>
              <w:fldChar w:fldCharType="begin"/>
            </w:r>
            <w:r w:rsidR="009D1CA3">
              <w:rPr>
                <w:noProof/>
              </w:rPr>
              <w:instrText xml:space="preserve"> PAGEREF _Toc242459676 \h </w:instrText>
            </w:r>
            <w:r w:rsidR="009D1CA3">
              <w:rPr>
                <w:noProof/>
              </w:rPr>
            </w:r>
            <w:r w:rsidR="009D1CA3">
              <w:rPr>
                <w:noProof/>
              </w:rPr>
              <w:fldChar w:fldCharType="separate"/>
            </w:r>
            <w:r w:rsidR="009D1CA3">
              <w:rPr>
                <w:noProof/>
              </w:rPr>
              <w:t>5</w:t>
            </w:r>
            <w:r w:rsidR="009D1CA3">
              <w:rPr>
                <w:noProof/>
              </w:rPr>
              <w:fldChar w:fldCharType="end"/>
            </w:r>
          </w:hyperlink>
        </w:p>
        <w:p w14:paraId="3E249A79" w14:textId="183116B8"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77" w:history="1">
            <w:r w:rsidRPr="00697FF6">
              <w:rPr>
                <w:rStyle w:val="Hyperlink"/>
                <w:noProof/>
              </w:rPr>
              <w:t>Estado a la segunda entrega</w:t>
            </w:r>
            <w:r>
              <w:rPr>
                <w:noProof/>
              </w:rPr>
              <w:tab/>
            </w:r>
            <w:r>
              <w:rPr>
                <w:noProof/>
              </w:rPr>
              <w:fldChar w:fldCharType="begin"/>
            </w:r>
            <w:r>
              <w:rPr>
                <w:noProof/>
              </w:rPr>
              <w:instrText xml:space="preserve"> PAGEREF _Toc242459677 \h </w:instrText>
            </w:r>
            <w:r>
              <w:rPr>
                <w:noProof/>
              </w:rPr>
            </w:r>
            <w:r>
              <w:rPr>
                <w:noProof/>
              </w:rPr>
              <w:fldChar w:fldCharType="separate"/>
            </w:r>
            <w:r>
              <w:rPr>
                <w:noProof/>
              </w:rPr>
              <w:t>5</w:t>
            </w:r>
            <w:r>
              <w:rPr>
                <w:noProof/>
              </w:rPr>
              <w:fldChar w:fldCharType="end"/>
            </w:r>
          </w:hyperlink>
        </w:p>
        <w:p w14:paraId="1D46E1A9" w14:textId="1CD4E233" w:rsidR="009D1CA3" w:rsidRDefault="009D1CA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59678" w:history="1">
            <w:r w:rsidRPr="00697FF6">
              <w:rPr>
                <w:rStyle w:val="Hyperlink"/>
                <w:noProof/>
              </w:rPr>
              <w:t>PARTE II — ENTREGABLES OBLIGATORIOS</w:t>
            </w:r>
            <w:r>
              <w:rPr>
                <w:noProof/>
              </w:rPr>
              <w:tab/>
            </w:r>
            <w:r>
              <w:rPr>
                <w:noProof/>
              </w:rPr>
              <w:fldChar w:fldCharType="begin"/>
            </w:r>
            <w:r>
              <w:rPr>
                <w:noProof/>
              </w:rPr>
              <w:instrText xml:space="preserve"> PAGEREF _Toc242459678 \h </w:instrText>
            </w:r>
            <w:r>
              <w:rPr>
                <w:noProof/>
              </w:rPr>
            </w:r>
            <w:r>
              <w:rPr>
                <w:noProof/>
              </w:rPr>
              <w:fldChar w:fldCharType="separate"/>
            </w:r>
            <w:r>
              <w:rPr>
                <w:noProof/>
              </w:rPr>
              <w:t>6</w:t>
            </w:r>
            <w:r>
              <w:rPr>
                <w:noProof/>
              </w:rPr>
              <w:fldChar w:fldCharType="end"/>
            </w:r>
          </w:hyperlink>
        </w:p>
        <w:p w14:paraId="434BD1BB" w14:textId="64BF482B" w:rsidR="009D1CA3" w:rsidRDefault="009D1C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679" w:history="1">
            <w:r w:rsidRPr="00697FF6">
              <w:rPr>
                <w:rStyle w:val="Hyperlink"/>
                <w:noProof/>
              </w:rPr>
              <w:t>1. Project Charter — Acta de Constitución del Proyecto</w:t>
            </w:r>
            <w:r>
              <w:rPr>
                <w:noProof/>
              </w:rPr>
              <w:tab/>
            </w:r>
            <w:r>
              <w:rPr>
                <w:noProof/>
              </w:rPr>
              <w:fldChar w:fldCharType="begin"/>
            </w:r>
            <w:r>
              <w:rPr>
                <w:noProof/>
              </w:rPr>
              <w:instrText xml:space="preserve"> PAGEREF _Toc242459679 \h </w:instrText>
            </w:r>
            <w:r>
              <w:rPr>
                <w:noProof/>
              </w:rPr>
            </w:r>
            <w:r>
              <w:rPr>
                <w:noProof/>
              </w:rPr>
              <w:fldChar w:fldCharType="separate"/>
            </w:r>
            <w:r>
              <w:rPr>
                <w:noProof/>
              </w:rPr>
              <w:t>6</w:t>
            </w:r>
            <w:r>
              <w:rPr>
                <w:noProof/>
              </w:rPr>
              <w:fldChar w:fldCharType="end"/>
            </w:r>
          </w:hyperlink>
        </w:p>
        <w:p w14:paraId="4EB9DBC2" w14:textId="5B7FE62C"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80" w:history="1">
            <w:r w:rsidRPr="00697FF6">
              <w:rPr>
                <w:rStyle w:val="Hyperlink"/>
                <w:noProof/>
              </w:rPr>
              <w:t>1.1 Identificación del proyecto</w:t>
            </w:r>
            <w:r>
              <w:rPr>
                <w:noProof/>
              </w:rPr>
              <w:tab/>
            </w:r>
            <w:r>
              <w:rPr>
                <w:noProof/>
              </w:rPr>
              <w:fldChar w:fldCharType="begin"/>
            </w:r>
            <w:r>
              <w:rPr>
                <w:noProof/>
              </w:rPr>
              <w:instrText xml:space="preserve"> PAGEREF _Toc242459680 \h </w:instrText>
            </w:r>
            <w:r>
              <w:rPr>
                <w:noProof/>
              </w:rPr>
            </w:r>
            <w:r>
              <w:rPr>
                <w:noProof/>
              </w:rPr>
              <w:fldChar w:fldCharType="separate"/>
            </w:r>
            <w:r>
              <w:rPr>
                <w:noProof/>
              </w:rPr>
              <w:t>6</w:t>
            </w:r>
            <w:r>
              <w:rPr>
                <w:noProof/>
              </w:rPr>
              <w:fldChar w:fldCharType="end"/>
            </w:r>
          </w:hyperlink>
        </w:p>
        <w:p w14:paraId="4B307FBC" w14:textId="33CE8138"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81" w:history="1">
            <w:r w:rsidRPr="00697FF6">
              <w:rPr>
                <w:rStyle w:val="Hyperlink"/>
                <w:noProof/>
              </w:rPr>
              <w:t>1.2 Antecedentes</w:t>
            </w:r>
            <w:r>
              <w:rPr>
                <w:noProof/>
              </w:rPr>
              <w:tab/>
            </w:r>
            <w:r>
              <w:rPr>
                <w:noProof/>
              </w:rPr>
              <w:fldChar w:fldCharType="begin"/>
            </w:r>
            <w:r>
              <w:rPr>
                <w:noProof/>
              </w:rPr>
              <w:instrText xml:space="preserve"> PAGEREF _Toc242459681 \h </w:instrText>
            </w:r>
            <w:r>
              <w:rPr>
                <w:noProof/>
              </w:rPr>
            </w:r>
            <w:r>
              <w:rPr>
                <w:noProof/>
              </w:rPr>
              <w:fldChar w:fldCharType="separate"/>
            </w:r>
            <w:r>
              <w:rPr>
                <w:noProof/>
              </w:rPr>
              <w:t>6</w:t>
            </w:r>
            <w:r>
              <w:rPr>
                <w:noProof/>
              </w:rPr>
              <w:fldChar w:fldCharType="end"/>
            </w:r>
          </w:hyperlink>
        </w:p>
        <w:p w14:paraId="1EA13C78" w14:textId="7A14EF1B"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82" w:history="1">
            <w:r w:rsidRPr="00697FF6">
              <w:rPr>
                <w:rStyle w:val="Hyperlink"/>
                <w:noProof/>
              </w:rPr>
              <w:t>1.3 Declaración del problema</w:t>
            </w:r>
            <w:r>
              <w:rPr>
                <w:noProof/>
              </w:rPr>
              <w:tab/>
            </w:r>
            <w:r>
              <w:rPr>
                <w:noProof/>
              </w:rPr>
              <w:fldChar w:fldCharType="begin"/>
            </w:r>
            <w:r>
              <w:rPr>
                <w:noProof/>
              </w:rPr>
              <w:instrText xml:space="preserve"> PAGEREF _Toc242459682 \h </w:instrText>
            </w:r>
            <w:r>
              <w:rPr>
                <w:noProof/>
              </w:rPr>
            </w:r>
            <w:r>
              <w:rPr>
                <w:noProof/>
              </w:rPr>
              <w:fldChar w:fldCharType="separate"/>
            </w:r>
            <w:r>
              <w:rPr>
                <w:noProof/>
              </w:rPr>
              <w:t>7</w:t>
            </w:r>
            <w:r>
              <w:rPr>
                <w:noProof/>
              </w:rPr>
              <w:fldChar w:fldCharType="end"/>
            </w:r>
          </w:hyperlink>
        </w:p>
        <w:p w14:paraId="2A999406" w14:textId="16A75653"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83" w:history="1">
            <w:r w:rsidRPr="00697FF6">
              <w:rPr>
                <w:rStyle w:val="Hyperlink"/>
                <w:noProof/>
              </w:rPr>
              <w:t>1.4 Justificación empresarial y operacional</w:t>
            </w:r>
            <w:r>
              <w:rPr>
                <w:noProof/>
              </w:rPr>
              <w:tab/>
            </w:r>
            <w:r>
              <w:rPr>
                <w:noProof/>
              </w:rPr>
              <w:fldChar w:fldCharType="begin"/>
            </w:r>
            <w:r>
              <w:rPr>
                <w:noProof/>
              </w:rPr>
              <w:instrText xml:space="preserve"> PAGEREF _Toc242459683 \h </w:instrText>
            </w:r>
            <w:r>
              <w:rPr>
                <w:noProof/>
              </w:rPr>
            </w:r>
            <w:r>
              <w:rPr>
                <w:noProof/>
              </w:rPr>
              <w:fldChar w:fldCharType="separate"/>
            </w:r>
            <w:r>
              <w:rPr>
                <w:noProof/>
              </w:rPr>
              <w:t>7</w:t>
            </w:r>
            <w:r>
              <w:rPr>
                <w:noProof/>
              </w:rPr>
              <w:fldChar w:fldCharType="end"/>
            </w:r>
          </w:hyperlink>
        </w:p>
        <w:p w14:paraId="60D06825" w14:textId="2D8141D7"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84" w:history="1">
            <w:r w:rsidRPr="00697FF6">
              <w:rPr>
                <w:rStyle w:val="Hyperlink"/>
                <w:noProof/>
              </w:rPr>
              <w:t>1.5 Alineación estratégica</w:t>
            </w:r>
            <w:r>
              <w:rPr>
                <w:noProof/>
              </w:rPr>
              <w:tab/>
            </w:r>
            <w:r>
              <w:rPr>
                <w:noProof/>
              </w:rPr>
              <w:fldChar w:fldCharType="begin"/>
            </w:r>
            <w:r>
              <w:rPr>
                <w:noProof/>
              </w:rPr>
              <w:instrText xml:space="preserve"> PAGEREF _Toc242459684 \h </w:instrText>
            </w:r>
            <w:r>
              <w:rPr>
                <w:noProof/>
              </w:rPr>
            </w:r>
            <w:r>
              <w:rPr>
                <w:noProof/>
              </w:rPr>
              <w:fldChar w:fldCharType="separate"/>
            </w:r>
            <w:r>
              <w:rPr>
                <w:noProof/>
              </w:rPr>
              <w:t>8</w:t>
            </w:r>
            <w:r>
              <w:rPr>
                <w:noProof/>
              </w:rPr>
              <w:fldChar w:fldCharType="end"/>
            </w:r>
          </w:hyperlink>
        </w:p>
        <w:p w14:paraId="36383599" w14:textId="511F30A1"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85" w:history="1">
            <w:r w:rsidRPr="00697FF6">
              <w:rPr>
                <w:rStyle w:val="Hyperlink"/>
                <w:noProof/>
              </w:rPr>
              <w:t>1.6 Alcance del proyecto</w:t>
            </w:r>
            <w:r>
              <w:rPr>
                <w:noProof/>
              </w:rPr>
              <w:tab/>
            </w:r>
            <w:r>
              <w:rPr>
                <w:noProof/>
              </w:rPr>
              <w:fldChar w:fldCharType="begin"/>
            </w:r>
            <w:r>
              <w:rPr>
                <w:noProof/>
              </w:rPr>
              <w:instrText xml:space="preserve"> PAGEREF _Toc242459685 \h </w:instrText>
            </w:r>
            <w:r>
              <w:rPr>
                <w:noProof/>
              </w:rPr>
            </w:r>
            <w:r>
              <w:rPr>
                <w:noProof/>
              </w:rPr>
              <w:fldChar w:fldCharType="separate"/>
            </w:r>
            <w:r>
              <w:rPr>
                <w:noProof/>
              </w:rPr>
              <w:t>8</w:t>
            </w:r>
            <w:r>
              <w:rPr>
                <w:noProof/>
              </w:rPr>
              <w:fldChar w:fldCharType="end"/>
            </w:r>
          </w:hyperlink>
        </w:p>
        <w:p w14:paraId="256D067A" w14:textId="7D967E6A"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86" w:history="1">
            <w:r w:rsidRPr="00697FF6">
              <w:rPr>
                <w:rStyle w:val="Hyperlink"/>
                <w:noProof/>
              </w:rPr>
              <w:t>1.7 Objetivo general (SMART)</w:t>
            </w:r>
            <w:r>
              <w:rPr>
                <w:noProof/>
              </w:rPr>
              <w:tab/>
            </w:r>
            <w:r>
              <w:rPr>
                <w:noProof/>
              </w:rPr>
              <w:fldChar w:fldCharType="begin"/>
            </w:r>
            <w:r>
              <w:rPr>
                <w:noProof/>
              </w:rPr>
              <w:instrText xml:space="preserve"> PAGEREF _Toc242459686 \h </w:instrText>
            </w:r>
            <w:r>
              <w:rPr>
                <w:noProof/>
              </w:rPr>
            </w:r>
            <w:r>
              <w:rPr>
                <w:noProof/>
              </w:rPr>
              <w:fldChar w:fldCharType="separate"/>
            </w:r>
            <w:r>
              <w:rPr>
                <w:noProof/>
              </w:rPr>
              <w:t>9</w:t>
            </w:r>
            <w:r>
              <w:rPr>
                <w:noProof/>
              </w:rPr>
              <w:fldChar w:fldCharType="end"/>
            </w:r>
          </w:hyperlink>
        </w:p>
        <w:p w14:paraId="629E2C44" w14:textId="779A71B0"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87" w:history="1">
            <w:r w:rsidRPr="00697FF6">
              <w:rPr>
                <w:rStyle w:val="Hyperlink"/>
                <w:noProof/>
              </w:rPr>
              <w:t>1.8 Objetivos específicos SMART</w:t>
            </w:r>
            <w:r>
              <w:rPr>
                <w:noProof/>
              </w:rPr>
              <w:tab/>
            </w:r>
            <w:r>
              <w:rPr>
                <w:noProof/>
              </w:rPr>
              <w:fldChar w:fldCharType="begin"/>
            </w:r>
            <w:r>
              <w:rPr>
                <w:noProof/>
              </w:rPr>
              <w:instrText xml:space="preserve"> PAGEREF _Toc242459687 \h </w:instrText>
            </w:r>
            <w:r>
              <w:rPr>
                <w:noProof/>
              </w:rPr>
            </w:r>
            <w:r>
              <w:rPr>
                <w:noProof/>
              </w:rPr>
              <w:fldChar w:fldCharType="separate"/>
            </w:r>
            <w:r>
              <w:rPr>
                <w:noProof/>
              </w:rPr>
              <w:t>9</w:t>
            </w:r>
            <w:r>
              <w:rPr>
                <w:noProof/>
              </w:rPr>
              <w:fldChar w:fldCharType="end"/>
            </w:r>
          </w:hyperlink>
        </w:p>
        <w:p w14:paraId="69152483" w14:textId="0EEADD69"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88" w:history="1">
            <w:r w:rsidRPr="00697FF6">
              <w:rPr>
                <w:rStyle w:val="Hyperlink"/>
                <w:noProof/>
              </w:rPr>
              <w:t>1.9 Principales entregables</w:t>
            </w:r>
            <w:r>
              <w:rPr>
                <w:noProof/>
              </w:rPr>
              <w:tab/>
            </w:r>
            <w:r>
              <w:rPr>
                <w:noProof/>
              </w:rPr>
              <w:fldChar w:fldCharType="begin"/>
            </w:r>
            <w:r>
              <w:rPr>
                <w:noProof/>
              </w:rPr>
              <w:instrText xml:space="preserve"> PAGEREF _Toc242459688 \h </w:instrText>
            </w:r>
            <w:r>
              <w:rPr>
                <w:noProof/>
              </w:rPr>
            </w:r>
            <w:r>
              <w:rPr>
                <w:noProof/>
              </w:rPr>
              <w:fldChar w:fldCharType="separate"/>
            </w:r>
            <w:r>
              <w:rPr>
                <w:noProof/>
              </w:rPr>
              <w:t>11</w:t>
            </w:r>
            <w:r>
              <w:rPr>
                <w:noProof/>
              </w:rPr>
              <w:fldChar w:fldCharType="end"/>
            </w:r>
          </w:hyperlink>
        </w:p>
        <w:p w14:paraId="6B26A06F" w14:textId="2B77FDF4"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89" w:history="1">
            <w:r w:rsidRPr="00697FF6">
              <w:rPr>
                <w:rStyle w:val="Hyperlink"/>
                <w:noProof/>
              </w:rPr>
              <w:t>1.10 Stakeholders principales</w:t>
            </w:r>
            <w:r>
              <w:rPr>
                <w:noProof/>
              </w:rPr>
              <w:tab/>
            </w:r>
            <w:r>
              <w:rPr>
                <w:noProof/>
              </w:rPr>
              <w:fldChar w:fldCharType="begin"/>
            </w:r>
            <w:r>
              <w:rPr>
                <w:noProof/>
              </w:rPr>
              <w:instrText xml:space="preserve"> PAGEREF _Toc242459689 \h </w:instrText>
            </w:r>
            <w:r>
              <w:rPr>
                <w:noProof/>
              </w:rPr>
            </w:r>
            <w:r>
              <w:rPr>
                <w:noProof/>
              </w:rPr>
              <w:fldChar w:fldCharType="separate"/>
            </w:r>
            <w:r>
              <w:rPr>
                <w:noProof/>
              </w:rPr>
              <w:t>12</w:t>
            </w:r>
            <w:r>
              <w:rPr>
                <w:noProof/>
              </w:rPr>
              <w:fldChar w:fldCharType="end"/>
            </w:r>
          </w:hyperlink>
        </w:p>
        <w:p w14:paraId="43E5C347" w14:textId="4874CDE5"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90" w:history="1">
            <w:r w:rsidRPr="00697FF6">
              <w:rPr>
                <w:rStyle w:val="Hyperlink"/>
                <w:noProof/>
              </w:rPr>
              <w:t>1.11 Restricciones</w:t>
            </w:r>
            <w:r>
              <w:rPr>
                <w:noProof/>
              </w:rPr>
              <w:tab/>
            </w:r>
            <w:r>
              <w:rPr>
                <w:noProof/>
              </w:rPr>
              <w:fldChar w:fldCharType="begin"/>
            </w:r>
            <w:r>
              <w:rPr>
                <w:noProof/>
              </w:rPr>
              <w:instrText xml:space="preserve"> PAGEREF _Toc242459690 \h </w:instrText>
            </w:r>
            <w:r>
              <w:rPr>
                <w:noProof/>
              </w:rPr>
            </w:r>
            <w:r>
              <w:rPr>
                <w:noProof/>
              </w:rPr>
              <w:fldChar w:fldCharType="separate"/>
            </w:r>
            <w:r>
              <w:rPr>
                <w:noProof/>
              </w:rPr>
              <w:t>12</w:t>
            </w:r>
            <w:r>
              <w:rPr>
                <w:noProof/>
              </w:rPr>
              <w:fldChar w:fldCharType="end"/>
            </w:r>
          </w:hyperlink>
        </w:p>
        <w:p w14:paraId="6081457F" w14:textId="0DA09895"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91" w:history="1">
            <w:r w:rsidRPr="00697FF6">
              <w:rPr>
                <w:rStyle w:val="Hyperlink"/>
                <w:noProof/>
              </w:rPr>
              <w:t>1.12 Supuestos</w:t>
            </w:r>
            <w:r>
              <w:rPr>
                <w:noProof/>
              </w:rPr>
              <w:tab/>
            </w:r>
            <w:r>
              <w:rPr>
                <w:noProof/>
              </w:rPr>
              <w:fldChar w:fldCharType="begin"/>
            </w:r>
            <w:r>
              <w:rPr>
                <w:noProof/>
              </w:rPr>
              <w:instrText xml:space="preserve"> PAGEREF _Toc242459691 \h </w:instrText>
            </w:r>
            <w:r>
              <w:rPr>
                <w:noProof/>
              </w:rPr>
            </w:r>
            <w:r>
              <w:rPr>
                <w:noProof/>
              </w:rPr>
              <w:fldChar w:fldCharType="separate"/>
            </w:r>
            <w:r>
              <w:rPr>
                <w:noProof/>
              </w:rPr>
              <w:t>12</w:t>
            </w:r>
            <w:r>
              <w:rPr>
                <w:noProof/>
              </w:rPr>
              <w:fldChar w:fldCharType="end"/>
            </w:r>
          </w:hyperlink>
        </w:p>
        <w:p w14:paraId="5A53F6A5" w14:textId="5525AFC1"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92" w:history="1">
            <w:r w:rsidRPr="00697FF6">
              <w:rPr>
                <w:rStyle w:val="Hyperlink"/>
                <w:noProof/>
              </w:rPr>
              <w:t>1.13 Riesgos de alto nivel</w:t>
            </w:r>
            <w:r>
              <w:rPr>
                <w:noProof/>
              </w:rPr>
              <w:tab/>
            </w:r>
            <w:r>
              <w:rPr>
                <w:noProof/>
              </w:rPr>
              <w:fldChar w:fldCharType="begin"/>
            </w:r>
            <w:r>
              <w:rPr>
                <w:noProof/>
              </w:rPr>
              <w:instrText xml:space="preserve"> PAGEREF _Toc242459692 \h </w:instrText>
            </w:r>
            <w:r>
              <w:rPr>
                <w:noProof/>
              </w:rPr>
            </w:r>
            <w:r>
              <w:rPr>
                <w:noProof/>
              </w:rPr>
              <w:fldChar w:fldCharType="separate"/>
            </w:r>
            <w:r>
              <w:rPr>
                <w:noProof/>
              </w:rPr>
              <w:t>13</w:t>
            </w:r>
            <w:r>
              <w:rPr>
                <w:noProof/>
              </w:rPr>
              <w:fldChar w:fldCharType="end"/>
            </w:r>
          </w:hyperlink>
        </w:p>
        <w:p w14:paraId="622A0C27" w14:textId="6E08B069"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93" w:history="1">
            <w:r w:rsidRPr="00697FF6">
              <w:rPr>
                <w:rStyle w:val="Hyperlink"/>
                <w:noProof/>
              </w:rPr>
              <w:t>1.14 Criterios de éxito</w:t>
            </w:r>
            <w:r>
              <w:rPr>
                <w:noProof/>
              </w:rPr>
              <w:tab/>
            </w:r>
            <w:r>
              <w:rPr>
                <w:noProof/>
              </w:rPr>
              <w:fldChar w:fldCharType="begin"/>
            </w:r>
            <w:r>
              <w:rPr>
                <w:noProof/>
              </w:rPr>
              <w:instrText xml:space="preserve"> PAGEREF _Toc242459693 \h </w:instrText>
            </w:r>
            <w:r>
              <w:rPr>
                <w:noProof/>
              </w:rPr>
            </w:r>
            <w:r>
              <w:rPr>
                <w:noProof/>
              </w:rPr>
              <w:fldChar w:fldCharType="separate"/>
            </w:r>
            <w:r>
              <w:rPr>
                <w:noProof/>
              </w:rPr>
              <w:t>13</w:t>
            </w:r>
            <w:r>
              <w:rPr>
                <w:noProof/>
              </w:rPr>
              <w:fldChar w:fldCharType="end"/>
            </w:r>
          </w:hyperlink>
        </w:p>
        <w:p w14:paraId="022129CF" w14:textId="52831A23" w:rsidR="009D1CA3" w:rsidRDefault="009D1C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694" w:history="1">
            <w:r w:rsidRPr="00697FF6">
              <w:rPr>
                <w:rStyle w:val="Hyperlink"/>
                <w:noProof/>
              </w:rPr>
              <w:t>2. Análisis del Estado Actual — AS-IS</w:t>
            </w:r>
            <w:r>
              <w:rPr>
                <w:noProof/>
              </w:rPr>
              <w:tab/>
            </w:r>
            <w:r>
              <w:rPr>
                <w:noProof/>
              </w:rPr>
              <w:fldChar w:fldCharType="begin"/>
            </w:r>
            <w:r>
              <w:rPr>
                <w:noProof/>
              </w:rPr>
              <w:instrText xml:space="preserve"> PAGEREF _Toc242459694 \h </w:instrText>
            </w:r>
            <w:r>
              <w:rPr>
                <w:noProof/>
              </w:rPr>
            </w:r>
            <w:r>
              <w:rPr>
                <w:noProof/>
              </w:rPr>
              <w:fldChar w:fldCharType="separate"/>
            </w:r>
            <w:r>
              <w:rPr>
                <w:noProof/>
              </w:rPr>
              <w:t>13</w:t>
            </w:r>
            <w:r>
              <w:rPr>
                <w:noProof/>
              </w:rPr>
              <w:fldChar w:fldCharType="end"/>
            </w:r>
          </w:hyperlink>
        </w:p>
        <w:p w14:paraId="4D4DA46B" w14:textId="19D0967A"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95" w:history="1">
            <w:r w:rsidRPr="00697FF6">
              <w:rPr>
                <w:rStyle w:val="Hyperlink"/>
                <w:noProof/>
              </w:rPr>
              <w:t>2.1 Descripción del proceso actual</w:t>
            </w:r>
            <w:r>
              <w:rPr>
                <w:noProof/>
              </w:rPr>
              <w:tab/>
            </w:r>
            <w:r>
              <w:rPr>
                <w:noProof/>
              </w:rPr>
              <w:fldChar w:fldCharType="begin"/>
            </w:r>
            <w:r>
              <w:rPr>
                <w:noProof/>
              </w:rPr>
              <w:instrText xml:space="preserve"> PAGEREF _Toc242459695 \h </w:instrText>
            </w:r>
            <w:r>
              <w:rPr>
                <w:noProof/>
              </w:rPr>
            </w:r>
            <w:r>
              <w:rPr>
                <w:noProof/>
              </w:rPr>
              <w:fldChar w:fldCharType="separate"/>
            </w:r>
            <w:r>
              <w:rPr>
                <w:noProof/>
              </w:rPr>
              <w:t>13</w:t>
            </w:r>
            <w:r>
              <w:rPr>
                <w:noProof/>
              </w:rPr>
              <w:fldChar w:fldCharType="end"/>
            </w:r>
          </w:hyperlink>
        </w:p>
        <w:p w14:paraId="36A97BE2" w14:textId="3C4677E0"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96" w:history="1">
            <w:r w:rsidRPr="00697FF6">
              <w:rPr>
                <w:rStyle w:val="Hyperlink"/>
                <w:noProof/>
              </w:rPr>
              <w:t>2.2 Actividades manuales y digitales</w:t>
            </w:r>
            <w:r>
              <w:rPr>
                <w:noProof/>
              </w:rPr>
              <w:tab/>
            </w:r>
            <w:r>
              <w:rPr>
                <w:noProof/>
              </w:rPr>
              <w:fldChar w:fldCharType="begin"/>
            </w:r>
            <w:r>
              <w:rPr>
                <w:noProof/>
              </w:rPr>
              <w:instrText xml:space="preserve"> PAGEREF _Toc242459696 \h </w:instrText>
            </w:r>
            <w:r>
              <w:rPr>
                <w:noProof/>
              </w:rPr>
            </w:r>
            <w:r>
              <w:rPr>
                <w:noProof/>
              </w:rPr>
              <w:fldChar w:fldCharType="separate"/>
            </w:r>
            <w:r>
              <w:rPr>
                <w:noProof/>
              </w:rPr>
              <w:t>15</w:t>
            </w:r>
            <w:r>
              <w:rPr>
                <w:noProof/>
              </w:rPr>
              <w:fldChar w:fldCharType="end"/>
            </w:r>
          </w:hyperlink>
        </w:p>
        <w:p w14:paraId="1F0263DF" w14:textId="02610DE1"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97" w:history="1">
            <w:r w:rsidRPr="00697FF6">
              <w:rPr>
                <w:rStyle w:val="Hyperlink"/>
                <w:noProof/>
              </w:rPr>
              <w:t>2.3 Cuellos de botella</w:t>
            </w:r>
            <w:r>
              <w:rPr>
                <w:noProof/>
              </w:rPr>
              <w:tab/>
            </w:r>
            <w:r>
              <w:rPr>
                <w:noProof/>
              </w:rPr>
              <w:fldChar w:fldCharType="begin"/>
            </w:r>
            <w:r>
              <w:rPr>
                <w:noProof/>
              </w:rPr>
              <w:instrText xml:space="preserve"> PAGEREF _Toc242459697 \h </w:instrText>
            </w:r>
            <w:r>
              <w:rPr>
                <w:noProof/>
              </w:rPr>
            </w:r>
            <w:r>
              <w:rPr>
                <w:noProof/>
              </w:rPr>
              <w:fldChar w:fldCharType="separate"/>
            </w:r>
            <w:r>
              <w:rPr>
                <w:noProof/>
              </w:rPr>
              <w:t>15</w:t>
            </w:r>
            <w:r>
              <w:rPr>
                <w:noProof/>
              </w:rPr>
              <w:fldChar w:fldCharType="end"/>
            </w:r>
          </w:hyperlink>
        </w:p>
        <w:p w14:paraId="39BE2287" w14:textId="15F3AB6B"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98" w:history="1">
            <w:r w:rsidRPr="00697FF6">
              <w:rPr>
                <w:rStyle w:val="Hyperlink"/>
                <w:noProof/>
              </w:rPr>
              <w:t>2.4 Retrabajo</w:t>
            </w:r>
            <w:r>
              <w:rPr>
                <w:noProof/>
              </w:rPr>
              <w:tab/>
            </w:r>
            <w:r>
              <w:rPr>
                <w:noProof/>
              </w:rPr>
              <w:fldChar w:fldCharType="begin"/>
            </w:r>
            <w:r>
              <w:rPr>
                <w:noProof/>
              </w:rPr>
              <w:instrText xml:space="preserve"> PAGEREF _Toc242459698 \h </w:instrText>
            </w:r>
            <w:r>
              <w:rPr>
                <w:noProof/>
              </w:rPr>
            </w:r>
            <w:r>
              <w:rPr>
                <w:noProof/>
              </w:rPr>
              <w:fldChar w:fldCharType="separate"/>
            </w:r>
            <w:r>
              <w:rPr>
                <w:noProof/>
              </w:rPr>
              <w:t>15</w:t>
            </w:r>
            <w:r>
              <w:rPr>
                <w:noProof/>
              </w:rPr>
              <w:fldChar w:fldCharType="end"/>
            </w:r>
          </w:hyperlink>
        </w:p>
        <w:p w14:paraId="4E3F5794" w14:textId="6F3394CE"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699" w:history="1">
            <w:r w:rsidRPr="00697FF6">
              <w:rPr>
                <w:rStyle w:val="Hyperlink"/>
                <w:noProof/>
              </w:rPr>
              <w:t>2.5 Errores potenciales</w:t>
            </w:r>
            <w:r>
              <w:rPr>
                <w:noProof/>
              </w:rPr>
              <w:tab/>
            </w:r>
            <w:r>
              <w:rPr>
                <w:noProof/>
              </w:rPr>
              <w:fldChar w:fldCharType="begin"/>
            </w:r>
            <w:r>
              <w:rPr>
                <w:noProof/>
              </w:rPr>
              <w:instrText xml:space="preserve"> PAGEREF _Toc242459699 \h </w:instrText>
            </w:r>
            <w:r>
              <w:rPr>
                <w:noProof/>
              </w:rPr>
            </w:r>
            <w:r>
              <w:rPr>
                <w:noProof/>
              </w:rPr>
              <w:fldChar w:fldCharType="separate"/>
            </w:r>
            <w:r>
              <w:rPr>
                <w:noProof/>
              </w:rPr>
              <w:t>15</w:t>
            </w:r>
            <w:r>
              <w:rPr>
                <w:noProof/>
              </w:rPr>
              <w:fldChar w:fldCharType="end"/>
            </w:r>
          </w:hyperlink>
        </w:p>
        <w:p w14:paraId="6F0FADFE" w14:textId="480A5FEF"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00" w:history="1">
            <w:r w:rsidRPr="00697FF6">
              <w:rPr>
                <w:rStyle w:val="Hyperlink"/>
                <w:noProof/>
              </w:rPr>
              <w:t>2.6 Retrasos</w:t>
            </w:r>
            <w:r>
              <w:rPr>
                <w:noProof/>
              </w:rPr>
              <w:tab/>
            </w:r>
            <w:r>
              <w:rPr>
                <w:noProof/>
              </w:rPr>
              <w:fldChar w:fldCharType="begin"/>
            </w:r>
            <w:r>
              <w:rPr>
                <w:noProof/>
              </w:rPr>
              <w:instrText xml:space="preserve"> PAGEREF _Toc242459700 \h </w:instrText>
            </w:r>
            <w:r>
              <w:rPr>
                <w:noProof/>
              </w:rPr>
            </w:r>
            <w:r>
              <w:rPr>
                <w:noProof/>
              </w:rPr>
              <w:fldChar w:fldCharType="separate"/>
            </w:r>
            <w:r>
              <w:rPr>
                <w:noProof/>
              </w:rPr>
              <w:t>16</w:t>
            </w:r>
            <w:r>
              <w:rPr>
                <w:noProof/>
              </w:rPr>
              <w:fldChar w:fldCharType="end"/>
            </w:r>
          </w:hyperlink>
        </w:p>
        <w:p w14:paraId="4792D253" w14:textId="50D8A797"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01" w:history="1">
            <w:r w:rsidRPr="00697FF6">
              <w:rPr>
                <w:rStyle w:val="Hyperlink"/>
                <w:noProof/>
              </w:rPr>
              <w:t>2.7 Riesgos operacionales actuales</w:t>
            </w:r>
            <w:r>
              <w:rPr>
                <w:noProof/>
              </w:rPr>
              <w:tab/>
            </w:r>
            <w:r>
              <w:rPr>
                <w:noProof/>
              </w:rPr>
              <w:fldChar w:fldCharType="begin"/>
            </w:r>
            <w:r>
              <w:rPr>
                <w:noProof/>
              </w:rPr>
              <w:instrText xml:space="preserve"> PAGEREF _Toc242459701 \h </w:instrText>
            </w:r>
            <w:r>
              <w:rPr>
                <w:noProof/>
              </w:rPr>
            </w:r>
            <w:r>
              <w:rPr>
                <w:noProof/>
              </w:rPr>
              <w:fldChar w:fldCharType="separate"/>
            </w:r>
            <w:r>
              <w:rPr>
                <w:noProof/>
              </w:rPr>
              <w:t>16</w:t>
            </w:r>
            <w:r>
              <w:rPr>
                <w:noProof/>
              </w:rPr>
              <w:fldChar w:fldCharType="end"/>
            </w:r>
          </w:hyperlink>
        </w:p>
        <w:p w14:paraId="669B871A" w14:textId="41BDCD23"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02" w:history="1">
            <w:r w:rsidRPr="00697FF6">
              <w:rPr>
                <w:rStyle w:val="Hyperlink"/>
                <w:noProof/>
              </w:rPr>
              <w:t>2.8 Indicadores base — KPIs AS-IS</w:t>
            </w:r>
            <w:r>
              <w:rPr>
                <w:noProof/>
              </w:rPr>
              <w:tab/>
            </w:r>
            <w:r>
              <w:rPr>
                <w:noProof/>
              </w:rPr>
              <w:fldChar w:fldCharType="begin"/>
            </w:r>
            <w:r>
              <w:rPr>
                <w:noProof/>
              </w:rPr>
              <w:instrText xml:space="preserve"> PAGEREF _Toc242459702 \h </w:instrText>
            </w:r>
            <w:r>
              <w:rPr>
                <w:noProof/>
              </w:rPr>
            </w:r>
            <w:r>
              <w:rPr>
                <w:noProof/>
              </w:rPr>
              <w:fldChar w:fldCharType="separate"/>
            </w:r>
            <w:r>
              <w:rPr>
                <w:noProof/>
              </w:rPr>
              <w:t>16</w:t>
            </w:r>
            <w:r>
              <w:rPr>
                <w:noProof/>
              </w:rPr>
              <w:fldChar w:fldCharType="end"/>
            </w:r>
          </w:hyperlink>
        </w:p>
        <w:p w14:paraId="779ADF30" w14:textId="52925B86"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03" w:history="1">
            <w:r w:rsidRPr="00697FF6">
              <w:rPr>
                <w:rStyle w:val="Hyperlink"/>
                <w:noProof/>
              </w:rPr>
              <w:t>2.9 Análisis de causa raíz — 5 porqués</w:t>
            </w:r>
            <w:r>
              <w:rPr>
                <w:noProof/>
              </w:rPr>
              <w:tab/>
            </w:r>
            <w:r>
              <w:rPr>
                <w:noProof/>
              </w:rPr>
              <w:fldChar w:fldCharType="begin"/>
            </w:r>
            <w:r>
              <w:rPr>
                <w:noProof/>
              </w:rPr>
              <w:instrText xml:space="preserve"> PAGEREF _Toc242459703 \h </w:instrText>
            </w:r>
            <w:r>
              <w:rPr>
                <w:noProof/>
              </w:rPr>
            </w:r>
            <w:r>
              <w:rPr>
                <w:noProof/>
              </w:rPr>
              <w:fldChar w:fldCharType="separate"/>
            </w:r>
            <w:r>
              <w:rPr>
                <w:noProof/>
              </w:rPr>
              <w:t>17</w:t>
            </w:r>
            <w:r>
              <w:rPr>
                <w:noProof/>
              </w:rPr>
              <w:fldChar w:fldCharType="end"/>
            </w:r>
          </w:hyperlink>
        </w:p>
        <w:p w14:paraId="0B71201D" w14:textId="20EE0435" w:rsidR="009D1CA3" w:rsidRDefault="009D1C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04" w:history="1">
            <w:r w:rsidRPr="00697FF6">
              <w:rPr>
                <w:rStyle w:val="Hyperlink"/>
                <w:noProof/>
              </w:rPr>
              <w:t>3. Planificación y Estructura del Proyecto</w:t>
            </w:r>
            <w:r>
              <w:rPr>
                <w:noProof/>
              </w:rPr>
              <w:tab/>
            </w:r>
            <w:r>
              <w:rPr>
                <w:noProof/>
              </w:rPr>
              <w:fldChar w:fldCharType="begin"/>
            </w:r>
            <w:r>
              <w:rPr>
                <w:noProof/>
              </w:rPr>
              <w:instrText xml:space="preserve"> PAGEREF _Toc242459704 \h </w:instrText>
            </w:r>
            <w:r>
              <w:rPr>
                <w:noProof/>
              </w:rPr>
            </w:r>
            <w:r>
              <w:rPr>
                <w:noProof/>
              </w:rPr>
              <w:fldChar w:fldCharType="separate"/>
            </w:r>
            <w:r>
              <w:rPr>
                <w:noProof/>
              </w:rPr>
              <w:t>17</w:t>
            </w:r>
            <w:r>
              <w:rPr>
                <w:noProof/>
              </w:rPr>
              <w:fldChar w:fldCharType="end"/>
            </w:r>
          </w:hyperlink>
        </w:p>
        <w:p w14:paraId="0DE9ACC3" w14:textId="11E9AEB4"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05" w:history="1">
            <w:r w:rsidRPr="00697FF6">
              <w:rPr>
                <w:rStyle w:val="Hyperlink"/>
                <w:noProof/>
              </w:rPr>
              <w:t>3.1 WBS — Estructura de Desglose del Trabajo</w:t>
            </w:r>
            <w:r>
              <w:rPr>
                <w:noProof/>
              </w:rPr>
              <w:tab/>
            </w:r>
            <w:r>
              <w:rPr>
                <w:noProof/>
              </w:rPr>
              <w:fldChar w:fldCharType="begin"/>
            </w:r>
            <w:r>
              <w:rPr>
                <w:noProof/>
              </w:rPr>
              <w:instrText xml:space="preserve"> PAGEREF _Toc242459705 \h </w:instrText>
            </w:r>
            <w:r>
              <w:rPr>
                <w:noProof/>
              </w:rPr>
            </w:r>
            <w:r>
              <w:rPr>
                <w:noProof/>
              </w:rPr>
              <w:fldChar w:fldCharType="separate"/>
            </w:r>
            <w:r>
              <w:rPr>
                <w:noProof/>
              </w:rPr>
              <w:t>18</w:t>
            </w:r>
            <w:r>
              <w:rPr>
                <w:noProof/>
              </w:rPr>
              <w:fldChar w:fldCharType="end"/>
            </w:r>
          </w:hyperlink>
        </w:p>
        <w:p w14:paraId="58957F78" w14:textId="456B00AC"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06" w:history="1">
            <w:r w:rsidRPr="00697FF6">
              <w:rPr>
                <w:rStyle w:val="Hyperlink"/>
                <w:noProof/>
              </w:rPr>
              <w:t>3.2 Cronograma (12 semanas)</w:t>
            </w:r>
            <w:r>
              <w:rPr>
                <w:noProof/>
              </w:rPr>
              <w:tab/>
            </w:r>
            <w:r>
              <w:rPr>
                <w:noProof/>
              </w:rPr>
              <w:fldChar w:fldCharType="begin"/>
            </w:r>
            <w:r>
              <w:rPr>
                <w:noProof/>
              </w:rPr>
              <w:instrText xml:space="preserve"> PAGEREF _Toc242459706 \h </w:instrText>
            </w:r>
            <w:r>
              <w:rPr>
                <w:noProof/>
              </w:rPr>
            </w:r>
            <w:r>
              <w:rPr>
                <w:noProof/>
              </w:rPr>
              <w:fldChar w:fldCharType="separate"/>
            </w:r>
            <w:r>
              <w:rPr>
                <w:noProof/>
              </w:rPr>
              <w:t>18</w:t>
            </w:r>
            <w:r>
              <w:rPr>
                <w:noProof/>
              </w:rPr>
              <w:fldChar w:fldCharType="end"/>
            </w:r>
          </w:hyperlink>
        </w:p>
        <w:p w14:paraId="7A47F522" w14:textId="33D60279"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07" w:history="1">
            <w:r w:rsidRPr="00697FF6">
              <w:rPr>
                <w:rStyle w:val="Hyperlink"/>
                <w:noProof/>
              </w:rPr>
              <w:t>3.3 Estructura de Sprints (Scrum)</w:t>
            </w:r>
            <w:r>
              <w:rPr>
                <w:noProof/>
              </w:rPr>
              <w:tab/>
            </w:r>
            <w:r>
              <w:rPr>
                <w:noProof/>
              </w:rPr>
              <w:fldChar w:fldCharType="begin"/>
            </w:r>
            <w:r>
              <w:rPr>
                <w:noProof/>
              </w:rPr>
              <w:instrText xml:space="preserve"> PAGEREF _Toc242459707 \h </w:instrText>
            </w:r>
            <w:r>
              <w:rPr>
                <w:noProof/>
              </w:rPr>
            </w:r>
            <w:r>
              <w:rPr>
                <w:noProof/>
              </w:rPr>
              <w:fldChar w:fldCharType="separate"/>
            </w:r>
            <w:r>
              <w:rPr>
                <w:noProof/>
              </w:rPr>
              <w:t>19</w:t>
            </w:r>
            <w:r>
              <w:rPr>
                <w:noProof/>
              </w:rPr>
              <w:fldChar w:fldCharType="end"/>
            </w:r>
          </w:hyperlink>
        </w:p>
        <w:p w14:paraId="359411B0" w14:textId="3C75A435"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08" w:history="1">
            <w:r w:rsidRPr="00697FF6">
              <w:rPr>
                <w:rStyle w:val="Hyperlink"/>
                <w:noProof/>
              </w:rPr>
              <w:t>3.4 Estado de avance a la segunda entrega</w:t>
            </w:r>
            <w:r>
              <w:rPr>
                <w:noProof/>
              </w:rPr>
              <w:tab/>
            </w:r>
            <w:r>
              <w:rPr>
                <w:noProof/>
              </w:rPr>
              <w:fldChar w:fldCharType="begin"/>
            </w:r>
            <w:r>
              <w:rPr>
                <w:noProof/>
              </w:rPr>
              <w:instrText xml:space="preserve"> PAGEREF _Toc242459708 \h </w:instrText>
            </w:r>
            <w:r>
              <w:rPr>
                <w:noProof/>
              </w:rPr>
            </w:r>
            <w:r>
              <w:rPr>
                <w:noProof/>
              </w:rPr>
              <w:fldChar w:fldCharType="separate"/>
            </w:r>
            <w:r>
              <w:rPr>
                <w:noProof/>
              </w:rPr>
              <w:t>19</w:t>
            </w:r>
            <w:r>
              <w:rPr>
                <w:noProof/>
              </w:rPr>
              <w:fldChar w:fldCharType="end"/>
            </w:r>
          </w:hyperlink>
        </w:p>
        <w:p w14:paraId="0C775BFE" w14:textId="36B90750"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09" w:history="1">
            <w:r w:rsidRPr="00697FF6">
              <w:rPr>
                <w:rStyle w:val="Hyperlink"/>
                <w:noProof/>
              </w:rPr>
              <w:t>3.5 Matriz RACI</w:t>
            </w:r>
            <w:r>
              <w:rPr>
                <w:noProof/>
              </w:rPr>
              <w:tab/>
            </w:r>
            <w:r>
              <w:rPr>
                <w:noProof/>
              </w:rPr>
              <w:fldChar w:fldCharType="begin"/>
            </w:r>
            <w:r>
              <w:rPr>
                <w:noProof/>
              </w:rPr>
              <w:instrText xml:space="preserve"> PAGEREF _Toc242459709 \h </w:instrText>
            </w:r>
            <w:r>
              <w:rPr>
                <w:noProof/>
              </w:rPr>
            </w:r>
            <w:r>
              <w:rPr>
                <w:noProof/>
              </w:rPr>
              <w:fldChar w:fldCharType="separate"/>
            </w:r>
            <w:r>
              <w:rPr>
                <w:noProof/>
              </w:rPr>
              <w:t>20</w:t>
            </w:r>
            <w:r>
              <w:rPr>
                <w:noProof/>
              </w:rPr>
              <w:fldChar w:fldCharType="end"/>
            </w:r>
          </w:hyperlink>
        </w:p>
        <w:p w14:paraId="5A10C496" w14:textId="6D119099" w:rsidR="009D1CA3" w:rsidRDefault="009D1C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10" w:history="1">
            <w:r w:rsidRPr="00697FF6">
              <w:rPr>
                <w:rStyle w:val="Hyperlink"/>
                <w:noProof/>
              </w:rPr>
              <w:t>4. Análisis de Mercado y Benchmarking</w:t>
            </w:r>
            <w:r>
              <w:rPr>
                <w:noProof/>
              </w:rPr>
              <w:tab/>
            </w:r>
            <w:r>
              <w:rPr>
                <w:noProof/>
              </w:rPr>
              <w:fldChar w:fldCharType="begin"/>
            </w:r>
            <w:r>
              <w:rPr>
                <w:noProof/>
              </w:rPr>
              <w:instrText xml:space="preserve"> PAGEREF _Toc242459710 \h </w:instrText>
            </w:r>
            <w:r>
              <w:rPr>
                <w:noProof/>
              </w:rPr>
            </w:r>
            <w:r>
              <w:rPr>
                <w:noProof/>
              </w:rPr>
              <w:fldChar w:fldCharType="separate"/>
            </w:r>
            <w:r>
              <w:rPr>
                <w:noProof/>
              </w:rPr>
              <w:t>20</w:t>
            </w:r>
            <w:r>
              <w:rPr>
                <w:noProof/>
              </w:rPr>
              <w:fldChar w:fldCharType="end"/>
            </w:r>
          </w:hyperlink>
        </w:p>
        <w:p w14:paraId="505299DD" w14:textId="5297C6C5"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11" w:history="1">
            <w:r w:rsidRPr="00697FF6">
              <w:rPr>
                <w:rStyle w:val="Hyperlink"/>
                <w:noProof/>
              </w:rPr>
              <w:t>4.1 Soluciones similares y mejores prácticas de la industria</w:t>
            </w:r>
            <w:r>
              <w:rPr>
                <w:noProof/>
              </w:rPr>
              <w:tab/>
            </w:r>
            <w:r>
              <w:rPr>
                <w:noProof/>
              </w:rPr>
              <w:fldChar w:fldCharType="begin"/>
            </w:r>
            <w:r>
              <w:rPr>
                <w:noProof/>
              </w:rPr>
              <w:instrText xml:space="preserve"> PAGEREF _Toc242459711 \h </w:instrText>
            </w:r>
            <w:r>
              <w:rPr>
                <w:noProof/>
              </w:rPr>
            </w:r>
            <w:r>
              <w:rPr>
                <w:noProof/>
              </w:rPr>
              <w:fldChar w:fldCharType="separate"/>
            </w:r>
            <w:r>
              <w:rPr>
                <w:noProof/>
              </w:rPr>
              <w:t>20</w:t>
            </w:r>
            <w:r>
              <w:rPr>
                <w:noProof/>
              </w:rPr>
              <w:fldChar w:fldCharType="end"/>
            </w:r>
          </w:hyperlink>
        </w:p>
        <w:p w14:paraId="0BE5984B" w14:textId="6720DBDA"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12" w:history="1">
            <w:r w:rsidRPr="00697FF6">
              <w:rPr>
                <w:rStyle w:val="Hyperlink"/>
                <w:noProof/>
              </w:rPr>
              <w:t>4.2 Alternativas de solución evaluadas</w:t>
            </w:r>
            <w:r>
              <w:rPr>
                <w:noProof/>
              </w:rPr>
              <w:tab/>
            </w:r>
            <w:r>
              <w:rPr>
                <w:noProof/>
              </w:rPr>
              <w:fldChar w:fldCharType="begin"/>
            </w:r>
            <w:r>
              <w:rPr>
                <w:noProof/>
              </w:rPr>
              <w:instrText xml:space="preserve"> PAGEREF _Toc242459712 \h </w:instrText>
            </w:r>
            <w:r>
              <w:rPr>
                <w:noProof/>
              </w:rPr>
            </w:r>
            <w:r>
              <w:rPr>
                <w:noProof/>
              </w:rPr>
              <w:fldChar w:fldCharType="separate"/>
            </w:r>
            <w:r>
              <w:rPr>
                <w:noProof/>
              </w:rPr>
              <w:t>21</w:t>
            </w:r>
            <w:r>
              <w:rPr>
                <w:noProof/>
              </w:rPr>
              <w:fldChar w:fldCharType="end"/>
            </w:r>
          </w:hyperlink>
        </w:p>
        <w:p w14:paraId="02102308" w14:textId="5F31A803"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13" w:history="1">
            <w:r w:rsidRPr="00697FF6">
              <w:rPr>
                <w:rStyle w:val="Hyperlink"/>
                <w:noProof/>
              </w:rPr>
              <w:t>4.3 Comparación: proceso manual vs. enfoques automatizados</w:t>
            </w:r>
            <w:r>
              <w:rPr>
                <w:noProof/>
              </w:rPr>
              <w:tab/>
            </w:r>
            <w:r>
              <w:rPr>
                <w:noProof/>
              </w:rPr>
              <w:fldChar w:fldCharType="begin"/>
            </w:r>
            <w:r>
              <w:rPr>
                <w:noProof/>
              </w:rPr>
              <w:instrText xml:space="preserve"> PAGEREF _Toc242459713 \h </w:instrText>
            </w:r>
            <w:r>
              <w:rPr>
                <w:noProof/>
              </w:rPr>
            </w:r>
            <w:r>
              <w:rPr>
                <w:noProof/>
              </w:rPr>
              <w:fldChar w:fldCharType="separate"/>
            </w:r>
            <w:r>
              <w:rPr>
                <w:noProof/>
              </w:rPr>
              <w:t>22</w:t>
            </w:r>
            <w:r>
              <w:rPr>
                <w:noProof/>
              </w:rPr>
              <w:fldChar w:fldCharType="end"/>
            </w:r>
          </w:hyperlink>
        </w:p>
        <w:p w14:paraId="401C9CB5" w14:textId="2B17D4AE"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14" w:history="1">
            <w:r w:rsidRPr="00697FF6">
              <w:rPr>
                <w:rStyle w:val="Hyperlink"/>
                <w:noProof/>
              </w:rPr>
              <w:t>4.4 Matriz de comparación tecnológica</w:t>
            </w:r>
            <w:r>
              <w:rPr>
                <w:noProof/>
              </w:rPr>
              <w:tab/>
            </w:r>
            <w:r>
              <w:rPr>
                <w:noProof/>
              </w:rPr>
              <w:fldChar w:fldCharType="begin"/>
            </w:r>
            <w:r>
              <w:rPr>
                <w:noProof/>
              </w:rPr>
              <w:instrText xml:space="preserve"> PAGEREF _Toc242459714 \h </w:instrText>
            </w:r>
            <w:r>
              <w:rPr>
                <w:noProof/>
              </w:rPr>
            </w:r>
            <w:r>
              <w:rPr>
                <w:noProof/>
              </w:rPr>
              <w:fldChar w:fldCharType="separate"/>
            </w:r>
            <w:r>
              <w:rPr>
                <w:noProof/>
              </w:rPr>
              <w:t>22</w:t>
            </w:r>
            <w:r>
              <w:rPr>
                <w:noProof/>
              </w:rPr>
              <w:fldChar w:fldCharType="end"/>
            </w:r>
          </w:hyperlink>
        </w:p>
        <w:p w14:paraId="24B4AB71" w14:textId="57FF1861"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15" w:history="1">
            <w:r w:rsidRPr="00697FF6">
              <w:rPr>
                <w:rStyle w:val="Hyperlink"/>
                <w:noProof/>
              </w:rPr>
              <w:t>4.5 Lecciones aprendidas del benchmarking</w:t>
            </w:r>
            <w:r>
              <w:rPr>
                <w:noProof/>
              </w:rPr>
              <w:tab/>
            </w:r>
            <w:r>
              <w:rPr>
                <w:noProof/>
              </w:rPr>
              <w:fldChar w:fldCharType="begin"/>
            </w:r>
            <w:r>
              <w:rPr>
                <w:noProof/>
              </w:rPr>
              <w:instrText xml:space="preserve"> PAGEREF _Toc242459715 \h </w:instrText>
            </w:r>
            <w:r>
              <w:rPr>
                <w:noProof/>
              </w:rPr>
            </w:r>
            <w:r>
              <w:rPr>
                <w:noProof/>
              </w:rPr>
              <w:fldChar w:fldCharType="separate"/>
            </w:r>
            <w:r>
              <w:rPr>
                <w:noProof/>
              </w:rPr>
              <w:t>22</w:t>
            </w:r>
            <w:r>
              <w:rPr>
                <w:noProof/>
              </w:rPr>
              <w:fldChar w:fldCharType="end"/>
            </w:r>
          </w:hyperlink>
        </w:p>
        <w:p w14:paraId="4221D6CE" w14:textId="57802DE7"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16" w:history="1">
            <w:r w:rsidRPr="00697FF6">
              <w:rPr>
                <w:rStyle w:val="Hyperlink"/>
                <w:noProof/>
              </w:rPr>
              <w:t>4.6 Selección de la alternativa y recomendación técnica</w:t>
            </w:r>
            <w:r>
              <w:rPr>
                <w:noProof/>
              </w:rPr>
              <w:tab/>
            </w:r>
            <w:r>
              <w:rPr>
                <w:noProof/>
              </w:rPr>
              <w:fldChar w:fldCharType="begin"/>
            </w:r>
            <w:r>
              <w:rPr>
                <w:noProof/>
              </w:rPr>
              <w:instrText xml:space="preserve"> PAGEREF _Toc242459716 \h </w:instrText>
            </w:r>
            <w:r>
              <w:rPr>
                <w:noProof/>
              </w:rPr>
            </w:r>
            <w:r>
              <w:rPr>
                <w:noProof/>
              </w:rPr>
              <w:fldChar w:fldCharType="separate"/>
            </w:r>
            <w:r>
              <w:rPr>
                <w:noProof/>
              </w:rPr>
              <w:t>23</w:t>
            </w:r>
            <w:r>
              <w:rPr>
                <w:noProof/>
              </w:rPr>
              <w:fldChar w:fldCharType="end"/>
            </w:r>
          </w:hyperlink>
        </w:p>
        <w:p w14:paraId="273A84FD" w14:textId="72584CD5" w:rsidR="009D1CA3" w:rsidRDefault="009D1C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17" w:history="1">
            <w:r w:rsidRPr="00697FF6">
              <w:rPr>
                <w:rStyle w:val="Hyperlink"/>
                <w:noProof/>
              </w:rPr>
              <w:t>5. Modelo de Negocio y Propuesta de Valor</w:t>
            </w:r>
            <w:r>
              <w:rPr>
                <w:noProof/>
              </w:rPr>
              <w:tab/>
            </w:r>
            <w:r>
              <w:rPr>
                <w:noProof/>
              </w:rPr>
              <w:fldChar w:fldCharType="begin"/>
            </w:r>
            <w:r>
              <w:rPr>
                <w:noProof/>
              </w:rPr>
              <w:instrText xml:space="preserve"> PAGEREF _Toc242459717 \h </w:instrText>
            </w:r>
            <w:r>
              <w:rPr>
                <w:noProof/>
              </w:rPr>
            </w:r>
            <w:r>
              <w:rPr>
                <w:noProof/>
              </w:rPr>
              <w:fldChar w:fldCharType="separate"/>
            </w:r>
            <w:r>
              <w:rPr>
                <w:noProof/>
              </w:rPr>
              <w:t>23</w:t>
            </w:r>
            <w:r>
              <w:rPr>
                <w:noProof/>
              </w:rPr>
              <w:fldChar w:fldCharType="end"/>
            </w:r>
          </w:hyperlink>
        </w:p>
        <w:p w14:paraId="0B0CA3D2" w14:textId="4CF4DCD9"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18" w:history="1">
            <w:r w:rsidRPr="00697FF6">
              <w:rPr>
                <w:rStyle w:val="Hyperlink"/>
                <w:noProof/>
              </w:rPr>
              <w:t>5.1 Business Model Canvas</w:t>
            </w:r>
            <w:r>
              <w:rPr>
                <w:noProof/>
              </w:rPr>
              <w:tab/>
            </w:r>
            <w:r>
              <w:rPr>
                <w:noProof/>
              </w:rPr>
              <w:fldChar w:fldCharType="begin"/>
            </w:r>
            <w:r>
              <w:rPr>
                <w:noProof/>
              </w:rPr>
              <w:instrText xml:space="preserve"> PAGEREF _Toc242459718 \h </w:instrText>
            </w:r>
            <w:r>
              <w:rPr>
                <w:noProof/>
              </w:rPr>
            </w:r>
            <w:r>
              <w:rPr>
                <w:noProof/>
              </w:rPr>
              <w:fldChar w:fldCharType="separate"/>
            </w:r>
            <w:r>
              <w:rPr>
                <w:noProof/>
              </w:rPr>
              <w:t>24</w:t>
            </w:r>
            <w:r>
              <w:rPr>
                <w:noProof/>
              </w:rPr>
              <w:fldChar w:fldCharType="end"/>
            </w:r>
          </w:hyperlink>
        </w:p>
        <w:p w14:paraId="7EF574D2" w14:textId="0B7F2E77"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19" w:history="1">
            <w:r w:rsidRPr="00697FF6">
              <w:rPr>
                <w:rStyle w:val="Hyperlink"/>
                <w:noProof/>
              </w:rPr>
              <w:t>5.2 Propuesta de valor</w:t>
            </w:r>
            <w:r>
              <w:rPr>
                <w:noProof/>
              </w:rPr>
              <w:tab/>
            </w:r>
            <w:r>
              <w:rPr>
                <w:noProof/>
              </w:rPr>
              <w:fldChar w:fldCharType="begin"/>
            </w:r>
            <w:r>
              <w:rPr>
                <w:noProof/>
              </w:rPr>
              <w:instrText xml:space="preserve"> PAGEREF _Toc242459719 \h </w:instrText>
            </w:r>
            <w:r>
              <w:rPr>
                <w:noProof/>
              </w:rPr>
            </w:r>
            <w:r>
              <w:rPr>
                <w:noProof/>
              </w:rPr>
              <w:fldChar w:fldCharType="separate"/>
            </w:r>
            <w:r>
              <w:rPr>
                <w:noProof/>
              </w:rPr>
              <w:t>24</w:t>
            </w:r>
            <w:r>
              <w:rPr>
                <w:noProof/>
              </w:rPr>
              <w:fldChar w:fldCharType="end"/>
            </w:r>
          </w:hyperlink>
        </w:p>
        <w:p w14:paraId="298F8BB6" w14:textId="3A68E120"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20" w:history="1">
            <w:r w:rsidRPr="00697FF6">
              <w:rPr>
                <w:rStyle w:val="Hyperlink"/>
                <w:noProof/>
              </w:rPr>
              <w:t>5.3 Definición y justificación del MVP</w:t>
            </w:r>
            <w:r>
              <w:rPr>
                <w:noProof/>
              </w:rPr>
              <w:tab/>
            </w:r>
            <w:r>
              <w:rPr>
                <w:noProof/>
              </w:rPr>
              <w:fldChar w:fldCharType="begin"/>
            </w:r>
            <w:r>
              <w:rPr>
                <w:noProof/>
              </w:rPr>
              <w:instrText xml:space="preserve"> PAGEREF _Toc242459720 \h </w:instrText>
            </w:r>
            <w:r>
              <w:rPr>
                <w:noProof/>
              </w:rPr>
            </w:r>
            <w:r>
              <w:rPr>
                <w:noProof/>
              </w:rPr>
              <w:fldChar w:fldCharType="separate"/>
            </w:r>
            <w:r>
              <w:rPr>
                <w:noProof/>
              </w:rPr>
              <w:t>25</w:t>
            </w:r>
            <w:r>
              <w:rPr>
                <w:noProof/>
              </w:rPr>
              <w:fldChar w:fldCharType="end"/>
            </w:r>
          </w:hyperlink>
        </w:p>
        <w:p w14:paraId="02EF7C7E" w14:textId="38BD5DEE"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21" w:history="1">
            <w:r w:rsidRPr="00697FF6">
              <w:rPr>
                <w:rStyle w:val="Hyperlink"/>
                <w:noProof/>
              </w:rPr>
              <w:t>5.4 Funciones del MVP</w:t>
            </w:r>
            <w:r>
              <w:rPr>
                <w:noProof/>
              </w:rPr>
              <w:tab/>
            </w:r>
            <w:r>
              <w:rPr>
                <w:noProof/>
              </w:rPr>
              <w:fldChar w:fldCharType="begin"/>
            </w:r>
            <w:r>
              <w:rPr>
                <w:noProof/>
              </w:rPr>
              <w:instrText xml:space="preserve"> PAGEREF _Toc242459721 \h </w:instrText>
            </w:r>
            <w:r>
              <w:rPr>
                <w:noProof/>
              </w:rPr>
            </w:r>
            <w:r>
              <w:rPr>
                <w:noProof/>
              </w:rPr>
              <w:fldChar w:fldCharType="separate"/>
            </w:r>
            <w:r>
              <w:rPr>
                <w:noProof/>
              </w:rPr>
              <w:t>26</w:t>
            </w:r>
            <w:r>
              <w:rPr>
                <w:noProof/>
              </w:rPr>
              <w:fldChar w:fldCharType="end"/>
            </w:r>
          </w:hyperlink>
        </w:p>
        <w:p w14:paraId="3887AA2B" w14:textId="69E15496"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22" w:history="1">
            <w:r w:rsidRPr="00697FF6">
              <w:rPr>
                <w:rStyle w:val="Hyperlink"/>
                <w:noProof/>
              </w:rPr>
              <w:t>5.5 Métricas de éxito</w:t>
            </w:r>
            <w:r>
              <w:rPr>
                <w:noProof/>
              </w:rPr>
              <w:tab/>
            </w:r>
            <w:r>
              <w:rPr>
                <w:noProof/>
              </w:rPr>
              <w:fldChar w:fldCharType="begin"/>
            </w:r>
            <w:r>
              <w:rPr>
                <w:noProof/>
              </w:rPr>
              <w:instrText xml:space="preserve"> PAGEREF _Toc242459722 \h </w:instrText>
            </w:r>
            <w:r>
              <w:rPr>
                <w:noProof/>
              </w:rPr>
            </w:r>
            <w:r>
              <w:rPr>
                <w:noProof/>
              </w:rPr>
              <w:fldChar w:fldCharType="separate"/>
            </w:r>
            <w:r>
              <w:rPr>
                <w:noProof/>
              </w:rPr>
              <w:t>26</w:t>
            </w:r>
            <w:r>
              <w:rPr>
                <w:noProof/>
              </w:rPr>
              <w:fldChar w:fldCharType="end"/>
            </w:r>
          </w:hyperlink>
        </w:p>
        <w:p w14:paraId="4797F689" w14:textId="61558405" w:rsidR="009D1CA3" w:rsidRDefault="009D1C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23" w:history="1">
            <w:r w:rsidRPr="00697FF6">
              <w:rPr>
                <w:rStyle w:val="Hyperlink"/>
                <w:noProof/>
              </w:rPr>
              <w:t>6. Capítulo central: Solución de Automatización y Mejora Operacional (TO-BE)</w:t>
            </w:r>
            <w:r>
              <w:rPr>
                <w:noProof/>
              </w:rPr>
              <w:tab/>
            </w:r>
            <w:r>
              <w:rPr>
                <w:noProof/>
              </w:rPr>
              <w:fldChar w:fldCharType="begin"/>
            </w:r>
            <w:r>
              <w:rPr>
                <w:noProof/>
              </w:rPr>
              <w:instrText xml:space="preserve"> PAGEREF _Toc242459723 \h </w:instrText>
            </w:r>
            <w:r>
              <w:rPr>
                <w:noProof/>
              </w:rPr>
            </w:r>
            <w:r>
              <w:rPr>
                <w:noProof/>
              </w:rPr>
              <w:fldChar w:fldCharType="separate"/>
            </w:r>
            <w:r>
              <w:rPr>
                <w:noProof/>
              </w:rPr>
              <w:t>27</w:t>
            </w:r>
            <w:r>
              <w:rPr>
                <w:noProof/>
              </w:rPr>
              <w:fldChar w:fldCharType="end"/>
            </w:r>
          </w:hyperlink>
        </w:p>
        <w:p w14:paraId="2BD9B81E" w14:textId="00288367"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24" w:history="1">
            <w:r w:rsidRPr="00697FF6">
              <w:rPr>
                <w:rStyle w:val="Hyperlink"/>
                <w:noProof/>
              </w:rPr>
              <w:t>6.1 Descripción del proceso TO-BE</w:t>
            </w:r>
            <w:r>
              <w:rPr>
                <w:noProof/>
              </w:rPr>
              <w:tab/>
            </w:r>
            <w:r>
              <w:rPr>
                <w:noProof/>
              </w:rPr>
              <w:fldChar w:fldCharType="begin"/>
            </w:r>
            <w:r>
              <w:rPr>
                <w:noProof/>
              </w:rPr>
              <w:instrText xml:space="preserve"> PAGEREF _Toc242459724 \h </w:instrText>
            </w:r>
            <w:r>
              <w:rPr>
                <w:noProof/>
              </w:rPr>
            </w:r>
            <w:r>
              <w:rPr>
                <w:noProof/>
              </w:rPr>
              <w:fldChar w:fldCharType="separate"/>
            </w:r>
            <w:r>
              <w:rPr>
                <w:noProof/>
              </w:rPr>
              <w:t>27</w:t>
            </w:r>
            <w:r>
              <w:rPr>
                <w:noProof/>
              </w:rPr>
              <w:fldChar w:fldCharType="end"/>
            </w:r>
          </w:hyperlink>
        </w:p>
        <w:p w14:paraId="5A792246" w14:textId="67AE6FB7"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25" w:history="1">
            <w:r w:rsidRPr="00697FF6">
              <w:rPr>
                <w:rStyle w:val="Hyperlink"/>
                <w:noProof/>
              </w:rPr>
              <w:t>6.2 Diagramas del proceso TO-BE</w:t>
            </w:r>
            <w:r>
              <w:rPr>
                <w:noProof/>
              </w:rPr>
              <w:tab/>
            </w:r>
            <w:r>
              <w:rPr>
                <w:noProof/>
              </w:rPr>
              <w:fldChar w:fldCharType="begin"/>
            </w:r>
            <w:r>
              <w:rPr>
                <w:noProof/>
              </w:rPr>
              <w:instrText xml:space="preserve"> PAGEREF _Toc242459725 \h </w:instrText>
            </w:r>
            <w:r>
              <w:rPr>
                <w:noProof/>
              </w:rPr>
            </w:r>
            <w:r>
              <w:rPr>
                <w:noProof/>
              </w:rPr>
              <w:fldChar w:fldCharType="separate"/>
            </w:r>
            <w:r>
              <w:rPr>
                <w:noProof/>
              </w:rPr>
              <w:t>28</w:t>
            </w:r>
            <w:r>
              <w:rPr>
                <w:noProof/>
              </w:rPr>
              <w:fldChar w:fldCharType="end"/>
            </w:r>
          </w:hyperlink>
        </w:p>
        <w:p w14:paraId="7424CD4A" w14:textId="77736903"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26" w:history="1">
            <w:r w:rsidRPr="00697FF6">
              <w:rPr>
                <w:rStyle w:val="Hyperlink"/>
                <w:noProof/>
              </w:rPr>
              <w:t>6.3 Definición de la automatización</w:t>
            </w:r>
            <w:r>
              <w:rPr>
                <w:noProof/>
              </w:rPr>
              <w:tab/>
            </w:r>
            <w:r>
              <w:rPr>
                <w:noProof/>
              </w:rPr>
              <w:fldChar w:fldCharType="begin"/>
            </w:r>
            <w:r>
              <w:rPr>
                <w:noProof/>
              </w:rPr>
              <w:instrText xml:space="preserve"> PAGEREF _Toc242459726 \h </w:instrText>
            </w:r>
            <w:r>
              <w:rPr>
                <w:noProof/>
              </w:rPr>
            </w:r>
            <w:r>
              <w:rPr>
                <w:noProof/>
              </w:rPr>
              <w:fldChar w:fldCharType="separate"/>
            </w:r>
            <w:r>
              <w:rPr>
                <w:noProof/>
              </w:rPr>
              <w:t>33</w:t>
            </w:r>
            <w:r>
              <w:rPr>
                <w:noProof/>
              </w:rPr>
              <w:fldChar w:fldCharType="end"/>
            </w:r>
          </w:hyperlink>
        </w:p>
        <w:p w14:paraId="42E4855F" w14:textId="4479D832"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27" w:history="1">
            <w:r w:rsidRPr="00697FF6">
              <w:rPr>
                <w:rStyle w:val="Hyperlink"/>
                <w:noProof/>
              </w:rPr>
              <w:t>6.4 Descripción funcional detallada de la solución</w:t>
            </w:r>
            <w:r>
              <w:rPr>
                <w:noProof/>
              </w:rPr>
              <w:tab/>
            </w:r>
            <w:r>
              <w:rPr>
                <w:noProof/>
              </w:rPr>
              <w:fldChar w:fldCharType="begin"/>
            </w:r>
            <w:r>
              <w:rPr>
                <w:noProof/>
              </w:rPr>
              <w:instrText xml:space="preserve"> PAGEREF _Toc242459727 \h </w:instrText>
            </w:r>
            <w:r>
              <w:rPr>
                <w:noProof/>
              </w:rPr>
            </w:r>
            <w:r>
              <w:rPr>
                <w:noProof/>
              </w:rPr>
              <w:fldChar w:fldCharType="separate"/>
            </w:r>
            <w:r>
              <w:rPr>
                <w:noProof/>
              </w:rPr>
              <w:t>34</w:t>
            </w:r>
            <w:r>
              <w:rPr>
                <w:noProof/>
              </w:rPr>
              <w:fldChar w:fldCharType="end"/>
            </w:r>
          </w:hyperlink>
        </w:p>
        <w:p w14:paraId="53DD6028" w14:textId="56A0A82A"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28" w:history="1">
            <w:r w:rsidRPr="00697FF6">
              <w:rPr>
                <w:rStyle w:val="Hyperlink"/>
                <w:noProof/>
              </w:rPr>
              <w:t>6.5 Roles de usuario e interacciones</w:t>
            </w:r>
            <w:r>
              <w:rPr>
                <w:noProof/>
              </w:rPr>
              <w:tab/>
            </w:r>
            <w:r>
              <w:rPr>
                <w:noProof/>
              </w:rPr>
              <w:fldChar w:fldCharType="begin"/>
            </w:r>
            <w:r>
              <w:rPr>
                <w:noProof/>
              </w:rPr>
              <w:instrText xml:space="preserve"> PAGEREF _Toc242459728 \h </w:instrText>
            </w:r>
            <w:r>
              <w:rPr>
                <w:noProof/>
              </w:rPr>
            </w:r>
            <w:r>
              <w:rPr>
                <w:noProof/>
              </w:rPr>
              <w:fldChar w:fldCharType="separate"/>
            </w:r>
            <w:r>
              <w:rPr>
                <w:noProof/>
              </w:rPr>
              <w:t>37</w:t>
            </w:r>
            <w:r>
              <w:rPr>
                <w:noProof/>
              </w:rPr>
              <w:fldChar w:fldCharType="end"/>
            </w:r>
          </w:hyperlink>
        </w:p>
        <w:p w14:paraId="6EBEC5C8" w14:textId="413BC36B"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29" w:history="1">
            <w:r w:rsidRPr="00697FF6">
              <w:rPr>
                <w:rStyle w:val="Hyperlink"/>
                <w:noProof/>
              </w:rPr>
              <w:t>6.6 Lógica de automatización y flujos de trabajo</w:t>
            </w:r>
            <w:r>
              <w:rPr>
                <w:noProof/>
              </w:rPr>
              <w:tab/>
            </w:r>
            <w:r>
              <w:rPr>
                <w:noProof/>
              </w:rPr>
              <w:fldChar w:fldCharType="begin"/>
            </w:r>
            <w:r>
              <w:rPr>
                <w:noProof/>
              </w:rPr>
              <w:instrText xml:space="preserve"> PAGEREF _Toc242459729 \h </w:instrText>
            </w:r>
            <w:r>
              <w:rPr>
                <w:noProof/>
              </w:rPr>
            </w:r>
            <w:r>
              <w:rPr>
                <w:noProof/>
              </w:rPr>
              <w:fldChar w:fldCharType="separate"/>
            </w:r>
            <w:r>
              <w:rPr>
                <w:noProof/>
              </w:rPr>
              <w:t>37</w:t>
            </w:r>
            <w:r>
              <w:rPr>
                <w:noProof/>
              </w:rPr>
              <w:fldChar w:fldCharType="end"/>
            </w:r>
          </w:hyperlink>
        </w:p>
        <w:p w14:paraId="27B66F09" w14:textId="1082DEE6"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30" w:history="1">
            <w:r w:rsidRPr="00697FF6">
              <w:rPr>
                <w:rStyle w:val="Hyperlink"/>
                <w:noProof/>
              </w:rPr>
              <w:t>6.7 KPIs operacionales posteriores a la implementación</w:t>
            </w:r>
            <w:r>
              <w:rPr>
                <w:noProof/>
              </w:rPr>
              <w:tab/>
            </w:r>
            <w:r>
              <w:rPr>
                <w:noProof/>
              </w:rPr>
              <w:fldChar w:fldCharType="begin"/>
            </w:r>
            <w:r>
              <w:rPr>
                <w:noProof/>
              </w:rPr>
              <w:instrText xml:space="preserve"> PAGEREF _Toc242459730 \h </w:instrText>
            </w:r>
            <w:r>
              <w:rPr>
                <w:noProof/>
              </w:rPr>
            </w:r>
            <w:r>
              <w:rPr>
                <w:noProof/>
              </w:rPr>
              <w:fldChar w:fldCharType="separate"/>
            </w:r>
            <w:r>
              <w:rPr>
                <w:noProof/>
              </w:rPr>
              <w:t>39</w:t>
            </w:r>
            <w:r>
              <w:rPr>
                <w:noProof/>
              </w:rPr>
              <w:fldChar w:fldCharType="end"/>
            </w:r>
          </w:hyperlink>
        </w:p>
        <w:p w14:paraId="1CCE7CF8" w14:textId="32612FC5"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31" w:history="1">
            <w:r w:rsidRPr="00697FF6">
              <w:rPr>
                <w:rStyle w:val="Hyperlink"/>
                <w:noProof/>
              </w:rPr>
              <w:t>6.8 Comparación AS-IS vs. TO-BE</w:t>
            </w:r>
            <w:r>
              <w:rPr>
                <w:noProof/>
              </w:rPr>
              <w:tab/>
            </w:r>
            <w:r>
              <w:rPr>
                <w:noProof/>
              </w:rPr>
              <w:fldChar w:fldCharType="begin"/>
            </w:r>
            <w:r>
              <w:rPr>
                <w:noProof/>
              </w:rPr>
              <w:instrText xml:space="preserve"> PAGEREF _Toc242459731 \h </w:instrText>
            </w:r>
            <w:r>
              <w:rPr>
                <w:noProof/>
              </w:rPr>
            </w:r>
            <w:r>
              <w:rPr>
                <w:noProof/>
              </w:rPr>
              <w:fldChar w:fldCharType="separate"/>
            </w:r>
            <w:r>
              <w:rPr>
                <w:noProof/>
              </w:rPr>
              <w:t>40</w:t>
            </w:r>
            <w:r>
              <w:rPr>
                <w:noProof/>
              </w:rPr>
              <w:fldChar w:fldCharType="end"/>
            </w:r>
          </w:hyperlink>
        </w:p>
        <w:p w14:paraId="389D019F" w14:textId="1FA4F399" w:rsidR="009D1CA3" w:rsidRDefault="009D1C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32" w:history="1">
            <w:r w:rsidRPr="00697FF6">
              <w:rPr>
                <w:rStyle w:val="Hyperlink"/>
                <w:noProof/>
              </w:rPr>
              <w:t>7. Arquitectura Técnica y Diseño del Ecosistema</w:t>
            </w:r>
            <w:r>
              <w:rPr>
                <w:noProof/>
              </w:rPr>
              <w:tab/>
            </w:r>
            <w:r>
              <w:rPr>
                <w:noProof/>
              </w:rPr>
              <w:fldChar w:fldCharType="begin"/>
            </w:r>
            <w:r>
              <w:rPr>
                <w:noProof/>
              </w:rPr>
              <w:instrText xml:space="preserve"> PAGEREF _Toc242459732 \h </w:instrText>
            </w:r>
            <w:r>
              <w:rPr>
                <w:noProof/>
              </w:rPr>
            </w:r>
            <w:r>
              <w:rPr>
                <w:noProof/>
              </w:rPr>
              <w:fldChar w:fldCharType="separate"/>
            </w:r>
            <w:r>
              <w:rPr>
                <w:noProof/>
              </w:rPr>
              <w:t>42</w:t>
            </w:r>
            <w:r>
              <w:rPr>
                <w:noProof/>
              </w:rPr>
              <w:fldChar w:fldCharType="end"/>
            </w:r>
          </w:hyperlink>
        </w:p>
        <w:p w14:paraId="7A540E32" w14:textId="2FD0021A"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33" w:history="1">
            <w:r w:rsidRPr="00697FF6">
              <w:rPr>
                <w:rStyle w:val="Hyperlink"/>
                <w:noProof/>
              </w:rPr>
              <w:t>7.1 Arquitectura propuesta</w:t>
            </w:r>
            <w:r>
              <w:rPr>
                <w:noProof/>
              </w:rPr>
              <w:tab/>
            </w:r>
            <w:r>
              <w:rPr>
                <w:noProof/>
              </w:rPr>
              <w:fldChar w:fldCharType="begin"/>
            </w:r>
            <w:r>
              <w:rPr>
                <w:noProof/>
              </w:rPr>
              <w:instrText xml:space="preserve"> PAGEREF _Toc242459733 \h </w:instrText>
            </w:r>
            <w:r>
              <w:rPr>
                <w:noProof/>
              </w:rPr>
            </w:r>
            <w:r>
              <w:rPr>
                <w:noProof/>
              </w:rPr>
              <w:fldChar w:fldCharType="separate"/>
            </w:r>
            <w:r>
              <w:rPr>
                <w:noProof/>
              </w:rPr>
              <w:t>43</w:t>
            </w:r>
            <w:r>
              <w:rPr>
                <w:noProof/>
              </w:rPr>
              <w:fldChar w:fldCharType="end"/>
            </w:r>
          </w:hyperlink>
        </w:p>
        <w:p w14:paraId="05B1816A" w14:textId="058F3FFD"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34" w:history="1">
            <w:r w:rsidRPr="00697FF6">
              <w:rPr>
                <w:rStyle w:val="Hyperlink"/>
                <w:noProof/>
              </w:rPr>
              <w:t>7.2 Sistemas, herramientas y plataformas</w:t>
            </w:r>
            <w:r>
              <w:rPr>
                <w:noProof/>
              </w:rPr>
              <w:tab/>
            </w:r>
            <w:r>
              <w:rPr>
                <w:noProof/>
              </w:rPr>
              <w:fldChar w:fldCharType="begin"/>
            </w:r>
            <w:r>
              <w:rPr>
                <w:noProof/>
              </w:rPr>
              <w:instrText xml:space="preserve"> PAGEREF _Toc242459734 \h </w:instrText>
            </w:r>
            <w:r>
              <w:rPr>
                <w:noProof/>
              </w:rPr>
            </w:r>
            <w:r>
              <w:rPr>
                <w:noProof/>
              </w:rPr>
              <w:fldChar w:fldCharType="separate"/>
            </w:r>
            <w:r>
              <w:rPr>
                <w:noProof/>
              </w:rPr>
              <w:t>45</w:t>
            </w:r>
            <w:r>
              <w:rPr>
                <w:noProof/>
              </w:rPr>
              <w:fldChar w:fldCharType="end"/>
            </w:r>
          </w:hyperlink>
        </w:p>
        <w:p w14:paraId="05BE6CB2" w14:textId="2177543D"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35" w:history="1">
            <w:r w:rsidRPr="00697FF6">
              <w:rPr>
                <w:rStyle w:val="Hyperlink"/>
                <w:noProof/>
              </w:rPr>
              <w:t>7.3 Integración con los sistemas existentes</w:t>
            </w:r>
            <w:r>
              <w:rPr>
                <w:noProof/>
              </w:rPr>
              <w:tab/>
            </w:r>
            <w:r>
              <w:rPr>
                <w:noProof/>
              </w:rPr>
              <w:fldChar w:fldCharType="begin"/>
            </w:r>
            <w:r>
              <w:rPr>
                <w:noProof/>
              </w:rPr>
              <w:instrText xml:space="preserve"> PAGEREF _Toc242459735 \h </w:instrText>
            </w:r>
            <w:r>
              <w:rPr>
                <w:noProof/>
              </w:rPr>
            </w:r>
            <w:r>
              <w:rPr>
                <w:noProof/>
              </w:rPr>
              <w:fldChar w:fldCharType="separate"/>
            </w:r>
            <w:r>
              <w:rPr>
                <w:noProof/>
              </w:rPr>
              <w:t>45</w:t>
            </w:r>
            <w:r>
              <w:rPr>
                <w:noProof/>
              </w:rPr>
              <w:fldChar w:fldCharType="end"/>
            </w:r>
          </w:hyperlink>
        </w:p>
        <w:p w14:paraId="755C8A14" w14:textId="40BB13F3"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36" w:history="1">
            <w:r w:rsidRPr="00697FF6">
              <w:rPr>
                <w:rStyle w:val="Hyperlink"/>
                <w:noProof/>
              </w:rPr>
              <w:t>7.4 Flujos de datos y de automatización</w:t>
            </w:r>
            <w:r>
              <w:rPr>
                <w:noProof/>
              </w:rPr>
              <w:tab/>
            </w:r>
            <w:r>
              <w:rPr>
                <w:noProof/>
              </w:rPr>
              <w:fldChar w:fldCharType="begin"/>
            </w:r>
            <w:r>
              <w:rPr>
                <w:noProof/>
              </w:rPr>
              <w:instrText xml:space="preserve"> PAGEREF _Toc242459736 \h </w:instrText>
            </w:r>
            <w:r>
              <w:rPr>
                <w:noProof/>
              </w:rPr>
            </w:r>
            <w:r>
              <w:rPr>
                <w:noProof/>
              </w:rPr>
              <w:fldChar w:fldCharType="separate"/>
            </w:r>
            <w:r>
              <w:rPr>
                <w:noProof/>
              </w:rPr>
              <w:t>47</w:t>
            </w:r>
            <w:r>
              <w:rPr>
                <w:noProof/>
              </w:rPr>
              <w:fldChar w:fldCharType="end"/>
            </w:r>
          </w:hyperlink>
        </w:p>
        <w:p w14:paraId="7A2A21EA" w14:textId="6834785D"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37" w:history="1">
            <w:r w:rsidRPr="00697FF6">
              <w:rPr>
                <w:rStyle w:val="Hyperlink"/>
                <w:noProof/>
              </w:rPr>
              <w:t>7.5 Mapa del ecosistema</w:t>
            </w:r>
            <w:r>
              <w:rPr>
                <w:noProof/>
              </w:rPr>
              <w:tab/>
            </w:r>
            <w:r>
              <w:rPr>
                <w:noProof/>
              </w:rPr>
              <w:fldChar w:fldCharType="begin"/>
            </w:r>
            <w:r>
              <w:rPr>
                <w:noProof/>
              </w:rPr>
              <w:instrText xml:space="preserve"> PAGEREF _Toc242459737 \h </w:instrText>
            </w:r>
            <w:r>
              <w:rPr>
                <w:noProof/>
              </w:rPr>
            </w:r>
            <w:r>
              <w:rPr>
                <w:noProof/>
              </w:rPr>
              <w:fldChar w:fldCharType="separate"/>
            </w:r>
            <w:r>
              <w:rPr>
                <w:noProof/>
              </w:rPr>
              <w:t>48</w:t>
            </w:r>
            <w:r>
              <w:rPr>
                <w:noProof/>
              </w:rPr>
              <w:fldChar w:fldCharType="end"/>
            </w:r>
          </w:hyperlink>
        </w:p>
        <w:p w14:paraId="3D640991" w14:textId="052F3567"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38" w:history="1">
            <w:r w:rsidRPr="00697FF6">
              <w:rPr>
                <w:rStyle w:val="Hyperlink"/>
                <w:noProof/>
              </w:rPr>
              <w:t>7.6 Modelo de gobierno</w:t>
            </w:r>
            <w:r>
              <w:rPr>
                <w:noProof/>
              </w:rPr>
              <w:tab/>
            </w:r>
            <w:r>
              <w:rPr>
                <w:noProof/>
              </w:rPr>
              <w:fldChar w:fldCharType="begin"/>
            </w:r>
            <w:r>
              <w:rPr>
                <w:noProof/>
              </w:rPr>
              <w:instrText xml:space="preserve"> PAGEREF _Toc242459738 \h </w:instrText>
            </w:r>
            <w:r>
              <w:rPr>
                <w:noProof/>
              </w:rPr>
            </w:r>
            <w:r>
              <w:rPr>
                <w:noProof/>
              </w:rPr>
              <w:fldChar w:fldCharType="separate"/>
            </w:r>
            <w:r>
              <w:rPr>
                <w:noProof/>
              </w:rPr>
              <w:t>49</w:t>
            </w:r>
            <w:r>
              <w:rPr>
                <w:noProof/>
              </w:rPr>
              <w:fldChar w:fldCharType="end"/>
            </w:r>
          </w:hyperlink>
        </w:p>
        <w:p w14:paraId="41CFC762" w14:textId="17ED2225" w:rsidR="009D1CA3" w:rsidRDefault="009D1CA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39" w:history="1">
            <w:r w:rsidRPr="00697FF6">
              <w:rPr>
                <w:rStyle w:val="Hyperlink"/>
                <w:noProof/>
              </w:rPr>
              <w:t>8. MVP Funcional</w:t>
            </w:r>
            <w:r>
              <w:rPr>
                <w:noProof/>
              </w:rPr>
              <w:tab/>
            </w:r>
            <w:r>
              <w:rPr>
                <w:noProof/>
              </w:rPr>
              <w:fldChar w:fldCharType="begin"/>
            </w:r>
            <w:r>
              <w:rPr>
                <w:noProof/>
              </w:rPr>
              <w:instrText xml:space="preserve"> PAGEREF _Toc242459739 \h </w:instrText>
            </w:r>
            <w:r>
              <w:rPr>
                <w:noProof/>
              </w:rPr>
            </w:r>
            <w:r>
              <w:rPr>
                <w:noProof/>
              </w:rPr>
              <w:fldChar w:fldCharType="separate"/>
            </w:r>
            <w:r>
              <w:rPr>
                <w:noProof/>
              </w:rPr>
              <w:t>51</w:t>
            </w:r>
            <w:r>
              <w:rPr>
                <w:noProof/>
              </w:rPr>
              <w:fldChar w:fldCharType="end"/>
            </w:r>
          </w:hyperlink>
        </w:p>
        <w:p w14:paraId="5B20CDEC" w14:textId="5E8AC9D6"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40" w:history="1">
            <w:r w:rsidRPr="00697FF6">
              <w:rPr>
                <w:rStyle w:val="Hyperlink"/>
                <w:noProof/>
              </w:rPr>
              <w:t>8.1 MVP funcional</w:t>
            </w:r>
            <w:r>
              <w:rPr>
                <w:noProof/>
              </w:rPr>
              <w:tab/>
            </w:r>
            <w:r>
              <w:rPr>
                <w:noProof/>
              </w:rPr>
              <w:fldChar w:fldCharType="begin"/>
            </w:r>
            <w:r>
              <w:rPr>
                <w:noProof/>
              </w:rPr>
              <w:instrText xml:space="preserve"> PAGEREF _Toc242459740 \h </w:instrText>
            </w:r>
            <w:r>
              <w:rPr>
                <w:noProof/>
              </w:rPr>
            </w:r>
            <w:r>
              <w:rPr>
                <w:noProof/>
              </w:rPr>
              <w:fldChar w:fldCharType="separate"/>
            </w:r>
            <w:r>
              <w:rPr>
                <w:noProof/>
              </w:rPr>
              <w:t>51</w:t>
            </w:r>
            <w:r>
              <w:rPr>
                <w:noProof/>
              </w:rPr>
              <w:fldChar w:fldCharType="end"/>
            </w:r>
          </w:hyperlink>
        </w:p>
        <w:p w14:paraId="1488AFFA" w14:textId="4F684225"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41" w:history="1">
            <w:r w:rsidRPr="00697FF6">
              <w:rPr>
                <w:rStyle w:val="Hyperlink"/>
                <w:noProof/>
              </w:rPr>
              <w:t>8.2 Código fuente y desarrollos</w:t>
            </w:r>
            <w:r>
              <w:rPr>
                <w:noProof/>
              </w:rPr>
              <w:tab/>
            </w:r>
            <w:r>
              <w:rPr>
                <w:noProof/>
              </w:rPr>
              <w:fldChar w:fldCharType="begin"/>
            </w:r>
            <w:r>
              <w:rPr>
                <w:noProof/>
              </w:rPr>
              <w:instrText xml:space="preserve"> PAGEREF _Toc242459741 \h </w:instrText>
            </w:r>
            <w:r>
              <w:rPr>
                <w:noProof/>
              </w:rPr>
            </w:r>
            <w:r>
              <w:rPr>
                <w:noProof/>
              </w:rPr>
              <w:fldChar w:fldCharType="separate"/>
            </w:r>
            <w:r>
              <w:rPr>
                <w:noProof/>
              </w:rPr>
              <w:t>55</w:t>
            </w:r>
            <w:r>
              <w:rPr>
                <w:noProof/>
              </w:rPr>
              <w:fldChar w:fldCharType="end"/>
            </w:r>
          </w:hyperlink>
        </w:p>
        <w:p w14:paraId="5AD3CA1C" w14:textId="3965F555"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42" w:history="1">
            <w:r w:rsidRPr="00697FF6">
              <w:rPr>
                <w:rStyle w:val="Hyperlink"/>
                <w:noProof/>
              </w:rPr>
              <w:t>8.3 Video de demostración</w:t>
            </w:r>
            <w:r>
              <w:rPr>
                <w:noProof/>
              </w:rPr>
              <w:tab/>
            </w:r>
            <w:r>
              <w:rPr>
                <w:noProof/>
              </w:rPr>
              <w:fldChar w:fldCharType="begin"/>
            </w:r>
            <w:r>
              <w:rPr>
                <w:noProof/>
              </w:rPr>
              <w:instrText xml:space="preserve"> PAGEREF _Toc242459742 \h </w:instrText>
            </w:r>
            <w:r>
              <w:rPr>
                <w:noProof/>
              </w:rPr>
            </w:r>
            <w:r>
              <w:rPr>
                <w:noProof/>
              </w:rPr>
              <w:fldChar w:fldCharType="separate"/>
            </w:r>
            <w:r>
              <w:rPr>
                <w:noProof/>
              </w:rPr>
              <w:t>56</w:t>
            </w:r>
            <w:r>
              <w:rPr>
                <w:noProof/>
              </w:rPr>
              <w:fldChar w:fldCharType="end"/>
            </w:r>
          </w:hyperlink>
        </w:p>
        <w:p w14:paraId="09FD682C" w14:textId="5FCED4B9"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43" w:history="1">
            <w:r w:rsidRPr="00697FF6">
              <w:rPr>
                <w:rStyle w:val="Hyperlink"/>
                <w:noProof/>
              </w:rPr>
              <w:t>8.4 Documentación técnica del MVP</w:t>
            </w:r>
            <w:r>
              <w:rPr>
                <w:noProof/>
              </w:rPr>
              <w:tab/>
            </w:r>
            <w:r>
              <w:rPr>
                <w:noProof/>
              </w:rPr>
              <w:fldChar w:fldCharType="begin"/>
            </w:r>
            <w:r>
              <w:rPr>
                <w:noProof/>
              </w:rPr>
              <w:instrText xml:space="preserve"> PAGEREF _Toc242459743 \h </w:instrText>
            </w:r>
            <w:r>
              <w:rPr>
                <w:noProof/>
              </w:rPr>
            </w:r>
            <w:r>
              <w:rPr>
                <w:noProof/>
              </w:rPr>
              <w:fldChar w:fldCharType="separate"/>
            </w:r>
            <w:r>
              <w:rPr>
                <w:noProof/>
              </w:rPr>
              <w:t>56</w:t>
            </w:r>
            <w:r>
              <w:rPr>
                <w:noProof/>
              </w:rPr>
              <w:fldChar w:fldCharType="end"/>
            </w:r>
          </w:hyperlink>
        </w:p>
        <w:p w14:paraId="599204D9" w14:textId="1A0190F1" w:rsidR="009D1CA3" w:rsidRDefault="009D1CA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59744" w:history="1">
            <w:r w:rsidRPr="00697FF6">
              <w:rPr>
                <w:rStyle w:val="Hyperlink"/>
                <w:noProof/>
              </w:rPr>
              <w:t>8.5 Limitaciones y siguientes pasos</w:t>
            </w:r>
            <w:r>
              <w:rPr>
                <w:noProof/>
              </w:rPr>
              <w:tab/>
            </w:r>
            <w:r>
              <w:rPr>
                <w:noProof/>
              </w:rPr>
              <w:fldChar w:fldCharType="begin"/>
            </w:r>
            <w:r>
              <w:rPr>
                <w:noProof/>
              </w:rPr>
              <w:instrText xml:space="preserve"> PAGEREF _Toc242459744 \h </w:instrText>
            </w:r>
            <w:r>
              <w:rPr>
                <w:noProof/>
              </w:rPr>
            </w:r>
            <w:r>
              <w:rPr>
                <w:noProof/>
              </w:rPr>
              <w:fldChar w:fldCharType="separate"/>
            </w:r>
            <w:r>
              <w:rPr>
                <w:noProof/>
              </w:rPr>
              <w:t>60</w:t>
            </w:r>
            <w:r>
              <w:rPr>
                <w:noProof/>
              </w:rPr>
              <w:fldChar w:fldCharType="end"/>
            </w:r>
          </w:hyperlink>
        </w:p>
        <w:p w14:paraId="51D0E0C2" w14:textId="414DADB1" w:rsidR="009D1CA3" w:rsidRDefault="009D1CA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59745" w:history="1">
            <w:r w:rsidRPr="00697FF6">
              <w:rPr>
                <w:rStyle w:val="Hyperlink"/>
                <w:noProof/>
              </w:rPr>
              <w:t>Referencias</w:t>
            </w:r>
            <w:r>
              <w:rPr>
                <w:noProof/>
              </w:rPr>
              <w:tab/>
            </w:r>
            <w:r>
              <w:rPr>
                <w:noProof/>
              </w:rPr>
              <w:fldChar w:fldCharType="begin"/>
            </w:r>
            <w:r>
              <w:rPr>
                <w:noProof/>
              </w:rPr>
              <w:instrText xml:space="preserve"> PAGEREF _Toc242459745 \h </w:instrText>
            </w:r>
            <w:r>
              <w:rPr>
                <w:noProof/>
              </w:rPr>
            </w:r>
            <w:r>
              <w:rPr>
                <w:noProof/>
              </w:rPr>
              <w:fldChar w:fldCharType="separate"/>
            </w:r>
            <w:r>
              <w:rPr>
                <w:noProof/>
              </w:rPr>
              <w:t>60</w:t>
            </w:r>
            <w:r>
              <w:rPr>
                <w:noProof/>
              </w:rPr>
              <w:fldChar w:fldCharType="end"/>
            </w:r>
          </w:hyperlink>
        </w:p>
        <w:p w14:paraId="544FFF67" w14:textId="554B49D8" w:rsidR="00B2282A" w:rsidRDefault="00EC5A71">
          <w:r>
            <w:fldChar w:fldCharType="end"/>
          </w:r>
        </w:p>
      </w:sdtContent>
    </w:sdt>
    <w:p w14:paraId="1C05FFF7" w14:textId="77777777" w:rsidR="00B2282A" w:rsidRDefault="00EC5A71">
      <w:r>
        <w:br w:type="page"/>
      </w:r>
    </w:p>
    <w:p w14:paraId="2D396FA3" w14:textId="77777777" w:rsidR="00B2282A" w:rsidRDefault="00EC5A71">
      <w:pPr>
        <w:pStyle w:val="Heading1"/>
      </w:pPr>
      <w:bookmarkStart w:id="0" w:name="_Toc242459676"/>
      <w:r>
        <w:t>Resumen ejecutivo</w:t>
      </w:r>
      <w:bookmarkEnd w:id="0"/>
    </w:p>
    <w:p w14:paraId="0F7C8FF1" w14:textId="77777777" w:rsidR="00B2282A" w:rsidRDefault="00EC5A71">
      <w:pPr>
        <w:jc w:val="both"/>
      </w:pPr>
      <w:r>
        <w:t>ACR VITAL LABORAL S.A.S. presta servicios relacionados con la realización de evaluaciones médicas ocupacionales y toma de muestras para laboratorios. Como parte de su operación, los pacientes deben diligenciar y firmar documentos de consentimiento informado asociados con su atención.</w:t>
      </w:r>
    </w:p>
    <w:p w14:paraId="38AACE38" w14:textId="77777777" w:rsidR="00B2282A" w:rsidRDefault="00EC5A71">
      <w:pPr>
        <w:jc w:val="both"/>
      </w:pPr>
      <w:r>
        <w:t xml:space="preserve">Actualmente, este procedimiento depende principalmente de formularios impresos. Durante una jornada laboral pueden generarse aproximadamente 100 documentos, que posteriormente deben ser recolectados, revisados, escaneados, identificados y almacenados digitalmente. Esta situación genera una carga administrativa repetitiva que no agrega valor clínico directo, produce costos de papel, tinta, tóner, mantenimiento de impresoras y tiempo de los empleados, y aumenta el riesgo de pérdida, duplicidad, clasificación </w:t>
      </w:r>
      <w:r>
        <w:t>incorrecta e incompletitud de documentos.</w:t>
      </w:r>
    </w:p>
    <w:p w14:paraId="0BB600A1" w14:textId="77777777" w:rsidR="00B2282A" w:rsidRDefault="00EC5A71">
      <w:pPr>
        <w:jc w:val="both"/>
      </w:pPr>
      <w:r>
        <w:t xml:space="preserve">El proyecto propone </w:t>
      </w:r>
      <w:r>
        <w:rPr>
          <w:b/>
          <w:bCs/>
        </w:rPr>
        <w:t>ACR Consentimiento Digital</w:t>
      </w:r>
      <w:r>
        <w:t>, una solución que permite que el paciente lea, acepte o rechace y firme su consentimiento en una tableta; el sistema genera automáticamente el PDF, lo asocia al paciente, registra la evidencia de la transacción y lo almacena de forma inmutable. El propósito no es reemplazar el papel por una tableta, sino crear un proceso digital de extremo a extremo que garantice identidad, trazabilidad, integridad documental, acceso restringido, recuperación rápida y custodia adecuada.</w:t>
      </w:r>
    </w:p>
    <w:p w14:paraId="6042E280" w14:textId="77777777" w:rsidR="00B2282A" w:rsidRDefault="00EC5A71">
      <w:pPr>
        <w:pStyle w:val="Heading3"/>
      </w:pPr>
      <w:bookmarkStart w:id="1" w:name="_Toc242459677"/>
      <w:r>
        <w:t>Estado a la segunda entrega</w:t>
      </w:r>
      <w:bookmarkEnd w:id="1"/>
    </w:p>
    <w:p w14:paraId="00F82351" w14:textId="77777777" w:rsidR="00B2282A" w:rsidRDefault="00EC5A71">
      <w:pPr>
        <w:jc w:val="both"/>
      </w:pPr>
      <w:r>
        <w:t xml:space="preserve">En esta entrega la solución deja de ser una propuesta: </w:t>
      </w:r>
      <w:r>
        <w:rPr>
          <w:b/>
          <w:bCs/>
        </w:rPr>
        <w:t>el MVP está construido y desplegado en AWS real</w:t>
      </w:r>
      <w:r>
        <w:t xml:space="preserve"> (región us-east-1; la web de consulta está publicada en https://d1ndwczenqtc0d.cloudfront.net). Lo componen tres piezas que funcionan de punta a punta:</w:t>
      </w:r>
    </w:p>
    <w:p w14:paraId="4A6F9399" w14:textId="77777777" w:rsidR="00B2282A" w:rsidRDefault="00EC5A71">
      <w:pPr>
        <w:pStyle w:val="ListParagraph"/>
        <w:numPr>
          <w:ilvl w:val="0"/>
          <w:numId w:val="2"/>
        </w:numPr>
        <w:spacing w:after="40"/>
      </w:pPr>
      <w:r>
        <w:rPr>
          <w:b/>
          <w:bCs/>
        </w:rPr>
        <w:t>App para tableta</w:t>
      </w:r>
      <w:r>
        <w:t xml:space="preserve"> (Android): descarga los formularios vigentes, guía la lectura, la decisión </w:t>
      </w:r>
      <w:r>
        <w:rPr>
          <w:i/>
          <w:iCs/>
        </w:rPr>
        <w:t>Acepto / No acepto</w:t>
      </w:r>
      <w:r>
        <w:t>, el diligenciamiento y las dos firmas (paciente y profesional), genera el PDF con su huella SHA-256 y lo envía; si no hay internet, lo guarda y lo reenvía solo.</w:t>
      </w:r>
    </w:p>
    <w:p w14:paraId="357E1EC3" w14:textId="77777777" w:rsidR="00B2282A" w:rsidRDefault="00EC5A71">
      <w:pPr>
        <w:pStyle w:val="ListParagraph"/>
        <w:numPr>
          <w:ilvl w:val="0"/>
          <w:numId w:val="2"/>
        </w:numPr>
        <w:spacing w:after="40"/>
      </w:pPr>
      <w:r>
        <w:rPr>
          <w:b/>
          <w:bCs/>
        </w:rPr>
        <w:t>Plataforma serverless en AWS</w:t>
      </w:r>
      <w:r>
        <w:t>: verifica que el PDF recibido sea exactamente el firmado, lo guarda bajo bloqueo de escritura (Object Lock) junto con una cadena de eventos de auditoría encadenados por hash, y gestiona plantillas versionadas sin necesidad de reinstalar la app.</w:t>
      </w:r>
    </w:p>
    <w:p w14:paraId="426EFD66" w14:textId="77777777" w:rsidR="00B2282A" w:rsidRDefault="00EC5A71">
      <w:pPr>
        <w:pStyle w:val="ListParagraph"/>
        <w:numPr>
          <w:ilvl w:val="0"/>
          <w:numId w:val="2"/>
        </w:numPr>
        <w:spacing w:after="40"/>
      </w:pPr>
      <w:r>
        <w:rPr>
          <w:b/>
          <w:bCs/>
        </w:rPr>
        <w:t>Web de consulta</w:t>
      </w:r>
      <w:r>
        <w:t>: los auditores ven los pacientes atendidos en el día, buscan por cualquier parte de la cédula o del nombre, revisan cada consentimiento (vista previa o descarga del PDF) para decidir cómo adjuntarlo a la historia clínica y consultan quién accedió a cada documento.</w:t>
      </w:r>
    </w:p>
    <w:p w14:paraId="36FC14BC" w14:textId="77777777" w:rsidR="00B2282A" w:rsidRDefault="00EC5A71">
      <w:pPr>
        <w:jc w:val="both"/>
      </w:pPr>
      <w:r>
        <w:t>Los tres formatos reales de la clínica (CA-F-14 Toma de muestras, CA-F-15 Frotis faríngeo y CA-F-35 Test de drogas) están publicados con su texto de aceptación y de desistimiento. Con los supuestos explícitos del capítulo 6.8, la solución reduce el tiempo administrativo por consentimiento de 2,5 a 0,5 minutos (−80 %), libera cerca de 880 horas al año, elimina alrededor del 90 % del papel; el costo de la nube es inferior a USD 1 al mes.</w:t>
      </w:r>
    </w:p>
    <w:p w14:paraId="7FB45299" w14:textId="77777777" w:rsidR="00B2282A" w:rsidRDefault="00EC5A71">
      <w:pPr>
        <w:jc w:val="both"/>
      </w:pPr>
      <w:r>
        <w:t xml:space="preserve">Para la evaluación hay dos caminos, ambos con las credenciales en el capítulo 8.4: un </w:t>
      </w:r>
      <w:r>
        <w:rPr>
          <w:b/>
          <w:bCs/>
        </w:rPr>
        <w:t>entorno de evaluación desplegado en AWS</w:t>
      </w:r>
      <w:r>
        <w:t xml:space="preserve"> (web y API propios, en una cuenta separada de producción, con la app abierta en Expo Go) y una ejecución local en cualquier computador con AWS simulado mediante un solo comando (</w:t>
      </w:r>
      <w:r>
        <w:rPr>
          <w:rFonts w:ascii="Consolas" w:eastAsia="Consolas" w:hAnsi="Consolas" w:cs="Consolas"/>
          <w:sz w:val="20"/>
          <w:szCs w:val="20"/>
        </w:rPr>
        <w:t>node iniciar-mvp.mjs</w:t>
      </w:r>
      <w:r>
        <w:t>), con la app abierta en Expo Go.</w:t>
      </w:r>
    </w:p>
    <w:p w14:paraId="43D1C3C6" w14:textId="77777777" w:rsidR="00B2282A" w:rsidRDefault="00EC5A71">
      <w:pPr>
        <w:pStyle w:val="Heading1"/>
      </w:pPr>
      <w:bookmarkStart w:id="2" w:name="_Toc242459678"/>
      <w:r>
        <w:t>PARTE II — ENTREGABLES OBLIGATORIOS</w:t>
      </w:r>
      <w:bookmarkEnd w:id="2"/>
    </w:p>
    <w:p w14:paraId="61505713" w14:textId="77777777" w:rsidR="00B2282A" w:rsidRDefault="00EC5A71">
      <w:pPr>
        <w:pStyle w:val="Heading2"/>
      </w:pPr>
      <w:bookmarkStart w:id="3" w:name="_Toc242459679"/>
      <w:r>
        <w:t>1. Project Charter — Acta de Constitución del Proyecto</w:t>
      </w:r>
      <w:bookmarkEnd w:id="3"/>
    </w:p>
    <w:p w14:paraId="62294D11" w14:textId="77777777" w:rsidR="00B2282A" w:rsidRDefault="00EC5A71">
      <w:pPr>
        <w:pStyle w:val="Heading3"/>
      </w:pPr>
      <w:bookmarkStart w:id="4" w:name="_Toc242459680"/>
      <w:r>
        <w:t>1.1 Identificación del proyecto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6"/>
        <w:gridCol w:w="6084"/>
      </w:tblGrid>
      <w:tr w:rsidR="00B2282A" w14:paraId="63A35E7C" w14:textId="77777777">
        <w:trPr>
          <w:cantSplit/>
          <w:tblHeader/>
        </w:trPr>
        <w:tc>
          <w:tcPr>
            <w:tcW w:w="327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57E64DB" w14:textId="77777777" w:rsidR="00B2282A" w:rsidRDefault="00EC5A71">
            <w:pPr>
              <w:keepNext/>
              <w:spacing w:after="20"/>
            </w:pPr>
            <w:r>
              <w:rPr>
                <w:b/>
                <w:bCs/>
                <w:color w:val="FFFFFF"/>
                <w:sz w:val="20"/>
                <w:szCs w:val="20"/>
              </w:rPr>
              <w:t>Elemento</w:t>
            </w:r>
          </w:p>
        </w:tc>
        <w:tc>
          <w:tcPr>
            <w:tcW w:w="608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CF0240A" w14:textId="77777777" w:rsidR="00B2282A" w:rsidRDefault="00EC5A71">
            <w:pPr>
              <w:keepNext/>
              <w:spacing w:after="20"/>
            </w:pPr>
            <w:r>
              <w:rPr>
                <w:b/>
                <w:bCs/>
                <w:color w:val="FFFFFF"/>
                <w:sz w:val="20"/>
                <w:szCs w:val="20"/>
              </w:rPr>
              <w:t>Definición</w:t>
            </w:r>
          </w:p>
        </w:tc>
      </w:tr>
      <w:tr w:rsidR="00B2282A" w14:paraId="49013E69"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6CA67F" w14:textId="77777777" w:rsidR="00B2282A" w:rsidRDefault="00EC5A71">
            <w:pPr>
              <w:keepNext/>
              <w:spacing w:after="20"/>
            </w:pPr>
            <w:r>
              <w:rPr>
                <w:sz w:val="20"/>
                <w:szCs w:val="20"/>
              </w:rPr>
              <w:t>Nombre del proyecto</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3C1BBF" w14:textId="77777777" w:rsidR="00B2282A" w:rsidRDefault="00EC5A71">
            <w:pPr>
              <w:keepNext/>
              <w:spacing w:after="20"/>
            </w:pPr>
            <w:r>
              <w:rPr>
                <w:sz w:val="20"/>
                <w:szCs w:val="20"/>
              </w:rPr>
              <w:t>ACR Consentimiento Digital</w:t>
            </w:r>
          </w:p>
        </w:tc>
      </w:tr>
      <w:tr w:rsidR="00B2282A" w14:paraId="5361EA2B"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C41BAF" w14:textId="77777777" w:rsidR="00B2282A" w:rsidRDefault="00EC5A71">
            <w:pPr>
              <w:keepNext/>
              <w:spacing w:after="20"/>
            </w:pPr>
            <w:r>
              <w:rPr>
                <w:sz w:val="20"/>
                <w:szCs w:val="20"/>
              </w:rPr>
              <w:t>Organización</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66E4BD" w14:textId="77777777" w:rsidR="00B2282A" w:rsidRDefault="00EC5A71">
            <w:pPr>
              <w:keepNext/>
              <w:spacing w:after="20"/>
            </w:pPr>
            <w:r>
              <w:rPr>
                <w:sz w:val="20"/>
                <w:szCs w:val="20"/>
              </w:rPr>
              <w:t>ACR VITAL LABORAL S.A.S.</w:t>
            </w:r>
          </w:p>
        </w:tc>
      </w:tr>
      <w:tr w:rsidR="00B2282A" w14:paraId="1A25E1C1"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6166B5" w14:textId="77777777" w:rsidR="00B2282A" w:rsidRDefault="00EC5A71">
            <w:pPr>
              <w:keepNext/>
              <w:spacing w:after="20"/>
            </w:pPr>
            <w:r>
              <w:rPr>
                <w:sz w:val="20"/>
                <w:szCs w:val="20"/>
              </w:rPr>
              <w:t>Tipo de proyecto</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AE2DF5" w14:textId="77777777" w:rsidR="00B2282A" w:rsidRDefault="00EC5A71">
            <w:pPr>
              <w:keepNext/>
              <w:spacing w:after="20"/>
            </w:pPr>
            <w:r>
              <w:rPr>
                <w:sz w:val="20"/>
                <w:szCs w:val="20"/>
              </w:rPr>
              <w:t>Automatización de TI y mejora operacional</w:t>
            </w:r>
          </w:p>
        </w:tc>
      </w:tr>
      <w:tr w:rsidR="00B2282A" w14:paraId="7071B6EB"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52631C" w14:textId="77777777" w:rsidR="00B2282A" w:rsidRDefault="00EC5A71">
            <w:pPr>
              <w:keepNext/>
              <w:spacing w:after="20"/>
            </w:pPr>
            <w:r>
              <w:rPr>
                <w:sz w:val="20"/>
                <w:szCs w:val="20"/>
              </w:rPr>
              <w:t>Área de negocio</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B0F348" w14:textId="77777777" w:rsidR="00B2282A" w:rsidRDefault="00EC5A71">
            <w:pPr>
              <w:keepNext/>
              <w:spacing w:after="20"/>
            </w:pPr>
            <w:r>
              <w:rPr>
                <w:sz w:val="20"/>
                <w:szCs w:val="20"/>
              </w:rPr>
              <w:t>Servicios médicos ocupacionales / Operaciones administrativas</w:t>
            </w:r>
          </w:p>
        </w:tc>
      </w:tr>
      <w:tr w:rsidR="00B2282A" w14:paraId="38002D88"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834430" w14:textId="77777777" w:rsidR="00B2282A" w:rsidRDefault="00EC5A71">
            <w:pPr>
              <w:keepNext/>
              <w:spacing w:after="20"/>
            </w:pPr>
            <w:r>
              <w:rPr>
                <w:sz w:val="20"/>
                <w:szCs w:val="20"/>
              </w:rPr>
              <w:t>Metodología</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DBD828" w14:textId="77777777" w:rsidR="00B2282A" w:rsidRDefault="00EC5A71">
            <w:pPr>
              <w:keepNext/>
              <w:spacing w:after="20"/>
            </w:pPr>
            <w:r>
              <w:rPr>
                <w:sz w:val="20"/>
                <w:szCs w:val="20"/>
              </w:rPr>
              <w:t>Híbrida PMBOK + Agile/Scrum</w:t>
            </w:r>
          </w:p>
        </w:tc>
      </w:tr>
      <w:tr w:rsidR="00B2282A" w14:paraId="61A8572B"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DF7A51" w14:textId="77777777" w:rsidR="00B2282A" w:rsidRDefault="00EC5A71">
            <w:pPr>
              <w:keepNext/>
              <w:spacing w:after="20"/>
            </w:pPr>
            <w:r>
              <w:rPr>
                <w:sz w:val="20"/>
                <w:szCs w:val="20"/>
              </w:rPr>
              <w:t>Proceso principal</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64734F" w14:textId="77777777" w:rsidR="00B2282A" w:rsidRDefault="00EC5A71">
            <w:pPr>
              <w:keepNext/>
              <w:spacing w:after="20"/>
            </w:pPr>
            <w:r>
              <w:rPr>
                <w:sz w:val="20"/>
                <w:szCs w:val="20"/>
              </w:rPr>
              <w:t>Gestión del consentimiento informado</w:t>
            </w:r>
          </w:p>
        </w:tc>
      </w:tr>
      <w:tr w:rsidR="00B2282A" w14:paraId="49D209B3"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24F2AD" w14:textId="77777777" w:rsidR="00B2282A" w:rsidRDefault="00EC5A71">
            <w:pPr>
              <w:keepNext/>
              <w:spacing w:after="20"/>
            </w:pPr>
            <w:r>
              <w:rPr>
                <w:sz w:val="20"/>
                <w:szCs w:val="20"/>
              </w:rPr>
              <w:t>Duración</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7E9976" w14:textId="77777777" w:rsidR="00B2282A" w:rsidRDefault="00EC5A71">
            <w:pPr>
              <w:keepNext/>
              <w:spacing w:after="20"/>
            </w:pPr>
            <w:r>
              <w:rPr>
                <w:sz w:val="20"/>
                <w:szCs w:val="20"/>
              </w:rPr>
              <w:t>12 semanas: 3 de agosto a 23 de octubre de 2026</w:t>
            </w:r>
          </w:p>
        </w:tc>
      </w:tr>
      <w:tr w:rsidR="00B2282A" w14:paraId="761491FE"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CAFCF5" w14:textId="77777777" w:rsidR="00B2282A" w:rsidRDefault="00EC5A71">
            <w:pPr>
              <w:spacing w:after="20"/>
            </w:pPr>
            <w:r>
              <w:rPr>
                <w:sz w:val="20"/>
                <w:szCs w:val="20"/>
              </w:rPr>
              <w:t>Usuarios principales</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57102F" w14:textId="77777777" w:rsidR="00B2282A" w:rsidRDefault="00EC5A71">
            <w:pPr>
              <w:spacing w:after="20"/>
            </w:pPr>
            <w:r>
              <w:rPr>
                <w:sz w:val="20"/>
                <w:szCs w:val="20"/>
              </w:rPr>
              <w:t>Pacientes, personal administrativo, personal médico y usuarios autorizados</w:t>
            </w:r>
          </w:p>
        </w:tc>
      </w:tr>
    </w:tbl>
    <w:p w14:paraId="0E31C2F3" w14:textId="77777777" w:rsidR="00B2282A" w:rsidRDefault="00B2282A"/>
    <w:p w14:paraId="2610998E" w14:textId="77777777" w:rsidR="00B2282A" w:rsidRDefault="00EC5A71">
      <w:pPr>
        <w:pStyle w:val="Heading3"/>
      </w:pPr>
      <w:bookmarkStart w:id="5" w:name="_Toc242459681"/>
      <w:r>
        <w:t>1.2 Antecedentes</w:t>
      </w:r>
      <w:bookmarkEnd w:id="5"/>
    </w:p>
    <w:p w14:paraId="65DF95AE" w14:textId="77777777" w:rsidR="00B2282A" w:rsidRDefault="00EC5A71">
      <w:pPr>
        <w:jc w:val="both"/>
      </w:pPr>
      <w:r>
        <w:t>ACR VITAL LABORAL S.A.S. realiza evaluaciones médicas ocupacionales que requieren la gestión de diferentes documentos médicos y administrativos. Uno de los procesos repetitivos dentro del recorrido del paciente consiste en diligenciar los documentos correspondientes al consentimiento informado. Actualmente, el flujo de trabajo depende de las siguientes actividades:</w:t>
      </w:r>
    </w:p>
    <w:p w14:paraId="4D7E1DC9" w14:textId="77777777" w:rsidR="00B2282A" w:rsidRDefault="00EC5A71">
      <w:pPr>
        <w:pStyle w:val="ListParagraph"/>
        <w:numPr>
          <w:ilvl w:val="0"/>
          <w:numId w:val="3"/>
        </w:numPr>
        <w:spacing w:after="40"/>
      </w:pPr>
      <w:r>
        <w:t>Imprimir el formato de consentimiento.</w:t>
      </w:r>
    </w:p>
    <w:p w14:paraId="7A497F3C" w14:textId="77777777" w:rsidR="00B2282A" w:rsidRDefault="00EC5A71">
      <w:pPr>
        <w:pStyle w:val="ListParagraph"/>
        <w:numPr>
          <w:ilvl w:val="0"/>
          <w:numId w:val="3"/>
        </w:numPr>
        <w:spacing w:after="40"/>
      </w:pPr>
      <w:r>
        <w:t>Entregar el documento al paciente.</w:t>
      </w:r>
    </w:p>
    <w:p w14:paraId="70A30B1E" w14:textId="77777777" w:rsidR="00B2282A" w:rsidRDefault="00EC5A71">
      <w:pPr>
        <w:pStyle w:val="ListParagraph"/>
        <w:numPr>
          <w:ilvl w:val="0"/>
          <w:numId w:val="3"/>
        </w:numPr>
        <w:spacing w:after="40"/>
      </w:pPr>
      <w:r>
        <w:t>Diligenciar manualmente la información.</w:t>
      </w:r>
    </w:p>
    <w:p w14:paraId="39EE7483" w14:textId="77777777" w:rsidR="00B2282A" w:rsidRDefault="00EC5A71">
      <w:pPr>
        <w:pStyle w:val="ListParagraph"/>
        <w:numPr>
          <w:ilvl w:val="0"/>
          <w:numId w:val="3"/>
        </w:numPr>
        <w:spacing w:after="40"/>
      </w:pPr>
      <w:r>
        <w:t>Firmar manualmente el documento.</w:t>
      </w:r>
    </w:p>
    <w:p w14:paraId="0BF88DC0" w14:textId="77777777" w:rsidR="00B2282A" w:rsidRDefault="00EC5A71">
      <w:pPr>
        <w:pStyle w:val="ListParagraph"/>
        <w:numPr>
          <w:ilvl w:val="0"/>
          <w:numId w:val="3"/>
        </w:numPr>
        <w:spacing w:after="40"/>
      </w:pPr>
      <w:r>
        <w:t>Revisar que la información esté completa.</w:t>
      </w:r>
    </w:p>
    <w:p w14:paraId="5962AF27" w14:textId="77777777" w:rsidR="00B2282A" w:rsidRDefault="00EC5A71">
      <w:pPr>
        <w:pStyle w:val="ListParagraph"/>
        <w:numPr>
          <w:ilvl w:val="0"/>
          <w:numId w:val="3"/>
        </w:numPr>
        <w:spacing w:after="40"/>
      </w:pPr>
      <w:r>
        <w:t>Recoger el documento físico.</w:t>
      </w:r>
    </w:p>
    <w:p w14:paraId="39E6520C" w14:textId="77777777" w:rsidR="00B2282A" w:rsidRDefault="00EC5A71">
      <w:pPr>
        <w:pStyle w:val="ListParagraph"/>
        <w:numPr>
          <w:ilvl w:val="0"/>
          <w:numId w:val="3"/>
        </w:numPr>
        <w:spacing w:after="40"/>
      </w:pPr>
      <w:r>
        <w:t>Escanearlo.</w:t>
      </w:r>
    </w:p>
    <w:p w14:paraId="53E658E5" w14:textId="77777777" w:rsidR="00B2282A" w:rsidRDefault="00EC5A71">
      <w:pPr>
        <w:pStyle w:val="ListParagraph"/>
        <w:numPr>
          <w:ilvl w:val="0"/>
          <w:numId w:val="3"/>
        </w:numPr>
        <w:spacing w:after="40"/>
      </w:pPr>
      <w:r>
        <w:t>Nombrar o indexar el archivo resultante.</w:t>
      </w:r>
    </w:p>
    <w:p w14:paraId="46ED2E6B" w14:textId="77777777" w:rsidR="00B2282A" w:rsidRDefault="00EC5A71">
      <w:pPr>
        <w:pStyle w:val="ListParagraph"/>
        <w:numPr>
          <w:ilvl w:val="0"/>
          <w:numId w:val="3"/>
        </w:numPr>
        <w:spacing w:after="40"/>
      </w:pPr>
      <w:r>
        <w:t>Almacenarlo digitalmente.</w:t>
      </w:r>
    </w:p>
    <w:p w14:paraId="141AA7EC" w14:textId="77777777" w:rsidR="00B2282A" w:rsidRDefault="00EC5A71">
      <w:pPr>
        <w:pStyle w:val="ListParagraph"/>
        <w:numPr>
          <w:ilvl w:val="0"/>
          <w:numId w:val="3"/>
        </w:numPr>
        <w:spacing w:after="40"/>
      </w:pPr>
      <w:r>
        <w:t>Gestionar posteriormente el documento físico según los procedimientos internos de la organización.</w:t>
      </w:r>
    </w:p>
    <w:p w14:paraId="5DA8D589" w14:textId="77777777" w:rsidR="00B2282A" w:rsidRDefault="00EC5A71">
      <w:pPr>
        <w:jc w:val="both"/>
      </w:pPr>
      <w:r>
        <w:t>Considerando que pueden procesarse aproximadamente 100 consentimientos diarios, este procedimiento genera trabajo administrativo innecesario y aumenta los costos operacionales.</w:t>
      </w:r>
    </w:p>
    <w:p w14:paraId="3114C994" w14:textId="77777777" w:rsidR="00B2282A" w:rsidRDefault="00EC5A71">
      <w:pPr>
        <w:pStyle w:val="Heading3"/>
      </w:pPr>
      <w:bookmarkStart w:id="6" w:name="_Toc242459682"/>
      <w:r>
        <w:t>1.3 Declaración del problema</w:t>
      </w:r>
      <w:bookmarkEnd w:id="6"/>
    </w:p>
    <w:p w14:paraId="05860052" w14:textId="77777777" w:rsidR="00B2282A" w:rsidRDefault="00EC5A71">
      <w:pPr>
        <w:jc w:val="both"/>
      </w:pPr>
      <w:r>
        <w:t>ACR VITAL LABORAL S.A.S. utiliza actualmente un proceso manual basado en papel para gestionar los consentimientos informados de los pacientes, lo que requiere imprimir, firmar físicamente, revisar, escanear, clasificar y almacenar digitalmente aproximadamente 100 documentos por día.</w:t>
      </w:r>
    </w:p>
    <w:p w14:paraId="00C6FD32" w14:textId="77777777" w:rsidR="00B2282A" w:rsidRDefault="00EC5A71">
      <w:pPr>
        <w:jc w:val="both"/>
      </w:pPr>
      <w:r>
        <w:t>Este procedimiento genera trabajo administrativo innecesario, aumenta los costos operacionales, produce retrasos, incrementa el riesgo de pérdida documental, puede generar errores de clasificación y duplicidad, permite que existan formularios incompletos y dificulta la búsqueda de documentos históricos.</w:t>
      </w:r>
    </w:p>
    <w:p w14:paraId="6CEC0B80" w14:textId="77777777" w:rsidR="00B2282A" w:rsidRDefault="00EC5A71">
      <w:pPr>
        <w:jc w:val="both"/>
      </w:pPr>
      <w:r>
        <w:t>Por lo tanto, el problema principal no es únicamente el uso de papel. La verdadera ineficiencia consiste en que existe un proceso fragmentado de gestión documental en el cual la información pasa de un formato digital a uno físico y posteriormente regresa nuevamente a un formato digital, sin generar valor operacional adicional.</w:t>
      </w:r>
    </w:p>
    <w:p w14:paraId="36823160" w14:textId="77777777" w:rsidR="00B2282A" w:rsidRDefault="00EC5A71">
      <w:pPr>
        <w:pStyle w:val="Heading3"/>
      </w:pPr>
      <w:bookmarkStart w:id="7" w:name="_Toc242459683"/>
      <w:r>
        <w:t>1.4 Justificación empresarial y operacional</w:t>
      </w:r>
      <w:bookmarkEnd w:id="7"/>
    </w:p>
    <w:p w14:paraId="3BAD0944" w14:textId="77777777" w:rsidR="00B2282A" w:rsidRDefault="00EC5A71">
      <w:pPr>
        <w:jc w:val="both"/>
      </w:pPr>
      <w:r>
        <w:t>El proyecto se justifica desde cinco perspectivas principales.</w:t>
      </w:r>
    </w:p>
    <w:p w14:paraId="784943ED" w14:textId="77777777" w:rsidR="00B2282A" w:rsidRDefault="00EC5A71">
      <w:pPr>
        <w:pStyle w:val="Heading4"/>
      </w:pPr>
      <w:r>
        <w:t>Eficiencia operacional</w:t>
      </w:r>
    </w:p>
    <w:p w14:paraId="2DBFCD37" w14:textId="77777777" w:rsidR="00B2282A" w:rsidRDefault="00EC5A71">
      <w:pPr>
        <w:jc w:val="both"/>
      </w:pPr>
      <w:r>
        <w:t>La eliminación de la impresión y del escaneo posterior permite disminuir actividades que no generan valor y que actualmente consumen tiempo de los empleados. Como consecuencia, el personal administrativo puede dedicar mayor tiempo a la atención del paciente, la coordinación de servicios, la gestión de citas y otras actividades de mayor valor.</w:t>
      </w:r>
    </w:p>
    <w:p w14:paraId="32308309" w14:textId="77777777" w:rsidR="00B2282A" w:rsidRDefault="00EC5A71">
      <w:pPr>
        <w:pStyle w:val="Heading4"/>
      </w:pPr>
      <w:r>
        <w:t>Reducción de costos</w:t>
      </w:r>
    </w:p>
    <w:p w14:paraId="0A1FB1C3" w14:textId="77777777" w:rsidR="00B2282A" w:rsidRDefault="00EC5A71">
      <w:pPr>
        <w:jc w:val="both"/>
      </w:pPr>
      <w:r>
        <w:t>La organización disminuye el consumo de papel, tinta, tóner, componentes y mantenimiento de impresoras, el espacio de almacenamiento físico y el tiempo utilizado en escaneo y clasificación documental.</w:t>
      </w:r>
    </w:p>
    <w:p w14:paraId="7CF32FDF" w14:textId="77777777" w:rsidR="00B2282A" w:rsidRDefault="00EC5A71">
      <w:pPr>
        <w:pStyle w:val="Heading4"/>
      </w:pPr>
      <w:r>
        <w:t>Mejora de calidad</w:t>
      </w:r>
    </w:p>
    <w:p w14:paraId="18807A65" w14:textId="77777777" w:rsidR="00B2282A" w:rsidRDefault="00EC5A71">
      <w:pPr>
        <w:jc w:val="both"/>
      </w:pPr>
      <w:r>
        <w:t>El sistema digital valida automáticamente que todos los campos obligatorios estén diligenciados antes de permitir que el paciente finalice el proceso, lo que disminuye el riesgo de formularios incompletos, firmas faltantes, información ilegible y fechas incompletas.</w:t>
      </w:r>
    </w:p>
    <w:p w14:paraId="13E43C40" w14:textId="77777777" w:rsidR="00B2282A" w:rsidRDefault="00EC5A71">
      <w:pPr>
        <w:pStyle w:val="Heading4"/>
      </w:pPr>
      <w:r>
        <w:t>Trazabilidad</w:t>
      </w:r>
    </w:p>
    <w:p w14:paraId="35E828A2" w14:textId="77777777" w:rsidR="00B2282A" w:rsidRDefault="00EC5A71">
      <w:pPr>
        <w:jc w:val="both"/>
      </w:pPr>
      <w:r>
        <w:t>La solución asocia automáticamente cada consentimiento con el paciente, el número de identificación, la fecha y hora, el tipo y la versión del consentimiento, el servicio médico relacionado, el usuario que gestionó el proceso y la evidencia de aceptación o desistimiento.</w:t>
      </w:r>
    </w:p>
    <w:p w14:paraId="266BB056" w14:textId="77777777" w:rsidR="00B2282A" w:rsidRDefault="00EC5A71">
      <w:pPr>
        <w:pStyle w:val="Heading4"/>
      </w:pPr>
      <w:r>
        <w:t>Cumplimiento y seguridad de la información</w:t>
      </w:r>
    </w:p>
    <w:p w14:paraId="0C5892C9" w14:textId="77777777" w:rsidR="00B2282A" w:rsidRDefault="00EC5A71">
      <w:pPr>
        <w:jc w:val="both"/>
      </w:pPr>
      <w:r>
        <w:t xml:space="preserve">Debido a que el proceso maneja información de pacientes y evaluaciones médicas ocupacionales, el sistema incorpora controles para proteger la confidencialidad, restringir accesos, mantener trazabilidad, garantizar integridad documental, definir políticas de conservación y generar evidencia de las transacciones. La digitalización del consentimiento es viable siempre que el mecanismo permita identificar adecuadamente al firmante y mantener evidencia confiable de su decisión (Ley 527 de 1999 y Decreto 2364 de </w:t>
      </w:r>
      <w:r>
        <w:t>2012 sobre firma electrónica; Ley 1581 de 2012 sobre protección de datos personales).</w:t>
      </w:r>
    </w:p>
    <w:p w14:paraId="3D03DDB2" w14:textId="77777777" w:rsidR="00B2282A" w:rsidRDefault="00EC5A71">
      <w:pPr>
        <w:pStyle w:val="Heading3"/>
      </w:pPr>
      <w:bookmarkStart w:id="8" w:name="_Toc242459684"/>
      <w:r>
        <w:t>1.5 Alineación estratégica</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B2282A" w14:paraId="70F5C552"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85CC3BD" w14:textId="77777777" w:rsidR="00B2282A" w:rsidRDefault="00EC5A71">
            <w:pPr>
              <w:keepNext/>
              <w:spacing w:after="20"/>
            </w:pPr>
            <w:r>
              <w:rPr>
                <w:b/>
                <w:bCs/>
                <w:color w:val="FFFFFF"/>
                <w:sz w:val="20"/>
                <w:szCs w:val="20"/>
              </w:rPr>
              <w:t>Objetivo organizacional</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9CE0DD6" w14:textId="77777777" w:rsidR="00B2282A" w:rsidRDefault="00EC5A71">
            <w:pPr>
              <w:keepNext/>
              <w:spacing w:after="20"/>
            </w:pPr>
            <w:r>
              <w:rPr>
                <w:b/>
                <w:bCs/>
                <w:color w:val="FFFFFF"/>
                <w:sz w:val="20"/>
                <w:szCs w:val="20"/>
              </w:rPr>
              <w:t>Contribución del proyecto</w:t>
            </w:r>
          </w:p>
        </w:tc>
      </w:tr>
      <w:tr w:rsidR="00B2282A" w14:paraId="37A4A2FE"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9FE14A" w14:textId="77777777" w:rsidR="00B2282A" w:rsidRDefault="00EC5A71">
            <w:pPr>
              <w:keepNext/>
              <w:spacing w:after="20"/>
            </w:pPr>
            <w:r>
              <w:rPr>
                <w:sz w:val="20"/>
                <w:szCs w:val="20"/>
              </w:rPr>
              <w:t>Excelencia operacional</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928928" w14:textId="77777777" w:rsidR="00B2282A" w:rsidRDefault="00EC5A71">
            <w:pPr>
              <w:keepNext/>
              <w:spacing w:after="20"/>
            </w:pPr>
            <w:r>
              <w:rPr>
                <w:sz w:val="20"/>
                <w:szCs w:val="20"/>
              </w:rPr>
              <w:t>Reducción de trabajo manual repetitivo.</w:t>
            </w:r>
          </w:p>
        </w:tc>
      </w:tr>
      <w:tr w:rsidR="00B2282A" w14:paraId="27FF05AA"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0DAD7C" w14:textId="77777777" w:rsidR="00B2282A" w:rsidRDefault="00EC5A71">
            <w:pPr>
              <w:keepNext/>
              <w:spacing w:after="20"/>
            </w:pPr>
            <w:r>
              <w:rPr>
                <w:sz w:val="20"/>
                <w:szCs w:val="20"/>
              </w:rPr>
              <w:t>Transformación digital</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C54544" w14:textId="77777777" w:rsidR="00B2282A" w:rsidRDefault="00EC5A71">
            <w:pPr>
              <w:keepNext/>
              <w:spacing w:after="20"/>
            </w:pPr>
            <w:r>
              <w:rPr>
                <w:sz w:val="20"/>
                <w:szCs w:val="20"/>
              </w:rPr>
              <w:t>Conversión de un proceso dependiente del papel en un flujo completamente digital.</w:t>
            </w:r>
          </w:p>
        </w:tc>
      </w:tr>
      <w:tr w:rsidR="00B2282A" w14:paraId="6032E22E"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891AED" w14:textId="77777777" w:rsidR="00B2282A" w:rsidRDefault="00EC5A71">
            <w:pPr>
              <w:keepNext/>
              <w:spacing w:after="20"/>
            </w:pPr>
            <w:r>
              <w:rPr>
                <w:sz w:val="20"/>
                <w:szCs w:val="20"/>
              </w:rPr>
              <w:t>Experiencia del paciente</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DB03F1" w14:textId="77777777" w:rsidR="00B2282A" w:rsidRDefault="00EC5A71">
            <w:pPr>
              <w:keepNext/>
              <w:spacing w:after="20"/>
            </w:pPr>
            <w:r>
              <w:rPr>
                <w:sz w:val="20"/>
                <w:szCs w:val="20"/>
              </w:rPr>
              <w:t>Proceso administrativo más rápido, sencillo y transparente (el paciente ve su respuesta antes de firmar).</w:t>
            </w:r>
          </w:p>
        </w:tc>
      </w:tr>
      <w:tr w:rsidR="00B2282A" w14:paraId="0CF5CBE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1BF04E" w14:textId="77777777" w:rsidR="00B2282A" w:rsidRDefault="00EC5A71">
            <w:pPr>
              <w:keepNext/>
              <w:spacing w:after="20"/>
            </w:pPr>
            <w:r>
              <w:rPr>
                <w:sz w:val="20"/>
                <w:szCs w:val="20"/>
              </w:rPr>
              <w:t>Eficiencia de costos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DEA1E7" w14:textId="77777777" w:rsidR="00B2282A" w:rsidRDefault="00EC5A71">
            <w:pPr>
              <w:keepNext/>
              <w:spacing w:after="20"/>
            </w:pPr>
            <w:r>
              <w:rPr>
                <w:sz w:val="20"/>
                <w:szCs w:val="20"/>
              </w:rPr>
              <w:t>Reducción de gastos relacionados con documentos físicos.</w:t>
            </w:r>
          </w:p>
        </w:tc>
      </w:tr>
      <w:tr w:rsidR="00B2282A" w14:paraId="0CA1D4E3"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9CEEA1" w14:textId="77777777" w:rsidR="00B2282A" w:rsidRDefault="00EC5A71">
            <w:pPr>
              <w:keepNext/>
              <w:spacing w:after="20"/>
            </w:pPr>
            <w:r>
              <w:rPr>
                <w:sz w:val="20"/>
                <w:szCs w:val="20"/>
              </w:rPr>
              <w:t>Gobierno de información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7B84C9" w14:textId="77777777" w:rsidR="00B2282A" w:rsidRDefault="00EC5A71">
            <w:pPr>
              <w:keepNext/>
              <w:spacing w:after="20"/>
            </w:pPr>
            <w:r>
              <w:rPr>
                <w:sz w:val="20"/>
                <w:szCs w:val="20"/>
              </w:rPr>
              <w:t>Mayor trazabilidad y control de acceso.</w:t>
            </w:r>
          </w:p>
        </w:tc>
      </w:tr>
      <w:tr w:rsidR="00B2282A" w14:paraId="00527B0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70AEFB" w14:textId="77777777" w:rsidR="00B2282A" w:rsidRDefault="00EC5A71">
            <w:pPr>
              <w:spacing w:after="20"/>
            </w:pPr>
            <w:r>
              <w:rPr>
                <w:sz w:val="20"/>
                <w:szCs w:val="20"/>
              </w:rPr>
              <w:t>Escalabilidad</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F59498" w14:textId="77777777" w:rsidR="00B2282A" w:rsidRDefault="00EC5A71">
            <w:pPr>
              <w:spacing w:after="20"/>
            </w:pPr>
            <w:r>
              <w:rPr>
                <w:sz w:val="20"/>
                <w:szCs w:val="20"/>
              </w:rPr>
              <w:t>La plataforma admite nuevos formularios publicándolos, sin reinstalar ni reprogramar la app.</w:t>
            </w:r>
          </w:p>
        </w:tc>
      </w:tr>
    </w:tbl>
    <w:p w14:paraId="7745FC3A" w14:textId="77777777" w:rsidR="00B2282A" w:rsidRDefault="00B2282A"/>
    <w:p w14:paraId="52EA2A9E" w14:textId="77777777" w:rsidR="00B2282A" w:rsidRDefault="00EC5A71">
      <w:pPr>
        <w:jc w:val="both"/>
      </w:pPr>
      <w:r>
        <w:t>Este enfoque sigue el principio explicado en clase según el cual la estrategia de TI debe apoyar los objetivos del negocio y los proyectos tecnológicos deben actuar como vehículos para ejecutar dicha estrategia.</w:t>
      </w:r>
    </w:p>
    <w:p w14:paraId="7C71C6B0" w14:textId="77777777" w:rsidR="00B2282A" w:rsidRDefault="00EC5A71">
      <w:pPr>
        <w:pStyle w:val="Heading3"/>
      </w:pPr>
      <w:bookmarkStart w:id="9" w:name="_Toc242459685"/>
      <w:r>
        <w:t>1.6 Alcance del proyecto</w:t>
      </w:r>
      <w:bookmarkEnd w:id="9"/>
    </w:p>
    <w:p w14:paraId="33E03F3B" w14:textId="77777777" w:rsidR="00B2282A" w:rsidRDefault="00EC5A71">
      <w:pPr>
        <w:pStyle w:val="Heading4"/>
      </w:pPr>
      <w:r>
        <w:t>Dentro del alcance</w:t>
      </w:r>
    </w:p>
    <w:p w14:paraId="3CE6867C" w14:textId="77777777" w:rsidR="00B2282A" w:rsidRDefault="00EC5A71">
      <w:pPr>
        <w:pStyle w:val="ListParagraph"/>
        <w:numPr>
          <w:ilvl w:val="0"/>
          <w:numId w:val="2"/>
        </w:numPr>
        <w:spacing w:after="40"/>
      </w:pPr>
      <w:r>
        <w:t>Análisis del proceso actual de consentimiento informado y modelamiento AS-IS.</w:t>
      </w:r>
    </w:p>
    <w:p w14:paraId="72C22AE5" w14:textId="77777777" w:rsidR="00B2282A" w:rsidRDefault="00EC5A71">
      <w:pPr>
        <w:pStyle w:val="ListParagraph"/>
        <w:numPr>
          <w:ilvl w:val="0"/>
          <w:numId w:val="2"/>
        </w:numPr>
        <w:spacing w:after="40"/>
      </w:pPr>
      <w:r>
        <w:t>Levantamiento de requerimientos.</w:t>
      </w:r>
    </w:p>
    <w:p w14:paraId="1DF489F5" w14:textId="77777777" w:rsidR="00B2282A" w:rsidRDefault="00EC5A71">
      <w:pPr>
        <w:pStyle w:val="ListParagraph"/>
        <w:numPr>
          <w:ilvl w:val="0"/>
          <w:numId w:val="2"/>
        </w:numPr>
        <w:spacing w:after="40"/>
      </w:pPr>
      <w:r>
        <w:t>Digitalización de los formatos actuales (CA-F-14, CA-F-15 y CA-F-35) como plantillas versionadas.</w:t>
      </w:r>
    </w:p>
    <w:p w14:paraId="495D2BBC" w14:textId="77777777" w:rsidR="00B2282A" w:rsidRDefault="00EC5A71">
      <w:pPr>
        <w:pStyle w:val="ListParagraph"/>
        <w:numPr>
          <w:ilvl w:val="0"/>
          <w:numId w:val="2"/>
        </w:numPr>
        <w:spacing w:after="40"/>
      </w:pPr>
      <w:r>
        <w:t>Identificación del paciente, presentación digital del consentimiento y validación automática de campos obligatorios.</w:t>
      </w:r>
    </w:p>
    <w:p w14:paraId="166399D3" w14:textId="77777777" w:rsidR="00B2282A" w:rsidRDefault="00EC5A71">
      <w:pPr>
        <w:pStyle w:val="ListParagraph"/>
        <w:numPr>
          <w:ilvl w:val="0"/>
          <w:numId w:val="2"/>
        </w:numPr>
        <w:spacing w:after="40"/>
      </w:pPr>
      <w:r>
        <w:t>Registro electrónico de la decisión (aceptación o desistimiento), captura de firma y registro automático de fecha y hora.</w:t>
      </w:r>
    </w:p>
    <w:p w14:paraId="0610F4EB" w14:textId="77777777" w:rsidR="00B2282A" w:rsidRDefault="00EC5A71">
      <w:pPr>
        <w:pStyle w:val="ListParagraph"/>
        <w:numPr>
          <w:ilvl w:val="0"/>
          <w:numId w:val="2"/>
        </w:numPr>
        <w:spacing w:after="40"/>
      </w:pPr>
      <w:r>
        <w:t>Generación automática de PDF, asociación con el paciente y almacenamiento digital seguro e inmutable.</w:t>
      </w:r>
    </w:p>
    <w:p w14:paraId="539096DD" w14:textId="77777777" w:rsidR="00B2282A" w:rsidRDefault="00EC5A71">
      <w:pPr>
        <w:pStyle w:val="ListParagraph"/>
        <w:numPr>
          <w:ilvl w:val="0"/>
          <w:numId w:val="2"/>
        </w:numPr>
        <w:spacing w:after="40"/>
      </w:pPr>
      <w:r>
        <w:t>Funcionalidad de búsqueda, control de acceso basado en roles y registro de auditoría.</w:t>
      </w:r>
    </w:p>
    <w:p w14:paraId="6CF87EAA" w14:textId="77777777" w:rsidR="00B2282A" w:rsidRDefault="00EC5A71">
      <w:pPr>
        <w:pStyle w:val="ListParagraph"/>
        <w:numPr>
          <w:ilvl w:val="0"/>
          <w:numId w:val="2"/>
        </w:numPr>
        <w:spacing w:after="40"/>
      </w:pPr>
      <w:r>
        <w:t>Panel operacional (pacientes atendidos en el día) e indicadores del proceso.</w:t>
      </w:r>
    </w:p>
    <w:p w14:paraId="14202C8F" w14:textId="77777777" w:rsidR="00B2282A" w:rsidRDefault="00EC5A71">
      <w:pPr>
        <w:pStyle w:val="ListParagraph"/>
        <w:numPr>
          <w:ilvl w:val="0"/>
          <w:numId w:val="2"/>
        </w:numPr>
        <w:spacing w:after="40"/>
      </w:pPr>
      <w:r>
        <w:t>Desarrollo de un MVP funcional, pruebas, implementación piloto, documentación y capacitación de los usuarios del piloto.</w:t>
      </w:r>
    </w:p>
    <w:p w14:paraId="315A1389" w14:textId="77777777" w:rsidR="00B2282A" w:rsidRDefault="00EC5A71">
      <w:pPr>
        <w:pStyle w:val="Heading4"/>
      </w:pPr>
      <w:r>
        <w:t>Fuera del alcance</w:t>
      </w:r>
    </w:p>
    <w:p w14:paraId="67AC4157" w14:textId="77777777" w:rsidR="00B2282A" w:rsidRDefault="00EC5A71">
      <w:pPr>
        <w:pStyle w:val="ListParagraph"/>
        <w:numPr>
          <w:ilvl w:val="0"/>
          <w:numId w:val="2"/>
        </w:numPr>
        <w:spacing w:after="40"/>
      </w:pPr>
      <w:r>
        <w:t>Sustitución del sistema completo de información clínica o migración de la historia clínica ocupacional.</w:t>
      </w:r>
    </w:p>
    <w:p w14:paraId="565386E3" w14:textId="77777777" w:rsidR="00B2282A" w:rsidRDefault="00EC5A71">
      <w:pPr>
        <w:pStyle w:val="ListParagraph"/>
        <w:numPr>
          <w:ilvl w:val="0"/>
          <w:numId w:val="2"/>
        </w:numPr>
        <w:spacing w:after="40"/>
      </w:pPr>
      <w:r>
        <w:t>Digitalización de toda la documentación histórica.</w:t>
      </w:r>
    </w:p>
    <w:p w14:paraId="5D6A9BF6" w14:textId="77777777" w:rsidR="00B2282A" w:rsidRDefault="00EC5A71">
      <w:pPr>
        <w:pStyle w:val="ListParagraph"/>
        <w:numPr>
          <w:ilvl w:val="0"/>
          <w:numId w:val="2"/>
        </w:numPr>
        <w:spacing w:after="40"/>
      </w:pPr>
      <w:r>
        <w:t>Diagnósticos médicos automáticos o recomendaciones generadas por inteligencia artificial.</w:t>
      </w:r>
    </w:p>
    <w:p w14:paraId="5DEE22FA" w14:textId="77777777" w:rsidR="00B2282A" w:rsidRDefault="00EC5A71">
      <w:pPr>
        <w:pStyle w:val="ListParagraph"/>
        <w:numPr>
          <w:ilvl w:val="0"/>
          <w:numId w:val="2"/>
        </w:numPr>
        <w:spacing w:after="40"/>
      </w:pPr>
      <w:r>
        <w:t>Procesos de facturación, pagos y agendamiento completo de citas.</w:t>
      </w:r>
    </w:p>
    <w:p w14:paraId="13C0BF45" w14:textId="77777777" w:rsidR="00B2282A" w:rsidRDefault="00EC5A71">
      <w:pPr>
        <w:pStyle w:val="ListParagraph"/>
        <w:numPr>
          <w:ilvl w:val="0"/>
          <w:numId w:val="2"/>
        </w:numPr>
        <w:spacing w:after="40"/>
      </w:pPr>
      <w:r>
        <w:t>Reconocimiento facial biométrico.</w:t>
      </w:r>
    </w:p>
    <w:p w14:paraId="64766380" w14:textId="77777777" w:rsidR="00B2282A" w:rsidRDefault="00EC5A71">
      <w:pPr>
        <w:pStyle w:val="ListParagraph"/>
        <w:numPr>
          <w:ilvl w:val="0"/>
          <w:numId w:val="2"/>
        </w:numPr>
        <w:spacing w:after="40"/>
      </w:pPr>
      <w:r>
        <w:t>Integración con todas las empresas clientes de ACR.</w:t>
      </w:r>
    </w:p>
    <w:p w14:paraId="2CD41080" w14:textId="77777777" w:rsidR="00B2282A" w:rsidRDefault="00EC5A71">
      <w:pPr>
        <w:pStyle w:val="ListParagraph"/>
        <w:numPr>
          <w:ilvl w:val="0"/>
          <w:numId w:val="2"/>
        </w:numPr>
        <w:spacing w:after="40"/>
      </w:pPr>
      <w:r>
        <w:t>Publicación de la aplicación en App Store o Google Play (se distribuye internamente como APK).</w:t>
      </w:r>
    </w:p>
    <w:p w14:paraId="5E89C0A9" w14:textId="77777777" w:rsidR="00B2282A" w:rsidRDefault="00EC5A71">
      <w:pPr>
        <w:pStyle w:val="ListParagraph"/>
        <w:numPr>
          <w:ilvl w:val="0"/>
          <w:numId w:val="2"/>
        </w:numPr>
        <w:spacing w:after="40"/>
      </w:pPr>
      <w:r>
        <w:t>Automatización completa de todos los formularios de la organización.</w:t>
      </w:r>
    </w:p>
    <w:p w14:paraId="65B0FC24" w14:textId="77777777" w:rsidR="00B2282A" w:rsidRDefault="00EC5A71">
      <w:pPr>
        <w:pStyle w:val="Heading3"/>
      </w:pPr>
      <w:bookmarkStart w:id="10" w:name="_Toc242459686"/>
      <w:r>
        <w:t>1.7 Objetivo general (SMART)</w:t>
      </w:r>
      <w:bookmarkEnd w:id="10"/>
    </w:p>
    <w:p w14:paraId="51C5EEBB" w14:textId="77777777" w:rsidR="00B2282A" w:rsidRDefault="00EC5A71">
      <w:pPr>
        <w:jc w:val="both"/>
      </w:pPr>
      <w:r>
        <w:t>Diseñar, implementar y validar, entre el 3 de agosto y el 23 de octubre de 2026, una solución digital de gestión del consentimiento informado para ACR VITAL LABORAL S.A.S. que, durante un piloto de dos semanas en la sede de Tocancipá, procese al menos el 90 % de los consentimientos sin impresión ni escaneo, reduzca al menos en 60 % el tiempo administrativo por documento (de 2,5 a 1,0 minutos o menos) y deje evidencia de auditoría verificable para el 100 % de los consentimientos firmados.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B2282A" w14:paraId="61C08B1C"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646D3A" w14:textId="77777777" w:rsidR="00B2282A" w:rsidRDefault="00EC5A71">
            <w:pPr>
              <w:keepNext/>
              <w:spacing w:after="20"/>
            </w:pPr>
            <w:r>
              <w:rPr>
                <w:b/>
                <w:bCs/>
                <w:color w:val="FFFFFF"/>
                <w:sz w:val="20"/>
                <w:szCs w:val="20"/>
              </w:rPr>
              <w:t>Componente</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4BF161F" w14:textId="77777777" w:rsidR="00B2282A" w:rsidRDefault="00EC5A71">
            <w:pPr>
              <w:keepNext/>
              <w:spacing w:after="20"/>
            </w:pPr>
            <w:r>
              <w:rPr>
                <w:b/>
                <w:bCs/>
                <w:color w:val="FFFFFF"/>
                <w:sz w:val="20"/>
                <w:szCs w:val="20"/>
              </w:rPr>
              <w:t>Cómo lo cumple el objetivo general</w:t>
            </w:r>
          </w:p>
        </w:tc>
      </w:tr>
      <w:tr w:rsidR="00B2282A" w14:paraId="3A6566CF"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A5A816" w14:textId="77777777" w:rsidR="00B2282A" w:rsidRDefault="00EC5A71">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2E1196" w14:textId="77777777" w:rsidR="00B2282A" w:rsidRDefault="00EC5A71">
            <w:pPr>
              <w:keepNext/>
              <w:spacing w:after="20"/>
            </w:pPr>
            <w:r>
              <w:rPr>
                <w:sz w:val="20"/>
                <w:szCs w:val="20"/>
              </w:rPr>
              <w:t>Un proceso (consentimiento informado), una organización (ACR), una sede piloto (Tocancipá) y tres formularios concretos (CA-F-14, CA-F-15, CA-F-35).</w:t>
            </w:r>
          </w:p>
        </w:tc>
      </w:tr>
      <w:tr w:rsidR="00B2282A" w14:paraId="4CBB427B"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25D955" w14:textId="77777777" w:rsidR="00B2282A" w:rsidRDefault="00EC5A71">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0F6C51" w14:textId="77777777" w:rsidR="00B2282A" w:rsidRDefault="00EC5A71">
            <w:pPr>
              <w:keepNext/>
              <w:spacing w:after="20"/>
            </w:pPr>
            <w:r>
              <w:rPr>
                <w:sz w:val="20"/>
                <w:szCs w:val="20"/>
              </w:rPr>
              <w:t>Tres metas numéricas con línea base: ≥ 90 % digital (base ≈ 0 %), ≤ 1,0 min por documento (base 2,5 min), 100 % con evidencia de auditoría (base: sin trazabilidad).</w:t>
            </w:r>
          </w:p>
        </w:tc>
      </w:tr>
      <w:tr w:rsidR="00B2282A" w14:paraId="134902DF"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F24778" w14:textId="77777777" w:rsidR="00B2282A" w:rsidRDefault="00EC5A71">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AC97D1" w14:textId="77777777" w:rsidR="00B2282A" w:rsidRDefault="00EC5A71">
            <w:pPr>
              <w:keepNext/>
              <w:spacing w:after="20"/>
            </w:pPr>
            <w:r>
              <w:rPr>
                <w:sz w:val="20"/>
                <w:szCs w:val="20"/>
              </w:rPr>
              <w:t>El MVP ya está construido y desplegado (capítulo 8); el piloto solo requiere tabletas y capacitación de una jornada.</w:t>
            </w:r>
          </w:p>
        </w:tc>
      </w:tr>
      <w:tr w:rsidR="00B2282A" w14:paraId="5BEF32F5"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FFE599" w14:textId="77777777" w:rsidR="00B2282A" w:rsidRDefault="00EC5A71">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180E73" w14:textId="77777777" w:rsidR="00B2282A" w:rsidRDefault="00EC5A71">
            <w:pPr>
              <w:keepNext/>
              <w:spacing w:after="20"/>
            </w:pPr>
            <w:r>
              <w:rPr>
                <w:sz w:val="20"/>
                <w:szCs w:val="20"/>
              </w:rPr>
              <w:t>Ataca la causa raíz identificada en el AS-IS (proceso diseñado alrededor del papel) y los objetivos de excelencia operacional y gobierno de información.</w:t>
            </w:r>
          </w:p>
        </w:tc>
      </w:tr>
      <w:tr w:rsidR="00B2282A" w14:paraId="1A5D399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82D167" w14:textId="77777777" w:rsidR="00B2282A" w:rsidRDefault="00EC5A71">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A7FB36" w14:textId="77777777" w:rsidR="00B2282A" w:rsidRDefault="00EC5A71">
            <w:pPr>
              <w:spacing w:after="20"/>
            </w:pPr>
            <w:r>
              <w:rPr>
                <w:sz w:val="20"/>
                <w:szCs w:val="20"/>
              </w:rPr>
              <w:t>Inicio 3/08/2026 · MVP completo 9/10/2026 · piloto 12–23/10/2026 · cierre 23/10/2026.</w:t>
            </w:r>
          </w:p>
        </w:tc>
      </w:tr>
    </w:tbl>
    <w:p w14:paraId="057605EF" w14:textId="77777777" w:rsidR="00B2282A" w:rsidRDefault="00B2282A"/>
    <w:p w14:paraId="1BCE5348" w14:textId="77777777" w:rsidR="00B2282A" w:rsidRDefault="00EC5A71">
      <w:pPr>
        <w:pStyle w:val="Heading3"/>
      </w:pPr>
      <w:bookmarkStart w:id="11" w:name="_Toc242459687"/>
      <w:r>
        <w:t>1.8 Objetivos específicos SMART</w:t>
      </w:r>
      <w:bookmarkEnd w:id="11"/>
    </w:p>
    <w:p w14:paraId="555DA023" w14:textId="77777777" w:rsidR="00B2282A" w:rsidRDefault="00EC5A71">
      <w:pPr>
        <w:jc w:val="both"/>
      </w:pPr>
      <w:r>
        <w:t>Cada objetivo específico se formula con sus cinco componentes explícitos. Los indicadores se calculan con la metodología descrita en el capítulo 6.7.</w:t>
      </w:r>
    </w:p>
    <w:p w14:paraId="03D53449" w14:textId="77777777" w:rsidR="00B2282A" w:rsidRDefault="00EC5A71">
      <w:pPr>
        <w:pStyle w:val="Heading4"/>
      </w:pPr>
      <w:r>
        <w:t>OE1 — Digitalizar al menos el 90 % de los consentimientos del piloto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B2282A" w14:paraId="06926AD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4398A2" w14:textId="77777777" w:rsidR="00B2282A" w:rsidRDefault="00EC5A71">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43369A" w14:textId="77777777" w:rsidR="00B2282A" w:rsidRDefault="00EC5A71">
            <w:pPr>
              <w:keepNext/>
              <w:spacing w:after="20"/>
            </w:pPr>
            <w:r>
              <w:rPr>
                <w:sz w:val="20"/>
                <w:szCs w:val="20"/>
              </w:rPr>
              <w:t>Consentimientos de toma de muestras, frotis faríngeo y test de drogas (CA-F-14, CA-F-15, CA-F-35) firmados en la sede piloto.</w:t>
            </w:r>
          </w:p>
        </w:tc>
      </w:tr>
      <w:tr w:rsidR="00B2282A" w14:paraId="6BC0254E"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18A898" w14:textId="77777777" w:rsidR="00B2282A" w:rsidRDefault="00EC5A71">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08B2CC" w14:textId="77777777" w:rsidR="00B2282A" w:rsidRDefault="00EC5A71">
            <w:pPr>
              <w:keepNext/>
              <w:spacing w:after="20"/>
            </w:pPr>
            <w:r>
              <w:rPr>
                <w:sz w:val="20"/>
                <w:szCs w:val="20"/>
              </w:rPr>
              <w:t>% digital = consentimientos registrados en la plataforma ÷ pacientes atendidos que requerían consentimiento × 100. Fuente: índice por fecha de la plataforma y registro de atención de recepción. Meta: ≥ 90 % (línea base ≈ 0 %).</w:t>
            </w:r>
          </w:p>
        </w:tc>
      </w:tr>
      <w:tr w:rsidR="00B2282A" w14:paraId="217B9AC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642270" w14:textId="77777777" w:rsidR="00B2282A" w:rsidRDefault="00EC5A71">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89FB54" w14:textId="77777777" w:rsidR="00B2282A" w:rsidRDefault="00EC5A71">
            <w:pPr>
              <w:keepNext/>
              <w:spacing w:after="20"/>
            </w:pPr>
            <w:r>
              <w:rPr>
                <w:sz w:val="20"/>
                <w:szCs w:val="20"/>
              </w:rPr>
              <w:t>El MVP está en producción con los tres formatos, funciona sin internet (cola local) y el papel queda solo como contingencia.</w:t>
            </w:r>
          </w:p>
        </w:tc>
      </w:tr>
      <w:tr w:rsidR="00B2282A" w14:paraId="64E85402"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EDDF9F" w14:textId="77777777" w:rsidR="00B2282A" w:rsidRDefault="00EC5A71">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A89EFE" w14:textId="77777777" w:rsidR="00B2282A" w:rsidRDefault="00EC5A71">
            <w:pPr>
              <w:keepNext/>
              <w:spacing w:after="20"/>
            </w:pPr>
            <w:r>
              <w:rPr>
                <w:sz w:val="20"/>
                <w:szCs w:val="20"/>
              </w:rPr>
              <w:t>Elimina la impresión y el escaneo, que son la causa raíz del esfuerzo administrativo.</w:t>
            </w:r>
          </w:p>
        </w:tc>
      </w:tr>
      <w:tr w:rsidR="00B2282A" w14:paraId="5CB4BEB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EBB37B" w14:textId="77777777" w:rsidR="00B2282A" w:rsidRDefault="00EC5A71">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515EF5" w14:textId="77777777" w:rsidR="00B2282A" w:rsidRDefault="00EC5A71">
            <w:pPr>
              <w:spacing w:after="20"/>
            </w:pPr>
            <w:r>
              <w:rPr>
                <w:sz w:val="20"/>
                <w:szCs w:val="20"/>
              </w:rPr>
              <w:t>Medición diaria durante el piloto (12 al 23 de octubre de 2026); corte el 23/10/2026.</w:t>
            </w:r>
          </w:p>
        </w:tc>
      </w:tr>
    </w:tbl>
    <w:p w14:paraId="1D052090" w14:textId="77777777" w:rsidR="00B2282A" w:rsidRDefault="00B2282A"/>
    <w:p w14:paraId="68BF02FC" w14:textId="77777777" w:rsidR="00B2282A" w:rsidRDefault="00EC5A71">
      <w:pPr>
        <w:pStyle w:val="Heading4"/>
      </w:pPr>
      <w:r>
        <w:t>OE2 — Reducir al menos 60 % el tiempo administrativo por consentimiento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B2282A" w14:paraId="37B14C2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E2731D" w14:textId="77777777" w:rsidR="00B2282A" w:rsidRDefault="00EC5A71">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66D2C9" w14:textId="77777777" w:rsidR="00B2282A" w:rsidRDefault="00EC5A71">
            <w:pPr>
              <w:keepNext/>
              <w:spacing w:after="20"/>
            </w:pPr>
            <w:r>
              <w:rPr>
                <w:sz w:val="20"/>
                <w:szCs w:val="20"/>
              </w:rPr>
              <w:t>Tiempo del personal administrativo dedicado a cada consentimiento (preparar, entregar, revisar, recoger, escanear, nombrar y archivar), excluyendo el tiempo de lectura del paciente.</w:t>
            </w:r>
          </w:p>
        </w:tc>
      </w:tr>
      <w:tr w:rsidR="00B2282A" w14:paraId="2B9B3F7A"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C34A90" w14:textId="77777777" w:rsidR="00B2282A" w:rsidRDefault="00EC5A71">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103A5A" w14:textId="77777777" w:rsidR="00B2282A" w:rsidRDefault="00EC5A71">
            <w:pPr>
              <w:keepNext/>
              <w:spacing w:after="20"/>
            </w:pPr>
            <w:r>
              <w:rPr>
                <w:sz w:val="20"/>
                <w:szCs w:val="20"/>
              </w:rPr>
              <w:t>Promedio de minutos por documento, cronometrado sobre una muestra de al menos 30 consentimientos antes (AS-IS) y 30 durante el piloto (TO-BE). Meta: de 2,5 min a ≤ 1,0 min (−60 %); estimación de diseño: 0,5 min (−80 %).</w:t>
            </w:r>
          </w:p>
        </w:tc>
      </w:tr>
      <w:tr w:rsidR="00B2282A" w14:paraId="1F709F3D"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DEE84F" w14:textId="77777777" w:rsidR="00B2282A" w:rsidRDefault="00EC5A71">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83195B" w14:textId="77777777" w:rsidR="00B2282A" w:rsidRDefault="00EC5A71">
            <w:pPr>
              <w:keepNext/>
              <w:spacing w:after="20"/>
            </w:pPr>
            <w:r>
              <w:rPr>
                <w:sz w:val="20"/>
                <w:szCs w:val="20"/>
              </w:rPr>
              <w:t>Las tareas posteriores a la firma (escaneo, nombre, clasificación, archivo) desaparecen porque el sistema las ejecuta solo.</w:t>
            </w:r>
          </w:p>
        </w:tc>
      </w:tr>
      <w:tr w:rsidR="00B2282A" w14:paraId="2743F314"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999F48" w14:textId="77777777" w:rsidR="00B2282A" w:rsidRDefault="00EC5A71">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8068DF" w14:textId="77777777" w:rsidR="00B2282A" w:rsidRDefault="00EC5A71">
            <w:pPr>
              <w:keepNext/>
              <w:spacing w:after="20"/>
            </w:pPr>
            <w:r>
              <w:rPr>
                <w:sz w:val="20"/>
                <w:szCs w:val="20"/>
              </w:rPr>
              <w:t>Libera ≈ 880 horas al año del personal administrativo para atención del paciente.</w:t>
            </w:r>
          </w:p>
        </w:tc>
      </w:tr>
      <w:tr w:rsidR="00B2282A" w14:paraId="25AE062F"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D1055A" w14:textId="77777777" w:rsidR="00B2282A" w:rsidRDefault="00EC5A71">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C74BA7" w14:textId="77777777" w:rsidR="00B2282A" w:rsidRDefault="00EC5A71">
            <w:pPr>
              <w:spacing w:after="20"/>
            </w:pPr>
            <w:r>
              <w:rPr>
                <w:sz w:val="20"/>
                <w:szCs w:val="20"/>
              </w:rPr>
              <w:t>Línea base medida en la semana 2; medición TO-BE en la semana 12 (19 al 23 de octubre de 2026).</w:t>
            </w:r>
          </w:p>
        </w:tc>
      </w:tr>
    </w:tbl>
    <w:p w14:paraId="202FFB9D" w14:textId="77777777" w:rsidR="00B2282A" w:rsidRDefault="00B2282A"/>
    <w:p w14:paraId="6BD474E6" w14:textId="77777777" w:rsidR="00B2282A" w:rsidRDefault="00EC5A71">
      <w:pPr>
        <w:pStyle w:val="Heading4"/>
      </w:pPr>
      <w:r>
        <w:t>OE3 — Reducir al menos 90 % los formularios impresos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B2282A" w14:paraId="741001B8"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95849A" w14:textId="77777777" w:rsidR="00B2282A" w:rsidRDefault="00EC5A71">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0CFB43" w14:textId="77777777" w:rsidR="00B2282A" w:rsidRDefault="00EC5A71">
            <w:pPr>
              <w:keepNext/>
              <w:spacing w:after="20"/>
            </w:pPr>
            <w:r>
              <w:rPr>
                <w:sz w:val="20"/>
                <w:szCs w:val="20"/>
              </w:rPr>
              <w:t>Formularios de consentimiento impresos en la sede piloto.</w:t>
            </w:r>
          </w:p>
        </w:tc>
      </w:tr>
      <w:tr w:rsidR="00B2282A" w14:paraId="1FF16C21"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1EDB85" w14:textId="77777777" w:rsidR="00B2282A" w:rsidRDefault="00EC5A71">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D8318B" w14:textId="77777777" w:rsidR="00B2282A" w:rsidRDefault="00EC5A71">
            <w:pPr>
              <w:keepNext/>
              <w:spacing w:after="20"/>
            </w:pPr>
            <w:r>
              <w:rPr>
                <w:sz w:val="20"/>
                <w:szCs w:val="20"/>
              </w:rPr>
              <w:t>Formularios impresos por día = hojas de consentimiento entregadas por recepción ÷ días hábiles. Meta: de ≈ 100/día a ≤ 10/día. Fuente: control de papelería.</w:t>
            </w:r>
          </w:p>
        </w:tc>
      </w:tr>
      <w:tr w:rsidR="00B2282A" w14:paraId="309E3B1F"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CDDE2C" w14:textId="77777777" w:rsidR="00B2282A" w:rsidRDefault="00EC5A71">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D0E997" w14:textId="77777777" w:rsidR="00B2282A" w:rsidRDefault="00EC5A71">
            <w:pPr>
              <w:keepNext/>
              <w:spacing w:after="20"/>
            </w:pPr>
            <w:r>
              <w:rPr>
                <w:sz w:val="20"/>
                <w:szCs w:val="20"/>
              </w:rPr>
              <w:t>El único uso previsto del papel es la contingencia (tableta averiada o sin batería).</w:t>
            </w:r>
          </w:p>
        </w:tc>
      </w:tr>
      <w:tr w:rsidR="00B2282A" w14:paraId="6F1DFE2D"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4ED214" w14:textId="77777777" w:rsidR="00B2282A" w:rsidRDefault="00EC5A71">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DE1D7D" w14:textId="77777777" w:rsidR="00B2282A" w:rsidRDefault="00EC5A71">
            <w:pPr>
              <w:keepNext/>
              <w:spacing w:after="20"/>
            </w:pPr>
            <w:r>
              <w:rPr>
                <w:sz w:val="20"/>
                <w:szCs w:val="20"/>
              </w:rPr>
              <w:t>Reduce costos de impresión (≈ COP 6,6 M/año) y elimina el riesgo de pérdida física.</w:t>
            </w:r>
          </w:p>
        </w:tc>
      </w:tr>
      <w:tr w:rsidR="00B2282A" w14:paraId="74957BE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AD0645" w14:textId="77777777" w:rsidR="00B2282A" w:rsidRDefault="00EC5A71">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D68412" w14:textId="77777777" w:rsidR="00B2282A" w:rsidRDefault="00EC5A71">
            <w:pPr>
              <w:spacing w:after="20"/>
            </w:pPr>
            <w:r>
              <w:rPr>
                <w:sz w:val="20"/>
                <w:szCs w:val="20"/>
              </w:rPr>
              <w:t>Durante las dos semanas del piloto; corte el 23/10/2026.</w:t>
            </w:r>
          </w:p>
        </w:tc>
      </w:tr>
    </w:tbl>
    <w:p w14:paraId="25BE62AC" w14:textId="77777777" w:rsidR="00B2282A" w:rsidRDefault="00B2282A"/>
    <w:p w14:paraId="13DC24BF" w14:textId="77777777" w:rsidR="00B2282A" w:rsidRDefault="00EC5A71">
      <w:pPr>
        <w:pStyle w:val="Heading4"/>
      </w:pPr>
      <w:r>
        <w:t>OE4 — Garantizar 100 % de consentimientos completos al almacenarse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B2282A" w14:paraId="0799FCE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7A7911" w14:textId="77777777" w:rsidR="00B2282A" w:rsidRDefault="00EC5A71">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837E89" w14:textId="77777777" w:rsidR="00B2282A" w:rsidRDefault="00EC5A71">
            <w:pPr>
              <w:keepNext/>
              <w:spacing w:after="20"/>
            </w:pPr>
            <w:r>
              <w:rPr>
                <w:sz w:val="20"/>
                <w:szCs w:val="20"/>
              </w:rPr>
              <w:t>Campos obligatorios de cada consentimiento: nombre, cédula, decisión (acepto / no acepto), firma del paciente, firma del profesional, fecha y hora, formulario y versión.</w:t>
            </w:r>
          </w:p>
        </w:tc>
      </w:tr>
      <w:tr w:rsidR="00B2282A" w14:paraId="08CB4E13"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87E70F" w14:textId="77777777" w:rsidR="00B2282A" w:rsidRDefault="00EC5A71">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B80CAF" w14:textId="77777777" w:rsidR="00B2282A" w:rsidRDefault="00EC5A71">
            <w:pPr>
              <w:keepNext/>
              <w:spacing w:after="20"/>
            </w:pPr>
            <w:r>
              <w:rPr>
                <w:sz w:val="20"/>
                <w:szCs w:val="20"/>
              </w:rPr>
              <w:t>% completos = consentimientos almacenados con todos los campos ÷ consentimientos almacenados × 100, verificado por script sobre los eventos de auditoría. Meta: 100 %.</w:t>
            </w:r>
          </w:p>
        </w:tc>
      </w:tr>
      <w:tr w:rsidR="00B2282A" w14:paraId="01E7CE7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7EE0BA" w14:textId="77777777" w:rsidR="00B2282A" w:rsidRDefault="00EC5A71">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8037C1" w14:textId="77777777" w:rsidR="00B2282A" w:rsidRDefault="00EC5A71">
            <w:pPr>
              <w:keepNext/>
              <w:spacing w:after="20"/>
            </w:pPr>
            <w:r>
              <w:rPr>
                <w:sz w:val="20"/>
                <w:szCs w:val="20"/>
              </w:rPr>
              <w:t>La app no habilita la revisión ni el envío si falta un campo o una firma, y el servidor rechaza registros inválidos.</w:t>
            </w:r>
          </w:p>
        </w:tc>
      </w:tr>
      <w:tr w:rsidR="00B2282A" w14:paraId="277D85C2"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E78B1C" w14:textId="77777777" w:rsidR="00B2282A" w:rsidRDefault="00EC5A71">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D084A5" w14:textId="77777777" w:rsidR="00B2282A" w:rsidRDefault="00EC5A71">
            <w:pPr>
              <w:keepNext/>
              <w:spacing w:after="20"/>
            </w:pPr>
            <w:r>
              <w:rPr>
                <w:sz w:val="20"/>
                <w:szCs w:val="20"/>
              </w:rPr>
              <w:t>Elimina el retrabajo por formularios incompletos documentado en el AS-IS (2.4).</w:t>
            </w:r>
          </w:p>
        </w:tc>
      </w:tr>
      <w:tr w:rsidR="00B2282A" w14:paraId="1E80AD0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8138D3" w14:textId="77777777" w:rsidR="00B2282A" w:rsidRDefault="00EC5A71">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6DA5DC" w14:textId="77777777" w:rsidR="00B2282A" w:rsidRDefault="00EC5A71">
            <w:pPr>
              <w:spacing w:after="20"/>
            </w:pPr>
            <w:r>
              <w:rPr>
                <w:sz w:val="20"/>
                <w:szCs w:val="20"/>
              </w:rPr>
              <w:t>Desde el primer día del piloto; revisión semanal; corte el 23/10/2026.</w:t>
            </w:r>
          </w:p>
        </w:tc>
      </w:tr>
    </w:tbl>
    <w:p w14:paraId="497AEA04" w14:textId="77777777" w:rsidR="00B2282A" w:rsidRDefault="00B2282A"/>
    <w:p w14:paraId="0B707AB1" w14:textId="77777777" w:rsidR="00B2282A" w:rsidRDefault="00EC5A71">
      <w:pPr>
        <w:pStyle w:val="Heading4"/>
      </w:pPr>
      <w:r>
        <w:t>OE5 — Localizar un consentimiento en menos de 30 segundos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B2282A" w14:paraId="0949ACBE"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1F869B" w14:textId="77777777" w:rsidR="00B2282A" w:rsidRDefault="00EC5A71">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7BCBE3" w14:textId="77777777" w:rsidR="00B2282A" w:rsidRDefault="00EC5A71">
            <w:pPr>
              <w:keepNext/>
              <w:spacing w:after="20"/>
            </w:pPr>
            <w:r>
              <w:rPr>
                <w:sz w:val="20"/>
                <w:szCs w:val="20"/>
              </w:rPr>
              <w:t>Búsqueda de un consentimiento por parte de un usuario autorizado (grupo «auditores») usando la cédula completa o parcial.</w:t>
            </w:r>
          </w:p>
        </w:tc>
      </w:tr>
      <w:tr w:rsidR="00B2282A" w14:paraId="7E34C7E4"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74B05D" w14:textId="77777777" w:rsidR="00B2282A" w:rsidRDefault="00EC5A71">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9EDA98" w14:textId="77777777" w:rsidR="00B2282A" w:rsidRDefault="00EC5A71">
            <w:pPr>
              <w:keepNext/>
              <w:spacing w:after="20"/>
            </w:pPr>
            <w:r>
              <w:rPr>
                <w:sz w:val="20"/>
                <w:szCs w:val="20"/>
              </w:rPr>
              <w:t>Tiempo desde que el usuario empieza a escribir la cédula hasta que ve el PDF en pantalla, cronometrado en 20 búsquedas. Meta: percentil 90 &lt; 30 s.</w:t>
            </w:r>
          </w:p>
        </w:tc>
      </w:tr>
      <w:tr w:rsidR="00B2282A" w14:paraId="500E448D"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E56B64" w14:textId="77777777" w:rsidR="00B2282A" w:rsidRDefault="00EC5A71">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55B505" w14:textId="77777777" w:rsidR="00B2282A" w:rsidRDefault="00EC5A71">
            <w:pPr>
              <w:keepNext/>
              <w:spacing w:after="20"/>
            </w:pPr>
            <w:r>
              <w:rPr>
                <w:sz w:val="20"/>
                <w:szCs w:val="20"/>
              </w:rPr>
              <w:t>La búsqueda usa un índice por cédula; el tiempo de respuesta promedio medido del API es 0,37 s.</w:t>
            </w:r>
          </w:p>
        </w:tc>
      </w:tr>
      <w:tr w:rsidR="00B2282A" w14:paraId="6A87A14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68B6DB" w14:textId="77777777" w:rsidR="00B2282A" w:rsidRDefault="00EC5A71">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3BC880" w14:textId="77777777" w:rsidR="00B2282A" w:rsidRDefault="00EC5A71">
            <w:pPr>
              <w:keepNext/>
              <w:spacing w:after="20"/>
            </w:pPr>
            <w:r>
              <w:rPr>
                <w:sz w:val="20"/>
                <w:szCs w:val="20"/>
              </w:rPr>
              <w:t>Responde a la dificultad de recuperación documental del AS-IS (2.3) y a las auditorías de clientes.</w:t>
            </w:r>
          </w:p>
        </w:tc>
      </w:tr>
      <w:tr w:rsidR="00B2282A" w14:paraId="4161AC8B"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430545" w14:textId="77777777" w:rsidR="00B2282A" w:rsidRDefault="00EC5A71">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2E1828" w14:textId="77777777" w:rsidR="00B2282A" w:rsidRDefault="00EC5A71">
            <w:pPr>
              <w:spacing w:after="20"/>
            </w:pPr>
            <w:r>
              <w:rPr>
                <w:sz w:val="20"/>
                <w:szCs w:val="20"/>
              </w:rPr>
              <w:t>Prueba en la semana 12 (19 al 23 de octubre de 2026).</w:t>
            </w:r>
          </w:p>
        </w:tc>
      </w:tr>
    </w:tbl>
    <w:p w14:paraId="5B252D8E" w14:textId="77777777" w:rsidR="00B2282A" w:rsidRDefault="00B2282A"/>
    <w:p w14:paraId="3C51915B" w14:textId="77777777" w:rsidR="00B2282A" w:rsidRDefault="00EC5A71">
      <w:pPr>
        <w:pStyle w:val="Heading4"/>
      </w:pPr>
      <w:r>
        <w:t>OE6 — Mantener registro de auditoría para el 100 % de los consentimientos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B2282A" w14:paraId="2078A5C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4211B3" w14:textId="77777777" w:rsidR="00B2282A" w:rsidRDefault="00EC5A71">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ADB800" w14:textId="77777777" w:rsidR="00B2282A" w:rsidRDefault="00EC5A71">
            <w:pPr>
              <w:keepNext/>
              <w:spacing w:after="20"/>
            </w:pPr>
            <w:r>
              <w:rPr>
                <w:sz w:val="20"/>
                <w:szCs w:val="20"/>
              </w:rPr>
              <w:t>Cada consentimiento firmado y cada entrega de su PDF (vista previa o descarga).</w:t>
            </w:r>
          </w:p>
        </w:tc>
      </w:tr>
      <w:tr w:rsidR="00B2282A" w14:paraId="58AF3C2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7C8B99" w14:textId="77777777" w:rsidR="00B2282A" w:rsidRDefault="00EC5A71">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045148" w14:textId="77777777" w:rsidR="00B2282A" w:rsidRDefault="00EC5A71">
            <w:pPr>
              <w:keepNext/>
              <w:spacing w:after="20"/>
            </w:pPr>
            <w:r>
              <w:rPr>
                <w:sz w:val="20"/>
                <w:szCs w:val="20"/>
              </w:rPr>
              <w:t>% con rastro completo = consentimientos con evento de firma, evento de verificación del PDF e índices ÷ consentimientos almacenados × 100; además, 100 % de las entregas de PDF con registro de acceso. Meta: 100 %.</w:t>
            </w:r>
          </w:p>
        </w:tc>
      </w:tr>
      <w:tr w:rsidR="00B2282A" w14:paraId="2707A744"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A38DE4" w14:textId="77777777" w:rsidR="00B2282A" w:rsidRDefault="00EC5A71">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8748FA" w14:textId="77777777" w:rsidR="00B2282A" w:rsidRDefault="00EC5A71">
            <w:pPr>
              <w:keepNext/>
              <w:spacing w:after="20"/>
            </w:pPr>
            <w:r>
              <w:rPr>
                <w:sz w:val="20"/>
                <w:szCs w:val="20"/>
              </w:rPr>
              <w:t>El servidor escribe el rastro en la misma transacción que guarda el PDF; el registro de acceso se escribe antes de entregar el enlace.</w:t>
            </w:r>
          </w:p>
        </w:tc>
      </w:tr>
      <w:tr w:rsidR="00B2282A" w14:paraId="4092E6EA"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A8ACB3" w14:textId="77777777" w:rsidR="00B2282A" w:rsidRDefault="00EC5A71">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F6366E" w14:textId="77777777" w:rsidR="00B2282A" w:rsidRDefault="00EC5A71">
            <w:pPr>
              <w:keepNext/>
              <w:spacing w:after="20"/>
            </w:pPr>
            <w:r>
              <w:rPr>
                <w:sz w:val="20"/>
                <w:szCs w:val="20"/>
              </w:rPr>
              <w:t>Da trazabilidad y evidencia legal; atiende el riesgo crítico de acceso no autorizado (1.13).</w:t>
            </w:r>
          </w:p>
        </w:tc>
      </w:tr>
      <w:tr w:rsidR="00B2282A" w14:paraId="3E3543BB"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B16763" w14:textId="77777777" w:rsidR="00B2282A" w:rsidRDefault="00EC5A71">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D82CA3" w14:textId="77777777" w:rsidR="00B2282A" w:rsidRDefault="00EC5A71">
            <w:pPr>
              <w:spacing w:after="20"/>
            </w:pPr>
            <w:r>
              <w:rPr>
                <w:sz w:val="20"/>
                <w:szCs w:val="20"/>
              </w:rPr>
              <w:t>Auditoría de cierre el 23/10/2026.</w:t>
            </w:r>
          </w:p>
        </w:tc>
      </w:tr>
    </w:tbl>
    <w:p w14:paraId="1C742099" w14:textId="77777777" w:rsidR="00B2282A" w:rsidRDefault="00B2282A"/>
    <w:p w14:paraId="2E1341E2" w14:textId="77777777" w:rsidR="00B2282A" w:rsidRDefault="00EC5A71">
      <w:pPr>
        <w:pStyle w:val="Heading3"/>
      </w:pPr>
      <w:bookmarkStart w:id="12" w:name="_Toc242459688"/>
      <w:r>
        <w:t>1.9 Principales entregables</w:t>
      </w:r>
      <w:bookmarkEnd w:id="12"/>
    </w:p>
    <w:p w14:paraId="33D34CB3" w14:textId="77777777" w:rsidR="00B2282A" w:rsidRDefault="00EC5A71">
      <w:pPr>
        <w:pStyle w:val="ListParagraph"/>
        <w:numPr>
          <w:ilvl w:val="0"/>
          <w:numId w:val="4"/>
        </w:numPr>
        <w:spacing w:after="40"/>
      </w:pPr>
      <w:r>
        <w:t>Project Charter.</w:t>
      </w:r>
    </w:p>
    <w:p w14:paraId="4C324173" w14:textId="77777777" w:rsidR="00B2282A" w:rsidRDefault="00EC5A71">
      <w:pPr>
        <w:pStyle w:val="ListParagraph"/>
        <w:numPr>
          <w:ilvl w:val="0"/>
          <w:numId w:val="4"/>
        </w:numPr>
        <w:spacing w:after="40"/>
      </w:pPr>
      <w:r>
        <w:t>Análisis AS-IS e indicadores base.</w:t>
      </w:r>
    </w:p>
    <w:p w14:paraId="3F05AB20" w14:textId="77777777" w:rsidR="00B2282A" w:rsidRDefault="00EC5A71">
      <w:pPr>
        <w:pStyle w:val="ListParagraph"/>
        <w:numPr>
          <w:ilvl w:val="0"/>
          <w:numId w:val="4"/>
        </w:numPr>
        <w:spacing w:after="40"/>
      </w:pPr>
      <w:r>
        <w:t>WBS, cronograma y matriz RACI.</w:t>
      </w:r>
    </w:p>
    <w:p w14:paraId="5782B600" w14:textId="77777777" w:rsidR="00B2282A" w:rsidRDefault="00EC5A71">
      <w:pPr>
        <w:pStyle w:val="ListParagraph"/>
        <w:numPr>
          <w:ilvl w:val="0"/>
          <w:numId w:val="4"/>
        </w:numPr>
        <w:spacing w:after="40"/>
      </w:pPr>
      <w:r>
        <w:t>Benchmarking.</w:t>
      </w:r>
    </w:p>
    <w:p w14:paraId="4C8D13DD" w14:textId="77777777" w:rsidR="00B2282A" w:rsidRDefault="00EC5A71">
      <w:pPr>
        <w:pStyle w:val="ListParagraph"/>
        <w:numPr>
          <w:ilvl w:val="0"/>
          <w:numId w:val="4"/>
        </w:numPr>
        <w:spacing w:after="40"/>
      </w:pPr>
      <w:r>
        <w:t>Business Model Canvas y propuesta de valor.</w:t>
      </w:r>
    </w:p>
    <w:p w14:paraId="5B3FD468" w14:textId="77777777" w:rsidR="00B2282A" w:rsidRDefault="00EC5A71">
      <w:pPr>
        <w:pStyle w:val="ListParagraph"/>
        <w:numPr>
          <w:ilvl w:val="0"/>
          <w:numId w:val="4"/>
        </w:numPr>
        <w:spacing w:after="40"/>
      </w:pPr>
      <w:r>
        <w:t>Proceso TO-BE (capítulo 6).</w:t>
      </w:r>
    </w:p>
    <w:p w14:paraId="3AC492CB" w14:textId="77777777" w:rsidR="00B2282A" w:rsidRDefault="00EC5A71">
      <w:pPr>
        <w:pStyle w:val="ListParagraph"/>
        <w:numPr>
          <w:ilvl w:val="0"/>
          <w:numId w:val="4"/>
        </w:numPr>
        <w:spacing w:after="40"/>
      </w:pPr>
      <w:r>
        <w:t>Arquitectura tecnológica (capítulo 7).</w:t>
      </w:r>
    </w:p>
    <w:p w14:paraId="224036A3" w14:textId="77777777" w:rsidR="00B2282A" w:rsidRDefault="00EC5A71">
      <w:pPr>
        <w:pStyle w:val="ListParagraph"/>
        <w:numPr>
          <w:ilvl w:val="0"/>
          <w:numId w:val="4"/>
        </w:numPr>
        <w:spacing w:after="40"/>
      </w:pPr>
      <w:r>
        <w:t>MVP funcional, código fuente, video y documentación técnica (capítulo 8).</w:t>
      </w:r>
    </w:p>
    <w:p w14:paraId="147CCA3C" w14:textId="77777777" w:rsidR="00B2282A" w:rsidRDefault="00EC5A71">
      <w:pPr>
        <w:pStyle w:val="ListParagraph"/>
        <w:numPr>
          <w:ilvl w:val="0"/>
          <w:numId w:val="4"/>
        </w:numPr>
        <w:spacing w:after="40"/>
      </w:pPr>
      <w:r>
        <w:t>Modelo de costos y análisis costo-beneficio.</w:t>
      </w:r>
    </w:p>
    <w:p w14:paraId="12670A0F" w14:textId="77777777" w:rsidR="00B2282A" w:rsidRDefault="00EC5A71">
      <w:pPr>
        <w:pStyle w:val="ListParagraph"/>
        <w:numPr>
          <w:ilvl w:val="0"/>
          <w:numId w:val="4"/>
        </w:numPr>
        <w:spacing w:after="40"/>
      </w:pPr>
      <w:r>
        <w:t>Matriz de riesgos.</w:t>
      </w:r>
    </w:p>
    <w:p w14:paraId="15F9A603" w14:textId="77777777" w:rsidR="00B2282A" w:rsidRDefault="00EC5A71">
      <w:pPr>
        <w:pStyle w:val="ListParagraph"/>
        <w:numPr>
          <w:ilvl w:val="0"/>
          <w:numId w:val="4"/>
        </w:numPr>
        <w:spacing w:after="40"/>
      </w:pPr>
      <w:r>
        <w:t>Resultados del piloto.</w:t>
      </w:r>
    </w:p>
    <w:p w14:paraId="25627C49" w14:textId="77777777" w:rsidR="00B2282A" w:rsidRDefault="00EC5A71">
      <w:pPr>
        <w:pStyle w:val="ListParagraph"/>
        <w:numPr>
          <w:ilvl w:val="0"/>
          <w:numId w:val="4"/>
        </w:numPr>
        <w:spacing w:after="40"/>
      </w:pPr>
      <w:r>
        <w:t>Documentación final y presentación final.</w:t>
      </w:r>
    </w:p>
    <w:p w14:paraId="4E46C307" w14:textId="77777777" w:rsidR="00B2282A" w:rsidRDefault="00EC5A71">
      <w:pPr>
        <w:pStyle w:val="Heading3"/>
      </w:pPr>
      <w:bookmarkStart w:id="13" w:name="_Toc242459689"/>
      <w:r>
        <w:t>1.10 Stakeholders principales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4212"/>
        <w:gridCol w:w="1404"/>
      </w:tblGrid>
      <w:tr w:rsidR="00B2282A" w14:paraId="73CF469A"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BB4BA77" w14:textId="77777777" w:rsidR="00B2282A" w:rsidRDefault="00EC5A71">
            <w:pPr>
              <w:keepNext/>
              <w:spacing w:after="20"/>
            </w:pPr>
            <w:r>
              <w:rPr>
                <w:b/>
                <w:bCs/>
                <w:color w:val="FFFFFF"/>
                <w:sz w:val="20"/>
                <w:szCs w:val="20"/>
              </w:rPr>
              <w:t>Stakeholder</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F620F52" w14:textId="77777777" w:rsidR="00B2282A" w:rsidRDefault="00EC5A71">
            <w:pPr>
              <w:keepNext/>
              <w:spacing w:after="20"/>
            </w:pPr>
            <w:r>
              <w:rPr>
                <w:b/>
                <w:bCs/>
                <w:color w:val="FFFFFF"/>
                <w:sz w:val="20"/>
                <w:szCs w:val="20"/>
              </w:rPr>
              <w:t>Interés</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FF27715" w14:textId="77777777" w:rsidR="00B2282A" w:rsidRDefault="00EC5A71">
            <w:pPr>
              <w:keepNext/>
              <w:spacing w:after="20"/>
            </w:pPr>
            <w:r>
              <w:rPr>
                <w:b/>
                <w:bCs/>
                <w:color w:val="FFFFFF"/>
                <w:sz w:val="20"/>
                <w:szCs w:val="20"/>
              </w:rPr>
              <w:t>Influencia</w:t>
            </w:r>
          </w:p>
        </w:tc>
      </w:tr>
      <w:tr w:rsidR="00B2282A" w14:paraId="09D47C52"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D48A50" w14:textId="77777777" w:rsidR="00B2282A" w:rsidRDefault="00EC5A71">
            <w:pPr>
              <w:keepNext/>
              <w:spacing w:after="20"/>
            </w:pPr>
            <w:r>
              <w:rPr>
                <w:sz w:val="20"/>
                <w:szCs w:val="20"/>
              </w:rPr>
              <w:t>Gerencia de ACR</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CB0F62" w14:textId="77777777" w:rsidR="00B2282A" w:rsidRDefault="00EC5A71">
            <w:pPr>
              <w:keepNext/>
              <w:spacing w:after="20"/>
            </w:pPr>
            <w:r>
              <w:rPr>
                <w:sz w:val="20"/>
                <w:szCs w:val="20"/>
              </w:rPr>
              <w:t>Costos, eficiencia y cumplimiento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19E0DD" w14:textId="77777777" w:rsidR="00B2282A" w:rsidRDefault="00EC5A71">
            <w:pPr>
              <w:keepNext/>
              <w:spacing w:after="20"/>
            </w:pPr>
            <w:r>
              <w:rPr>
                <w:sz w:val="20"/>
                <w:szCs w:val="20"/>
              </w:rPr>
              <w:t>Alta</w:t>
            </w:r>
          </w:p>
        </w:tc>
      </w:tr>
      <w:tr w:rsidR="00B2282A" w14:paraId="201FA64D"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B20DD6" w14:textId="77777777" w:rsidR="00B2282A" w:rsidRDefault="00EC5A71">
            <w:pPr>
              <w:keepNext/>
              <w:spacing w:after="20"/>
            </w:pPr>
            <w:r>
              <w:rPr>
                <w:sz w:val="20"/>
                <w:szCs w:val="20"/>
              </w:rPr>
              <w:t>Dirección médica / Médicos ocupacionales</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C99F7C" w14:textId="77777777" w:rsidR="00B2282A" w:rsidRDefault="00EC5A71">
            <w:pPr>
              <w:keepNext/>
              <w:spacing w:after="20"/>
            </w:pPr>
            <w:r>
              <w:rPr>
                <w:sz w:val="20"/>
                <w:szCs w:val="20"/>
              </w:rPr>
              <w:t>Integridad clínica y confidencialidad</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F84299" w14:textId="77777777" w:rsidR="00B2282A" w:rsidRDefault="00EC5A71">
            <w:pPr>
              <w:keepNext/>
              <w:spacing w:after="20"/>
            </w:pPr>
            <w:r>
              <w:rPr>
                <w:sz w:val="20"/>
                <w:szCs w:val="20"/>
              </w:rPr>
              <w:t>Alta</w:t>
            </w:r>
          </w:p>
        </w:tc>
      </w:tr>
      <w:tr w:rsidR="00B2282A" w14:paraId="4526003D"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3B8CB8" w14:textId="77777777" w:rsidR="00B2282A" w:rsidRDefault="00EC5A71">
            <w:pPr>
              <w:keepNext/>
              <w:spacing w:after="20"/>
            </w:pPr>
            <w:r>
              <w:rPr>
                <w:sz w:val="20"/>
                <w:szCs w:val="20"/>
              </w:rPr>
              <w:t>Personal administrativo / Recepción</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926A3F" w14:textId="77777777" w:rsidR="00B2282A" w:rsidRDefault="00EC5A71">
            <w:pPr>
              <w:keepNext/>
              <w:spacing w:after="20"/>
            </w:pPr>
            <w:r>
              <w:rPr>
                <w:sz w:val="20"/>
                <w:szCs w:val="20"/>
              </w:rPr>
              <w:t>Facilidad de uso y velocidad</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02F963" w14:textId="77777777" w:rsidR="00B2282A" w:rsidRDefault="00EC5A71">
            <w:pPr>
              <w:keepNext/>
              <w:spacing w:after="20"/>
            </w:pPr>
            <w:r>
              <w:rPr>
                <w:sz w:val="20"/>
                <w:szCs w:val="20"/>
              </w:rPr>
              <w:t>Alta</w:t>
            </w:r>
          </w:p>
        </w:tc>
      </w:tr>
      <w:tr w:rsidR="00B2282A" w14:paraId="1B6CB0CF"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E4039E" w14:textId="77777777" w:rsidR="00B2282A" w:rsidRDefault="00EC5A71">
            <w:pPr>
              <w:keepNext/>
              <w:spacing w:after="20"/>
            </w:pPr>
            <w:r>
              <w:rPr>
                <w:sz w:val="20"/>
                <w:szCs w:val="20"/>
              </w:rPr>
              <w:t>Área de tecnología</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6BADFA" w14:textId="77777777" w:rsidR="00B2282A" w:rsidRDefault="00EC5A71">
            <w:pPr>
              <w:keepNext/>
              <w:spacing w:after="20"/>
            </w:pPr>
            <w:r>
              <w:rPr>
                <w:sz w:val="20"/>
                <w:szCs w:val="20"/>
              </w:rPr>
              <w:t>Infraestructura, seguridad y mantenimiento</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FE00AD" w14:textId="77777777" w:rsidR="00B2282A" w:rsidRDefault="00EC5A71">
            <w:pPr>
              <w:keepNext/>
              <w:spacing w:after="20"/>
            </w:pPr>
            <w:r>
              <w:rPr>
                <w:sz w:val="20"/>
                <w:szCs w:val="20"/>
              </w:rPr>
              <w:t>Alta</w:t>
            </w:r>
          </w:p>
        </w:tc>
      </w:tr>
      <w:tr w:rsidR="00B2282A" w14:paraId="669DACA3"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C7C560" w14:textId="77777777" w:rsidR="00B2282A" w:rsidRDefault="00EC5A71">
            <w:pPr>
              <w:keepNext/>
              <w:spacing w:after="20"/>
            </w:pPr>
            <w:r>
              <w:rPr>
                <w:sz w:val="20"/>
                <w:szCs w:val="20"/>
              </w:rPr>
              <w:t>Responsable jurídico / protección de datos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EBB4FE" w14:textId="77777777" w:rsidR="00B2282A" w:rsidRDefault="00EC5A71">
            <w:pPr>
              <w:keepNext/>
              <w:spacing w:after="20"/>
            </w:pPr>
            <w:r>
              <w:rPr>
                <w:sz w:val="20"/>
                <w:szCs w:val="20"/>
              </w:rPr>
              <w:t>Privacidad y cumplimiento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8B21D5" w14:textId="77777777" w:rsidR="00B2282A" w:rsidRDefault="00EC5A71">
            <w:pPr>
              <w:keepNext/>
              <w:spacing w:after="20"/>
            </w:pPr>
            <w:r>
              <w:rPr>
                <w:sz w:val="20"/>
                <w:szCs w:val="20"/>
              </w:rPr>
              <w:t>Alta</w:t>
            </w:r>
          </w:p>
        </w:tc>
      </w:tr>
      <w:tr w:rsidR="00B2282A" w14:paraId="0E521C2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F4D543" w14:textId="77777777" w:rsidR="00B2282A" w:rsidRDefault="00EC5A71">
            <w:pPr>
              <w:keepNext/>
              <w:spacing w:after="20"/>
            </w:pPr>
            <w:r>
              <w:rPr>
                <w:sz w:val="20"/>
                <w:szCs w:val="20"/>
              </w:rPr>
              <w:t>Pacientes</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A64255" w14:textId="77777777" w:rsidR="00B2282A" w:rsidRDefault="00EC5A71">
            <w:pPr>
              <w:keepNext/>
              <w:spacing w:after="20"/>
            </w:pPr>
            <w:r>
              <w:rPr>
                <w:sz w:val="20"/>
                <w:szCs w:val="20"/>
              </w:rPr>
              <w:t>Facilidad y transparencia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4B8C4D" w14:textId="77777777" w:rsidR="00B2282A" w:rsidRDefault="00EC5A71">
            <w:pPr>
              <w:keepNext/>
              <w:spacing w:after="20"/>
            </w:pPr>
            <w:r>
              <w:rPr>
                <w:sz w:val="20"/>
                <w:szCs w:val="20"/>
              </w:rPr>
              <w:t>Media</w:t>
            </w:r>
          </w:p>
        </w:tc>
      </w:tr>
      <w:tr w:rsidR="00B2282A" w14:paraId="781983D0"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0E9DCA" w14:textId="77777777" w:rsidR="00B2282A" w:rsidRDefault="00EC5A71">
            <w:pPr>
              <w:keepNext/>
              <w:spacing w:after="20"/>
            </w:pPr>
            <w:r>
              <w:rPr>
                <w:sz w:val="20"/>
                <w:szCs w:val="20"/>
              </w:rPr>
              <w:t>Empresas clientes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C8533A" w14:textId="77777777" w:rsidR="00B2282A" w:rsidRDefault="00EC5A71">
            <w:pPr>
              <w:keepNext/>
              <w:spacing w:after="20"/>
            </w:pPr>
            <w:r>
              <w:rPr>
                <w:sz w:val="20"/>
                <w:szCs w:val="20"/>
              </w:rPr>
              <w:t>Calidad y confiabilidad del servicio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2DDA39" w14:textId="77777777" w:rsidR="00B2282A" w:rsidRDefault="00EC5A71">
            <w:pPr>
              <w:keepNext/>
              <w:spacing w:after="20"/>
            </w:pPr>
            <w:r>
              <w:rPr>
                <w:sz w:val="20"/>
                <w:szCs w:val="20"/>
              </w:rPr>
              <w:t>Media</w:t>
            </w:r>
          </w:p>
        </w:tc>
      </w:tr>
      <w:tr w:rsidR="00B2282A" w14:paraId="373838BF"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E2AADE" w14:textId="77777777" w:rsidR="00B2282A" w:rsidRDefault="00EC5A71">
            <w:pPr>
              <w:spacing w:after="20"/>
            </w:pPr>
            <w:r>
              <w:rPr>
                <w:sz w:val="20"/>
                <w:szCs w:val="20"/>
              </w:rPr>
              <w:t>Equipo del proyecto</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C1B421" w14:textId="77777777" w:rsidR="00B2282A" w:rsidRDefault="00EC5A71">
            <w:pPr>
              <w:spacing w:after="20"/>
            </w:pPr>
            <w:r>
              <w:rPr>
                <w:sz w:val="20"/>
                <w:szCs w:val="20"/>
              </w:rPr>
              <w:t>Desarrollo exitoso de la solución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2839A5" w14:textId="77777777" w:rsidR="00B2282A" w:rsidRDefault="00EC5A71">
            <w:pPr>
              <w:spacing w:after="20"/>
            </w:pPr>
            <w:r>
              <w:rPr>
                <w:sz w:val="20"/>
                <w:szCs w:val="20"/>
              </w:rPr>
              <w:t>Alta</w:t>
            </w:r>
          </w:p>
        </w:tc>
      </w:tr>
    </w:tbl>
    <w:p w14:paraId="02E5CE02" w14:textId="77777777" w:rsidR="00B2282A" w:rsidRDefault="00B2282A"/>
    <w:p w14:paraId="451CD54E" w14:textId="77777777" w:rsidR="00B2282A" w:rsidRDefault="00EC5A71">
      <w:pPr>
        <w:pStyle w:val="Heading3"/>
      </w:pPr>
      <w:bookmarkStart w:id="14" w:name="_Toc242459690"/>
      <w:r>
        <w:t>1.11 Restricciones</w:t>
      </w:r>
      <w:bookmarkEnd w:id="14"/>
    </w:p>
    <w:p w14:paraId="7E2FDC1D" w14:textId="77777777" w:rsidR="00B2282A" w:rsidRDefault="00EC5A71">
      <w:pPr>
        <w:pStyle w:val="ListParagraph"/>
        <w:numPr>
          <w:ilvl w:val="0"/>
          <w:numId w:val="2"/>
        </w:numPr>
        <w:spacing w:after="40"/>
      </w:pPr>
      <w:r>
        <w:t>El proyecto es desarrollado por tres estudiantes con tiempo académico limitado.</w:t>
      </w:r>
    </w:p>
    <w:p w14:paraId="0D1C4005" w14:textId="77777777" w:rsidR="00B2282A" w:rsidRDefault="00EC5A71">
      <w:pPr>
        <w:pStyle w:val="ListParagraph"/>
        <w:numPr>
          <w:ilvl w:val="0"/>
          <w:numId w:val="2"/>
        </w:numPr>
        <w:spacing w:after="40"/>
      </w:pPr>
      <w:r>
        <w:t>El acceso a datos reales de pacientes debe restringirse; las pruebas usan datos ficticios.</w:t>
      </w:r>
    </w:p>
    <w:p w14:paraId="0FD0C07C" w14:textId="77777777" w:rsidR="00B2282A" w:rsidRDefault="00EC5A71">
      <w:pPr>
        <w:pStyle w:val="ListParagraph"/>
        <w:numPr>
          <w:ilvl w:val="0"/>
          <w:numId w:val="2"/>
        </w:numPr>
        <w:spacing w:after="40"/>
      </w:pPr>
      <w:r>
        <w:t>El presupuesto disponible es limitado (se privilegian servicios con capa gratuita o pago por uso).</w:t>
      </w:r>
    </w:p>
    <w:p w14:paraId="5674FF28" w14:textId="77777777" w:rsidR="00B2282A" w:rsidRDefault="00EC5A71">
      <w:pPr>
        <w:pStyle w:val="ListParagraph"/>
        <w:numPr>
          <w:ilvl w:val="0"/>
          <w:numId w:val="2"/>
        </w:numPr>
        <w:spacing w:after="40"/>
      </w:pPr>
      <w:r>
        <w:t>La conectividad a Internet en la sede puede ser intermitente.</w:t>
      </w:r>
    </w:p>
    <w:p w14:paraId="616D7E84" w14:textId="77777777" w:rsidR="00B2282A" w:rsidRDefault="00EC5A71">
      <w:pPr>
        <w:pStyle w:val="ListParagraph"/>
        <w:numPr>
          <w:ilvl w:val="0"/>
          <w:numId w:val="2"/>
        </w:numPr>
        <w:spacing w:after="40"/>
      </w:pPr>
      <w:r>
        <w:t>La información de salud requiere controles superiores a una aplicación administrativa convencional.</w:t>
      </w:r>
    </w:p>
    <w:p w14:paraId="409B77C1" w14:textId="77777777" w:rsidR="00B2282A" w:rsidRDefault="00EC5A71">
      <w:pPr>
        <w:pStyle w:val="Heading3"/>
      </w:pPr>
      <w:bookmarkStart w:id="15" w:name="_Toc242459691"/>
      <w:r>
        <w:t>1.12 Supuestos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8"/>
        <w:gridCol w:w="4212"/>
      </w:tblGrid>
      <w:tr w:rsidR="00B2282A" w14:paraId="511C95C1" w14:textId="77777777">
        <w:trPr>
          <w:cantSplit/>
          <w:tblHeader/>
        </w:trPr>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74DECE0" w14:textId="77777777" w:rsidR="00B2282A" w:rsidRDefault="00EC5A71">
            <w:pPr>
              <w:keepNext/>
              <w:spacing w:after="20"/>
            </w:pPr>
            <w:r>
              <w:rPr>
                <w:b/>
                <w:bCs/>
                <w:color w:val="FFFFFF"/>
                <w:sz w:val="20"/>
                <w:szCs w:val="20"/>
              </w:rPr>
              <w:t>Supuesto</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38504F8" w14:textId="77777777" w:rsidR="00B2282A" w:rsidRDefault="00EC5A71">
            <w:pPr>
              <w:keepNext/>
              <w:spacing w:after="20"/>
            </w:pPr>
            <w:r>
              <w:rPr>
                <w:b/>
                <w:bCs/>
                <w:color w:val="FFFFFF"/>
                <w:sz w:val="20"/>
                <w:szCs w:val="20"/>
              </w:rPr>
              <w:t>Cómo se valida</w:t>
            </w:r>
          </w:p>
        </w:tc>
      </w:tr>
      <w:tr w:rsidR="00B2282A" w14:paraId="465665DC"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A9EA19" w14:textId="77777777" w:rsidR="00B2282A" w:rsidRDefault="00EC5A71">
            <w:pPr>
              <w:keepNext/>
              <w:spacing w:after="20"/>
            </w:pPr>
            <w:r>
              <w:rPr>
                <w:sz w:val="20"/>
                <w:szCs w:val="20"/>
              </w:rPr>
              <w:t>Se procesan en promedio 100 consentimientos diarios, 22 días al mes.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86AAE2" w14:textId="77777777" w:rsidR="00B2282A" w:rsidRDefault="00EC5A71">
            <w:pPr>
              <w:keepNext/>
              <w:spacing w:after="20"/>
            </w:pPr>
            <w:r>
              <w:rPr>
                <w:sz w:val="20"/>
                <w:szCs w:val="20"/>
              </w:rPr>
              <w:t>Registro de atención de recepción durante el piloto.</w:t>
            </w:r>
          </w:p>
        </w:tc>
      </w:tr>
      <w:tr w:rsidR="00B2282A" w14:paraId="1EE0EF0B"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8E86E1" w14:textId="77777777" w:rsidR="00B2282A" w:rsidRDefault="00EC5A71">
            <w:pPr>
              <w:keepNext/>
              <w:spacing w:after="20"/>
            </w:pPr>
            <w:r>
              <w:rPr>
                <w:sz w:val="20"/>
                <w:szCs w:val="20"/>
              </w:rPr>
              <w:t>ACR cuenta o puede adquirir tabletas Android (el modelo de referencia es una Samsung Galaxy Tab S8 con lápiz).</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D95D67" w14:textId="77777777" w:rsidR="00B2282A" w:rsidRDefault="00EC5A71">
            <w:pPr>
              <w:keepNext/>
              <w:spacing w:after="20"/>
            </w:pPr>
            <w:r>
              <w:rPr>
                <w:sz w:val="20"/>
                <w:szCs w:val="20"/>
              </w:rPr>
              <w:t>Inventario de equipos con TI.</w:t>
            </w:r>
          </w:p>
        </w:tc>
      </w:tr>
      <w:tr w:rsidR="00B2282A" w14:paraId="5D20E796"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3F3C6F" w14:textId="77777777" w:rsidR="00B2282A" w:rsidRDefault="00EC5A71">
            <w:pPr>
              <w:keepNext/>
              <w:spacing w:after="20"/>
            </w:pPr>
            <w:r>
              <w:rPr>
                <w:sz w:val="20"/>
                <w:szCs w:val="20"/>
              </w:rPr>
              <w:t>Los empleados pueden autenticarse en el sistema con una cuenta individual.</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FE3415" w14:textId="77777777" w:rsidR="00B2282A" w:rsidRDefault="00EC5A71">
            <w:pPr>
              <w:keepNext/>
              <w:spacing w:after="20"/>
            </w:pPr>
            <w:r>
              <w:rPr>
                <w:sz w:val="20"/>
                <w:szCs w:val="20"/>
              </w:rPr>
              <w:t>Creación de cuentas en Cognito antes del piloto.</w:t>
            </w:r>
          </w:p>
        </w:tc>
      </w:tr>
      <w:tr w:rsidR="00B2282A" w14:paraId="2AD4A819"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615D27" w14:textId="77777777" w:rsidR="00B2282A" w:rsidRDefault="00EC5A71">
            <w:pPr>
              <w:keepNext/>
              <w:spacing w:after="20"/>
            </w:pPr>
            <w:r>
              <w:rPr>
                <w:sz w:val="20"/>
                <w:szCs w:val="20"/>
              </w:rPr>
              <w:t>Los formatos actuales pueden digitalizarse sin alterar su texto aprobado.</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3F7E13" w14:textId="77777777" w:rsidR="00B2282A" w:rsidRDefault="00EC5A71">
            <w:pPr>
              <w:keepNext/>
              <w:spacing w:after="20"/>
            </w:pPr>
            <w:r>
              <w:rPr>
                <w:sz w:val="20"/>
                <w:szCs w:val="20"/>
              </w:rPr>
              <w:t>Validado: CA-F-14, CA-F-15 y CA-F-35 transcritos y aprobados (capítulo 8).</w:t>
            </w:r>
          </w:p>
        </w:tc>
      </w:tr>
      <w:tr w:rsidR="00B2282A" w14:paraId="29EE715A"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419109" w14:textId="77777777" w:rsidR="00B2282A" w:rsidRDefault="00EC5A71">
            <w:pPr>
              <w:keepNext/>
              <w:spacing w:after="20"/>
            </w:pPr>
            <w:r>
              <w:rPr>
                <w:sz w:val="20"/>
                <w:szCs w:val="20"/>
              </w:rPr>
              <w:t>La organización permitirá un piloto controlado y el área jurídica revisará el mecanismo de firma.</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65EAD2" w14:textId="77777777" w:rsidR="00B2282A" w:rsidRDefault="00EC5A71">
            <w:pPr>
              <w:keepNext/>
              <w:spacing w:after="20"/>
            </w:pPr>
            <w:r>
              <w:rPr>
                <w:sz w:val="20"/>
                <w:szCs w:val="20"/>
              </w:rPr>
              <w:t>Acta de inicio del piloto.</w:t>
            </w:r>
          </w:p>
        </w:tc>
      </w:tr>
      <w:tr w:rsidR="00B2282A" w14:paraId="4303D753"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7F5539" w14:textId="77777777" w:rsidR="00B2282A" w:rsidRDefault="00EC5A71">
            <w:pPr>
              <w:spacing w:after="20"/>
            </w:pPr>
            <w:r>
              <w:rPr>
                <w:sz w:val="20"/>
                <w:szCs w:val="20"/>
              </w:rPr>
              <w:t>Los pacientes podrán usar una pantalla táctil con asistencia mínima.</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F54925" w14:textId="77777777" w:rsidR="00B2282A" w:rsidRDefault="00EC5A71">
            <w:pPr>
              <w:spacing w:after="20"/>
            </w:pPr>
            <w:r>
              <w:rPr>
                <w:sz w:val="20"/>
                <w:szCs w:val="20"/>
              </w:rPr>
              <w:t>Observación y encuesta durante el piloto.</w:t>
            </w:r>
          </w:p>
        </w:tc>
      </w:tr>
    </w:tbl>
    <w:p w14:paraId="05685E8D" w14:textId="77777777" w:rsidR="00B2282A" w:rsidRDefault="00B2282A"/>
    <w:p w14:paraId="10000112" w14:textId="77777777" w:rsidR="00B2282A" w:rsidRDefault="00EC5A71">
      <w:pPr>
        <w:pStyle w:val="Heading3"/>
      </w:pPr>
      <w:bookmarkStart w:id="16" w:name="_Toc242459692"/>
      <w:r>
        <w:t>1.13 Riesgos de alto nivel</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1217"/>
        <w:gridCol w:w="5148"/>
      </w:tblGrid>
      <w:tr w:rsidR="00B2282A" w14:paraId="597B41F0"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B35CBB4" w14:textId="77777777" w:rsidR="00B2282A" w:rsidRDefault="00EC5A71">
            <w:pPr>
              <w:keepNext/>
              <w:spacing w:after="20"/>
            </w:pPr>
            <w:r>
              <w:rPr>
                <w:b/>
                <w:bCs/>
                <w:color w:val="FFFFFF"/>
                <w:sz w:val="20"/>
                <w:szCs w:val="20"/>
              </w:rPr>
              <w:t>Riesgo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9D4B320" w14:textId="77777777" w:rsidR="00B2282A" w:rsidRDefault="00EC5A71">
            <w:pPr>
              <w:keepNext/>
              <w:spacing w:after="20"/>
            </w:pPr>
            <w:r>
              <w:rPr>
                <w:b/>
                <w:bCs/>
                <w:color w:val="FFFFFF"/>
                <w:sz w:val="20"/>
                <w:szCs w:val="20"/>
              </w:rPr>
              <w:t>Nivel inicial</w:t>
            </w:r>
          </w:p>
        </w:tc>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FE89A7B" w14:textId="77777777" w:rsidR="00B2282A" w:rsidRDefault="00EC5A71">
            <w:pPr>
              <w:keepNext/>
              <w:spacing w:after="20"/>
            </w:pPr>
            <w:r>
              <w:rPr>
                <w:b/>
                <w:bCs/>
                <w:color w:val="FFFFFF"/>
                <w:sz w:val="20"/>
                <w:szCs w:val="20"/>
              </w:rPr>
              <w:t>Respuesta implementada en el MVP</w:t>
            </w:r>
          </w:p>
        </w:tc>
      </w:tr>
      <w:tr w:rsidR="00B2282A" w14:paraId="766E49B3"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9D8B8C" w14:textId="77777777" w:rsidR="00B2282A" w:rsidRDefault="00EC5A71">
            <w:pPr>
              <w:keepNext/>
              <w:spacing w:after="20"/>
            </w:pPr>
            <w:r>
              <w:rPr>
                <w:sz w:val="20"/>
                <w:szCs w:val="20"/>
              </w:rPr>
              <w:t>Acceso no autorizado a datos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FF6142" w14:textId="77777777" w:rsidR="00B2282A" w:rsidRDefault="00EC5A71">
            <w:pPr>
              <w:keepNext/>
              <w:spacing w:after="20"/>
            </w:pPr>
            <w:r>
              <w:rPr>
                <w:sz w:val="20"/>
                <w:szCs w:val="20"/>
              </w:rPr>
              <w:t>Crítico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43144B" w14:textId="77777777" w:rsidR="00B2282A" w:rsidRDefault="00EC5A71">
            <w:pPr>
              <w:keepNext/>
              <w:spacing w:after="20"/>
            </w:pPr>
            <w:r>
              <w:rPr>
                <w:sz w:val="20"/>
                <w:szCs w:val="20"/>
              </w:rPr>
              <w:t>Autenticación Cognito, grupo «auditores», URLs firmadas de 60 s, CSP y registro de accesos.</w:t>
            </w:r>
          </w:p>
        </w:tc>
      </w:tr>
      <w:tr w:rsidR="00B2282A" w14:paraId="0F9C3979"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0E4AAC" w14:textId="77777777" w:rsidR="00B2282A" w:rsidRDefault="00EC5A71">
            <w:pPr>
              <w:keepNext/>
              <w:spacing w:after="20"/>
            </w:pPr>
            <w:r>
              <w:rPr>
                <w:sz w:val="20"/>
                <w:szCs w:val="20"/>
              </w:rPr>
              <w:t>Asociación incorrecta paciente-documento</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5358AA" w14:textId="77777777" w:rsidR="00B2282A" w:rsidRDefault="00EC5A71">
            <w:pPr>
              <w:keepNext/>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7D43BA" w14:textId="77777777" w:rsidR="00B2282A" w:rsidRDefault="00EC5A71">
            <w:pPr>
              <w:keepNext/>
              <w:spacing w:after="20"/>
            </w:pPr>
            <w:r>
              <w:rPr>
                <w:sz w:val="20"/>
                <w:szCs w:val="20"/>
              </w:rPr>
              <w:t>Cédula validada (solo dígitos) e indexación automática por cédula.</w:t>
            </w:r>
          </w:p>
        </w:tc>
      </w:tr>
      <w:tr w:rsidR="00B2282A" w14:paraId="76970992"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559705" w14:textId="77777777" w:rsidR="00B2282A" w:rsidRDefault="00EC5A71">
            <w:pPr>
              <w:keepNext/>
              <w:spacing w:after="20"/>
            </w:pPr>
            <w:r>
              <w:rPr>
                <w:sz w:val="20"/>
                <w:szCs w:val="20"/>
              </w:rPr>
              <w:t>Caída del sistema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8F8045" w14:textId="77777777" w:rsidR="00B2282A" w:rsidRDefault="00EC5A71">
            <w:pPr>
              <w:keepNext/>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38AED0" w14:textId="77777777" w:rsidR="00B2282A" w:rsidRDefault="00EC5A71">
            <w:pPr>
              <w:keepNext/>
              <w:spacing w:after="20"/>
            </w:pPr>
            <w:r>
              <w:rPr>
                <w:sz w:val="20"/>
                <w:szCs w:val="20"/>
              </w:rPr>
              <w:t>Arquitectura serverless administrada; la tableta guarda y reenvía si no hay servicio.</w:t>
            </w:r>
          </w:p>
        </w:tc>
      </w:tr>
      <w:tr w:rsidR="00B2282A" w14:paraId="1FE4E79C"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572618" w14:textId="77777777" w:rsidR="00B2282A" w:rsidRDefault="00EC5A71">
            <w:pPr>
              <w:keepNext/>
              <w:spacing w:after="20"/>
            </w:pPr>
            <w:r>
              <w:rPr>
                <w:sz w:val="20"/>
                <w:szCs w:val="20"/>
              </w:rPr>
              <w:t>Discusión sobre validez de la firma electrónica</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5D3611" w14:textId="77777777" w:rsidR="00B2282A" w:rsidRDefault="00EC5A71">
            <w:pPr>
              <w:keepNext/>
              <w:spacing w:after="20"/>
            </w:pPr>
            <w:r>
              <w:rPr>
                <w:sz w:val="20"/>
                <w:szCs w:val="20"/>
              </w:rPr>
              <w:t>Crítico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F011BB" w14:textId="77777777" w:rsidR="00B2282A" w:rsidRDefault="00EC5A71">
            <w:pPr>
              <w:keepNext/>
              <w:spacing w:after="20"/>
            </w:pPr>
            <w:r>
              <w:rPr>
                <w:sz w:val="20"/>
                <w:szCs w:val="20"/>
              </w:rPr>
              <w:t>Biometría de la firma, hash del PDF, sello de tiempo del servidor e inmutabilidad (revisión jurídica pendiente).</w:t>
            </w:r>
          </w:p>
        </w:tc>
      </w:tr>
      <w:tr w:rsidR="00B2282A" w14:paraId="06961F54"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9619C0" w14:textId="77777777" w:rsidR="00B2282A" w:rsidRDefault="00EC5A71">
            <w:pPr>
              <w:keepNext/>
              <w:spacing w:after="20"/>
            </w:pPr>
            <w:r>
              <w:rPr>
                <w:sz w:val="20"/>
                <w:szCs w:val="20"/>
              </w:rPr>
              <w:t>Resistencia del personal</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669891" w14:textId="77777777" w:rsidR="00B2282A" w:rsidRDefault="00EC5A71">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F7C6E5" w14:textId="77777777" w:rsidR="00B2282A" w:rsidRDefault="00EC5A71">
            <w:pPr>
              <w:keepNext/>
              <w:spacing w:after="20"/>
            </w:pPr>
            <w:r>
              <w:rPr>
                <w:sz w:val="20"/>
                <w:szCs w:val="20"/>
              </w:rPr>
              <w:t>Flujo guiado de pocos pasos y capacitación en el piloto.</w:t>
            </w:r>
          </w:p>
        </w:tc>
      </w:tr>
      <w:tr w:rsidR="00B2282A" w14:paraId="76B7A139"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3C8EB7" w14:textId="77777777" w:rsidR="00B2282A" w:rsidRDefault="00EC5A71">
            <w:pPr>
              <w:keepNext/>
              <w:spacing w:after="20"/>
            </w:pPr>
            <w:r>
              <w:rPr>
                <w:sz w:val="20"/>
                <w:szCs w:val="20"/>
              </w:rPr>
              <w:t>Falla de Internet</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3BDAF8" w14:textId="77777777" w:rsidR="00B2282A" w:rsidRDefault="00EC5A71">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4C49CA" w14:textId="77777777" w:rsidR="00B2282A" w:rsidRDefault="00EC5A71">
            <w:pPr>
              <w:keepNext/>
              <w:spacing w:after="20"/>
            </w:pPr>
            <w:r>
              <w:rPr>
                <w:sz w:val="20"/>
                <w:szCs w:val="20"/>
              </w:rPr>
              <w:t>Cola local de envío con reintento automático.</w:t>
            </w:r>
          </w:p>
        </w:tc>
      </w:tr>
      <w:tr w:rsidR="00B2282A" w14:paraId="3E625D20"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B0F58C" w14:textId="77777777" w:rsidR="00B2282A" w:rsidRDefault="00EC5A71">
            <w:pPr>
              <w:keepNext/>
              <w:spacing w:after="20"/>
            </w:pPr>
            <w:r>
              <w:rPr>
                <w:sz w:val="20"/>
                <w:szCs w:val="20"/>
              </w:rPr>
              <w:t>Crecimiento no controlado del alcance</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C90728" w14:textId="77777777" w:rsidR="00B2282A" w:rsidRDefault="00EC5A71">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24306C" w14:textId="77777777" w:rsidR="00B2282A" w:rsidRDefault="00EC5A71">
            <w:pPr>
              <w:keepNext/>
              <w:spacing w:after="20"/>
            </w:pPr>
            <w:r>
              <w:rPr>
                <w:sz w:val="20"/>
                <w:szCs w:val="20"/>
              </w:rPr>
              <w:t>Control de cambios del alcance (1.6) y backlog priorizado.</w:t>
            </w:r>
          </w:p>
        </w:tc>
      </w:tr>
      <w:tr w:rsidR="00B2282A" w14:paraId="78F5FF92"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9B6FD0" w14:textId="77777777" w:rsidR="00B2282A" w:rsidRDefault="00EC5A71">
            <w:pPr>
              <w:spacing w:after="20"/>
            </w:pPr>
            <w:r>
              <w:rPr>
                <w:sz w:val="20"/>
                <w:szCs w:val="20"/>
              </w:rPr>
              <w:t>Configuración incorrecta de conservación documental</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1D5A94" w14:textId="77777777" w:rsidR="00B2282A" w:rsidRDefault="00EC5A71">
            <w:pPr>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289557" w14:textId="77777777" w:rsidR="00B2282A" w:rsidRDefault="00EC5A71">
            <w:pPr>
              <w:spacing w:after="20"/>
            </w:pPr>
            <w:r>
              <w:rPr>
                <w:sz w:val="20"/>
                <w:szCs w:val="20"/>
              </w:rPr>
              <w:t>Retención definida en infraestructura como código; decisión de plazos escalada a la clínica (7.6).</w:t>
            </w:r>
          </w:p>
        </w:tc>
      </w:tr>
    </w:tbl>
    <w:p w14:paraId="105A837F" w14:textId="77777777" w:rsidR="00B2282A" w:rsidRDefault="00B2282A"/>
    <w:p w14:paraId="7B73518F" w14:textId="77777777" w:rsidR="00B2282A" w:rsidRDefault="00EC5A71">
      <w:pPr>
        <w:pStyle w:val="Heading3"/>
      </w:pPr>
      <w:bookmarkStart w:id="17" w:name="_Toc242459693"/>
      <w:r>
        <w:t>1.14 Criterios de éxito</w:t>
      </w:r>
      <w:bookmarkEnd w:id="17"/>
    </w:p>
    <w:p w14:paraId="120CE485" w14:textId="77777777" w:rsidR="00B2282A" w:rsidRDefault="00EC5A71">
      <w:pPr>
        <w:pStyle w:val="ListParagraph"/>
        <w:numPr>
          <w:ilvl w:val="0"/>
          <w:numId w:val="2"/>
        </w:numPr>
        <w:spacing w:after="40"/>
      </w:pPr>
      <w:r>
        <w:t>Al menos 90 % de los consentimientos del piloto son digitales.</w:t>
      </w:r>
    </w:p>
    <w:p w14:paraId="13A788AD" w14:textId="77777777" w:rsidR="00B2282A" w:rsidRDefault="00EC5A71">
      <w:pPr>
        <w:pStyle w:val="ListParagraph"/>
        <w:numPr>
          <w:ilvl w:val="0"/>
          <w:numId w:val="2"/>
        </w:numPr>
        <w:spacing w:after="40"/>
      </w:pPr>
      <w:r>
        <w:t>El tiempo administrativo disminuye al menos 60 %.</w:t>
      </w:r>
    </w:p>
    <w:p w14:paraId="1D331DD5" w14:textId="77777777" w:rsidR="00B2282A" w:rsidRDefault="00EC5A71">
      <w:pPr>
        <w:pStyle w:val="ListParagraph"/>
        <w:numPr>
          <w:ilvl w:val="0"/>
          <w:numId w:val="2"/>
        </w:numPr>
        <w:spacing w:after="40"/>
      </w:pPr>
      <w:r>
        <w:t>El consumo de papel disminuye al menos 90 %.</w:t>
      </w:r>
    </w:p>
    <w:p w14:paraId="4D0C24B5" w14:textId="77777777" w:rsidR="00B2282A" w:rsidRDefault="00EC5A71">
      <w:pPr>
        <w:pStyle w:val="ListParagraph"/>
        <w:numPr>
          <w:ilvl w:val="0"/>
          <w:numId w:val="2"/>
        </w:numPr>
        <w:spacing w:after="40"/>
      </w:pPr>
      <w:r>
        <w:t>El 100 % de los documentos digitales contiene los campos obligatorios.</w:t>
      </w:r>
    </w:p>
    <w:p w14:paraId="65E913A9" w14:textId="77777777" w:rsidR="00B2282A" w:rsidRDefault="00EC5A71">
      <w:pPr>
        <w:pStyle w:val="ListParagraph"/>
        <w:numPr>
          <w:ilvl w:val="0"/>
          <w:numId w:val="2"/>
        </w:numPr>
        <w:spacing w:after="40"/>
      </w:pPr>
      <w:r>
        <w:t>Los documentos pueden recuperarse en menos de 30 segundos.</w:t>
      </w:r>
    </w:p>
    <w:p w14:paraId="39A4276A" w14:textId="77777777" w:rsidR="00B2282A" w:rsidRDefault="00EC5A71">
      <w:pPr>
        <w:pStyle w:val="ListParagraph"/>
        <w:numPr>
          <w:ilvl w:val="0"/>
          <w:numId w:val="2"/>
        </w:numPr>
        <w:spacing w:after="40"/>
      </w:pPr>
      <w:r>
        <w:t>El 100 % de las transacciones posee trazabilidad.</w:t>
      </w:r>
    </w:p>
    <w:p w14:paraId="6988F25C" w14:textId="77777777" w:rsidR="00B2282A" w:rsidRDefault="00EC5A71">
      <w:pPr>
        <w:pStyle w:val="ListParagraph"/>
        <w:numPr>
          <w:ilvl w:val="0"/>
          <w:numId w:val="2"/>
        </w:numPr>
        <w:spacing w:after="40"/>
      </w:pPr>
      <w:r>
        <w:t>No ocurre ningún incidente crítico de seguridad.</w:t>
      </w:r>
    </w:p>
    <w:p w14:paraId="45C69FFE" w14:textId="77777777" w:rsidR="00B2282A" w:rsidRDefault="00EC5A71">
      <w:pPr>
        <w:pStyle w:val="ListParagraph"/>
        <w:numPr>
          <w:ilvl w:val="0"/>
          <w:numId w:val="2"/>
        </w:numPr>
        <w:spacing w:after="40"/>
      </w:pPr>
      <w:r>
        <w:t>Los usuarios califican la facilidad de uso con al menos 4/5.</w:t>
      </w:r>
    </w:p>
    <w:p w14:paraId="6FF4B4AD" w14:textId="77777777" w:rsidR="00B2282A" w:rsidRDefault="00EC5A71">
      <w:pPr>
        <w:pStyle w:val="ListParagraph"/>
        <w:numPr>
          <w:ilvl w:val="0"/>
          <w:numId w:val="2"/>
        </w:numPr>
        <w:spacing w:after="40"/>
      </w:pPr>
      <w:r>
        <w:t>El MVP funciona consistentemente durante el piloto.</w:t>
      </w:r>
    </w:p>
    <w:p w14:paraId="19C45626" w14:textId="77777777" w:rsidR="00B2282A" w:rsidRDefault="00EC5A71">
      <w:pPr>
        <w:pStyle w:val="Heading2"/>
      </w:pPr>
      <w:bookmarkStart w:id="18" w:name="_Toc242459694"/>
      <w:r>
        <w:t>2. Análisis del Estado Actual — AS-IS</w:t>
      </w:r>
      <w:bookmarkEnd w:id="18"/>
    </w:p>
    <w:p w14:paraId="1C29A8AE" w14:textId="77777777" w:rsidR="00B2282A" w:rsidRDefault="00EC5A71">
      <w:pPr>
        <w:pStyle w:val="Heading3"/>
      </w:pPr>
      <w:bookmarkStart w:id="19" w:name="_Toc242459695"/>
      <w:r>
        <w:t>2.1 Descripción del proceso actual</w:t>
      </w:r>
      <w:bookmarkEnd w:id="19"/>
    </w:p>
    <w:p w14:paraId="0538C985" w14:textId="77777777" w:rsidR="00B2282A" w:rsidRDefault="00EC5A71">
      <w:pPr>
        <w:jc w:val="both"/>
      </w:pPr>
      <w:r>
        <w:t>Al inicio del día, recepción verifica que haya formatos impresos en existencia y, si no, imprime más. Cuando llega el paciente, recepción lo identifica y le entrega el consentimiento impreso; el paciente lo diligencia y firma, y un empleado revisa que esté completo: si falta algo, se devuelve al paciente. Una vez completo, continúa la atención médica. Al final del ciclo, los documentos físicos se recolectan, se escanean, se nombran o indexan manualmente y se almacenan digitalmente.</w:t>
      </w:r>
    </w:p>
    <w:p w14:paraId="6E97B088" w14:textId="77777777" w:rsidR="00B2282A" w:rsidRDefault="00EC5A71">
      <w:pPr>
        <w:keepNext/>
        <w:spacing w:before="120" w:after="40"/>
        <w:jc w:val="center"/>
      </w:pPr>
      <w:r>
        <w:rPr>
          <w:noProof/>
        </w:rPr>
        <w:drawing>
          <wp:inline distT="0" distB="0" distL="0" distR="0" wp14:anchorId="4F2ADD9A" wp14:editId="3A8448EB">
            <wp:extent cx="4210050" cy="4638675"/>
            <wp:effectExtent l="0" t="0" r="0" b="0"/>
            <wp:docPr id="1" name="asis_0.png" descr="Figura 1. Flujo del proceso AS-IS (primera entrega)." title="Figura 1. Flujo del proceso AS-IS (primera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4638675"/>
                    </a:xfrm>
                    <a:prstGeom prst="rect">
                      <a:avLst/>
                    </a:prstGeom>
                  </pic:spPr>
                </pic:pic>
              </a:graphicData>
            </a:graphic>
          </wp:inline>
        </w:drawing>
      </w:r>
    </w:p>
    <w:p w14:paraId="4C5C3A9B" w14:textId="77777777" w:rsidR="00B2282A" w:rsidRDefault="00EC5A71">
      <w:pPr>
        <w:spacing w:before="60" w:after="200"/>
        <w:jc w:val="center"/>
      </w:pPr>
      <w:r>
        <w:rPr>
          <w:i/>
          <w:iCs/>
          <w:color w:val="404040"/>
          <w:sz w:val="18"/>
          <w:szCs w:val="18"/>
        </w:rPr>
        <w:t>Figura 1. Flujo del proceso AS-IS (primera entrega).</w:t>
      </w:r>
    </w:p>
    <w:p w14:paraId="0941270D" w14:textId="77777777" w:rsidR="00B2282A" w:rsidRDefault="00EC5A71">
      <w:pPr>
        <w:pStyle w:val="Heading3"/>
      </w:pPr>
      <w:bookmarkStart w:id="20" w:name="_Toc242459696"/>
      <w:r>
        <w:t>2.2 Actividades manuales y digitales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6"/>
        <w:gridCol w:w="3744"/>
      </w:tblGrid>
      <w:tr w:rsidR="00B2282A" w14:paraId="4B266CC6" w14:textId="77777777">
        <w:trPr>
          <w:cantSplit/>
          <w:tblHeader/>
        </w:trPr>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383CFED" w14:textId="77777777" w:rsidR="00B2282A" w:rsidRDefault="00EC5A71">
            <w:pPr>
              <w:keepNext/>
              <w:spacing w:after="20"/>
            </w:pPr>
            <w:r>
              <w:rPr>
                <w:b/>
                <w:bCs/>
                <w:color w:val="FFFFFF"/>
                <w:sz w:val="20"/>
                <w:szCs w:val="20"/>
              </w:rPr>
              <w:t>Actividad</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2CC8567" w14:textId="77777777" w:rsidR="00B2282A" w:rsidRDefault="00EC5A71">
            <w:pPr>
              <w:keepNext/>
              <w:spacing w:after="20"/>
            </w:pPr>
            <w:r>
              <w:rPr>
                <w:b/>
                <w:bCs/>
                <w:color w:val="FFFFFF"/>
                <w:sz w:val="20"/>
                <w:szCs w:val="20"/>
              </w:rPr>
              <w:t>Tipo actual</w:t>
            </w:r>
          </w:p>
        </w:tc>
      </w:tr>
      <w:tr w:rsidR="00B2282A" w14:paraId="60E5A3CF"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27D627" w14:textId="77777777" w:rsidR="00B2282A" w:rsidRDefault="00EC5A71">
            <w:pPr>
              <w:keepNext/>
              <w:spacing w:after="20"/>
            </w:pPr>
            <w:r>
              <w:rPr>
                <w:sz w:val="20"/>
                <w:szCs w:val="20"/>
              </w:rPr>
              <w:t>Identificación del paciente</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4F5110" w14:textId="77777777" w:rsidR="00B2282A" w:rsidRDefault="00EC5A71">
            <w:pPr>
              <w:keepNext/>
              <w:spacing w:after="20"/>
            </w:pPr>
            <w:r>
              <w:rPr>
                <w:sz w:val="20"/>
                <w:szCs w:val="20"/>
              </w:rPr>
              <w:t>Manual / digital</w:t>
            </w:r>
          </w:p>
        </w:tc>
      </w:tr>
      <w:tr w:rsidR="00B2282A" w14:paraId="46041AEF"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CA2399" w14:textId="77777777" w:rsidR="00B2282A" w:rsidRDefault="00EC5A71">
            <w:pPr>
              <w:keepNext/>
              <w:spacing w:after="20"/>
            </w:pPr>
            <w:r>
              <w:rPr>
                <w:sz w:val="20"/>
                <w:szCs w:val="20"/>
              </w:rPr>
              <w:t>Generación del consentimiento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C497E6" w14:textId="77777777" w:rsidR="00B2282A" w:rsidRDefault="00EC5A71">
            <w:pPr>
              <w:keepNext/>
              <w:spacing w:after="20"/>
            </w:pPr>
            <w:r>
              <w:rPr>
                <w:sz w:val="20"/>
                <w:szCs w:val="20"/>
              </w:rPr>
              <w:t>Manual</w:t>
            </w:r>
          </w:p>
        </w:tc>
      </w:tr>
      <w:tr w:rsidR="00B2282A" w14:paraId="49BB0254"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8A2E80" w14:textId="77777777" w:rsidR="00B2282A" w:rsidRDefault="00EC5A71">
            <w:pPr>
              <w:keepNext/>
              <w:spacing w:after="20"/>
            </w:pPr>
            <w:r>
              <w:rPr>
                <w:sz w:val="20"/>
                <w:szCs w:val="20"/>
              </w:rPr>
              <w:t>Impresión</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2698A7" w14:textId="77777777" w:rsidR="00B2282A" w:rsidRDefault="00EC5A71">
            <w:pPr>
              <w:keepNext/>
              <w:spacing w:after="20"/>
            </w:pPr>
            <w:r>
              <w:rPr>
                <w:sz w:val="20"/>
                <w:szCs w:val="20"/>
              </w:rPr>
              <w:t>Manual</w:t>
            </w:r>
          </w:p>
        </w:tc>
      </w:tr>
      <w:tr w:rsidR="00B2282A" w14:paraId="6CE38A1E"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552B2E" w14:textId="77777777" w:rsidR="00B2282A" w:rsidRDefault="00EC5A71">
            <w:pPr>
              <w:keepNext/>
              <w:spacing w:after="20"/>
            </w:pPr>
            <w:r>
              <w:rPr>
                <w:sz w:val="20"/>
                <w:szCs w:val="20"/>
              </w:rPr>
              <w:t>Diligenciamiento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66554F" w14:textId="77777777" w:rsidR="00B2282A" w:rsidRDefault="00EC5A71">
            <w:pPr>
              <w:keepNext/>
              <w:spacing w:after="20"/>
            </w:pPr>
            <w:r>
              <w:rPr>
                <w:sz w:val="20"/>
                <w:szCs w:val="20"/>
              </w:rPr>
              <w:t>Manual</w:t>
            </w:r>
          </w:p>
        </w:tc>
      </w:tr>
      <w:tr w:rsidR="00B2282A" w14:paraId="6690BF2A"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36999B" w14:textId="77777777" w:rsidR="00B2282A" w:rsidRDefault="00EC5A71">
            <w:pPr>
              <w:keepNext/>
              <w:spacing w:after="20"/>
            </w:pPr>
            <w:r>
              <w:rPr>
                <w:sz w:val="20"/>
                <w:szCs w:val="20"/>
              </w:rPr>
              <w:t>Firma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AFC11F" w14:textId="77777777" w:rsidR="00B2282A" w:rsidRDefault="00EC5A71">
            <w:pPr>
              <w:keepNext/>
              <w:spacing w:after="20"/>
            </w:pPr>
            <w:r>
              <w:rPr>
                <w:sz w:val="20"/>
                <w:szCs w:val="20"/>
              </w:rPr>
              <w:t>Manual</w:t>
            </w:r>
          </w:p>
        </w:tc>
      </w:tr>
      <w:tr w:rsidR="00B2282A" w14:paraId="282BA0E5"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02A6AB" w14:textId="77777777" w:rsidR="00B2282A" w:rsidRDefault="00EC5A71">
            <w:pPr>
              <w:keepNext/>
              <w:spacing w:after="20"/>
            </w:pPr>
            <w:r>
              <w:rPr>
                <w:sz w:val="20"/>
                <w:szCs w:val="20"/>
              </w:rPr>
              <w:t>Verificación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C0C3FD" w14:textId="77777777" w:rsidR="00B2282A" w:rsidRDefault="00EC5A71">
            <w:pPr>
              <w:keepNext/>
              <w:spacing w:after="20"/>
            </w:pPr>
            <w:r>
              <w:rPr>
                <w:sz w:val="20"/>
                <w:szCs w:val="20"/>
              </w:rPr>
              <w:t>Manual</w:t>
            </w:r>
          </w:p>
        </w:tc>
      </w:tr>
      <w:tr w:rsidR="00B2282A" w14:paraId="4A9EF1FA"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C83ED2" w14:textId="77777777" w:rsidR="00B2282A" w:rsidRDefault="00EC5A71">
            <w:pPr>
              <w:keepNext/>
              <w:spacing w:after="20"/>
            </w:pPr>
            <w:r>
              <w:rPr>
                <w:sz w:val="20"/>
                <w:szCs w:val="20"/>
              </w:rPr>
              <w:t>Escaneo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1EB8A9" w14:textId="77777777" w:rsidR="00B2282A" w:rsidRDefault="00EC5A71">
            <w:pPr>
              <w:keepNext/>
              <w:spacing w:after="20"/>
            </w:pPr>
            <w:r>
              <w:rPr>
                <w:sz w:val="20"/>
                <w:szCs w:val="20"/>
              </w:rPr>
              <w:t>Manual</w:t>
            </w:r>
          </w:p>
        </w:tc>
      </w:tr>
      <w:tr w:rsidR="00B2282A" w14:paraId="5836B1A9"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B5E1B4" w14:textId="77777777" w:rsidR="00B2282A" w:rsidRDefault="00EC5A71">
            <w:pPr>
              <w:keepNext/>
              <w:spacing w:after="20"/>
            </w:pPr>
            <w:r>
              <w:rPr>
                <w:sz w:val="20"/>
                <w:szCs w:val="20"/>
              </w:rPr>
              <w:t>Creación de PDF</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A0A715" w14:textId="77777777" w:rsidR="00B2282A" w:rsidRDefault="00EC5A71">
            <w:pPr>
              <w:keepNext/>
              <w:spacing w:after="20"/>
            </w:pPr>
            <w:r>
              <w:rPr>
                <w:sz w:val="20"/>
                <w:szCs w:val="20"/>
              </w:rPr>
              <w:t>Semidigital</w:t>
            </w:r>
          </w:p>
        </w:tc>
      </w:tr>
      <w:tr w:rsidR="00B2282A" w14:paraId="21F26369"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4A82DA" w14:textId="77777777" w:rsidR="00B2282A" w:rsidRDefault="00EC5A71">
            <w:pPr>
              <w:keepNext/>
              <w:spacing w:after="20"/>
            </w:pPr>
            <w:r>
              <w:rPr>
                <w:sz w:val="20"/>
                <w:szCs w:val="20"/>
              </w:rPr>
              <w:t>Nombre del archivo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8AB298" w14:textId="77777777" w:rsidR="00B2282A" w:rsidRDefault="00EC5A71">
            <w:pPr>
              <w:keepNext/>
              <w:spacing w:after="20"/>
            </w:pPr>
            <w:r>
              <w:rPr>
                <w:sz w:val="20"/>
                <w:szCs w:val="20"/>
              </w:rPr>
              <w:t>Manual</w:t>
            </w:r>
          </w:p>
        </w:tc>
      </w:tr>
      <w:tr w:rsidR="00B2282A" w14:paraId="0BCB3CF2"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DC8616" w14:textId="77777777" w:rsidR="00B2282A" w:rsidRDefault="00EC5A71">
            <w:pPr>
              <w:keepNext/>
              <w:spacing w:after="20"/>
            </w:pPr>
            <w:r>
              <w:rPr>
                <w:sz w:val="20"/>
                <w:szCs w:val="20"/>
              </w:rPr>
              <w:t>Clasificación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10FD1E" w14:textId="77777777" w:rsidR="00B2282A" w:rsidRDefault="00EC5A71">
            <w:pPr>
              <w:keepNext/>
              <w:spacing w:after="20"/>
            </w:pPr>
            <w:r>
              <w:rPr>
                <w:sz w:val="20"/>
                <w:szCs w:val="20"/>
              </w:rPr>
              <w:t>Manual</w:t>
            </w:r>
          </w:p>
        </w:tc>
      </w:tr>
      <w:tr w:rsidR="00B2282A" w14:paraId="14341F51"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EDC99D" w14:textId="77777777" w:rsidR="00B2282A" w:rsidRDefault="00EC5A71">
            <w:pPr>
              <w:keepNext/>
              <w:spacing w:after="20"/>
            </w:pPr>
            <w:r>
              <w:rPr>
                <w:sz w:val="20"/>
                <w:szCs w:val="20"/>
              </w:rPr>
              <w:t>Almacenamiento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5C3A44" w14:textId="77777777" w:rsidR="00B2282A" w:rsidRDefault="00EC5A71">
            <w:pPr>
              <w:keepNext/>
              <w:spacing w:after="20"/>
            </w:pPr>
            <w:r>
              <w:rPr>
                <w:sz w:val="20"/>
                <w:szCs w:val="20"/>
              </w:rPr>
              <w:t>Digital</w:t>
            </w:r>
          </w:p>
        </w:tc>
      </w:tr>
      <w:tr w:rsidR="00B2282A" w14:paraId="7616F9D0"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A22D62" w14:textId="77777777" w:rsidR="00B2282A" w:rsidRDefault="00EC5A71">
            <w:pPr>
              <w:spacing w:after="20"/>
            </w:pPr>
            <w:r>
              <w:rPr>
                <w:sz w:val="20"/>
                <w:szCs w:val="20"/>
              </w:rPr>
              <w:t>Recuperación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B3E2F8" w14:textId="77777777" w:rsidR="00B2282A" w:rsidRDefault="00EC5A71">
            <w:pPr>
              <w:spacing w:after="20"/>
            </w:pPr>
            <w:r>
              <w:rPr>
                <w:sz w:val="20"/>
                <w:szCs w:val="20"/>
              </w:rPr>
              <w:t>Digital con búsqueda manual</w:t>
            </w:r>
          </w:p>
        </w:tc>
      </w:tr>
    </w:tbl>
    <w:p w14:paraId="6A7AA9D4" w14:textId="77777777" w:rsidR="00B2282A" w:rsidRDefault="00B2282A"/>
    <w:p w14:paraId="7ED22139" w14:textId="77777777" w:rsidR="00B2282A" w:rsidRDefault="00EC5A71">
      <w:pPr>
        <w:pStyle w:val="Heading3"/>
      </w:pPr>
      <w:bookmarkStart w:id="21" w:name="_Toc242459697"/>
      <w:r>
        <w:t>2.3 Cuellos de botella</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B2282A" w14:paraId="61ABF61A"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E518788" w14:textId="77777777" w:rsidR="00B2282A" w:rsidRDefault="00EC5A71">
            <w:pPr>
              <w:keepNext/>
              <w:spacing w:after="20"/>
            </w:pPr>
            <w:r>
              <w:rPr>
                <w:b/>
                <w:bCs/>
                <w:color w:val="FFFFFF"/>
                <w:sz w:val="20"/>
                <w:szCs w:val="20"/>
              </w:rPr>
              <w:t>Punto</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8C9681C" w14:textId="77777777" w:rsidR="00B2282A" w:rsidRDefault="00EC5A71">
            <w:pPr>
              <w:keepNext/>
              <w:spacing w:after="20"/>
            </w:pPr>
            <w:r>
              <w:rPr>
                <w:b/>
                <w:bCs/>
                <w:color w:val="FFFFFF"/>
                <w:sz w:val="20"/>
                <w:szCs w:val="20"/>
              </w:rPr>
              <w:t>Descripción</w:t>
            </w:r>
          </w:p>
        </w:tc>
      </w:tr>
      <w:tr w:rsidR="00B2282A" w14:paraId="17D317B4"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0D2E12" w14:textId="77777777" w:rsidR="00B2282A" w:rsidRDefault="00EC5A71">
            <w:pPr>
              <w:keepNext/>
              <w:spacing w:after="20"/>
            </w:pPr>
            <w:r>
              <w:rPr>
                <w:sz w:val="20"/>
                <w:szCs w:val="20"/>
              </w:rPr>
              <w:t>Impresión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AD2E3A" w14:textId="77777777" w:rsidR="00B2282A" w:rsidRDefault="00EC5A71">
            <w:pPr>
              <w:keepNext/>
              <w:spacing w:after="20"/>
            </w:pPr>
            <w:r>
              <w:rPr>
                <w:sz w:val="20"/>
                <w:szCs w:val="20"/>
              </w:rPr>
              <w:t>Depende de la disponibilidad de impresoras, papel, tóner y del funcionamiento del equipo.</w:t>
            </w:r>
          </w:p>
        </w:tc>
      </w:tr>
      <w:tr w:rsidR="00B2282A" w14:paraId="2E1A38A1"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410373" w14:textId="77777777" w:rsidR="00B2282A" w:rsidRDefault="00EC5A71">
            <w:pPr>
              <w:keepNext/>
              <w:spacing w:after="20"/>
            </w:pPr>
            <w:r>
              <w:rPr>
                <w:sz w:val="20"/>
                <w:szCs w:val="20"/>
              </w:rPr>
              <w:t>Diligenciamiento del paciente</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2E08F4" w14:textId="77777777" w:rsidR="00B2282A" w:rsidRDefault="00EC5A71">
            <w:pPr>
              <w:keepNext/>
              <w:spacing w:after="20"/>
            </w:pPr>
            <w:r>
              <w:rPr>
                <w:sz w:val="20"/>
                <w:szCs w:val="20"/>
              </w:rPr>
              <w:t>Un campo incompleto obliga a devolver el documento para corregirlo.</w:t>
            </w:r>
          </w:p>
        </w:tc>
      </w:tr>
      <w:tr w:rsidR="00B2282A" w14:paraId="1AA9DA0D"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FB56F9" w14:textId="77777777" w:rsidR="00B2282A" w:rsidRDefault="00EC5A71">
            <w:pPr>
              <w:keepNext/>
              <w:spacing w:after="20"/>
            </w:pPr>
            <w:r>
              <w:rPr>
                <w:sz w:val="20"/>
                <w:szCs w:val="20"/>
              </w:rPr>
              <w:t>Escaneo</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446A2B" w14:textId="77777777" w:rsidR="00B2282A" w:rsidRDefault="00EC5A71">
            <w:pPr>
              <w:keepNext/>
              <w:spacing w:after="20"/>
            </w:pPr>
            <w:r>
              <w:rPr>
                <w:sz w:val="20"/>
                <w:szCs w:val="20"/>
              </w:rPr>
              <w:t>Los documentos se acumulan y deben procesarse por lotes.</w:t>
            </w:r>
          </w:p>
        </w:tc>
      </w:tr>
      <w:tr w:rsidR="00B2282A" w14:paraId="0E5910F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1EE3D1" w14:textId="77777777" w:rsidR="00B2282A" w:rsidRDefault="00EC5A71">
            <w:pPr>
              <w:keepNext/>
              <w:spacing w:after="20"/>
            </w:pPr>
            <w:r>
              <w:rPr>
                <w:sz w:val="20"/>
                <w:szCs w:val="20"/>
              </w:rPr>
              <w:t>Clasificación</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167A28" w14:textId="77777777" w:rsidR="00B2282A" w:rsidRDefault="00EC5A71">
            <w:pPr>
              <w:keepNext/>
              <w:spacing w:after="20"/>
            </w:pPr>
            <w:r>
              <w:rPr>
                <w:sz w:val="20"/>
                <w:szCs w:val="20"/>
              </w:rPr>
              <w:t>El trabajador debe garantizar que cada archivo se asocie correctamente con el paciente.</w:t>
            </w:r>
          </w:p>
        </w:tc>
      </w:tr>
      <w:tr w:rsidR="00B2282A" w14:paraId="687C90EF"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ECE788" w14:textId="77777777" w:rsidR="00B2282A" w:rsidRDefault="00EC5A71">
            <w:pPr>
              <w:spacing w:after="20"/>
            </w:pPr>
            <w:r>
              <w:rPr>
                <w:sz w:val="20"/>
                <w:szCs w:val="20"/>
              </w:rPr>
              <w:t>Recuperación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7AF7AD" w14:textId="77777777" w:rsidR="00B2282A" w:rsidRDefault="00EC5A71">
            <w:pPr>
              <w:spacing w:after="20"/>
            </w:pPr>
            <w:r>
              <w:rPr>
                <w:sz w:val="20"/>
                <w:szCs w:val="20"/>
              </w:rPr>
              <w:t>Un nombre incorrecto o una clasificación inadecuada dificulta la búsqueda posterior.</w:t>
            </w:r>
          </w:p>
        </w:tc>
      </w:tr>
    </w:tbl>
    <w:p w14:paraId="0DD10455" w14:textId="77777777" w:rsidR="00B2282A" w:rsidRDefault="00B2282A"/>
    <w:p w14:paraId="269FECC0" w14:textId="77777777" w:rsidR="00B2282A" w:rsidRDefault="00EC5A71">
      <w:pPr>
        <w:pStyle w:val="Heading3"/>
      </w:pPr>
      <w:bookmarkStart w:id="22" w:name="_Toc242459698"/>
      <w:r>
        <w:t>2.4 Retrabajo</w:t>
      </w:r>
      <w:bookmarkEnd w:id="22"/>
    </w:p>
    <w:p w14:paraId="604A3A3F" w14:textId="77777777" w:rsidR="00B2282A" w:rsidRDefault="00EC5A71">
      <w:pPr>
        <w:jc w:val="both"/>
      </w:pPr>
      <w:r>
        <w:t>El retrabajo se presenta cuando falta información, una firma o la fecha; cuando el escaneo no es legible; cuando se extravía una hoja; cuando el archivo recibe un nombre incorrecto o se relaciona con otro paciente; cuando se guarda en una carpeta incorrecta, o cuando es necesario volver a escanear.</w:t>
      </w:r>
    </w:p>
    <w:p w14:paraId="1AA95B14" w14:textId="77777777" w:rsidR="00B2282A" w:rsidRDefault="00EC5A71">
      <w:pPr>
        <w:pStyle w:val="Heading3"/>
      </w:pPr>
      <w:bookmarkStart w:id="23" w:name="_Toc242459699"/>
      <w:r>
        <w:t>2.5 Errores potenciales</w:t>
      </w:r>
      <w:bookmarkEnd w:id="23"/>
    </w:p>
    <w:p w14:paraId="6E17E016" w14:textId="77777777" w:rsidR="00B2282A" w:rsidRDefault="00EC5A71">
      <w:pPr>
        <w:pStyle w:val="ListParagraph"/>
        <w:numPr>
          <w:ilvl w:val="0"/>
          <w:numId w:val="2"/>
        </w:numPr>
        <w:spacing w:after="40"/>
      </w:pPr>
      <w:r>
        <w:t>Firma faltante, fecha faltante o identificación incompleta.</w:t>
      </w:r>
    </w:p>
    <w:p w14:paraId="24FC9352" w14:textId="77777777" w:rsidR="00B2282A" w:rsidRDefault="00EC5A71">
      <w:pPr>
        <w:pStyle w:val="ListParagraph"/>
        <w:numPr>
          <w:ilvl w:val="0"/>
          <w:numId w:val="2"/>
        </w:numPr>
        <w:spacing w:after="40"/>
      </w:pPr>
      <w:r>
        <w:t>Escaneos duplicados.</w:t>
      </w:r>
    </w:p>
    <w:p w14:paraId="08AC76DA" w14:textId="77777777" w:rsidR="00B2282A" w:rsidRDefault="00EC5A71">
      <w:pPr>
        <w:pStyle w:val="ListParagraph"/>
        <w:numPr>
          <w:ilvl w:val="0"/>
          <w:numId w:val="2"/>
        </w:numPr>
        <w:spacing w:after="40"/>
      </w:pPr>
      <w:r>
        <w:t>Asociación incorrecta del paciente.</w:t>
      </w:r>
    </w:p>
    <w:p w14:paraId="5B58364D" w14:textId="77777777" w:rsidR="00B2282A" w:rsidRDefault="00EC5A71">
      <w:pPr>
        <w:pStyle w:val="ListParagraph"/>
        <w:numPr>
          <w:ilvl w:val="0"/>
          <w:numId w:val="2"/>
        </w:numPr>
        <w:spacing w:after="40"/>
      </w:pPr>
      <w:r>
        <w:t>Uso de una versión incorrecta del consentimiento.</w:t>
      </w:r>
    </w:p>
    <w:p w14:paraId="62280F26" w14:textId="77777777" w:rsidR="00B2282A" w:rsidRDefault="00EC5A71">
      <w:pPr>
        <w:pStyle w:val="ListParagraph"/>
        <w:numPr>
          <w:ilvl w:val="0"/>
          <w:numId w:val="2"/>
        </w:numPr>
        <w:spacing w:after="40"/>
      </w:pPr>
      <w:r>
        <w:t>Escritura ilegible.</w:t>
      </w:r>
    </w:p>
    <w:p w14:paraId="35DA0337" w14:textId="77777777" w:rsidR="00B2282A" w:rsidRDefault="00EC5A71">
      <w:pPr>
        <w:pStyle w:val="ListParagraph"/>
        <w:numPr>
          <w:ilvl w:val="0"/>
          <w:numId w:val="2"/>
        </w:numPr>
        <w:spacing w:after="40"/>
      </w:pPr>
      <w:r>
        <w:t>Pérdida física del documento.</w:t>
      </w:r>
    </w:p>
    <w:p w14:paraId="07BA29BA" w14:textId="77777777" w:rsidR="00B2282A" w:rsidRDefault="00EC5A71">
      <w:pPr>
        <w:pStyle w:val="Heading3"/>
      </w:pPr>
      <w:bookmarkStart w:id="24" w:name="_Toc242459700"/>
      <w:r>
        <w:t>2.6 Retrasos</w:t>
      </w:r>
      <w:bookmarkEnd w:id="24"/>
    </w:p>
    <w:p w14:paraId="0BDF88C2" w14:textId="77777777" w:rsidR="00B2282A" w:rsidRDefault="00EC5A71">
      <w:pPr>
        <w:jc w:val="both"/>
      </w:pPr>
      <w:r>
        <w:t>Existen actividades administrativas que deben realizarse incluso después de terminada la interacción principal con el paciente:</w:t>
      </w:r>
    </w:p>
    <w:p w14:paraId="198E3932" w14:textId="77777777" w:rsidR="00B2282A" w:rsidRDefault="00EC5A71">
      <w:pPr>
        <w:jc w:val="both"/>
      </w:pPr>
      <w:r>
        <w:t>Recolectar → organizar → escanear → nombrar → almacenar → verificar.</w:t>
      </w:r>
    </w:p>
    <w:p w14:paraId="0034E7EB" w14:textId="77777777" w:rsidR="00B2282A" w:rsidRDefault="00EC5A71">
      <w:pPr>
        <w:jc w:val="both"/>
      </w:pPr>
      <w:r>
        <w:t>Cuando el volumen de pacientes aumenta, el escaneo se acumula y se convierte en un cuello de botella: el documento puede tardar horas (o hasta el día siguiente) en estar disponible digitalmente.</w:t>
      </w:r>
    </w:p>
    <w:p w14:paraId="08B1D10E" w14:textId="77777777" w:rsidR="00B2282A" w:rsidRDefault="00EC5A71">
      <w:pPr>
        <w:pStyle w:val="Heading3"/>
      </w:pPr>
      <w:bookmarkStart w:id="25" w:name="_Toc242459701"/>
      <w:r>
        <w:t>2.7 Riesgos operacionales actuales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5148"/>
      </w:tblGrid>
      <w:tr w:rsidR="00B2282A" w14:paraId="0DA66F0F"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8ADBFC9" w14:textId="77777777" w:rsidR="00B2282A" w:rsidRDefault="00EC5A71">
            <w:pPr>
              <w:keepNext/>
              <w:spacing w:after="20"/>
            </w:pPr>
            <w:r>
              <w:rPr>
                <w:b/>
                <w:bCs/>
                <w:color w:val="FFFFFF"/>
                <w:sz w:val="20"/>
                <w:szCs w:val="20"/>
              </w:rPr>
              <w:t>Riesgo</w:t>
            </w:r>
          </w:p>
        </w:tc>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CA33EA1" w14:textId="77777777" w:rsidR="00B2282A" w:rsidRDefault="00EC5A71">
            <w:pPr>
              <w:keepNext/>
              <w:spacing w:after="20"/>
            </w:pPr>
            <w:r>
              <w:rPr>
                <w:b/>
                <w:bCs/>
                <w:color w:val="FFFFFF"/>
                <w:sz w:val="20"/>
                <w:szCs w:val="20"/>
              </w:rPr>
              <w:t>Consecuencia</w:t>
            </w:r>
          </w:p>
        </w:tc>
      </w:tr>
      <w:tr w:rsidR="00B2282A" w14:paraId="2BB5268B"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FF55FF" w14:textId="77777777" w:rsidR="00B2282A" w:rsidRDefault="00EC5A71">
            <w:pPr>
              <w:keepNext/>
              <w:spacing w:after="20"/>
            </w:pPr>
            <w:r>
              <w:rPr>
                <w:sz w:val="20"/>
                <w:szCs w:val="20"/>
              </w:rPr>
              <w:t>Pérdida del consentimiento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92FB08" w14:textId="77777777" w:rsidR="00B2282A" w:rsidRDefault="00EC5A71">
            <w:pPr>
              <w:keepNext/>
              <w:spacing w:after="20"/>
            </w:pPr>
            <w:r>
              <w:rPr>
                <w:sz w:val="20"/>
                <w:szCs w:val="20"/>
              </w:rPr>
              <w:t>Riesgo jurídico y operacional</w:t>
            </w:r>
          </w:p>
        </w:tc>
      </w:tr>
      <w:tr w:rsidR="00B2282A" w14:paraId="5474F4F2"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9464A8" w14:textId="77777777" w:rsidR="00B2282A" w:rsidRDefault="00EC5A71">
            <w:pPr>
              <w:keepNext/>
              <w:spacing w:after="20"/>
            </w:pPr>
            <w:r>
              <w:rPr>
                <w:sz w:val="20"/>
                <w:szCs w:val="20"/>
              </w:rPr>
              <w:t>Escaneo ilegible</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E669C8" w14:textId="77777777" w:rsidR="00B2282A" w:rsidRDefault="00EC5A71">
            <w:pPr>
              <w:keepNext/>
              <w:spacing w:after="20"/>
            </w:pPr>
            <w:r>
              <w:rPr>
                <w:sz w:val="20"/>
                <w:szCs w:val="20"/>
              </w:rPr>
              <w:t>Baja calidad documental</w:t>
            </w:r>
          </w:p>
        </w:tc>
      </w:tr>
      <w:tr w:rsidR="00B2282A" w14:paraId="5F5BA22F"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E5D935" w14:textId="77777777" w:rsidR="00B2282A" w:rsidRDefault="00EC5A71">
            <w:pPr>
              <w:keepNext/>
              <w:spacing w:after="20"/>
            </w:pPr>
            <w:r>
              <w:rPr>
                <w:sz w:val="20"/>
                <w:szCs w:val="20"/>
              </w:rPr>
              <w:t>Asociación con paciente incorrecto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CA924D" w14:textId="77777777" w:rsidR="00B2282A" w:rsidRDefault="00EC5A71">
            <w:pPr>
              <w:keepNext/>
              <w:spacing w:after="20"/>
            </w:pPr>
            <w:r>
              <w:rPr>
                <w:sz w:val="20"/>
                <w:szCs w:val="20"/>
              </w:rPr>
              <w:t>Riesgo de privacidad</w:t>
            </w:r>
          </w:p>
        </w:tc>
      </w:tr>
      <w:tr w:rsidR="00B2282A" w14:paraId="411CB22E"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69DBFC" w14:textId="77777777" w:rsidR="00B2282A" w:rsidRDefault="00EC5A71">
            <w:pPr>
              <w:keepNext/>
              <w:spacing w:after="20"/>
            </w:pPr>
            <w:r>
              <w:rPr>
                <w:sz w:val="20"/>
                <w:szCs w:val="20"/>
              </w:rPr>
              <w:t>Consentimiento incompleto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293680" w14:textId="77777777" w:rsidR="00B2282A" w:rsidRDefault="00EC5A71">
            <w:pPr>
              <w:keepNext/>
              <w:spacing w:after="20"/>
            </w:pPr>
            <w:r>
              <w:rPr>
                <w:sz w:val="20"/>
                <w:szCs w:val="20"/>
              </w:rPr>
              <w:t>Retrabajo</w:t>
            </w:r>
          </w:p>
        </w:tc>
      </w:tr>
      <w:tr w:rsidR="00B2282A" w14:paraId="347EF356"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EC54D9" w14:textId="77777777" w:rsidR="00B2282A" w:rsidRDefault="00EC5A71">
            <w:pPr>
              <w:keepNext/>
              <w:spacing w:after="20"/>
            </w:pPr>
            <w:r>
              <w:rPr>
                <w:sz w:val="20"/>
                <w:szCs w:val="20"/>
              </w:rPr>
              <w:t>Falla de impresora</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7FBCE7" w14:textId="77777777" w:rsidR="00B2282A" w:rsidRDefault="00EC5A71">
            <w:pPr>
              <w:keepNext/>
              <w:spacing w:after="20"/>
            </w:pPr>
            <w:r>
              <w:rPr>
                <w:sz w:val="20"/>
                <w:szCs w:val="20"/>
              </w:rPr>
              <w:t>Retraso en atención</w:t>
            </w:r>
          </w:p>
        </w:tc>
      </w:tr>
      <w:tr w:rsidR="00B2282A" w14:paraId="615462ED"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4A092E" w14:textId="77777777" w:rsidR="00B2282A" w:rsidRDefault="00EC5A71">
            <w:pPr>
              <w:keepNext/>
              <w:spacing w:after="20"/>
            </w:pPr>
            <w:r>
              <w:rPr>
                <w:sz w:val="20"/>
                <w:szCs w:val="20"/>
              </w:rPr>
              <w:t>Acceso no autorizado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4EE283" w14:textId="77777777" w:rsidR="00B2282A" w:rsidRDefault="00EC5A71">
            <w:pPr>
              <w:keepNext/>
              <w:spacing w:after="20"/>
            </w:pPr>
            <w:r>
              <w:rPr>
                <w:sz w:val="20"/>
                <w:szCs w:val="20"/>
              </w:rPr>
              <w:t>Violación de confidencialidad</w:t>
            </w:r>
          </w:p>
        </w:tc>
      </w:tr>
      <w:tr w:rsidR="00B2282A" w14:paraId="7450EE28"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6405CC" w14:textId="77777777" w:rsidR="00B2282A" w:rsidRDefault="00EC5A71">
            <w:pPr>
              <w:spacing w:after="20"/>
            </w:pPr>
            <w:r>
              <w:rPr>
                <w:sz w:val="20"/>
                <w:szCs w:val="20"/>
              </w:rPr>
              <w:t>Ausencia de trazabilidad</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3F4BF0" w14:textId="77777777" w:rsidR="00B2282A" w:rsidRDefault="00EC5A71">
            <w:pPr>
              <w:spacing w:after="20"/>
            </w:pPr>
            <w:r>
              <w:rPr>
                <w:sz w:val="20"/>
                <w:szCs w:val="20"/>
              </w:rPr>
              <w:t>Dificultad para determinar quién manipuló información</w:t>
            </w:r>
          </w:p>
        </w:tc>
      </w:tr>
    </w:tbl>
    <w:p w14:paraId="5FCD68AB" w14:textId="77777777" w:rsidR="00B2282A" w:rsidRDefault="00B2282A"/>
    <w:p w14:paraId="66356254" w14:textId="77777777" w:rsidR="00B2282A" w:rsidRDefault="00EC5A71">
      <w:pPr>
        <w:pStyle w:val="Heading3"/>
      </w:pPr>
      <w:bookmarkStart w:id="26" w:name="_Toc242459702"/>
      <w:r>
        <w:t>2.8 Indicadores base — KPIs AS-IS</w:t>
      </w:r>
      <w:bookmarkEnd w:id="26"/>
    </w:p>
    <w:p w14:paraId="290A142C" w14:textId="77777777" w:rsidR="00B2282A" w:rsidRDefault="00EC5A71">
      <w:pPr>
        <w:jc w:val="both"/>
      </w:pPr>
      <w:r>
        <w:t>El único dato suministrado como aproximación real es ≈ 100 documentos diarios. Los demás valores son supuestos preliminares, declarados explícitamente, que se medirán en el piloto. Esta tabla es la línea base contra la que el capítulo 6.8 cuantifica la mejora.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2527"/>
        <w:gridCol w:w="2621"/>
      </w:tblGrid>
      <w:tr w:rsidR="00B2282A" w14:paraId="10DFAC56"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2B4A5CB" w14:textId="77777777" w:rsidR="00B2282A" w:rsidRDefault="00EC5A71">
            <w:pPr>
              <w:keepNext/>
              <w:spacing w:after="20"/>
            </w:pPr>
            <w:r>
              <w:rPr>
                <w:b/>
                <w:bCs/>
                <w:color w:val="FFFFFF"/>
                <w:sz w:val="20"/>
                <w:szCs w:val="20"/>
              </w:rPr>
              <w:t>KPI</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7490CFF" w14:textId="77777777" w:rsidR="00B2282A" w:rsidRDefault="00EC5A71">
            <w:pPr>
              <w:keepNext/>
              <w:spacing w:after="20"/>
            </w:pPr>
            <w:r>
              <w:rPr>
                <w:b/>
                <w:bCs/>
                <w:color w:val="FFFFFF"/>
                <w:sz w:val="20"/>
                <w:szCs w:val="20"/>
              </w:rPr>
              <w:t>AS-IS</w:t>
            </w:r>
          </w:p>
        </w:tc>
        <w:tc>
          <w:tcPr>
            <w:tcW w:w="262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88491F0" w14:textId="77777777" w:rsidR="00B2282A" w:rsidRDefault="00EC5A71">
            <w:pPr>
              <w:keepNext/>
              <w:spacing w:after="20"/>
            </w:pPr>
            <w:r>
              <w:rPr>
                <w:b/>
                <w:bCs/>
                <w:color w:val="FFFFFF"/>
                <w:sz w:val="20"/>
                <w:szCs w:val="20"/>
              </w:rPr>
              <w:t>Tipo de dato</w:t>
            </w:r>
          </w:p>
        </w:tc>
      </w:tr>
      <w:tr w:rsidR="00B2282A" w14:paraId="42733DBB"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E3145D" w14:textId="77777777" w:rsidR="00B2282A" w:rsidRDefault="00EC5A71">
            <w:pPr>
              <w:keepNext/>
              <w:spacing w:after="20"/>
            </w:pPr>
            <w:r>
              <w:rPr>
                <w:sz w:val="20"/>
                <w:szCs w:val="20"/>
              </w:rPr>
              <w:t>Consentimientos por día</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912BAB" w14:textId="77777777" w:rsidR="00B2282A" w:rsidRDefault="00EC5A71">
            <w:pPr>
              <w:keepNext/>
              <w:spacing w:after="20"/>
            </w:pPr>
            <w:r>
              <w:rPr>
                <w:sz w:val="20"/>
                <w:szCs w:val="20"/>
              </w:rPr>
              <w:t>≈ 100</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4530F0" w14:textId="77777777" w:rsidR="00B2282A" w:rsidRDefault="00EC5A71">
            <w:pPr>
              <w:keepNext/>
              <w:spacing w:after="20"/>
            </w:pPr>
            <w:r>
              <w:rPr>
                <w:sz w:val="20"/>
                <w:szCs w:val="20"/>
              </w:rPr>
              <w:t>Dato de ACR</w:t>
            </w:r>
          </w:p>
        </w:tc>
      </w:tr>
      <w:tr w:rsidR="00B2282A" w14:paraId="6851322D"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1400E7" w14:textId="77777777" w:rsidR="00B2282A" w:rsidRDefault="00EC5A71">
            <w:pPr>
              <w:keepNext/>
              <w:spacing w:after="20"/>
            </w:pPr>
            <w:r>
              <w:rPr>
                <w:sz w:val="20"/>
                <w:szCs w:val="20"/>
              </w:rPr>
              <w:t>Consentimientos por mes / año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73932E" w14:textId="77777777" w:rsidR="00B2282A" w:rsidRDefault="00EC5A71">
            <w:pPr>
              <w:keepNext/>
              <w:spacing w:after="20"/>
            </w:pPr>
            <w:r>
              <w:rPr>
                <w:sz w:val="20"/>
                <w:szCs w:val="20"/>
              </w:rPr>
              <w:t>≈ 2.200 / ≈ 26.400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E22FD2" w14:textId="77777777" w:rsidR="00B2282A" w:rsidRDefault="00EC5A71">
            <w:pPr>
              <w:keepNext/>
              <w:spacing w:after="20"/>
            </w:pPr>
            <w:r>
              <w:rPr>
                <w:sz w:val="20"/>
                <w:szCs w:val="20"/>
              </w:rPr>
              <w:t>Calculado (22 días/mes)</w:t>
            </w:r>
          </w:p>
        </w:tc>
      </w:tr>
      <w:tr w:rsidR="00B2282A" w14:paraId="3BDC12BA"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FECC9B" w14:textId="77777777" w:rsidR="00B2282A" w:rsidRDefault="00EC5A71">
            <w:pPr>
              <w:keepNext/>
              <w:spacing w:after="20"/>
            </w:pPr>
            <w:r>
              <w:rPr>
                <w:sz w:val="20"/>
                <w:szCs w:val="20"/>
              </w:rPr>
              <w:t>Tiempo administrativo por documento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FC0B23" w14:textId="77777777" w:rsidR="00B2282A" w:rsidRDefault="00EC5A71">
            <w:pPr>
              <w:keepNext/>
              <w:spacing w:after="20"/>
            </w:pPr>
            <w:r>
              <w:rPr>
                <w:sz w:val="20"/>
                <w:szCs w:val="20"/>
              </w:rPr>
              <w:t>2,5 min</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43F35E" w14:textId="77777777" w:rsidR="00B2282A" w:rsidRDefault="00EC5A71">
            <w:pPr>
              <w:keepNext/>
              <w:spacing w:after="20"/>
            </w:pPr>
            <w:r>
              <w:rPr>
                <w:sz w:val="20"/>
                <w:szCs w:val="20"/>
              </w:rPr>
              <w:t>Supuesto, a cronometrar</w:t>
            </w:r>
          </w:p>
        </w:tc>
      </w:tr>
      <w:tr w:rsidR="00B2282A" w14:paraId="1BC9FDE8"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C72F2F" w14:textId="77777777" w:rsidR="00B2282A" w:rsidRDefault="00EC5A71">
            <w:pPr>
              <w:keepNext/>
              <w:spacing w:after="20"/>
            </w:pPr>
            <w:r>
              <w:rPr>
                <w:sz w:val="20"/>
                <w:szCs w:val="20"/>
              </w:rPr>
              <w:t>Horas administrativas por año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69C7BB" w14:textId="77777777" w:rsidR="00B2282A" w:rsidRDefault="00EC5A71">
            <w:pPr>
              <w:keepNext/>
              <w:spacing w:after="20"/>
            </w:pPr>
            <w:r>
              <w:rPr>
                <w:sz w:val="20"/>
                <w:szCs w:val="20"/>
              </w:rPr>
              <w:t>≈ 1.100 h</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2050D6" w14:textId="77777777" w:rsidR="00B2282A" w:rsidRDefault="00EC5A71">
            <w:pPr>
              <w:keepNext/>
              <w:spacing w:after="20"/>
            </w:pPr>
            <w:r>
              <w:rPr>
                <w:sz w:val="20"/>
                <w:szCs w:val="20"/>
              </w:rPr>
              <w:t>Calculado (26.400 × 2,5 min)</w:t>
            </w:r>
          </w:p>
        </w:tc>
      </w:tr>
      <w:tr w:rsidR="00B2282A" w14:paraId="170DBAC9"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1E70CB" w14:textId="77777777" w:rsidR="00B2282A" w:rsidRDefault="00EC5A71">
            <w:pPr>
              <w:keepNext/>
              <w:spacing w:after="20"/>
            </w:pPr>
            <w:r>
              <w:rPr>
                <w:sz w:val="20"/>
                <w:szCs w:val="20"/>
              </w:rPr>
              <w:t>Hojas impresas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D9E879" w14:textId="77777777" w:rsidR="00B2282A" w:rsidRDefault="00EC5A71">
            <w:pPr>
              <w:keepNext/>
              <w:spacing w:after="20"/>
            </w:pPr>
            <w:r>
              <w:rPr>
                <w:sz w:val="20"/>
                <w:szCs w:val="20"/>
              </w:rPr>
              <w:t>≥ 26.400</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B843CB" w14:textId="77777777" w:rsidR="00B2282A" w:rsidRDefault="00EC5A71">
            <w:pPr>
              <w:keepNext/>
              <w:spacing w:after="20"/>
            </w:pPr>
            <w:r>
              <w:rPr>
                <w:sz w:val="20"/>
                <w:szCs w:val="20"/>
              </w:rPr>
              <w:t>Calculado (1 hoja por documento; ver nota)</w:t>
            </w:r>
          </w:p>
        </w:tc>
      </w:tr>
      <w:tr w:rsidR="00B2282A" w14:paraId="4FFD2945"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C36433" w14:textId="77777777" w:rsidR="00B2282A" w:rsidRDefault="00EC5A71">
            <w:pPr>
              <w:keepNext/>
              <w:spacing w:after="20"/>
            </w:pPr>
            <w:r>
              <w:rPr>
                <w:sz w:val="20"/>
                <w:szCs w:val="20"/>
              </w:rPr>
              <w:t>Costo de impresión por documento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E7AE53" w14:textId="77777777" w:rsidR="00B2282A" w:rsidRDefault="00EC5A71">
            <w:pPr>
              <w:keepNext/>
              <w:spacing w:after="20"/>
            </w:pPr>
            <w:r>
              <w:rPr>
                <w:sz w:val="20"/>
                <w:szCs w:val="20"/>
              </w:rPr>
              <w:t>COP 250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179007" w14:textId="77777777" w:rsidR="00B2282A" w:rsidRDefault="00EC5A71">
            <w:pPr>
              <w:keepNext/>
              <w:spacing w:after="20"/>
            </w:pPr>
            <w:r>
              <w:rPr>
                <w:sz w:val="20"/>
                <w:szCs w:val="20"/>
              </w:rPr>
              <w:t>Supuesto</w:t>
            </w:r>
          </w:p>
        </w:tc>
      </w:tr>
      <w:tr w:rsidR="00B2282A" w14:paraId="743BE921"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2515E8" w14:textId="77777777" w:rsidR="00B2282A" w:rsidRDefault="00EC5A71">
            <w:pPr>
              <w:keepNext/>
              <w:spacing w:after="20"/>
            </w:pPr>
            <w:r>
              <w:rPr>
                <w:sz w:val="20"/>
                <w:szCs w:val="20"/>
              </w:rPr>
              <w:t>Costo de impresión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C636F4" w14:textId="77777777" w:rsidR="00B2282A" w:rsidRDefault="00EC5A71">
            <w:pPr>
              <w:keepNext/>
              <w:spacing w:after="20"/>
            </w:pPr>
            <w:r>
              <w:rPr>
                <w:sz w:val="20"/>
                <w:szCs w:val="20"/>
              </w:rPr>
              <w:t>≈ COP 6,6 millones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370807" w14:textId="77777777" w:rsidR="00B2282A" w:rsidRDefault="00EC5A71">
            <w:pPr>
              <w:keepNext/>
              <w:spacing w:after="20"/>
            </w:pPr>
            <w:r>
              <w:rPr>
                <w:sz w:val="20"/>
                <w:szCs w:val="20"/>
              </w:rPr>
              <w:t>Calculado</w:t>
            </w:r>
          </w:p>
        </w:tc>
      </w:tr>
      <w:tr w:rsidR="00B2282A" w14:paraId="6F03FB7A"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6B891B" w14:textId="77777777" w:rsidR="00B2282A" w:rsidRDefault="00EC5A71">
            <w:pPr>
              <w:keepNext/>
              <w:spacing w:after="20"/>
            </w:pPr>
            <w:r>
              <w:rPr>
                <w:sz w:val="20"/>
                <w:szCs w:val="20"/>
              </w:rPr>
              <w:t>Tiempo para localizar un documento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779CDC" w14:textId="77777777" w:rsidR="00B2282A" w:rsidRDefault="00EC5A71">
            <w:pPr>
              <w:keepNext/>
              <w:spacing w:after="20"/>
            </w:pPr>
            <w:r>
              <w:rPr>
                <w:sz w:val="20"/>
                <w:szCs w:val="20"/>
              </w:rPr>
              <w:t>≈ 180 s</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C98BC6" w14:textId="77777777" w:rsidR="00B2282A" w:rsidRDefault="00EC5A71">
            <w:pPr>
              <w:keepNext/>
              <w:spacing w:after="20"/>
            </w:pPr>
            <w:r>
              <w:rPr>
                <w:sz w:val="20"/>
                <w:szCs w:val="20"/>
              </w:rPr>
              <w:t>Supuesto, a cronometrar</w:t>
            </w:r>
          </w:p>
        </w:tc>
      </w:tr>
      <w:tr w:rsidR="00B2282A" w14:paraId="7A4BF8B4"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D35B47" w14:textId="77777777" w:rsidR="00B2282A" w:rsidRDefault="00EC5A71">
            <w:pPr>
              <w:keepNext/>
              <w:spacing w:after="20"/>
            </w:pPr>
            <w:r>
              <w:rPr>
                <w:sz w:val="20"/>
                <w:szCs w:val="20"/>
              </w:rPr>
              <w:t>Tiempo hasta disponibilidad digital</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617241" w14:textId="77777777" w:rsidR="00B2282A" w:rsidRDefault="00EC5A71">
            <w:pPr>
              <w:keepNext/>
              <w:spacing w:after="20"/>
            </w:pPr>
            <w:r>
              <w:rPr>
                <w:sz w:val="20"/>
                <w:szCs w:val="20"/>
              </w:rPr>
              <w:t>Horas (escaneo por lotes)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69220C" w14:textId="77777777" w:rsidR="00B2282A" w:rsidRDefault="00EC5A71">
            <w:pPr>
              <w:keepNext/>
              <w:spacing w:after="20"/>
            </w:pPr>
            <w:r>
              <w:rPr>
                <w:sz w:val="20"/>
                <w:szCs w:val="20"/>
              </w:rPr>
              <w:t>Observación</w:t>
            </w:r>
          </w:p>
        </w:tc>
      </w:tr>
      <w:tr w:rsidR="00B2282A" w14:paraId="3A0DB038"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910322" w14:textId="77777777" w:rsidR="00B2282A" w:rsidRDefault="00EC5A71">
            <w:pPr>
              <w:spacing w:after="20"/>
            </w:pPr>
            <w:r>
              <w:rPr>
                <w:sz w:val="20"/>
                <w:szCs w:val="20"/>
              </w:rPr>
              <w:t>Documentos con trazabilidad de acceso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31FF01" w14:textId="77777777" w:rsidR="00B2282A" w:rsidRDefault="00EC5A71">
            <w:pPr>
              <w:spacing w:after="20"/>
            </w:pPr>
            <w:r>
              <w:rPr>
                <w:sz w:val="20"/>
                <w:szCs w:val="20"/>
              </w:rPr>
              <w:t>≈ 0 %</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10800F" w14:textId="77777777" w:rsidR="00B2282A" w:rsidRDefault="00EC5A71">
            <w:pPr>
              <w:spacing w:after="20"/>
            </w:pPr>
            <w:r>
              <w:rPr>
                <w:sz w:val="20"/>
                <w:szCs w:val="20"/>
              </w:rPr>
              <w:t>Observación</w:t>
            </w:r>
          </w:p>
        </w:tc>
      </w:tr>
    </w:tbl>
    <w:p w14:paraId="3A2E15FB" w14:textId="77777777" w:rsidR="00B2282A" w:rsidRDefault="00B2282A"/>
    <w:p w14:paraId="150E1C85" w14:textId="77777777" w:rsidR="00B2282A" w:rsidRDefault="00EC5A71">
      <w:pPr>
        <w:pStyle w:val="Heading3"/>
      </w:pPr>
      <w:bookmarkStart w:id="27" w:name="_Toc242459703"/>
      <w:r>
        <w:t>2.9 Análisis de causa raíz — 5 porqués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B2282A" w14:paraId="1D0D2FE3"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968E817" w14:textId="77777777" w:rsidR="00B2282A" w:rsidRDefault="00EC5A71">
            <w:pPr>
              <w:keepNext/>
              <w:spacing w:after="20"/>
            </w:pPr>
            <w:r>
              <w:rPr>
                <w:b/>
                <w:bCs/>
                <w:color w:val="FFFFFF"/>
                <w:sz w:val="20"/>
                <w:szCs w:val="20"/>
              </w:rPr>
              <w:t>Pregunta</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89CA907" w14:textId="77777777" w:rsidR="00B2282A" w:rsidRDefault="00EC5A71">
            <w:pPr>
              <w:keepNext/>
              <w:spacing w:after="20"/>
            </w:pPr>
            <w:r>
              <w:rPr>
                <w:b/>
                <w:bCs/>
                <w:color w:val="FFFFFF"/>
                <w:sz w:val="20"/>
                <w:szCs w:val="20"/>
              </w:rPr>
              <w:t>Respuesta</w:t>
            </w:r>
          </w:p>
        </w:tc>
      </w:tr>
      <w:tr w:rsidR="00B2282A" w14:paraId="49B34A1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F2CFBD" w14:textId="77777777" w:rsidR="00B2282A" w:rsidRDefault="00EC5A71">
            <w:pPr>
              <w:keepNext/>
              <w:spacing w:after="20"/>
            </w:pPr>
            <w:r>
              <w:rPr>
                <w:sz w:val="20"/>
                <w:szCs w:val="20"/>
              </w:rPr>
              <w:t>Problema</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1848F3" w14:textId="77777777" w:rsidR="00B2282A" w:rsidRDefault="00EC5A71">
            <w:pPr>
              <w:keepNext/>
              <w:spacing w:after="20"/>
            </w:pPr>
            <w:r>
              <w:rPr>
                <w:sz w:val="20"/>
                <w:szCs w:val="20"/>
              </w:rPr>
              <w:t>Alto esfuerzo administrativo relacionado con los consentimientos.</w:t>
            </w:r>
          </w:p>
        </w:tc>
      </w:tr>
      <w:tr w:rsidR="00B2282A" w14:paraId="1E898C35"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2E8748" w14:textId="77777777" w:rsidR="00B2282A" w:rsidRDefault="00EC5A71">
            <w:pPr>
              <w:keepNext/>
              <w:spacing w:after="20"/>
            </w:pPr>
            <w:r>
              <w:rPr>
                <w:sz w:val="20"/>
                <w:szCs w:val="20"/>
              </w:rPr>
              <w:t>¿Por qué 1?</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08CC11" w14:textId="77777777" w:rsidR="00B2282A" w:rsidRDefault="00EC5A71">
            <w:pPr>
              <w:keepNext/>
              <w:spacing w:after="20"/>
            </w:pPr>
            <w:r>
              <w:rPr>
                <w:sz w:val="20"/>
                <w:szCs w:val="20"/>
              </w:rPr>
              <w:t>Porque cada documento debe imprimirse y posteriormente escanearse.</w:t>
            </w:r>
          </w:p>
        </w:tc>
      </w:tr>
      <w:tr w:rsidR="00B2282A" w14:paraId="7646814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D4938A" w14:textId="77777777" w:rsidR="00B2282A" w:rsidRDefault="00EC5A71">
            <w:pPr>
              <w:keepNext/>
              <w:spacing w:after="20"/>
            </w:pPr>
            <w:r>
              <w:rPr>
                <w:sz w:val="20"/>
                <w:szCs w:val="20"/>
              </w:rPr>
              <w:t>¿Por qué 2?</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2CD724" w14:textId="77777777" w:rsidR="00B2282A" w:rsidRDefault="00EC5A71">
            <w:pPr>
              <w:keepNext/>
              <w:spacing w:after="20"/>
            </w:pPr>
            <w:r>
              <w:rPr>
                <w:sz w:val="20"/>
                <w:szCs w:val="20"/>
              </w:rPr>
              <w:t>Porque actualmente la firma se realiza físicamente sobre papel.</w:t>
            </w:r>
          </w:p>
        </w:tc>
      </w:tr>
      <w:tr w:rsidR="00B2282A" w14:paraId="0000EF84"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D97A27" w14:textId="77777777" w:rsidR="00B2282A" w:rsidRDefault="00EC5A71">
            <w:pPr>
              <w:keepNext/>
              <w:spacing w:after="20"/>
            </w:pPr>
            <w:r>
              <w:rPr>
                <w:sz w:val="20"/>
                <w:szCs w:val="20"/>
              </w:rPr>
              <w:t>¿Por qué 3?</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2FCE0E" w14:textId="77777777" w:rsidR="00B2282A" w:rsidRDefault="00EC5A71">
            <w:pPr>
              <w:keepNext/>
              <w:spacing w:after="20"/>
            </w:pPr>
            <w:r>
              <w:rPr>
                <w:sz w:val="20"/>
                <w:szCs w:val="20"/>
              </w:rPr>
              <w:t>Porque no existe un mecanismo integrado de consentimiento electrónico.</w:t>
            </w:r>
          </w:p>
        </w:tc>
      </w:tr>
      <w:tr w:rsidR="00B2282A" w14:paraId="29938A3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F15B51" w14:textId="77777777" w:rsidR="00B2282A" w:rsidRDefault="00EC5A71">
            <w:pPr>
              <w:keepNext/>
              <w:spacing w:after="20"/>
            </w:pPr>
            <w:r>
              <w:rPr>
                <w:sz w:val="20"/>
                <w:szCs w:val="20"/>
              </w:rPr>
              <w:t>¿Por qué 4?</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490D64" w14:textId="77777777" w:rsidR="00B2282A" w:rsidRDefault="00EC5A71">
            <w:pPr>
              <w:keepNext/>
              <w:spacing w:after="20"/>
            </w:pPr>
            <w:r>
              <w:rPr>
                <w:sz w:val="20"/>
                <w:szCs w:val="20"/>
              </w:rPr>
              <w:t>Porque la captura y el almacenamiento documental funcionan como procesos separados.</w:t>
            </w:r>
          </w:p>
        </w:tc>
      </w:tr>
      <w:tr w:rsidR="00B2282A" w14:paraId="18ACF20F"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2A7ED5" w14:textId="77777777" w:rsidR="00B2282A" w:rsidRDefault="00EC5A71">
            <w:pPr>
              <w:spacing w:after="20"/>
            </w:pPr>
            <w:r>
              <w:rPr>
                <w:sz w:val="20"/>
                <w:szCs w:val="20"/>
              </w:rPr>
              <w:t>¿Por qué 5?</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5067DB" w14:textId="77777777" w:rsidR="00B2282A" w:rsidRDefault="00EC5A71">
            <w:pPr>
              <w:spacing w:after="20"/>
            </w:pPr>
            <w:r>
              <w:rPr>
                <w:sz w:val="20"/>
                <w:szCs w:val="20"/>
              </w:rPr>
              <w:t>Porque el proceso fue diseñado alrededor del documento físico y no alrededor de un flujo digital integral.</w:t>
            </w:r>
          </w:p>
        </w:tc>
      </w:tr>
    </w:tbl>
    <w:p w14:paraId="3DCEF773" w14:textId="77777777" w:rsidR="00B2282A" w:rsidRDefault="00B2282A"/>
    <w:p w14:paraId="47F7D3FD" w14:textId="77777777" w:rsidR="00B2282A" w:rsidRDefault="00EC5A71">
      <w:pPr>
        <w:jc w:val="both"/>
      </w:pPr>
      <w:r>
        <w:t>Causa raíz: ausencia de un proceso digital integrado capaz de capturar, validar, firmar, generar y almacenar el consentimiento en una única transacción.</w:t>
      </w:r>
    </w:p>
    <w:p w14:paraId="098C6941" w14:textId="77777777" w:rsidR="00B2282A" w:rsidRDefault="00EC5A71">
      <w:pPr>
        <w:pStyle w:val="Heading2"/>
      </w:pPr>
      <w:bookmarkStart w:id="28" w:name="_Toc242459704"/>
      <w:r>
        <w:t>3. Planificación y Estructura del Proyecto</w:t>
      </w:r>
      <w:bookmarkEnd w:id="28"/>
    </w:p>
    <w:p w14:paraId="6AAE9C02" w14:textId="77777777" w:rsidR="00B2282A" w:rsidRDefault="00EC5A71">
      <w:pPr>
        <w:jc w:val="both"/>
      </w:pPr>
      <w:r>
        <w:t>El proyecto usa una metodología híbrida. El enfoque PMBOK gobierna el charter, el alcance, la WBS, el cronograma, los stakeholders, los costos, los riesgos y el gobierno del proyecto; Scrum se usa para el diseño, la construcción, la validación y la iteración del MVP. Como se presentó en clase, Agile es un modelo iterativo e incremental que facilita retroalimentación frecuente y entregas progresivas, mientras que el enfoque tradicional es secuencial y menos flexible frente al cambio.</w:t>
      </w:r>
    </w:p>
    <w:p w14:paraId="47A3D7CF" w14:textId="77777777" w:rsidR="00B2282A" w:rsidRDefault="00EC5A71">
      <w:pPr>
        <w:pStyle w:val="Heading3"/>
      </w:pPr>
      <w:bookmarkStart w:id="29" w:name="_Toc242459705"/>
      <w:r>
        <w:t>3.1 WBS — Estructura de Desglose del Trabajo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B2282A" w14:paraId="79428EB3"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39B0D4B" w14:textId="77777777" w:rsidR="00B2282A" w:rsidRDefault="00EC5A71">
            <w:pPr>
              <w:keepNext/>
              <w:spacing w:after="20"/>
            </w:pPr>
            <w:r>
              <w:rPr>
                <w:b/>
                <w:bCs/>
                <w:color w:val="FFFFFF"/>
                <w:sz w:val="20"/>
                <w:szCs w:val="20"/>
              </w:rPr>
              <w:t>Paquete</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E59E212" w14:textId="77777777" w:rsidR="00B2282A" w:rsidRDefault="00EC5A71">
            <w:pPr>
              <w:keepNext/>
              <w:spacing w:after="20"/>
            </w:pPr>
            <w:r>
              <w:rPr>
                <w:b/>
                <w:bCs/>
                <w:color w:val="FFFFFF"/>
                <w:sz w:val="20"/>
                <w:szCs w:val="20"/>
              </w:rPr>
              <w:t>Entregables</w:t>
            </w:r>
          </w:p>
        </w:tc>
      </w:tr>
      <w:tr w:rsidR="00B2282A" w14:paraId="623C0329"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6951C8" w14:textId="77777777" w:rsidR="00B2282A" w:rsidRDefault="00EC5A71">
            <w:pPr>
              <w:keepNext/>
              <w:spacing w:after="20"/>
            </w:pPr>
            <w:r>
              <w:rPr>
                <w:b/>
                <w:bCs/>
                <w:sz w:val="20"/>
                <w:szCs w:val="20"/>
              </w:rPr>
              <w:t>1. Inicio (Sprint 0 / PMBOK)</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7316BC" w14:textId="77777777" w:rsidR="00B2282A" w:rsidRDefault="00EC5A71">
            <w:pPr>
              <w:keepNext/>
              <w:spacing w:after="20"/>
            </w:pPr>
            <w:r>
              <w:rPr>
                <w:sz w:val="20"/>
                <w:szCs w:val="20"/>
              </w:rPr>
              <w:t>1.1 Identificación de stakeholders · 1.2 Entrevistas y levantamiento de campo · 1.3 Definición del problema · 1.4 Project Charter aprobado · 1.5 Alcance aprobado</w:t>
            </w:r>
          </w:p>
        </w:tc>
      </w:tr>
      <w:tr w:rsidR="00B2282A" w14:paraId="068D95A7"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522612" w14:textId="77777777" w:rsidR="00B2282A" w:rsidRDefault="00EC5A71">
            <w:pPr>
              <w:keepNext/>
              <w:spacing w:after="20"/>
            </w:pPr>
            <w:r>
              <w:rPr>
                <w:b/>
                <w:bCs/>
                <w:sz w:val="20"/>
                <w:szCs w:val="20"/>
              </w:rPr>
              <w:t>2. Análisis AS-IS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8B42C6" w14:textId="77777777" w:rsidR="00B2282A" w:rsidRDefault="00EC5A71">
            <w:pPr>
              <w:keepNext/>
              <w:spacing w:after="20"/>
            </w:pPr>
            <w:r>
              <w:rPr>
                <w:sz w:val="20"/>
                <w:szCs w:val="20"/>
              </w:rPr>
              <w:t>2.1 Observación directa · 2.2 Diagramas de flujo actuales · 2.3 Toma de tiempos · 2.4 Costos operativos · 2.5 Riesgos operativos · 2.6 KPIs base</w:t>
            </w:r>
          </w:p>
        </w:tc>
      </w:tr>
      <w:tr w:rsidR="00B2282A" w14:paraId="3F73878C"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B2D48E" w14:textId="77777777" w:rsidR="00B2282A" w:rsidRDefault="00EC5A71">
            <w:pPr>
              <w:keepNext/>
              <w:spacing w:after="20"/>
            </w:pPr>
            <w:r>
              <w:rPr>
                <w:b/>
                <w:bCs/>
                <w:sz w:val="20"/>
                <w:szCs w:val="20"/>
              </w:rPr>
              <w:t>3. Diseño TO-BE</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90F77E" w14:textId="77777777" w:rsidR="00B2282A" w:rsidRDefault="00EC5A71">
            <w:pPr>
              <w:keepNext/>
              <w:spacing w:after="20"/>
            </w:pPr>
            <w:r>
              <w:rPr>
                <w:sz w:val="20"/>
                <w:szCs w:val="20"/>
              </w:rPr>
              <w:t>3.1 Proceso TO-BE · 3.2 Requerimientos funcionales y no funcionales · 3.3 Prototipado UX/UI · 3.4 Modelo de datos · 3.5 Arquitectura · 3.6 Controles de seguridad e integridad</w:t>
            </w:r>
          </w:p>
        </w:tc>
      </w:tr>
      <w:tr w:rsidR="00B2282A" w14:paraId="38F44BC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23E4F1" w14:textId="77777777" w:rsidR="00B2282A" w:rsidRDefault="00EC5A71">
            <w:pPr>
              <w:keepNext/>
              <w:spacing w:after="20"/>
            </w:pPr>
            <w:r>
              <w:rPr>
                <w:b/>
                <w:bCs/>
                <w:sz w:val="20"/>
                <w:szCs w:val="20"/>
              </w:rPr>
              <w:t>4. Desarrollo del MVP (Scrum)</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12DEA5" w14:textId="77777777" w:rsidR="00B2282A" w:rsidRDefault="00EC5A71">
            <w:pPr>
              <w:keepNext/>
              <w:spacing w:after="20"/>
            </w:pPr>
            <w:r>
              <w:rPr>
                <w:sz w:val="20"/>
                <w:szCs w:val="20"/>
              </w:rPr>
              <w:t>4.1 Autenticación e identificación · 4.2 Formulario digital y validaciones · 4.3 Decisión, firma y biometría · 4.4 Generación de PDF · 4.5 Almacenamiento inmutable e indexación · 4.6 Búsqueda y consulta · 4.7 Auditoría de accesos · 4.8 Plantillas versionadas · 4.9 Panel operacional</w:t>
            </w:r>
          </w:p>
        </w:tc>
      </w:tr>
      <w:tr w:rsidR="00B2282A" w14:paraId="5779CD2B"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0B604B" w14:textId="77777777" w:rsidR="00B2282A" w:rsidRDefault="00EC5A71">
            <w:pPr>
              <w:keepNext/>
              <w:spacing w:after="20"/>
            </w:pPr>
            <w:r>
              <w:rPr>
                <w:b/>
                <w:bCs/>
                <w:sz w:val="20"/>
                <w:szCs w:val="20"/>
              </w:rPr>
              <w:t>5. Pruebas y validación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79D8AA" w14:textId="77777777" w:rsidR="00B2282A" w:rsidRDefault="00EC5A71">
            <w:pPr>
              <w:keepNext/>
              <w:spacing w:after="20"/>
            </w:pPr>
            <w:r>
              <w:rPr>
                <w:sz w:val="20"/>
                <w:szCs w:val="20"/>
              </w:rPr>
              <w:t>5.1 Pruebas automáticas de extremo a extremo · 5.2 Seguridad e integridad · 5.3 Aceptación con usuarios (UAT) · 5.4 Corrección e iteración</w:t>
            </w:r>
          </w:p>
        </w:tc>
      </w:tr>
      <w:tr w:rsidR="00B2282A" w14:paraId="72FB51F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C0DB89" w14:textId="77777777" w:rsidR="00B2282A" w:rsidRDefault="00EC5A71">
            <w:pPr>
              <w:keepNext/>
              <w:spacing w:after="20"/>
            </w:pPr>
            <w:r>
              <w:rPr>
                <w:b/>
                <w:bCs/>
                <w:sz w:val="20"/>
                <w:szCs w:val="20"/>
              </w:rPr>
              <w:t>6. Piloto operacional</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B30CB4" w14:textId="77777777" w:rsidR="00B2282A" w:rsidRDefault="00EC5A71">
            <w:pPr>
              <w:keepNext/>
              <w:spacing w:after="20"/>
            </w:pPr>
            <w:r>
              <w:rPr>
                <w:sz w:val="20"/>
                <w:szCs w:val="20"/>
              </w:rPr>
              <w:t>6.1 Capacitación · 6.2 Implementación controlada en recepción · 6.3 Medición de KPIs TO-BE · 6.4 Retroalimentación</w:t>
            </w:r>
          </w:p>
        </w:tc>
      </w:tr>
      <w:tr w:rsidR="00B2282A" w14:paraId="7DF35D93"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85801A" w14:textId="77777777" w:rsidR="00B2282A" w:rsidRDefault="00EC5A71">
            <w:pPr>
              <w:spacing w:after="20"/>
            </w:pPr>
            <w:r>
              <w:rPr>
                <w:b/>
                <w:bCs/>
                <w:sz w:val="20"/>
                <w:szCs w:val="20"/>
              </w:rPr>
              <w:t>7. Cierre (PMBOK)</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901E9D" w14:textId="77777777" w:rsidR="00B2282A" w:rsidRDefault="00EC5A71">
            <w:pPr>
              <w:spacing w:after="20"/>
            </w:pPr>
            <w:r>
              <w:rPr>
                <w:sz w:val="20"/>
                <w:szCs w:val="20"/>
              </w:rPr>
              <w:t>7.1 Costo-beneficio final · 7.2 Cierre de riesgos · 7.3 Documentación final · 7.4 Presentación final</w:t>
            </w:r>
          </w:p>
        </w:tc>
      </w:tr>
    </w:tbl>
    <w:p w14:paraId="7C59C9DC" w14:textId="77777777" w:rsidR="00B2282A" w:rsidRDefault="00B2282A"/>
    <w:p w14:paraId="1BA1E7B2" w14:textId="77777777" w:rsidR="00B2282A" w:rsidRDefault="00EC5A71">
      <w:pPr>
        <w:pStyle w:val="Heading3"/>
      </w:pPr>
      <w:bookmarkStart w:id="30" w:name="_Toc242459706"/>
      <w:r>
        <w:t>3.2 Cronograma (12 semanas)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1498"/>
        <w:gridCol w:w="4680"/>
        <w:gridCol w:w="2246"/>
      </w:tblGrid>
      <w:tr w:rsidR="00B2282A" w14:paraId="3858E3C2" w14:textId="77777777">
        <w:trPr>
          <w:cantSplit/>
          <w:tblHeader/>
        </w:trPr>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D426B5C" w14:textId="77777777" w:rsidR="00B2282A" w:rsidRDefault="00EC5A71">
            <w:pPr>
              <w:keepNext/>
              <w:spacing w:after="20"/>
            </w:pPr>
            <w:r>
              <w:rPr>
                <w:b/>
                <w:bCs/>
                <w:color w:val="FFFFFF"/>
                <w:sz w:val="20"/>
                <w:szCs w:val="20"/>
              </w:rPr>
              <w:t>Semana</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81D7E23" w14:textId="77777777" w:rsidR="00B2282A" w:rsidRDefault="00EC5A71">
            <w:pPr>
              <w:keepNext/>
              <w:spacing w:after="20"/>
            </w:pPr>
            <w:r>
              <w:rPr>
                <w:b/>
                <w:bCs/>
                <w:color w:val="FFFFFF"/>
                <w:sz w:val="20"/>
                <w:szCs w:val="20"/>
              </w:rPr>
              <w:t>Fechas</w:t>
            </w:r>
          </w:p>
        </w:tc>
        <w:tc>
          <w:tcPr>
            <w:tcW w:w="468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E7CFD20" w14:textId="77777777" w:rsidR="00B2282A" w:rsidRDefault="00EC5A71">
            <w:pPr>
              <w:keepNext/>
              <w:spacing w:after="20"/>
            </w:pPr>
            <w:r>
              <w:rPr>
                <w:b/>
                <w:bCs/>
                <w:color w:val="FFFFFF"/>
                <w:sz w:val="20"/>
                <w:szCs w:val="20"/>
              </w:rPr>
              <w:t>Actividad / Fase</w:t>
            </w:r>
          </w:p>
        </w:tc>
        <w:tc>
          <w:tcPr>
            <w:tcW w:w="224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C078A7F" w14:textId="77777777" w:rsidR="00B2282A" w:rsidRDefault="00EC5A71">
            <w:pPr>
              <w:keepNext/>
              <w:spacing w:after="20"/>
            </w:pPr>
            <w:r>
              <w:rPr>
                <w:b/>
                <w:bCs/>
                <w:color w:val="FFFFFF"/>
                <w:sz w:val="20"/>
                <w:szCs w:val="20"/>
              </w:rPr>
              <w:t>Hito</w:t>
            </w:r>
          </w:p>
        </w:tc>
      </w:tr>
      <w:tr w:rsidR="00B2282A" w14:paraId="78DD997E"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26571A" w14:textId="77777777" w:rsidR="00B2282A" w:rsidRDefault="00EC5A71">
            <w:pPr>
              <w:keepNext/>
              <w:spacing w:after="20"/>
            </w:pPr>
            <w:r>
              <w:rPr>
                <w:sz w:val="20"/>
                <w:szCs w:val="20"/>
              </w:rPr>
              <w:t>S1</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E8612D" w14:textId="77777777" w:rsidR="00B2282A" w:rsidRDefault="00EC5A71">
            <w:pPr>
              <w:keepNext/>
              <w:spacing w:after="20"/>
            </w:pPr>
            <w:r>
              <w:rPr>
                <w:sz w:val="20"/>
                <w:szCs w:val="20"/>
              </w:rPr>
              <w:t>3–7 ago</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E4E84A" w14:textId="77777777" w:rsidR="00B2282A" w:rsidRDefault="00EC5A71">
            <w:pPr>
              <w:keepNext/>
              <w:spacing w:after="20"/>
            </w:pPr>
            <w:r>
              <w:rPr>
                <w:sz w:val="20"/>
                <w:szCs w:val="20"/>
              </w:rPr>
              <w:t>Entrevistas, levantamiento de campo y validación del problema</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B06348" w14:textId="77777777" w:rsidR="00B2282A" w:rsidRDefault="00EC5A71">
            <w:pPr>
              <w:keepNext/>
              <w:spacing w:after="20"/>
            </w:pPr>
            <w:r>
              <w:rPr>
                <w:sz w:val="20"/>
                <w:szCs w:val="20"/>
              </w:rPr>
              <w:t>Problema validado</w:t>
            </w:r>
          </w:p>
        </w:tc>
      </w:tr>
      <w:tr w:rsidR="00B2282A" w14:paraId="77451D5A"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567CE5" w14:textId="77777777" w:rsidR="00B2282A" w:rsidRDefault="00EC5A71">
            <w:pPr>
              <w:keepNext/>
              <w:spacing w:after="20"/>
            </w:pPr>
            <w:r>
              <w:rPr>
                <w:sz w:val="20"/>
                <w:szCs w:val="20"/>
              </w:rPr>
              <w:t>S2</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023C6D" w14:textId="77777777" w:rsidR="00B2282A" w:rsidRDefault="00EC5A71">
            <w:pPr>
              <w:keepNext/>
              <w:spacing w:after="20"/>
            </w:pPr>
            <w:r>
              <w:rPr>
                <w:sz w:val="20"/>
                <w:szCs w:val="20"/>
              </w:rPr>
              <w:t>10–14 ago</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D4F644" w14:textId="77777777" w:rsidR="00B2282A" w:rsidRDefault="00EC5A71">
            <w:pPr>
              <w:keepNext/>
              <w:spacing w:after="20"/>
            </w:pPr>
            <w:r>
              <w:rPr>
                <w:sz w:val="20"/>
                <w:szCs w:val="20"/>
              </w:rPr>
              <w:t>Modelado AS-IS y línea base de KPIs</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F87249" w14:textId="77777777" w:rsidR="00B2282A" w:rsidRDefault="00EC5A71">
            <w:pPr>
              <w:keepNext/>
              <w:spacing w:after="20"/>
            </w:pPr>
            <w:r>
              <w:rPr>
                <w:sz w:val="20"/>
                <w:szCs w:val="20"/>
              </w:rPr>
              <w:t>Línea base terminada</w:t>
            </w:r>
          </w:p>
        </w:tc>
      </w:tr>
      <w:tr w:rsidR="00B2282A" w14:paraId="3E13121A"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8406CC" w14:textId="77777777" w:rsidR="00B2282A" w:rsidRDefault="00EC5A71">
            <w:pPr>
              <w:keepNext/>
              <w:spacing w:after="20"/>
            </w:pPr>
            <w:r>
              <w:rPr>
                <w:sz w:val="20"/>
                <w:szCs w:val="20"/>
              </w:rPr>
              <w:t>S3</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0598C0" w14:textId="77777777" w:rsidR="00B2282A" w:rsidRDefault="00EC5A71">
            <w:pPr>
              <w:keepNext/>
              <w:spacing w:after="20"/>
            </w:pPr>
            <w:r>
              <w:rPr>
                <w:sz w:val="20"/>
                <w:szCs w:val="20"/>
              </w:rPr>
              <w:t>17–21 ago</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C1D305" w14:textId="77777777" w:rsidR="00B2282A" w:rsidRDefault="00EC5A71">
            <w:pPr>
              <w:keepNext/>
              <w:spacing w:after="20"/>
            </w:pPr>
            <w:r>
              <w:rPr>
                <w:sz w:val="20"/>
                <w:szCs w:val="20"/>
              </w:rPr>
              <w:t>Alcance, Project Charter y requerimientos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C9356B" w14:textId="77777777" w:rsidR="00B2282A" w:rsidRDefault="00EC5A71">
            <w:pPr>
              <w:keepNext/>
              <w:spacing w:after="20"/>
            </w:pPr>
            <w:r>
              <w:rPr>
                <w:sz w:val="20"/>
                <w:szCs w:val="20"/>
              </w:rPr>
              <w:t>Primera entrega (21/08)</w:t>
            </w:r>
          </w:p>
        </w:tc>
      </w:tr>
      <w:tr w:rsidR="00B2282A" w14:paraId="45AF156A"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AA4D2D" w14:textId="77777777" w:rsidR="00B2282A" w:rsidRDefault="00EC5A71">
            <w:pPr>
              <w:keepNext/>
              <w:spacing w:after="20"/>
            </w:pPr>
            <w:r>
              <w:rPr>
                <w:sz w:val="20"/>
                <w:szCs w:val="20"/>
              </w:rPr>
              <w:t>S4</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5FC078" w14:textId="77777777" w:rsidR="00B2282A" w:rsidRDefault="00EC5A71">
            <w:pPr>
              <w:keepNext/>
              <w:spacing w:after="20"/>
            </w:pPr>
            <w:r>
              <w:rPr>
                <w:sz w:val="20"/>
                <w:szCs w:val="20"/>
              </w:rPr>
              <w:t>24–28 ago</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677EA7" w14:textId="77777777" w:rsidR="00B2282A" w:rsidRDefault="00EC5A71">
            <w:pPr>
              <w:keepNext/>
              <w:spacing w:after="20"/>
            </w:pPr>
            <w:r>
              <w:rPr>
                <w:sz w:val="20"/>
                <w:szCs w:val="20"/>
              </w:rPr>
              <w:t>Diseño UX/UI, proceso TO-BE y arquitectura</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72BC50" w14:textId="77777777" w:rsidR="00B2282A" w:rsidRDefault="00EC5A71">
            <w:pPr>
              <w:keepNext/>
              <w:spacing w:after="20"/>
            </w:pPr>
            <w:r>
              <w:rPr>
                <w:sz w:val="20"/>
                <w:szCs w:val="20"/>
              </w:rPr>
              <w:t>Diseño técnico aprobado</w:t>
            </w:r>
          </w:p>
        </w:tc>
      </w:tr>
      <w:tr w:rsidR="00B2282A" w14:paraId="763BDDB3"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D560DE" w14:textId="77777777" w:rsidR="00B2282A" w:rsidRDefault="00EC5A71">
            <w:pPr>
              <w:keepNext/>
              <w:spacing w:after="20"/>
            </w:pPr>
            <w:r>
              <w:rPr>
                <w:sz w:val="20"/>
                <w:szCs w:val="20"/>
              </w:rPr>
              <w:t>S5–S6</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F20AED" w14:textId="77777777" w:rsidR="00B2282A" w:rsidRDefault="00EC5A71">
            <w:pPr>
              <w:keepNext/>
              <w:spacing w:after="20"/>
            </w:pPr>
            <w:r>
              <w:rPr>
                <w:sz w:val="20"/>
                <w:szCs w:val="20"/>
              </w:rPr>
              <w:t>31 ago–11 sep</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99FD9D" w14:textId="77777777" w:rsidR="00B2282A" w:rsidRDefault="00EC5A71">
            <w:pPr>
              <w:keepNext/>
              <w:spacing w:after="20"/>
            </w:pPr>
            <w:r>
              <w:rPr>
                <w:sz w:val="20"/>
                <w:szCs w:val="20"/>
              </w:rPr>
              <w:t>Sprint 1: autenticación, formulario digital, identificación del paciente</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A34FDE" w14:textId="77777777" w:rsidR="00B2282A" w:rsidRDefault="00EC5A71">
            <w:pPr>
              <w:keepNext/>
              <w:spacing w:after="20"/>
            </w:pPr>
            <w:r>
              <w:rPr>
                <w:sz w:val="20"/>
                <w:szCs w:val="20"/>
              </w:rPr>
              <w:t>Incremento 1</w:t>
            </w:r>
          </w:p>
        </w:tc>
      </w:tr>
      <w:tr w:rsidR="00B2282A" w14:paraId="6B3A0592"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B50500" w14:textId="77777777" w:rsidR="00B2282A" w:rsidRDefault="00EC5A71">
            <w:pPr>
              <w:keepNext/>
              <w:spacing w:after="20"/>
            </w:pPr>
            <w:r>
              <w:rPr>
                <w:sz w:val="20"/>
                <w:szCs w:val="20"/>
              </w:rPr>
              <w:t>S7–S8</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8DBD45" w14:textId="77777777" w:rsidR="00B2282A" w:rsidRDefault="00EC5A71">
            <w:pPr>
              <w:keepNext/>
              <w:spacing w:after="20"/>
            </w:pPr>
            <w:r>
              <w:rPr>
                <w:sz w:val="20"/>
                <w:szCs w:val="20"/>
              </w:rPr>
              <w:t>14–25 sep</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A2EC0B" w14:textId="77777777" w:rsidR="00B2282A" w:rsidRDefault="00EC5A71">
            <w:pPr>
              <w:keepNext/>
              <w:spacing w:after="20"/>
            </w:pPr>
            <w:r>
              <w:rPr>
                <w:sz w:val="20"/>
                <w:szCs w:val="20"/>
              </w:rPr>
              <w:t>Sprint 2: validaciones, firma y biometría, PDF, almacenamiento inmutable</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460BA9" w14:textId="77777777" w:rsidR="00B2282A" w:rsidRDefault="00EC5A71">
            <w:pPr>
              <w:keepNext/>
              <w:spacing w:after="20"/>
            </w:pPr>
            <w:r>
              <w:rPr>
                <w:sz w:val="20"/>
                <w:szCs w:val="20"/>
              </w:rPr>
              <w:t>Incremento 2 (núcleo)</w:t>
            </w:r>
          </w:p>
        </w:tc>
      </w:tr>
      <w:tr w:rsidR="00B2282A" w14:paraId="0B6B0B93"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F499B3" w14:textId="77777777" w:rsidR="00B2282A" w:rsidRDefault="00EC5A71">
            <w:pPr>
              <w:keepNext/>
              <w:spacing w:after="20"/>
            </w:pPr>
            <w:r>
              <w:rPr>
                <w:sz w:val="20"/>
                <w:szCs w:val="20"/>
              </w:rPr>
              <w:t>S9–S10</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B93294" w14:textId="77777777" w:rsidR="00B2282A" w:rsidRDefault="00EC5A71">
            <w:pPr>
              <w:keepNext/>
              <w:spacing w:after="20"/>
            </w:pPr>
            <w:r>
              <w:rPr>
                <w:sz w:val="20"/>
                <w:szCs w:val="20"/>
              </w:rPr>
              <w:t>28 sep–9 oct</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D64DB5" w14:textId="77777777" w:rsidR="00B2282A" w:rsidRDefault="00EC5A71">
            <w:pPr>
              <w:keepNext/>
              <w:spacing w:after="20"/>
            </w:pPr>
            <w:r>
              <w:rPr>
                <w:sz w:val="20"/>
                <w:szCs w:val="20"/>
              </w:rPr>
              <w:t>Sprint 3: web de consulta, auditoría de accesos, plantillas versionadas, decisión acepto/no acepto</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6FC87B" w14:textId="77777777" w:rsidR="00B2282A" w:rsidRDefault="00EC5A71">
            <w:pPr>
              <w:keepNext/>
              <w:spacing w:after="20"/>
            </w:pPr>
            <w:r>
              <w:rPr>
                <w:sz w:val="20"/>
                <w:szCs w:val="20"/>
              </w:rPr>
              <w:t>MVP completo · segunda entrega (09/10)</w:t>
            </w:r>
          </w:p>
        </w:tc>
      </w:tr>
      <w:tr w:rsidR="00B2282A" w14:paraId="1147624A"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A7C7AB" w14:textId="77777777" w:rsidR="00B2282A" w:rsidRDefault="00EC5A71">
            <w:pPr>
              <w:keepNext/>
              <w:spacing w:after="20"/>
            </w:pPr>
            <w:r>
              <w:rPr>
                <w:sz w:val="20"/>
                <w:szCs w:val="20"/>
              </w:rPr>
              <w:t>S11</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A3A69D" w14:textId="77777777" w:rsidR="00B2282A" w:rsidRDefault="00EC5A71">
            <w:pPr>
              <w:keepNext/>
              <w:spacing w:after="20"/>
            </w:pPr>
            <w:r>
              <w:rPr>
                <w:sz w:val="20"/>
                <w:szCs w:val="20"/>
              </w:rPr>
              <w:t>12–16 oct</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3BB76A" w14:textId="77777777" w:rsidR="00B2282A" w:rsidRDefault="00EC5A71">
            <w:pPr>
              <w:keepNext/>
              <w:spacing w:after="20"/>
            </w:pPr>
            <w:r>
              <w:rPr>
                <w:sz w:val="20"/>
                <w:szCs w:val="20"/>
              </w:rPr>
              <w:t>UAT, capacitación y despliegue del piloto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F84A4E" w14:textId="77777777" w:rsidR="00B2282A" w:rsidRDefault="00EC5A71">
            <w:pPr>
              <w:keepNext/>
              <w:spacing w:after="20"/>
            </w:pPr>
            <w:r>
              <w:rPr>
                <w:sz w:val="20"/>
                <w:szCs w:val="20"/>
              </w:rPr>
              <w:t>Piloto activo</w:t>
            </w:r>
          </w:p>
        </w:tc>
      </w:tr>
      <w:tr w:rsidR="00B2282A" w14:paraId="5D0E10E7"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925D16" w14:textId="77777777" w:rsidR="00B2282A" w:rsidRDefault="00EC5A71">
            <w:pPr>
              <w:spacing w:after="20"/>
            </w:pPr>
            <w:r>
              <w:rPr>
                <w:sz w:val="20"/>
                <w:szCs w:val="20"/>
              </w:rPr>
              <w:t>S12</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0A1BA3" w14:textId="77777777" w:rsidR="00B2282A" w:rsidRDefault="00EC5A71">
            <w:pPr>
              <w:spacing w:after="20"/>
            </w:pPr>
            <w:r>
              <w:rPr>
                <w:sz w:val="20"/>
                <w:szCs w:val="20"/>
              </w:rPr>
              <w:t>19–23 oct</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D325CB" w14:textId="77777777" w:rsidR="00B2282A" w:rsidRDefault="00EC5A71">
            <w:pPr>
              <w:spacing w:after="20"/>
            </w:pPr>
            <w:r>
              <w:rPr>
                <w:sz w:val="20"/>
                <w:szCs w:val="20"/>
              </w:rPr>
              <w:t>Medición de KPIs TO-BE, análisis económico y cierre</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5D8D99" w14:textId="77777777" w:rsidR="00B2282A" w:rsidRDefault="00EC5A71">
            <w:pPr>
              <w:spacing w:after="20"/>
            </w:pPr>
            <w:r>
              <w:rPr>
                <w:sz w:val="20"/>
                <w:szCs w:val="20"/>
              </w:rPr>
              <w:t>Cierre del proyecto</w:t>
            </w:r>
          </w:p>
        </w:tc>
      </w:tr>
    </w:tbl>
    <w:p w14:paraId="7FAB6473" w14:textId="77777777" w:rsidR="00B2282A" w:rsidRDefault="00B2282A"/>
    <w:p w14:paraId="6D399D9D" w14:textId="77777777" w:rsidR="00B2282A" w:rsidRDefault="00EC5A71">
      <w:pPr>
        <w:pStyle w:val="Heading4"/>
      </w:pPr>
      <w:r>
        <w:t>Diagrama de Gantt — vista semanal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1"/>
        <w:gridCol w:w="562"/>
        <w:gridCol w:w="562"/>
        <w:gridCol w:w="562"/>
        <w:gridCol w:w="562"/>
        <w:gridCol w:w="562"/>
        <w:gridCol w:w="562"/>
        <w:gridCol w:w="562"/>
        <w:gridCol w:w="562"/>
        <w:gridCol w:w="562"/>
        <w:gridCol w:w="562"/>
        <w:gridCol w:w="562"/>
        <w:gridCol w:w="557"/>
      </w:tblGrid>
      <w:tr w:rsidR="00B2282A" w14:paraId="028221B3" w14:textId="77777777">
        <w:trPr>
          <w:cantSplit/>
          <w:tblHeader/>
        </w:trPr>
        <w:tc>
          <w:tcPr>
            <w:tcW w:w="262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6608A64" w14:textId="77777777" w:rsidR="00B2282A" w:rsidRDefault="00EC5A71">
            <w:pPr>
              <w:keepNext/>
              <w:spacing w:after="20"/>
            </w:pPr>
            <w:r>
              <w:rPr>
                <w:b/>
                <w:bCs/>
                <w:color w:val="FFFFFF"/>
                <w:sz w:val="20"/>
                <w:szCs w:val="20"/>
              </w:rPr>
              <w:t>Fase</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0AA0FFE" w14:textId="77777777" w:rsidR="00B2282A" w:rsidRDefault="00EC5A71">
            <w:pPr>
              <w:keepNext/>
              <w:spacing w:after="20"/>
            </w:pPr>
            <w:r>
              <w:rPr>
                <w:b/>
                <w:bCs/>
                <w:color w:val="FFFFFF"/>
                <w:sz w:val="20"/>
                <w:szCs w:val="20"/>
              </w:rPr>
              <w:t>S1</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734722B" w14:textId="77777777" w:rsidR="00B2282A" w:rsidRDefault="00EC5A71">
            <w:pPr>
              <w:keepNext/>
              <w:spacing w:after="20"/>
            </w:pPr>
            <w:r>
              <w:rPr>
                <w:b/>
                <w:bCs/>
                <w:color w:val="FFFFFF"/>
                <w:sz w:val="20"/>
                <w:szCs w:val="20"/>
              </w:rPr>
              <w:t>S2</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20CAEDE" w14:textId="77777777" w:rsidR="00B2282A" w:rsidRDefault="00EC5A71">
            <w:pPr>
              <w:keepNext/>
              <w:spacing w:after="20"/>
            </w:pPr>
            <w:r>
              <w:rPr>
                <w:b/>
                <w:bCs/>
                <w:color w:val="FFFFFF"/>
                <w:sz w:val="20"/>
                <w:szCs w:val="20"/>
              </w:rPr>
              <w:t>S3</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9D4CEB" w14:textId="77777777" w:rsidR="00B2282A" w:rsidRDefault="00EC5A71">
            <w:pPr>
              <w:keepNext/>
              <w:spacing w:after="20"/>
            </w:pPr>
            <w:r>
              <w:rPr>
                <w:b/>
                <w:bCs/>
                <w:color w:val="FFFFFF"/>
                <w:sz w:val="20"/>
                <w:szCs w:val="20"/>
              </w:rPr>
              <w:t>S4</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C9CBE25" w14:textId="77777777" w:rsidR="00B2282A" w:rsidRDefault="00EC5A71">
            <w:pPr>
              <w:keepNext/>
              <w:spacing w:after="20"/>
            </w:pPr>
            <w:r>
              <w:rPr>
                <w:b/>
                <w:bCs/>
                <w:color w:val="FFFFFF"/>
                <w:sz w:val="20"/>
                <w:szCs w:val="20"/>
              </w:rPr>
              <w:t>S5</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437650F" w14:textId="77777777" w:rsidR="00B2282A" w:rsidRDefault="00EC5A71">
            <w:pPr>
              <w:keepNext/>
              <w:spacing w:after="20"/>
            </w:pPr>
            <w:r>
              <w:rPr>
                <w:b/>
                <w:bCs/>
                <w:color w:val="FFFFFF"/>
                <w:sz w:val="20"/>
                <w:szCs w:val="20"/>
              </w:rPr>
              <w:t>S6</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C2CE590" w14:textId="77777777" w:rsidR="00B2282A" w:rsidRDefault="00EC5A71">
            <w:pPr>
              <w:keepNext/>
              <w:spacing w:after="20"/>
            </w:pPr>
            <w:r>
              <w:rPr>
                <w:b/>
                <w:bCs/>
                <w:color w:val="FFFFFF"/>
                <w:sz w:val="20"/>
                <w:szCs w:val="20"/>
              </w:rPr>
              <w:t>S7</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16F9B7B" w14:textId="77777777" w:rsidR="00B2282A" w:rsidRDefault="00EC5A71">
            <w:pPr>
              <w:keepNext/>
              <w:spacing w:after="20"/>
            </w:pPr>
            <w:r>
              <w:rPr>
                <w:b/>
                <w:bCs/>
                <w:color w:val="FFFFFF"/>
                <w:sz w:val="20"/>
                <w:szCs w:val="20"/>
              </w:rPr>
              <w:t>S8</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1AC932D" w14:textId="77777777" w:rsidR="00B2282A" w:rsidRDefault="00EC5A71">
            <w:pPr>
              <w:keepNext/>
              <w:spacing w:after="20"/>
            </w:pPr>
            <w:r>
              <w:rPr>
                <w:b/>
                <w:bCs/>
                <w:color w:val="FFFFFF"/>
                <w:sz w:val="20"/>
                <w:szCs w:val="20"/>
              </w:rPr>
              <w:t>S9</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49708DA" w14:textId="77777777" w:rsidR="00B2282A" w:rsidRDefault="00EC5A71">
            <w:pPr>
              <w:keepNext/>
              <w:spacing w:after="20"/>
            </w:pPr>
            <w:r>
              <w:rPr>
                <w:b/>
                <w:bCs/>
                <w:color w:val="FFFFFF"/>
                <w:sz w:val="20"/>
                <w:szCs w:val="20"/>
              </w:rPr>
              <w:t>S10</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13B756E" w14:textId="77777777" w:rsidR="00B2282A" w:rsidRDefault="00EC5A71">
            <w:pPr>
              <w:keepNext/>
              <w:spacing w:after="20"/>
            </w:pPr>
            <w:r>
              <w:rPr>
                <w:b/>
                <w:bCs/>
                <w:color w:val="FFFFFF"/>
                <w:sz w:val="20"/>
                <w:szCs w:val="20"/>
              </w:rPr>
              <w:t>S11</w:t>
            </w:r>
          </w:p>
        </w:tc>
        <w:tc>
          <w:tcPr>
            <w:tcW w:w="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14B575" w14:textId="77777777" w:rsidR="00B2282A" w:rsidRDefault="00EC5A71">
            <w:pPr>
              <w:keepNext/>
              <w:spacing w:after="20"/>
            </w:pPr>
            <w:r>
              <w:rPr>
                <w:b/>
                <w:bCs/>
                <w:color w:val="FFFFFF"/>
                <w:sz w:val="20"/>
                <w:szCs w:val="20"/>
              </w:rPr>
              <w:t>S12</w:t>
            </w:r>
          </w:p>
        </w:tc>
      </w:tr>
      <w:tr w:rsidR="00B2282A" w14:paraId="3D2DF298"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537B7C" w14:textId="77777777" w:rsidR="00B2282A" w:rsidRDefault="00EC5A71">
            <w:pPr>
              <w:keepNext/>
              <w:spacing w:after="20"/>
            </w:pPr>
            <w:r>
              <w:rPr>
                <w:sz w:val="20"/>
                <w:szCs w:val="20"/>
              </w:rPr>
              <w:t>Inicio y Charter</w:t>
            </w: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EB52B5F"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74DDEDD"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516B87CB"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4569D7"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FA1094"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5AF5CC"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949304"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D8B654"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D77EFF"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2FDC40"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212E0A" w14:textId="77777777" w:rsidR="00B2282A" w:rsidRDefault="00B2282A">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EFDE3E" w14:textId="77777777" w:rsidR="00B2282A" w:rsidRDefault="00B2282A">
            <w:pPr>
              <w:keepNext/>
              <w:spacing w:after="20"/>
            </w:pPr>
          </w:p>
        </w:tc>
      </w:tr>
      <w:tr w:rsidR="00B2282A" w14:paraId="1B1B997D"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C0849E" w14:textId="77777777" w:rsidR="00B2282A" w:rsidRDefault="00EC5A71">
            <w:pPr>
              <w:keepNext/>
              <w:spacing w:after="20"/>
            </w:pPr>
            <w:r>
              <w:rPr>
                <w:sz w:val="20"/>
                <w:szCs w:val="20"/>
              </w:rPr>
              <w:t>Análisis AS-IS</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AC5B3E"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9353C0D"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4DB975"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D08536"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933BF0"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6F3F6D"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E11F40"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78AE3F"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C1721D"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43AA76"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EF484F" w14:textId="77777777" w:rsidR="00B2282A" w:rsidRDefault="00B2282A">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B5D791" w14:textId="77777777" w:rsidR="00B2282A" w:rsidRDefault="00B2282A">
            <w:pPr>
              <w:keepNext/>
              <w:spacing w:after="20"/>
            </w:pPr>
          </w:p>
        </w:tc>
      </w:tr>
      <w:tr w:rsidR="00B2282A" w14:paraId="308E6DB9"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DC12A6" w14:textId="77777777" w:rsidR="00B2282A" w:rsidRDefault="00EC5A71">
            <w:pPr>
              <w:keepNext/>
              <w:spacing w:after="20"/>
            </w:pPr>
            <w:r>
              <w:rPr>
                <w:sz w:val="20"/>
                <w:szCs w:val="20"/>
              </w:rPr>
              <w:t>Diseño TO-BE y arquitectura</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C433A8"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FEAD91"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555F21"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52F4B74"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6E9282"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F75852"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042C7C"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2B8410"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762CAF"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9D0B5E"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C9EE2B" w14:textId="77777777" w:rsidR="00B2282A" w:rsidRDefault="00B2282A">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C29301" w14:textId="77777777" w:rsidR="00B2282A" w:rsidRDefault="00B2282A">
            <w:pPr>
              <w:keepNext/>
              <w:spacing w:after="20"/>
            </w:pPr>
          </w:p>
        </w:tc>
      </w:tr>
      <w:tr w:rsidR="00B2282A" w14:paraId="59701F9A"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141C4F" w14:textId="77777777" w:rsidR="00B2282A" w:rsidRDefault="00EC5A71">
            <w:pPr>
              <w:keepNext/>
              <w:spacing w:after="20"/>
            </w:pPr>
            <w:r>
              <w:rPr>
                <w:sz w:val="20"/>
                <w:szCs w:val="20"/>
              </w:rPr>
              <w:t>Sprint 1</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8EF531"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612142"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45AD41"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146D01"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FA6A9C2"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37CB74FB"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53A49E"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DEF64D"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9BA497"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060CAC"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20F7D4" w14:textId="77777777" w:rsidR="00B2282A" w:rsidRDefault="00B2282A">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D05596" w14:textId="77777777" w:rsidR="00B2282A" w:rsidRDefault="00B2282A">
            <w:pPr>
              <w:keepNext/>
              <w:spacing w:after="20"/>
            </w:pPr>
          </w:p>
        </w:tc>
      </w:tr>
      <w:tr w:rsidR="00B2282A" w14:paraId="5069195F"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79350E" w14:textId="77777777" w:rsidR="00B2282A" w:rsidRDefault="00EC5A71">
            <w:pPr>
              <w:keepNext/>
              <w:spacing w:after="20"/>
            </w:pPr>
            <w:r>
              <w:rPr>
                <w:sz w:val="20"/>
                <w:szCs w:val="20"/>
              </w:rPr>
              <w:t>Sprint 2</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F53951"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A4D375"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51133D"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5BB5A5"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545467"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36EEFB"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77AB487"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96C725D"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6C3306"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EE53D6"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12E65F" w14:textId="77777777" w:rsidR="00B2282A" w:rsidRDefault="00B2282A">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1CBC1B" w14:textId="77777777" w:rsidR="00B2282A" w:rsidRDefault="00B2282A">
            <w:pPr>
              <w:keepNext/>
              <w:spacing w:after="20"/>
            </w:pPr>
          </w:p>
        </w:tc>
      </w:tr>
      <w:tr w:rsidR="00B2282A" w14:paraId="130BA9DE"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FF28E0" w14:textId="77777777" w:rsidR="00B2282A" w:rsidRDefault="00EC5A71">
            <w:pPr>
              <w:keepNext/>
              <w:spacing w:after="20"/>
            </w:pPr>
            <w:r>
              <w:rPr>
                <w:sz w:val="20"/>
                <w:szCs w:val="20"/>
              </w:rPr>
              <w:t>Sprint 3</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D011A2"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416239"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61ED89"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E28FE3"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B6DF9D"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AD764E"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A07A3C"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7E18DA"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48C40DC"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13A0ED59"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BE365E" w14:textId="77777777" w:rsidR="00B2282A" w:rsidRDefault="00B2282A">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386F1E" w14:textId="77777777" w:rsidR="00B2282A" w:rsidRDefault="00B2282A">
            <w:pPr>
              <w:keepNext/>
              <w:spacing w:after="20"/>
            </w:pPr>
          </w:p>
        </w:tc>
      </w:tr>
      <w:tr w:rsidR="00B2282A" w14:paraId="0D1E7DDF"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806691" w14:textId="77777777" w:rsidR="00B2282A" w:rsidRDefault="00EC5A71">
            <w:pPr>
              <w:keepNext/>
              <w:spacing w:after="20"/>
            </w:pPr>
            <w:r>
              <w:rPr>
                <w:sz w:val="20"/>
                <w:szCs w:val="20"/>
              </w:rPr>
              <w:t>Pruebas y UAT</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EB9600"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E66938"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5F86D9"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C51630"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F103BB"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290409"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8CA4B5"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497B2FB"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ABA3181"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540A1879"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259C87A" w14:textId="77777777" w:rsidR="00B2282A" w:rsidRDefault="00B2282A">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6CC716" w14:textId="77777777" w:rsidR="00B2282A" w:rsidRDefault="00B2282A">
            <w:pPr>
              <w:keepNext/>
              <w:spacing w:after="20"/>
            </w:pPr>
          </w:p>
        </w:tc>
      </w:tr>
      <w:tr w:rsidR="00B2282A" w14:paraId="745ED3BE"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CF968C" w14:textId="77777777" w:rsidR="00B2282A" w:rsidRDefault="00EC5A71">
            <w:pPr>
              <w:keepNext/>
              <w:spacing w:after="20"/>
            </w:pPr>
            <w:r>
              <w:rPr>
                <w:sz w:val="20"/>
                <w:szCs w:val="20"/>
              </w:rPr>
              <w:t>Piloto</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CF5E16"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595B0B"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0681CD"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AE4FEA"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3CB7EC"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68B27F"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94A333"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45DF66"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984046"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E6666B" w14:textId="77777777" w:rsidR="00B2282A" w:rsidRDefault="00B2282A">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11F3D810" w14:textId="77777777" w:rsidR="00B2282A" w:rsidRDefault="00B2282A">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52B49256" w14:textId="77777777" w:rsidR="00B2282A" w:rsidRDefault="00B2282A">
            <w:pPr>
              <w:keepNext/>
              <w:spacing w:after="20"/>
            </w:pPr>
          </w:p>
        </w:tc>
      </w:tr>
      <w:tr w:rsidR="00B2282A" w14:paraId="513B0693"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EE0C71" w14:textId="77777777" w:rsidR="00B2282A" w:rsidRDefault="00EC5A71">
            <w:pPr>
              <w:spacing w:after="20"/>
            </w:pPr>
            <w:r>
              <w:rPr>
                <w:sz w:val="20"/>
                <w:szCs w:val="20"/>
              </w:rPr>
              <w:t>Cierre</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6044F5" w14:textId="77777777" w:rsidR="00B2282A" w:rsidRDefault="00B2282A">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425939" w14:textId="77777777" w:rsidR="00B2282A" w:rsidRDefault="00B2282A">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65C109" w14:textId="77777777" w:rsidR="00B2282A" w:rsidRDefault="00B2282A">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AB749A" w14:textId="77777777" w:rsidR="00B2282A" w:rsidRDefault="00B2282A">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A4F502" w14:textId="77777777" w:rsidR="00B2282A" w:rsidRDefault="00B2282A">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584F5A" w14:textId="77777777" w:rsidR="00B2282A" w:rsidRDefault="00B2282A">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E912D4" w14:textId="77777777" w:rsidR="00B2282A" w:rsidRDefault="00B2282A">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840E7C" w14:textId="77777777" w:rsidR="00B2282A" w:rsidRDefault="00B2282A">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2C58C0" w14:textId="77777777" w:rsidR="00B2282A" w:rsidRDefault="00B2282A">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55B650" w14:textId="77777777" w:rsidR="00B2282A" w:rsidRDefault="00B2282A">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3FD894" w14:textId="77777777" w:rsidR="00B2282A" w:rsidRDefault="00B2282A">
            <w:pPr>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5E648479" w14:textId="77777777" w:rsidR="00B2282A" w:rsidRDefault="00B2282A">
            <w:pPr>
              <w:spacing w:after="20"/>
            </w:pPr>
          </w:p>
        </w:tc>
      </w:tr>
    </w:tbl>
    <w:p w14:paraId="60780F77" w14:textId="77777777" w:rsidR="00B2282A" w:rsidRDefault="00B2282A"/>
    <w:p w14:paraId="78F62ECE" w14:textId="77777777" w:rsidR="00B2282A" w:rsidRDefault="00EC5A71">
      <w:pPr>
        <w:pStyle w:val="Heading3"/>
      </w:pPr>
      <w:bookmarkStart w:id="31" w:name="_Toc242459707"/>
      <w:r>
        <w:t>3.3 Estructura de Sprints (Scrum)</w:t>
      </w:r>
      <w:bookmarkEnd w:id="31"/>
    </w:p>
    <w:p w14:paraId="176E883A" w14:textId="77777777" w:rsidR="00B2282A" w:rsidRDefault="00EC5A71">
      <w:pPr>
        <w:pStyle w:val="ListParagraph"/>
        <w:numPr>
          <w:ilvl w:val="0"/>
          <w:numId w:val="2"/>
        </w:numPr>
        <w:spacing w:after="40"/>
      </w:pPr>
      <w:r>
        <w:rPr>
          <w:b/>
          <w:bCs/>
        </w:rPr>
        <w:t>Sprint 0 (S1–S4 — descubrimiento PMBOK):</w:t>
      </w:r>
      <w:r>
        <w:t xml:space="preserve"> charter, levantamiento AS-IS, arquitectura, wireframes UX/UI y backlog de producto.</w:t>
      </w:r>
    </w:p>
    <w:p w14:paraId="066CE86C" w14:textId="77777777" w:rsidR="00B2282A" w:rsidRDefault="00EC5A71">
      <w:pPr>
        <w:pStyle w:val="ListParagraph"/>
        <w:numPr>
          <w:ilvl w:val="0"/>
          <w:numId w:val="2"/>
        </w:numPr>
        <w:spacing w:after="40"/>
      </w:pPr>
      <w:r>
        <w:rPr>
          <w:b/>
          <w:bCs/>
        </w:rPr>
        <w:t>Sprint 1 (S5–S6):</w:t>
      </w:r>
      <w:r>
        <w:t xml:space="preserve"> autenticación del personal con Cognito, identificación del paciente y maquetación del formulario digital.</w:t>
      </w:r>
    </w:p>
    <w:p w14:paraId="1B1D386D" w14:textId="77777777" w:rsidR="00B2282A" w:rsidRDefault="00EC5A71">
      <w:pPr>
        <w:pStyle w:val="ListParagraph"/>
        <w:numPr>
          <w:ilvl w:val="0"/>
          <w:numId w:val="2"/>
        </w:numPr>
        <w:spacing w:after="40"/>
      </w:pPr>
      <w:r>
        <w:rPr>
          <w:b/>
          <w:bCs/>
        </w:rPr>
        <w:t>Sprint 2 (S7–S8):</w:t>
      </w:r>
      <w:r>
        <w:t xml:space="preserve"> validaciones de campos obligatorios, captura de firma con biometría, generación del PDF con hash SHA-256 y almacenamiento inmutable con verificación en el servidor.</w:t>
      </w:r>
    </w:p>
    <w:p w14:paraId="4B0A621F" w14:textId="77777777" w:rsidR="00B2282A" w:rsidRDefault="00EC5A71">
      <w:pPr>
        <w:pStyle w:val="ListParagraph"/>
        <w:numPr>
          <w:ilvl w:val="0"/>
          <w:numId w:val="2"/>
        </w:numPr>
        <w:spacing w:after="40"/>
      </w:pPr>
      <w:r>
        <w:rPr>
          <w:b/>
          <w:bCs/>
        </w:rPr>
        <w:t>Sprint 3 (S9–S10):</w:t>
      </w:r>
      <w:r>
        <w:t xml:space="preserve"> web de consulta (pacientes del día, búsqueda parcial, vista previa y descarga), registro de accesos, plantillas versionadas en la nube y decisión Acepto / No acepto.</w:t>
      </w:r>
    </w:p>
    <w:p w14:paraId="686325C3" w14:textId="77777777" w:rsidR="00B2282A" w:rsidRDefault="00EC5A71">
      <w:pPr>
        <w:pStyle w:val="Heading3"/>
      </w:pPr>
      <w:bookmarkStart w:id="32" w:name="_Toc242459708"/>
      <w:r>
        <w:t>3.4 Estado de avance a la segunda entrega</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2059"/>
        <w:gridCol w:w="4493"/>
      </w:tblGrid>
      <w:tr w:rsidR="00B2282A" w14:paraId="38C3705C"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EAC9643" w14:textId="77777777" w:rsidR="00B2282A" w:rsidRDefault="00EC5A71">
            <w:pPr>
              <w:keepNext/>
              <w:spacing w:after="20"/>
            </w:pPr>
            <w:r>
              <w:rPr>
                <w:b/>
                <w:bCs/>
                <w:color w:val="FFFFFF"/>
                <w:sz w:val="20"/>
                <w:szCs w:val="20"/>
              </w:rPr>
              <w:t>Paquete WBS</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E0D5BCE" w14:textId="77777777" w:rsidR="00B2282A" w:rsidRDefault="00EC5A71">
            <w:pPr>
              <w:keepNext/>
              <w:spacing w:after="20"/>
            </w:pPr>
            <w:r>
              <w:rPr>
                <w:b/>
                <w:bCs/>
                <w:color w:val="FFFFFF"/>
                <w:sz w:val="20"/>
                <w:szCs w:val="20"/>
              </w:rPr>
              <w:t>Estado</w:t>
            </w:r>
          </w:p>
        </w:tc>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187FB60" w14:textId="77777777" w:rsidR="00B2282A" w:rsidRDefault="00EC5A71">
            <w:pPr>
              <w:keepNext/>
              <w:spacing w:after="20"/>
            </w:pPr>
            <w:r>
              <w:rPr>
                <w:b/>
                <w:bCs/>
                <w:color w:val="FFFFFF"/>
                <w:sz w:val="20"/>
                <w:szCs w:val="20"/>
              </w:rPr>
              <w:t>Evidencia</w:t>
            </w:r>
          </w:p>
        </w:tc>
      </w:tr>
      <w:tr w:rsidR="00B2282A" w14:paraId="2D8A08F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BA5522" w14:textId="77777777" w:rsidR="00B2282A" w:rsidRDefault="00EC5A71">
            <w:pPr>
              <w:keepNext/>
              <w:spacing w:after="20"/>
            </w:pPr>
            <w:r>
              <w:rPr>
                <w:sz w:val="20"/>
                <w:szCs w:val="20"/>
              </w:rPr>
              <w:t>1. Inicio</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360DFC7" w14:textId="77777777" w:rsidR="00B2282A" w:rsidRDefault="00EC5A71">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75BABF" w14:textId="77777777" w:rsidR="00B2282A" w:rsidRDefault="00EC5A71">
            <w:pPr>
              <w:keepNext/>
              <w:spacing w:after="20"/>
            </w:pPr>
            <w:r>
              <w:rPr>
                <w:sz w:val="20"/>
                <w:szCs w:val="20"/>
              </w:rPr>
              <w:t>Charter aprobado (primera entrega).</w:t>
            </w:r>
          </w:p>
        </w:tc>
      </w:tr>
      <w:tr w:rsidR="00B2282A" w14:paraId="05F291FC"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8745A0" w14:textId="77777777" w:rsidR="00B2282A" w:rsidRDefault="00EC5A71">
            <w:pPr>
              <w:keepNext/>
              <w:spacing w:after="20"/>
            </w:pPr>
            <w:r>
              <w:rPr>
                <w:sz w:val="20"/>
                <w:szCs w:val="20"/>
              </w:rPr>
              <w:t>2. Análisis AS-IS</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786C6B2" w14:textId="77777777" w:rsidR="00B2282A" w:rsidRDefault="00EC5A71">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815DA7" w14:textId="77777777" w:rsidR="00B2282A" w:rsidRDefault="00EC5A71">
            <w:pPr>
              <w:keepNext/>
              <w:spacing w:after="20"/>
            </w:pPr>
            <w:r>
              <w:rPr>
                <w:sz w:val="20"/>
                <w:szCs w:val="20"/>
              </w:rPr>
              <w:t>Capítulo 2; tiempos por cronometrar en el piloto.</w:t>
            </w:r>
          </w:p>
        </w:tc>
      </w:tr>
      <w:tr w:rsidR="00B2282A" w14:paraId="1D9BD5F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D71A82" w14:textId="77777777" w:rsidR="00B2282A" w:rsidRDefault="00EC5A71">
            <w:pPr>
              <w:keepNext/>
              <w:spacing w:after="20"/>
            </w:pPr>
            <w:r>
              <w:rPr>
                <w:sz w:val="20"/>
                <w:szCs w:val="20"/>
              </w:rPr>
              <w:t>3. Diseño TO-BE</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820BC46" w14:textId="77777777" w:rsidR="00B2282A" w:rsidRDefault="00EC5A71">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E3BB78" w14:textId="77777777" w:rsidR="00B2282A" w:rsidRDefault="00EC5A71">
            <w:pPr>
              <w:keepNext/>
              <w:spacing w:after="20"/>
            </w:pPr>
            <w:r>
              <w:rPr>
                <w:sz w:val="20"/>
                <w:szCs w:val="20"/>
              </w:rPr>
              <w:t>Capítulos 6 y 7.</w:t>
            </w:r>
          </w:p>
        </w:tc>
      </w:tr>
      <w:tr w:rsidR="00B2282A" w14:paraId="34F0128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6C49BB" w14:textId="77777777" w:rsidR="00B2282A" w:rsidRDefault="00EC5A71">
            <w:pPr>
              <w:keepNext/>
              <w:spacing w:after="20"/>
            </w:pPr>
            <w:r>
              <w:rPr>
                <w:sz w:val="20"/>
                <w:szCs w:val="20"/>
              </w:rPr>
              <w:t>4. Desarrollo del MVP</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B558572" w14:textId="77777777" w:rsidR="00B2282A" w:rsidRDefault="00EC5A71">
            <w:pPr>
              <w:keepNext/>
              <w:spacing w:after="20"/>
            </w:pPr>
            <w:r>
              <w:rPr>
                <w:sz w:val="20"/>
                <w:szCs w:val="20"/>
              </w:rPr>
              <w:t>Completado (salvo 4.9)</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ED194A" w14:textId="77777777" w:rsidR="00B2282A" w:rsidRDefault="00EC5A71">
            <w:pPr>
              <w:keepNext/>
              <w:spacing w:after="20"/>
            </w:pPr>
            <w:r>
              <w:rPr>
                <w:sz w:val="20"/>
                <w:szCs w:val="20"/>
              </w:rPr>
              <w:t>Capítulo 8; el panel de KPIs se completa con los datos del piloto.</w:t>
            </w:r>
          </w:p>
        </w:tc>
      </w:tr>
      <w:tr w:rsidR="00B2282A" w14:paraId="43A645D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03E5C3" w14:textId="77777777" w:rsidR="00B2282A" w:rsidRDefault="00EC5A71">
            <w:pPr>
              <w:keepNext/>
              <w:spacing w:after="20"/>
            </w:pPr>
            <w:r>
              <w:rPr>
                <w:sz w:val="20"/>
                <w:szCs w:val="20"/>
              </w:rPr>
              <w:t>5. Pruebas</w:t>
            </w:r>
          </w:p>
        </w:tc>
        <w:tc>
          <w:tcPr>
            <w:tcW w:w="2059"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25925B6F" w14:textId="77777777" w:rsidR="00B2282A" w:rsidRDefault="00EC5A71">
            <w:pPr>
              <w:keepNext/>
              <w:spacing w:after="20"/>
            </w:pPr>
            <w:r>
              <w:rPr>
                <w:sz w:val="20"/>
                <w:szCs w:val="20"/>
              </w:rPr>
              <w:t>En curso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CA72E2" w14:textId="77777777" w:rsidR="00B2282A" w:rsidRDefault="00EC5A71">
            <w:pPr>
              <w:keepNext/>
              <w:spacing w:after="20"/>
            </w:pPr>
            <w:r>
              <w:rPr>
                <w:sz w:val="20"/>
                <w:szCs w:val="20"/>
              </w:rPr>
              <w:t>92 pruebas automáticas aprobadas; UAT en S11.</w:t>
            </w:r>
          </w:p>
        </w:tc>
      </w:tr>
      <w:tr w:rsidR="00B2282A" w14:paraId="6EC995A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D1CE6D" w14:textId="77777777" w:rsidR="00B2282A" w:rsidRDefault="00EC5A71">
            <w:pPr>
              <w:keepNext/>
              <w:spacing w:after="20"/>
            </w:pPr>
            <w:r>
              <w:rPr>
                <w:sz w:val="20"/>
                <w:szCs w:val="20"/>
              </w:rPr>
              <w:t>6. Piloto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E90176" w14:textId="77777777" w:rsidR="00B2282A" w:rsidRDefault="00EC5A71">
            <w:pPr>
              <w:keepNext/>
              <w:spacing w:after="20"/>
            </w:pPr>
            <w:r>
              <w:rPr>
                <w:sz w:val="20"/>
                <w:szCs w:val="20"/>
              </w:rPr>
              <w:t>Pendiente</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EA1237" w14:textId="77777777" w:rsidR="00B2282A" w:rsidRDefault="00EC5A71">
            <w:pPr>
              <w:keepNext/>
              <w:spacing w:after="20"/>
            </w:pPr>
            <w:r>
              <w:rPr>
                <w:sz w:val="20"/>
                <w:szCs w:val="20"/>
              </w:rPr>
              <w:t>Programado 12–23 de octubre.</w:t>
            </w:r>
          </w:p>
        </w:tc>
      </w:tr>
      <w:tr w:rsidR="00B2282A" w14:paraId="54849F5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801BE9" w14:textId="77777777" w:rsidR="00B2282A" w:rsidRDefault="00EC5A71">
            <w:pPr>
              <w:spacing w:after="20"/>
            </w:pPr>
            <w:r>
              <w:rPr>
                <w:sz w:val="20"/>
                <w:szCs w:val="20"/>
              </w:rPr>
              <w:t>7. Cierre</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BBA278" w14:textId="77777777" w:rsidR="00B2282A" w:rsidRDefault="00EC5A71">
            <w:pPr>
              <w:spacing w:after="20"/>
            </w:pPr>
            <w:r>
              <w:rPr>
                <w:sz w:val="20"/>
                <w:szCs w:val="20"/>
              </w:rPr>
              <w:t>Pendiente</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54B3DB" w14:textId="77777777" w:rsidR="00B2282A" w:rsidRDefault="00EC5A71">
            <w:pPr>
              <w:spacing w:after="20"/>
            </w:pPr>
            <w:r>
              <w:rPr>
                <w:sz w:val="20"/>
                <w:szCs w:val="20"/>
              </w:rPr>
              <w:t>Programado 23 de octubre.</w:t>
            </w:r>
          </w:p>
        </w:tc>
      </w:tr>
    </w:tbl>
    <w:p w14:paraId="7EE2A592" w14:textId="77777777" w:rsidR="00B2282A" w:rsidRDefault="00B2282A"/>
    <w:p w14:paraId="57F6DCBB" w14:textId="77777777" w:rsidR="00B2282A" w:rsidRDefault="00EC5A71">
      <w:pPr>
        <w:pStyle w:val="Heading3"/>
      </w:pPr>
      <w:bookmarkStart w:id="33" w:name="_Toc242459709"/>
      <w:r>
        <w:t>3.5 Matriz RACI</w:t>
      </w:r>
      <w:bookmarkEnd w:id="33"/>
    </w:p>
    <w:p w14:paraId="347ED42A" w14:textId="77777777" w:rsidR="00B2282A" w:rsidRDefault="00EC5A71">
      <w:pPr>
        <w:pStyle w:val="ListParagraph"/>
        <w:numPr>
          <w:ilvl w:val="0"/>
          <w:numId w:val="2"/>
        </w:numPr>
        <w:spacing w:after="40"/>
      </w:pPr>
      <w:r>
        <w:rPr>
          <w:b/>
          <w:bCs/>
        </w:rPr>
        <w:t>M1 — Katherine Juliana Moreno Carvajal:</w:t>
      </w:r>
      <w:r>
        <w:t xml:space="preserve"> líder del proyecto / Product Lead.</w:t>
      </w:r>
    </w:p>
    <w:p w14:paraId="009E2E1F" w14:textId="77777777" w:rsidR="00B2282A" w:rsidRDefault="00EC5A71">
      <w:pPr>
        <w:pStyle w:val="ListParagraph"/>
        <w:numPr>
          <w:ilvl w:val="0"/>
          <w:numId w:val="2"/>
        </w:numPr>
        <w:spacing w:after="40"/>
      </w:pPr>
      <w:r>
        <w:rPr>
          <w:b/>
          <w:bCs/>
        </w:rPr>
        <w:t>M2 — Julián Andrés Pedraza Padilla:</w:t>
      </w:r>
      <w:r>
        <w:t xml:space="preserve"> analista de procesos y negocio.</w:t>
      </w:r>
    </w:p>
    <w:p w14:paraId="4F5C0D17" w14:textId="77777777" w:rsidR="00B2282A" w:rsidRDefault="00EC5A71">
      <w:pPr>
        <w:pStyle w:val="ListParagraph"/>
        <w:numPr>
          <w:ilvl w:val="0"/>
          <w:numId w:val="2"/>
        </w:numPr>
        <w:spacing w:after="40"/>
      </w:pPr>
      <w:r>
        <w:rPr>
          <w:b/>
          <w:bCs/>
        </w:rPr>
        <w:t>M3 — Santiago Navarro Cuy:</w:t>
      </w:r>
      <w:r>
        <w:t xml:space="preserve"> líder tecnológico y MVP.</w:t>
      </w:r>
    </w:p>
    <w:p w14:paraId="196EFD2E" w14:textId="77777777" w:rsidR="00B2282A" w:rsidRDefault="00EC5A71">
      <w:pPr>
        <w:pStyle w:val="ListParagraph"/>
        <w:numPr>
          <w:ilvl w:val="0"/>
          <w:numId w:val="2"/>
        </w:numPr>
        <w:spacing w:after="40"/>
      </w:pPr>
      <w:r>
        <w:rPr>
          <w:b/>
          <w:bCs/>
        </w:rPr>
        <w:t>ACR:</w:t>
      </w:r>
      <w:r>
        <w:t xml:space="preserve"> stakeholders de la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0"/>
        <w:gridCol w:w="1498"/>
        <w:gridCol w:w="1498"/>
        <w:gridCol w:w="1498"/>
        <w:gridCol w:w="1496"/>
      </w:tblGrid>
      <w:tr w:rsidR="00B2282A" w14:paraId="3A4ED64A" w14:textId="77777777">
        <w:trPr>
          <w:cantSplit/>
          <w:tblHeader/>
        </w:trPr>
        <w:tc>
          <w:tcPr>
            <w:tcW w:w="337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1F39A23" w14:textId="77777777" w:rsidR="00B2282A" w:rsidRDefault="00EC5A71">
            <w:pPr>
              <w:keepNext/>
              <w:spacing w:after="20"/>
            </w:pPr>
            <w:r>
              <w:rPr>
                <w:b/>
                <w:bCs/>
                <w:color w:val="FFFFFF"/>
                <w:sz w:val="20"/>
                <w:szCs w:val="20"/>
              </w:rPr>
              <w:t>Actividad</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96D150C" w14:textId="77777777" w:rsidR="00B2282A" w:rsidRDefault="00EC5A71">
            <w:pPr>
              <w:keepNext/>
              <w:spacing w:after="20"/>
            </w:pPr>
            <w:r>
              <w:rPr>
                <w:b/>
                <w:bCs/>
                <w:color w:val="FFFFFF"/>
                <w:sz w:val="20"/>
                <w:szCs w:val="20"/>
              </w:rPr>
              <w:t>M1</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8CD2927" w14:textId="77777777" w:rsidR="00B2282A" w:rsidRDefault="00EC5A71">
            <w:pPr>
              <w:keepNext/>
              <w:spacing w:after="20"/>
            </w:pPr>
            <w:r>
              <w:rPr>
                <w:b/>
                <w:bCs/>
                <w:color w:val="FFFFFF"/>
                <w:sz w:val="20"/>
                <w:szCs w:val="20"/>
              </w:rPr>
              <w:t>M2</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B0950F" w14:textId="77777777" w:rsidR="00B2282A" w:rsidRDefault="00EC5A71">
            <w:pPr>
              <w:keepNext/>
              <w:spacing w:after="20"/>
            </w:pPr>
            <w:r>
              <w:rPr>
                <w:b/>
                <w:bCs/>
                <w:color w:val="FFFFFF"/>
                <w:sz w:val="20"/>
                <w:szCs w:val="20"/>
              </w:rPr>
              <w:t>M3</w:t>
            </w:r>
          </w:p>
        </w:tc>
        <w:tc>
          <w:tcPr>
            <w:tcW w:w="149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E533CC2" w14:textId="77777777" w:rsidR="00B2282A" w:rsidRDefault="00EC5A71">
            <w:pPr>
              <w:keepNext/>
              <w:spacing w:after="20"/>
            </w:pPr>
            <w:r>
              <w:rPr>
                <w:b/>
                <w:bCs/>
                <w:color w:val="FFFFFF"/>
                <w:sz w:val="20"/>
                <w:szCs w:val="20"/>
              </w:rPr>
              <w:t>ACR</w:t>
            </w:r>
          </w:p>
        </w:tc>
      </w:tr>
      <w:tr w:rsidR="00B2282A" w14:paraId="75126623"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7F995D" w14:textId="77777777" w:rsidR="00B2282A" w:rsidRDefault="00EC5A71">
            <w:pPr>
              <w:keepNext/>
              <w:spacing w:after="20"/>
            </w:pPr>
            <w:r>
              <w:rPr>
                <w:sz w:val="20"/>
                <w:szCs w:val="20"/>
              </w:rPr>
              <w:t>Charter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2B85BD" w14:textId="77777777" w:rsidR="00B2282A" w:rsidRDefault="00EC5A71">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B66E5D" w14:textId="77777777" w:rsidR="00B2282A" w:rsidRDefault="00EC5A71">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B4C34D" w14:textId="77777777" w:rsidR="00B2282A" w:rsidRDefault="00EC5A71">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B50877" w14:textId="77777777" w:rsidR="00B2282A" w:rsidRDefault="00EC5A71">
            <w:pPr>
              <w:keepNext/>
              <w:spacing w:after="20"/>
            </w:pPr>
            <w:r>
              <w:rPr>
                <w:sz w:val="20"/>
                <w:szCs w:val="20"/>
              </w:rPr>
              <w:t>C</w:t>
            </w:r>
          </w:p>
        </w:tc>
      </w:tr>
      <w:tr w:rsidR="00B2282A" w14:paraId="1C6F1B84"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E553A9" w14:textId="77777777" w:rsidR="00B2282A" w:rsidRDefault="00EC5A71">
            <w:pPr>
              <w:keepNext/>
              <w:spacing w:after="20"/>
            </w:pPr>
            <w:r>
              <w:rPr>
                <w:sz w:val="20"/>
                <w:szCs w:val="20"/>
              </w:rPr>
              <w:t>Entrevistas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C7597B" w14:textId="77777777" w:rsidR="00B2282A" w:rsidRDefault="00EC5A71">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C08A6B" w14:textId="77777777" w:rsidR="00B2282A" w:rsidRDefault="00EC5A71">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8AF054" w14:textId="77777777" w:rsidR="00B2282A" w:rsidRDefault="00EC5A71">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32AEF6" w14:textId="77777777" w:rsidR="00B2282A" w:rsidRDefault="00EC5A71">
            <w:pPr>
              <w:keepNext/>
              <w:spacing w:after="20"/>
            </w:pPr>
            <w:r>
              <w:rPr>
                <w:sz w:val="20"/>
                <w:szCs w:val="20"/>
              </w:rPr>
              <w:t>C</w:t>
            </w:r>
          </w:p>
        </w:tc>
      </w:tr>
      <w:tr w:rsidR="00B2282A" w14:paraId="74702485"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7F4C13" w14:textId="77777777" w:rsidR="00B2282A" w:rsidRDefault="00EC5A71">
            <w:pPr>
              <w:keepNext/>
              <w:spacing w:after="20"/>
            </w:pPr>
            <w:r>
              <w:rPr>
                <w:sz w:val="20"/>
                <w:szCs w:val="20"/>
              </w:rPr>
              <w:t>AS-IS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966CCA" w14:textId="77777777" w:rsidR="00B2282A" w:rsidRDefault="00EC5A71">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D84CD5" w14:textId="77777777" w:rsidR="00B2282A" w:rsidRDefault="00EC5A71">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088436" w14:textId="77777777" w:rsidR="00B2282A" w:rsidRDefault="00EC5A71">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C4D6C6" w14:textId="77777777" w:rsidR="00B2282A" w:rsidRDefault="00EC5A71">
            <w:pPr>
              <w:keepNext/>
              <w:spacing w:after="20"/>
            </w:pPr>
            <w:r>
              <w:rPr>
                <w:sz w:val="20"/>
                <w:szCs w:val="20"/>
              </w:rPr>
              <w:t>C</w:t>
            </w:r>
          </w:p>
        </w:tc>
      </w:tr>
      <w:tr w:rsidR="00B2282A" w14:paraId="7D068D71"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36042C" w14:textId="77777777" w:rsidR="00B2282A" w:rsidRDefault="00EC5A71">
            <w:pPr>
              <w:keepNext/>
              <w:spacing w:after="20"/>
            </w:pPr>
            <w:r>
              <w:rPr>
                <w:sz w:val="20"/>
                <w:szCs w:val="20"/>
              </w:rPr>
              <w:t>KPIs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4AB737" w14:textId="77777777" w:rsidR="00B2282A" w:rsidRDefault="00EC5A71">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63B1C5" w14:textId="77777777" w:rsidR="00B2282A" w:rsidRDefault="00EC5A71">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A77E8C" w14:textId="77777777" w:rsidR="00B2282A" w:rsidRDefault="00EC5A71">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AEB29A" w14:textId="77777777" w:rsidR="00B2282A" w:rsidRDefault="00EC5A71">
            <w:pPr>
              <w:keepNext/>
              <w:spacing w:after="20"/>
            </w:pPr>
            <w:r>
              <w:rPr>
                <w:sz w:val="20"/>
                <w:szCs w:val="20"/>
              </w:rPr>
              <w:t>C</w:t>
            </w:r>
          </w:p>
        </w:tc>
      </w:tr>
      <w:tr w:rsidR="00B2282A" w14:paraId="6E54E5D6"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6D1D89" w14:textId="77777777" w:rsidR="00B2282A" w:rsidRDefault="00EC5A71">
            <w:pPr>
              <w:keepNext/>
              <w:spacing w:after="20"/>
            </w:pPr>
            <w:r>
              <w:rPr>
                <w:sz w:val="20"/>
                <w:szCs w:val="20"/>
              </w:rPr>
              <w:t>Benchmarking</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1309C8" w14:textId="77777777" w:rsidR="00B2282A" w:rsidRDefault="00EC5A71">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6AFE9F" w14:textId="77777777" w:rsidR="00B2282A" w:rsidRDefault="00EC5A71">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B6DFBE" w14:textId="77777777" w:rsidR="00B2282A" w:rsidRDefault="00EC5A71">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B26EE4" w14:textId="77777777" w:rsidR="00B2282A" w:rsidRDefault="00EC5A71">
            <w:pPr>
              <w:keepNext/>
              <w:spacing w:after="20"/>
            </w:pPr>
            <w:r>
              <w:rPr>
                <w:sz w:val="20"/>
                <w:szCs w:val="20"/>
              </w:rPr>
              <w:t>I</w:t>
            </w:r>
          </w:p>
        </w:tc>
      </w:tr>
      <w:tr w:rsidR="00B2282A" w14:paraId="541BA7E0"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0227BF" w14:textId="77777777" w:rsidR="00B2282A" w:rsidRDefault="00EC5A71">
            <w:pPr>
              <w:keepNext/>
              <w:spacing w:after="20"/>
            </w:pPr>
            <w:r>
              <w:rPr>
                <w:sz w:val="20"/>
                <w:szCs w:val="20"/>
              </w:rPr>
              <w:t>TO-BE</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BB9E88" w14:textId="77777777" w:rsidR="00B2282A" w:rsidRDefault="00EC5A71">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BDA092" w14:textId="77777777" w:rsidR="00B2282A" w:rsidRDefault="00EC5A71">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C5E0B8" w14:textId="77777777" w:rsidR="00B2282A" w:rsidRDefault="00EC5A71">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4AF167" w14:textId="77777777" w:rsidR="00B2282A" w:rsidRDefault="00EC5A71">
            <w:pPr>
              <w:keepNext/>
              <w:spacing w:after="20"/>
            </w:pPr>
            <w:r>
              <w:rPr>
                <w:sz w:val="20"/>
                <w:szCs w:val="20"/>
              </w:rPr>
              <w:t>C</w:t>
            </w:r>
          </w:p>
        </w:tc>
      </w:tr>
      <w:tr w:rsidR="00B2282A" w14:paraId="3C073ED8"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0423B4" w14:textId="77777777" w:rsidR="00B2282A" w:rsidRDefault="00EC5A71">
            <w:pPr>
              <w:keepNext/>
              <w:spacing w:after="20"/>
            </w:pPr>
            <w:r>
              <w:rPr>
                <w:sz w:val="20"/>
                <w:szCs w:val="20"/>
              </w:rPr>
              <w:t>Arquitectura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DA765F" w14:textId="77777777" w:rsidR="00B2282A" w:rsidRDefault="00EC5A71">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FC0D60" w14:textId="77777777" w:rsidR="00B2282A" w:rsidRDefault="00EC5A71">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9A0740" w14:textId="77777777" w:rsidR="00B2282A" w:rsidRDefault="00EC5A71">
            <w:pPr>
              <w:keepNext/>
              <w:spacing w:after="20"/>
            </w:pPr>
            <w:r>
              <w:rPr>
                <w:sz w:val="20"/>
                <w:szCs w:val="20"/>
              </w:rPr>
              <w:t>A/R</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14E0F8" w14:textId="77777777" w:rsidR="00B2282A" w:rsidRDefault="00EC5A71">
            <w:pPr>
              <w:keepNext/>
              <w:spacing w:after="20"/>
            </w:pPr>
            <w:r>
              <w:rPr>
                <w:sz w:val="20"/>
                <w:szCs w:val="20"/>
              </w:rPr>
              <w:t>C</w:t>
            </w:r>
          </w:p>
        </w:tc>
      </w:tr>
      <w:tr w:rsidR="00B2282A" w14:paraId="106BD50D"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02B983" w14:textId="77777777" w:rsidR="00B2282A" w:rsidRDefault="00EC5A71">
            <w:pPr>
              <w:keepNext/>
              <w:spacing w:after="20"/>
            </w:pPr>
            <w:r>
              <w:rPr>
                <w:sz w:val="20"/>
                <w:szCs w:val="20"/>
              </w:rPr>
              <w:t>MVP</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93C448" w14:textId="77777777" w:rsidR="00B2282A" w:rsidRDefault="00EC5A71">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DDFB5C" w14:textId="77777777" w:rsidR="00B2282A" w:rsidRDefault="00EC5A71">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00E658" w14:textId="77777777" w:rsidR="00B2282A" w:rsidRDefault="00EC5A71">
            <w:pPr>
              <w:keepNext/>
              <w:spacing w:after="20"/>
            </w:pPr>
            <w:r>
              <w:rPr>
                <w:sz w:val="20"/>
                <w:szCs w:val="20"/>
              </w:rPr>
              <w:t>A/R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91836D" w14:textId="77777777" w:rsidR="00B2282A" w:rsidRDefault="00EC5A71">
            <w:pPr>
              <w:keepNext/>
              <w:spacing w:after="20"/>
            </w:pPr>
            <w:r>
              <w:rPr>
                <w:sz w:val="20"/>
                <w:szCs w:val="20"/>
              </w:rPr>
              <w:t>I</w:t>
            </w:r>
          </w:p>
        </w:tc>
      </w:tr>
      <w:tr w:rsidR="00B2282A" w14:paraId="7092C760"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D90F25" w14:textId="77777777" w:rsidR="00B2282A" w:rsidRDefault="00EC5A71">
            <w:pPr>
              <w:keepNext/>
              <w:spacing w:after="20"/>
            </w:pPr>
            <w:r>
              <w:rPr>
                <w:sz w:val="20"/>
                <w:szCs w:val="20"/>
              </w:rPr>
              <w:t>Plantillas (textos)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26B37F" w14:textId="77777777" w:rsidR="00B2282A" w:rsidRDefault="00EC5A71">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C0B354" w14:textId="77777777" w:rsidR="00B2282A" w:rsidRDefault="00EC5A71">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AC6D16" w14:textId="77777777" w:rsidR="00B2282A" w:rsidRDefault="00EC5A71">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E1E173" w14:textId="77777777" w:rsidR="00B2282A" w:rsidRDefault="00EC5A71">
            <w:pPr>
              <w:keepNext/>
              <w:spacing w:after="20"/>
            </w:pPr>
            <w:r>
              <w:rPr>
                <w:sz w:val="20"/>
                <w:szCs w:val="20"/>
              </w:rPr>
              <w:t>R</w:t>
            </w:r>
          </w:p>
        </w:tc>
      </w:tr>
      <w:tr w:rsidR="00B2282A" w14:paraId="2B37628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F79C78" w14:textId="77777777" w:rsidR="00B2282A" w:rsidRDefault="00EC5A71">
            <w:pPr>
              <w:keepNext/>
              <w:spacing w:after="20"/>
            </w:pPr>
            <w:r>
              <w:rPr>
                <w:sz w:val="20"/>
                <w:szCs w:val="20"/>
              </w:rPr>
              <w:t>Pruebas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3A8554" w14:textId="77777777" w:rsidR="00B2282A" w:rsidRDefault="00EC5A71">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19CA45" w14:textId="77777777" w:rsidR="00B2282A" w:rsidRDefault="00EC5A71">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71A258" w14:textId="77777777" w:rsidR="00B2282A" w:rsidRDefault="00EC5A71">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6DC550" w14:textId="77777777" w:rsidR="00B2282A" w:rsidRDefault="00EC5A71">
            <w:pPr>
              <w:keepNext/>
              <w:spacing w:after="20"/>
            </w:pPr>
            <w:r>
              <w:rPr>
                <w:sz w:val="20"/>
                <w:szCs w:val="20"/>
              </w:rPr>
              <w:t>C</w:t>
            </w:r>
          </w:p>
        </w:tc>
      </w:tr>
      <w:tr w:rsidR="00B2282A" w14:paraId="59D4DE39"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CAE3E8" w14:textId="77777777" w:rsidR="00B2282A" w:rsidRDefault="00EC5A71">
            <w:pPr>
              <w:keepNext/>
              <w:spacing w:after="20"/>
            </w:pPr>
            <w:r>
              <w:rPr>
                <w:sz w:val="20"/>
                <w:szCs w:val="20"/>
              </w:rPr>
              <w:t>Piloto</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95E41E" w14:textId="77777777" w:rsidR="00B2282A" w:rsidRDefault="00EC5A71">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5D2C84" w14:textId="77777777" w:rsidR="00B2282A" w:rsidRDefault="00EC5A71">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8180B8" w14:textId="77777777" w:rsidR="00B2282A" w:rsidRDefault="00EC5A71">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33F898" w14:textId="77777777" w:rsidR="00B2282A" w:rsidRDefault="00EC5A71">
            <w:pPr>
              <w:keepNext/>
              <w:spacing w:after="20"/>
            </w:pPr>
            <w:r>
              <w:rPr>
                <w:sz w:val="20"/>
                <w:szCs w:val="20"/>
              </w:rPr>
              <w:t>R</w:t>
            </w:r>
          </w:p>
        </w:tc>
      </w:tr>
      <w:tr w:rsidR="00B2282A" w14:paraId="0FA1441F"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5E060D" w14:textId="77777777" w:rsidR="00B2282A" w:rsidRDefault="00EC5A71">
            <w:pPr>
              <w:keepNext/>
              <w:spacing w:after="20"/>
            </w:pPr>
            <w:r>
              <w:rPr>
                <w:sz w:val="20"/>
                <w:szCs w:val="20"/>
              </w:rPr>
              <w:t>Modelo de costos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1AF64A" w14:textId="77777777" w:rsidR="00B2282A" w:rsidRDefault="00EC5A71">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675F5B" w14:textId="77777777" w:rsidR="00B2282A" w:rsidRDefault="00EC5A71">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C2043E" w14:textId="77777777" w:rsidR="00B2282A" w:rsidRDefault="00EC5A71">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29A4BA" w14:textId="77777777" w:rsidR="00B2282A" w:rsidRDefault="00EC5A71">
            <w:pPr>
              <w:keepNext/>
              <w:spacing w:after="20"/>
            </w:pPr>
            <w:r>
              <w:rPr>
                <w:sz w:val="20"/>
                <w:szCs w:val="20"/>
              </w:rPr>
              <w:t>C</w:t>
            </w:r>
          </w:p>
        </w:tc>
      </w:tr>
      <w:tr w:rsidR="00B2282A" w14:paraId="06F8D45A"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BF16DB" w14:textId="77777777" w:rsidR="00B2282A" w:rsidRDefault="00EC5A71">
            <w:pPr>
              <w:keepNext/>
              <w:spacing w:after="20"/>
            </w:pPr>
            <w:r>
              <w:rPr>
                <w:sz w:val="20"/>
                <w:szCs w:val="20"/>
              </w:rPr>
              <w:t>Riesgos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DC8EE0" w14:textId="77777777" w:rsidR="00B2282A" w:rsidRDefault="00EC5A71">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61ED82" w14:textId="77777777" w:rsidR="00B2282A" w:rsidRDefault="00EC5A71">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E16EAA" w14:textId="77777777" w:rsidR="00B2282A" w:rsidRDefault="00EC5A71">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5F52CF" w14:textId="77777777" w:rsidR="00B2282A" w:rsidRDefault="00EC5A71">
            <w:pPr>
              <w:keepNext/>
              <w:spacing w:after="20"/>
            </w:pPr>
            <w:r>
              <w:rPr>
                <w:sz w:val="20"/>
                <w:szCs w:val="20"/>
              </w:rPr>
              <w:t>C</w:t>
            </w:r>
          </w:p>
        </w:tc>
      </w:tr>
      <w:tr w:rsidR="00B2282A" w14:paraId="5AE5C67A"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F72BA2" w14:textId="77777777" w:rsidR="00B2282A" w:rsidRDefault="00EC5A71">
            <w:pPr>
              <w:spacing w:after="20"/>
            </w:pPr>
            <w:r>
              <w:rPr>
                <w:sz w:val="20"/>
                <w:szCs w:val="20"/>
              </w:rPr>
              <w:t>Documentación</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519C67" w14:textId="77777777" w:rsidR="00B2282A" w:rsidRDefault="00EC5A71">
            <w:pPr>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E9D7E2" w14:textId="77777777" w:rsidR="00B2282A" w:rsidRDefault="00EC5A71">
            <w:pPr>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0BE957" w14:textId="77777777" w:rsidR="00B2282A" w:rsidRDefault="00EC5A71">
            <w:pPr>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03B28E" w14:textId="77777777" w:rsidR="00B2282A" w:rsidRDefault="00EC5A71">
            <w:pPr>
              <w:spacing w:after="20"/>
            </w:pPr>
            <w:r>
              <w:rPr>
                <w:sz w:val="20"/>
                <w:szCs w:val="20"/>
              </w:rPr>
              <w:t>I</w:t>
            </w:r>
          </w:p>
        </w:tc>
      </w:tr>
    </w:tbl>
    <w:p w14:paraId="3BFC2ECE" w14:textId="77777777" w:rsidR="00B2282A" w:rsidRDefault="00B2282A"/>
    <w:p w14:paraId="549C71AC" w14:textId="77777777" w:rsidR="00B2282A" w:rsidRDefault="00EC5A71">
      <w:pPr>
        <w:jc w:val="both"/>
      </w:pPr>
      <w:r>
        <w:rPr>
          <w:i/>
          <w:iCs/>
        </w:rPr>
        <w:t>R: Responsable · A: Aprobador · C: Consultado · I: Informado</w:t>
      </w:r>
    </w:p>
    <w:p w14:paraId="10C1AF5A" w14:textId="77777777" w:rsidR="00B2282A" w:rsidRDefault="00EC5A71">
      <w:pPr>
        <w:pStyle w:val="Heading2"/>
      </w:pPr>
      <w:bookmarkStart w:id="34" w:name="_Toc242459710"/>
      <w:r>
        <w:t>4. Análisis de Mercado y Benchmarking</w:t>
      </w:r>
      <w:bookmarkEnd w:id="34"/>
    </w:p>
    <w:p w14:paraId="7170B754" w14:textId="77777777" w:rsidR="00B2282A" w:rsidRDefault="00EC5A71">
      <w:pPr>
        <w:jc w:val="both"/>
      </w:pPr>
      <w:r>
        <w:t>Esta sección compara la situación actual de ACR con soluciones similares del mercado, identifica mejores prácticas de la industria, contrasta el enfoque manual frente a enfoques automatizados y extrae lecciones aplicables al proyecto.</w:t>
      </w:r>
    </w:p>
    <w:p w14:paraId="0C361518" w14:textId="77777777" w:rsidR="00B2282A" w:rsidRDefault="00EC5A71">
      <w:pPr>
        <w:pStyle w:val="Heading3"/>
      </w:pPr>
      <w:bookmarkStart w:id="35" w:name="_Toc242459711"/>
      <w:r>
        <w:t>4.1 Soluciones similares y mejores prácticas de la industria</w:t>
      </w:r>
      <w:bookmarkEnd w:id="35"/>
    </w:p>
    <w:p w14:paraId="11D3EBB3" w14:textId="77777777" w:rsidR="00B2282A" w:rsidRDefault="00EC5A71">
      <w:pPr>
        <w:pStyle w:val="Heading4"/>
      </w:pPr>
      <w:r>
        <w:t>Soluciones similares identificadas</w:t>
      </w:r>
    </w:p>
    <w:p w14:paraId="0A05EB6D" w14:textId="77777777" w:rsidR="00B2282A" w:rsidRDefault="00EC5A71">
      <w:pPr>
        <w:pStyle w:val="ListParagraph"/>
        <w:numPr>
          <w:ilvl w:val="0"/>
          <w:numId w:val="2"/>
        </w:numPr>
        <w:spacing w:after="40"/>
      </w:pPr>
      <w:r>
        <w:t>Sistemas de consentimiento informado electrónico usados en instituciones de salud y clínicas ocupacionales, con captura de firma en tableta y generación automática del PDF.</w:t>
      </w:r>
    </w:p>
    <w:p w14:paraId="20256D52" w14:textId="77777777" w:rsidR="00B2282A" w:rsidRDefault="00EC5A71">
      <w:pPr>
        <w:pStyle w:val="ListParagraph"/>
        <w:numPr>
          <w:ilvl w:val="0"/>
          <w:numId w:val="2"/>
        </w:numPr>
        <w:spacing w:after="40"/>
      </w:pPr>
      <w:r>
        <w:t>Plataformas de firma electrónica de uso general (DocuSign, Adobe Acrobat Sign), adoptadas en sectores administrativos, legales y de salud.</w:t>
      </w:r>
    </w:p>
    <w:p w14:paraId="56DFA985" w14:textId="77777777" w:rsidR="00B2282A" w:rsidRDefault="00EC5A71">
      <w:pPr>
        <w:pStyle w:val="ListParagraph"/>
        <w:numPr>
          <w:ilvl w:val="0"/>
          <w:numId w:val="2"/>
        </w:numPr>
        <w:spacing w:after="40"/>
      </w:pPr>
      <w:r>
        <w:t>Soluciones low-code (Microsoft Power Platform), usadas por organizaciones medianas para digitalizar formularios y flujos internos.</w:t>
      </w:r>
    </w:p>
    <w:p w14:paraId="5D773F23" w14:textId="77777777" w:rsidR="00B2282A" w:rsidRDefault="00EC5A71">
      <w:pPr>
        <w:pStyle w:val="ListParagraph"/>
        <w:numPr>
          <w:ilvl w:val="0"/>
          <w:numId w:val="2"/>
        </w:numPr>
        <w:spacing w:after="40"/>
      </w:pPr>
      <w:r>
        <w:t>Aplicaciones web y móviles a la medida, cuando se requiere control total sobre la arquitectura, la seguridad y la integración.</w:t>
      </w:r>
    </w:p>
    <w:p w14:paraId="42BE0A2A" w14:textId="77777777" w:rsidR="00B2282A" w:rsidRDefault="00EC5A71">
      <w:pPr>
        <w:pStyle w:val="Heading4"/>
      </w:pPr>
      <w:r>
        <w:t>Mejores prácticas de la industria</w:t>
      </w:r>
    </w:p>
    <w:p w14:paraId="0F98CF0B" w14:textId="77777777" w:rsidR="00B2282A" w:rsidRDefault="00EC5A71">
      <w:pPr>
        <w:pStyle w:val="ListParagraph"/>
        <w:numPr>
          <w:ilvl w:val="0"/>
          <w:numId w:val="5"/>
        </w:numPr>
        <w:spacing w:after="40"/>
      </w:pPr>
      <w:r>
        <w:t>Eliminar la generación intermedia de documentos físicos.</w:t>
      </w:r>
    </w:p>
    <w:p w14:paraId="744B8E0B" w14:textId="77777777" w:rsidR="00B2282A" w:rsidRDefault="00EC5A71">
      <w:pPr>
        <w:pStyle w:val="ListParagraph"/>
        <w:numPr>
          <w:ilvl w:val="0"/>
          <w:numId w:val="5"/>
        </w:numPr>
        <w:spacing w:after="40"/>
      </w:pPr>
      <w:r>
        <w:t>Validar la información obligatoria antes de finalizar el proceso.</w:t>
      </w:r>
    </w:p>
    <w:p w14:paraId="11952CEB" w14:textId="77777777" w:rsidR="00B2282A" w:rsidRDefault="00EC5A71">
      <w:pPr>
        <w:pStyle w:val="ListParagraph"/>
        <w:numPr>
          <w:ilvl w:val="0"/>
          <w:numId w:val="5"/>
        </w:numPr>
        <w:spacing w:after="40"/>
      </w:pPr>
      <w:r>
        <w:t>Asociar de forma inequívoca la identidad del paciente con su decisión.</w:t>
      </w:r>
    </w:p>
    <w:p w14:paraId="22E8DCA9" w14:textId="77777777" w:rsidR="00B2282A" w:rsidRDefault="00EC5A71">
      <w:pPr>
        <w:pStyle w:val="ListParagraph"/>
        <w:numPr>
          <w:ilvl w:val="0"/>
          <w:numId w:val="5"/>
        </w:numPr>
        <w:spacing w:after="40"/>
      </w:pPr>
      <w:r>
        <w:t>Registrar fecha, hora y versión del documento firmado.</w:t>
      </w:r>
    </w:p>
    <w:p w14:paraId="5A65F617" w14:textId="77777777" w:rsidR="00B2282A" w:rsidRDefault="00EC5A71">
      <w:pPr>
        <w:pStyle w:val="ListParagraph"/>
        <w:numPr>
          <w:ilvl w:val="0"/>
          <w:numId w:val="5"/>
        </w:numPr>
        <w:spacing w:after="40"/>
      </w:pPr>
      <w:r>
        <w:t>Mantener una pista de auditoría completa de cada transacción.</w:t>
      </w:r>
    </w:p>
    <w:p w14:paraId="149EC120" w14:textId="77777777" w:rsidR="00B2282A" w:rsidRDefault="00EC5A71">
      <w:pPr>
        <w:pStyle w:val="ListParagraph"/>
        <w:numPr>
          <w:ilvl w:val="0"/>
          <w:numId w:val="5"/>
        </w:numPr>
        <w:spacing w:after="40"/>
      </w:pPr>
      <w:r>
        <w:t>Proteger el documento una vez firmado, evitando modificaciones posteriores.</w:t>
      </w:r>
    </w:p>
    <w:p w14:paraId="2963AA44" w14:textId="77777777" w:rsidR="00B2282A" w:rsidRDefault="00EC5A71">
      <w:pPr>
        <w:pStyle w:val="ListParagraph"/>
        <w:numPr>
          <w:ilvl w:val="0"/>
          <w:numId w:val="5"/>
        </w:numPr>
        <w:spacing w:after="40"/>
      </w:pPr>
      <w:r>
        <w:t>Facilitar la búsqueda y recuperación rápida de documentos.</w:t>
      </w:r>
    </w:p>
    <w:p w14:paraId="6F87AAAC" w14:textId="77777777" w:rsidR="00B2282A" w:rsidRDefault="00EC5A71">
      <w:pPr>
        <w:pStyle w:val="ListParagraph"/>
        <w:numPr>
          <w:ilvl w:val="0"/>
          <w:numId w:val="5"/>
        </w:numPr>
        <w:spacing w:after="40"/>
      </w:pPr>
      <w:r>
        <w:t>Centralizar el almacenamiento en un repositorio seguro.</w:t>
      </w:r>
    </w:p>
    <w:p w14:paraId="42AB7CA0" w14:textId="77777777" w:rsidR="00B2282A" w:rsidRDefault="00EC5A71">
      <w:pPr>
        <w:pStyle w:val="ListParagraph"/>
        <w:numPr>
          <w:ilvl w:val="0"/>
          <w:numId w:val="5"/>
        </w:numPr>
        <w:spacing w:after="40"/>
      </w:pPr>
      <w:r>
        <w:t>Automatizar la nomenclatura e indexación de archivos.</w:t>
      </w:r>
    </w:p>
    <w:p w14:paraId="47D8CE95" w14:textId="77777777" w:rsidR="00B2282A" w:rsidRDefault="00EC5A71">
      <w:pPr>
        <w:pStyle w:val="ListParagraph"/>
        <w:numPr>
          <w:ilvl w:val="0"/>
          <w:numId w:val="5"/>
        </w:numPr>
        <w:spacing w:after="40"/>
      </w:pPr>
      <w:r>
        <w:t>Integrar la gestión documental dentro del proceso operacional, y no como un paso aislado.</w:t>
      </w:r>
    </w:p>
    <w:p w14:paraId="6379F667" w14:textId="77777777" w:rsidR="00B2282A" w:rsidRDefault="00EC5A71">
      <w:pPr>
        <w:pStyle w:val="Heading3"/>
      </w:pPr>
      <w:bookmarkStart w:id="36" w:name="_Toc242459712"/>
      <w:r>
        <w:t>4.2 Alternativas de solución evaluadas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2340"/>
        <w:gridCol w:w="2714"/>
        <w:gridCol w:w="2715"/>
      </w:tblGrid>
      <w:tr w:rsidR="00B2282A" w14:paraId="0A7E7389"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8EECA2C" w14:textId="77777777" w:rsidR="00B2282A" w:rsidRDefault="00EC5A71">
            <w:pPr>
              <w:keepNext/>
              <w:spacing w:after="20"/>
            </w:pPr>
            <w:r>
              <w:rPr>
                <w:b/>
                <w:bCs/>
                <w:color w:val="FFFFFF"/>
                <w:sz w:val="20"/>
                <w:szCs w:val="20"/>
              </w:rPr>
              <w:t>Alternativa</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CEE462" w14:textId="77777777" w:rsidR="00B2282A" w:rsidRDefault="00EC5A71">
            <w:pPr>
              <w:keepNext/>
              <w:spacing w:after="20"/>
            </w:pPr>
            <w:r>
              <w:rPr>
                <w:b/>
                <w:bCs/>
                <w:color w:val="FFFFFF"/>
                <w:sz w:val="20"/>
                <w:szCs w:val="20"/>
              </w:rPr>
              <w:t>Descripción</w:t>
            </w:r>
          </w:p>
        </w:tc>
        <w:tc>
          <w:tcPr>
            <w:tcW w:w="271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B1C5ABF" w14:textId="77777777" w:rsidR="00B2282A" w:rsidRDefault="00EC5A71">
            <w:pPr>
              <w:keepNext/>
              <w:spacing w:after="20"/>
            </w:pPr>
            <w:r>
              <w:rPr>
                <w:b/>
                <w:bCs/>
                <w:color w:val="FFFFFF"/>
                <w:sz w:val="20"/>
                <w:szCs w:val="20"/>
              </w:rPr>
              <w:t>Ventajas</w:t>
            </w:r>
          </w:p>
        </w:tc>
        <w:tc>
          <w:tcPr>
            <w:tcW w:w="271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9D20E60" w14:textId="77777777" w:rsidR="00B2282A" w:rsidRDefault="00EC5A71">
            <w:pPr>
              <w:keepNext/>
              <w:spacing w:after="20"/>
            </w:pPr>
            <w:r>
              <w:rPr>
                <w:b/>
                <w:bCs/>
                <w:color w:val="FFFFFF"/>
                <w:sz w:val="20"/>
                <w:szCs w:val="20"/>
              </w:rPr>
              <w:t>Desventajas</w:t>
            </w:r>
          </w:p>
        </w:tc>
      </w:tr>
      <w:tr w:rsidR="00B2282A" w14:paraId="387CE93C"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230F95" w14:textId="77777777" w:rsidR="00B2282A" w:rsidRDefault="00EC5A71">
            <w:pPr>
              <w:keepNext/>
              <w:spacing w:after="20"/>
            </w:pPr>
            <w:r>
              <w:rPr>
                <w:b/>
                <w:bCs/>
                <w:sz w:val="20"/>
                <w:szCs w:val="20"/>
              </w:rPr>
              <w:t>A — Papel + escaneo</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19A58A" w14:textId="77777777" w:rsidR="00B2282A" w:rsidRDefault="00EC5A71">
            <w:pPr>
              <w:keepNext/>
              <w:spacing w:after="20"/>
            </w:pPr>
            <w:r>
              <w:rPr>
                <w:sz w:val="20"/>
                <w:szCs w:val="20"/>
              </w:rPr>
              <w:t>Proceso físico actual: impresión, diligenciamiento en papel y escaneo posterior.</w:t>
            </w:r>
          </w:p>
        </w:tc>
        <w:tc>
          <w:tcPr>
            <w:tcW w:w="271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F073E1" w14:textId="77777777" w:rsidR="00B2282A" w:rsidRDefault="00EC5A71">
            <w:pPr>
              <w:pStyle w:val="ListParagraph"/>
              <w:keepNext/>
              <w:numPr>
                <w:ilvl w:val="0"/>
                <w:numId w:val="6"/>
              </w:numPr>
              <w:spacing w:after="20"/>
            </w:pPr>
            <w:r>
              <w:rPr>
                <w:sz w:val="20"/>
                <w:szCs w:val="20"/>
              </w:rPr>
              <w:t>Proceso conocido</w:t>
            </w:r>
          </w:p>
          <w:p w14:paraId="399A42EC" w14:textId="77777777" w:rsidR="00B2282A" w:rsidRDefault="00EC5A71">
            <w:pPr>
              <w:pStyle w:val="ListParagraph"/>
              <w:keepNext/>
              <w:numPr>
                <w:ilvl w:val="0"/>
                <w:numId w:val="6"/>
              </w:numPr>
              <w:spacing w:after="20"/>
            </w:pPr>
            <w:r>
              <w:rPr>
                <w:sz w:val="20"/>
                <w:szCs w:val="20"/>
              </w:rPr>
              <w:t>Sin desarrollo de software</w:t>
            </w:r>
          </w:p>
          <w:p w14:paraId="6E063CCF" w14:textId="77777777" w:rsidR="00B2282A" w:rsidRDefault="00EC5A71">
            <w:pPr>
              <w:pStyle w:val="ListParagraph"/>
              <w:keepNext/>
              <w:numPr>
                <w:ilvl w:val="0"/>
                <w:numId w:val="6"/>
              </w:numPr>
              <w:spacing w:after="20"/>
            </w:pPr>
            <w:r>
              <w:rPr>
                <w:sz w:val="20"/>
                <w:szCs w:val="20"/>
              </w:rPr>
              <w:t>Disponible de inmediato</w:t>
            </w:r>
          </w:p>
        </w:tc>
        <w:tc>
          <w:tcPr>
            <w:tcW w:w="271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57D2AE" w14:textId="77777777" w:rsidR="00B2282A" w:rsidRDefault="00EC5A71">
            <w:pPr>
              <w:pStyle w:val="ListParagraph"/>
              <w:keepNext/>
              <w:numPr>
                <w:ilvl w:val="0"/>
                <w:numId w:val="6"/>
              </w:numPr>
              <w:spacing w:after="20"/>
            </w:pPr>
            <w:r>
              <w:rPr>
                <w:sz w:val="20"/>
                <w:szCs w:val="20"/>
              </w:rPr>
              <w:t>Alto esfuerzo manual</w:t>
            </w:r>
          </w:p>
          <w:p w14:paraId="443A0BE4" w14:textId="77777777" w:rsidR="00B2282A" w:rsidRDefault="00EC5A71">
            <w:pPr>
              <w:pStyle w:val="ListParagraph"/>
              <w:keepNext/>
              <w:numPr>
                <w:ilvl w:val="0"/>
                <w:numId w:val="6"/>
              </w:numPr>
              <w:spacing w:after="20"/>
            </w:pPr>
            <w:r>
              <w:rPr>
                <w:sz w:val="20"/>
                <w:szCs w:val="20"/>
              </w:rPr>
              <w:t>Costos continuos de impresión</w:t>
            </w:r>
          </w:p>
          <w:p w14:paraId="01E709E4" w14:textId="77777777" w:rsidR="00B2282A" w:rsidRDefault="00EC5A71">
            <w:pPr>
              <w:pStyle w:val="ListParagraph"/>
              <w:keepNext/>
              <w:numPr>
                <w:ilvl w:val="0"/>
                <w:numId w:val="6"/>
              </w:numPr>
              <w:spacing w:after="20"/>
            </w:pPr>
            <w:r>
              <w:rPr>
                <w:sz w:val="20"/>
                <w:szCs w:val="20"/>
              </w:rPr>
              <w:t>Retrabajo por errores o pérdida</w:t>
            </w:r>
          </w:p>
          <w:p w14:paraId="17732C73" w14:textId="77777777" w:rsidR="00B2282A" w:rsidRDefault="00EC5A71">
            <w:pPr>
              <w:pStyle w:val="ListParagraph"/>
              <w:keepNext/>
              <w:numPr>
                <w:ilvl w:val="0"/>
                <w:numId w:val="6"/>
              </w:numPr>
              <w:spacing w:after="20"/>
            </w:pPr>
            <w:r>
              <w:rPr>
                <w:sz w:val="20"/>
                <w:szCs w:val="20"/>
              </w:rPr>
              <w:t>Baja trazabilidad y escalabilidad</w:t>
            </w:r>
          </w:p>
        </w:tc>
      </w:tr>
      <w:tr w:rsidR="00B2282A" w14:paraId="50B7BFCE"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0C68C8" w14:textId="77777777" w:rsidR="00B2282A" w:rsidRDefault="00EC5A71">
            <w:pPr>
              <w:keepNext/>
              <w:spacing w:after="20"/>
            </w:pPr>
            <w:r>
              <w:rPr>
                <w:b/>
                <w:bCs/>
                <w:sz w:val="20"/>
                <w:szCs w:val="20"/>
              </w:rPr>
              <w:t>B — Software comercial de firma electrónica</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1C8D29" w14:textId="77777777" w:rsidR="00B2282A" w:rsidRDefault="00EC5A71">
            <w:pPr>
              <w:keepNext/>
              <w:spacing w:after="20"/>
            </w:pPr>
            <w:r>
              <w:rPr>
                <w:sz w:val="20"/>
                <w:szCs w:val="20"/>
              </w:rPr>
              <w:t>Plataformas SaaS (DocuSign, Adobe Acrobat Sign) para firmas, evidencias y trazabilidad.</w:t>
            </w:r>
          </w:p>
        </w:tc>
        <w:tc>
          <w:tcPr>
            <w:tcW w:w="271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6022D4" w14:textId="77777777" w:rsidR="00B2282A" w:rsidRDefault="00EC5A71">
            <w:pPr>
              <w:pStyle w:val="ListParagraph"/>
              <w:keepNext/>
              <w:numPr>
                <w:ilvl w:val="0"/>
                <w:numId w:val="6"/>
              </w:numPr>
              <w:spacing w:after="20"/>
            </w:pPr>
            <w:r>
              <w:rPr>
                <w:sz w:val="20"/>
                <w:szCs w:val="20"/>
              </w:rPr>
              <w:t>Tecnología madura</w:t>
            </w:r>
          </w:p>
          <w:p w14:paraId="6324FD0C" w14:textId="77777777" w:rsidR="00B2282A" w:rsidRDefault="00EC5A71">
            <w:pPr>
              <w:pStyle w:val="ListParagraph"/>
              <w:keepNext/>
              <w:numPr>
                <w:ilvl w:val="0"/>
                <w:numId w:val="6"/>
              </w:numPr>
              <w:spacing w:after="20"/>
            </w:pPr>
            <w:r>
              <w:rPr>
                <w:sz w:val="20"/>
                <w:szCs w:val="20"/>
              </w:rPr>
              <w:t>Alta trazabilidad y validez legal</w:t>
            </w:r>
          </w:p>
          <w:p w14:paraId="1D0CB3FE" w14:textId="77777777" w:rsidR="00B2282A" w:rsidRDefault="00EC5A71">
            <w:pPr>
              <w:pStyle w:val="ListParagraph"/>
              <w:keepNext/>
              <w:numPr>
                <w:ilvl w:val="0"/>
                <w:numId w:val="6"/>
              </w:numPr>
              <w:spacing w:after="20"/>
            </w:pPr>
            <w:r>
              <w:rPr>
                <w:sz w:val="20"/>
                <w:szCs w:val="20"/>
              </w:rPr>
              <w:t>Implementación rápida</w:t>
            </w:r>
          </w:p>
          <w:p w14:paraId="0B61C9B4" w14:textId="77777777" w:rsidR="00B2282A" w:rsidRDefault="00EC5A71">
            <w:pPr>
              <w:pStyle w:val="ListParagraph"/>
              <w:keepNext/>
              <w:numPr>
                <w:ilvl w:val="0"/>
                <w:numId w:val="6"/>
              </w:numPr>
              <w:spacing w:after="20"/>
            </w:pPr>
            <w:r>
              <w:rPr>
                <w:sz w:val="20"/>
                <w:szCs w:val="20"/>
              </w:rPr>
              <w:t>Integridad documental</w:t>
            </w:r>
          </w:p>
        </w:tc>
        <w:tc>
          <w:tcPr>
            <w:tcW w:w="271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83BB3C" w14:textId="77777777" w:rsidR="00B2282A" w:rsidRDefault="00EC5A71">
            <w:pPr>
              <w:pStyle w:val="ListParagraph"/>
              <w:keepNext/>
              <w:numPr>
                <w:ilvl w:val="0"/>
                <w:numId w:val="6"/>
              </w:numPr>
              <w:spacing w:after="20"/>
            </w:pPr>
            <w:r>
              <w:rPr>
                <w:sz w:val="20"/>
                <w:szCs w:val="20"/>
              </w:rPr>
              <w:t>Suscripción recurrente y costo por transacción</w:t>
            </w:r>
          </w:p>
          <w:p w14:paraId="75B2B327" w14:textId="77777777" w:rsidR="00B2282A" w:rsidRDefault="00EC5A71">
            <w:pPr>
              <w:pStyle w:val="ListParagraph"/>
              <w:keepNext/>
              <w:numPr>
                <w:ilvl w:val="0"/>
                <w:numId w:val="6"/>
              </w:numPr>
              <w:spacing w:after="20"/>
            </w:pPr>
            <w:r>
              <w:rPr>
                <w:sz w:val="20"/>
                <w:szCs w:val="20"/>
              </w:rPr>
              <w:t>Dependencia del proveedor</w:t>
            </w:r>
          </w:p>
          <w:p w14:paraId="638FCE82" w14:textId="77777777" w:rsidR="00B2282A" w:rsidRDefault="00EC5A71">
            <w:pPr>
              <w:pStyle w:val="ListParagraph"/>
              <w:keepNext/>
              <w:numPr>
                <w:ilvl w:val="0"/>
                <w:numId w:val="6"/>
              </w:numPr>
              <w:spacing w:after="20"/>
            </w:pPr>
            <w:r>
              <w:rPr>
                <w:sz w:val="20"/>
                <w:szCs w:val="20"/>
              </w:rPr>
              <w:t>Flujo no adaptado a ACR</w:t>
            </w:r>
          </w:p>
          <w:p w14:paraId="1EF24E6F" w14:textId="77777777" w:rsidR="00B2282A" w:rsidRDefault="00EC5A71">
            <w:pPr>
              <w:pStyle w:val="ListParagraph"/>
              <w:keepNext/>
              <w:numPr>
                <w:ilvl w:val="0"/>
                <w:numId w:val="6"/>
              </w:numPr>
              <w:spacing w:after="20"/>
            </w:pPr>
            <w:r>
              <w:rPr>
                <w:sz w:val="20"/>
                <w:szCs w:val="20"/>
              </w:rPr>
              <w:t>Integración externa</w:t>
            </w:r>
          </w:p>
        </w:tc>
      </w:tr>
      <w:tr w:rsidR="00B2282A" w14:paraId="5F7E78FD"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46269E" w14:textId="77777777" w:rsidR="00B2282A" w:rsidRDefault="00EC5A71">
            <w:pPr>
              <w:keepNext/>
              <w:spacing w:after="20"/>
            </w:pPr>
            <w:r>
              <w:rPr>
                <w:b/>
                <w:bCs/>
                <w:sz w:val="20"/>
                <w:szCs w:val="20"/>
              </w:rPr>
              <w:t>C — Microsoft Power Platform</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443AA4" w14:textId="77777777" w:rsidR="00B2282A" w:rsidRDefault="00EC5A71">
            <w:pPr>
              <w:keepNext/>
              <w:spacing w:after="20"/>
            </w:pPr>
            <w:r>
              <w:rPr>
                <w:sz w:val="20"/>
                <w:szCs w:val="20"/>
              </w:rPr>
              <w:t>Low-code: Power Apps + Power Automate + SharePoint/Dataverse + Power BI.</w:t>
            </w:r>
          </w:p>
        </w:tc>
        <w:tc>
          <w:tcPr>
            <w:tcW w:w="271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8A64BF" w14:textId="77777777" w:rsidR="00B2282A" w:rsidRDefault="00EC5A71">
            <w:pPr>
              <w:pStyle w:val="ListParagraph"/>
              <w:keepNext/>
              <w:numPr>
                <w:ilvl w:val="0"/>
                <w:numId w:val="6"/>
              </w:numPr>
              <w:spacing w:after="20"/>
            </w:pPr>
            <w:r>
              <w:rPr>
                <w:sz w:val="20"/>
                <w:szCs w:val="20"/>
              </w:rPr>
              <w:t>Desarrollo rápido</w:t>
            </w:r>
          </w:p>
          <w:p w14:paraId="6E47AB95" w14:textId="77777777" w:rsidR="00B2282A" w:rsidRDefault="00EC5A71">
            <w:pPr>
              <w:pStyle w:val="ListParagraph"/>
              <w:keepNext/>
              <w:numPr>
                <w:ilvl w:val="0"/>
                <w:numId w:val="6"/>
              </w:numPr>
              <w:spacing w:after="20"/>
            </w:pPr>
            <w:r>
              <w:rPr>
                <w:sz w:val="20"/>
                <w:szCs w:val="20"/>
              </w:rPr>
              <w:t>Adecuado para un MVP académico</w:t>
            </w:r>
          </w:p>
          <w:p w14:paraId="4E8E6CD0" w14:textId="77777777" w:rsidR="00B2282A" w:rsidRDefault="00EC5A71">
            <w:pPr>
              <w:pStyle w:val="ListParagraph"/>
              <w:keepNext/>
              <w:numPr>
                <w:ilvl w:val="0"/>
                <w:numId w:val="6"/>
              </w:numPr>
              <w:spacing w:after="20"/>
            </w:pPr>
            <w:r>
              <w:rPr>
                <w:sz w:val="20"/>
                <w:szCs w:val="20"/>
              </w:rPr>
              <w:t>Permisos y tableros sencillos</w:t>
            </w:r>
          </w:p>
        </w:tc>
        <w:tc>
          <w:tcPr>
            <w:tcW w:w="271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F140CD" w14:textId="77777777" w:rsidR="00B2282A" w:rsidRDefault="00EC5A71">
            <w:pPr>
              <w:pStyle w:val="ListParagraph"/>
              <w:keepNext/>
              <w:numPr>
                <w:ilvl w:val="0"/>
                <w:numId w:val="6"/>
              </w:numPr>
              <w:spacing w:after="20"/>
            </w:pPr>
            <w:r>
              <w:rPr>
                <w:sz w:val="20"/>
                <w:szCs w:val="20"/>
              </w:rPr>
              <w:t>Licencias de ACR por validar</w:t>
            </w:r>
          </w:p>
          <w:p w14:paraId="6A4FDF1F" w14:textId="77777777" w:rsidR="00B2282A" w:rsidRDefault="00EC5A71">
            <w:pPr>
              <w:pStyle w:val="ListParagraph"/>
              <w:keepNext/>
              <w:numPr>
                <w:ilvl w:val="0"/>
                <w:numId w:val="6"/>
              </w:numPr>
              <w:spacing w:after="20"/>
            </w:pPr>
            <w:r>
              <w:rPr>
                <w:sz w:val="20"/>
                <w:szCs w:val="20"/>
              </w:rPr>
              <w:t>Dependencia del ecosistema Microsoft</w:t>
            </w:r>
          </w:p>
          <w:p w14:paraId="152FA29F" w14:textId="77777777" w:rsidR="00B2282A" w:rsidRDefault="00EC5A71">
            <w:pPr>
              <w:pStyle w:val="ListParagraph"/>
              <w:keepNext/>
              <w:numPr>
                <w:ilvl w:val="0"/>
                <w:numId w:val="6"/>
              </w:numPr>
              <w:spacing w:after="20"/>
            </w:pPr>
            <w:r>
              <w:rPr>
                <w:sz w:val="20"/>
                <w:szCs w:val="20"/>
              </w:rPr>
              <w:t>Funciones premium con costo</w:t>
            </w:r>
          </w:p>
        </w:tc>
      </w:tr>
      <w:tr w:rsidR="00B2282A" w14:paraId="5F934AE0"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F469D7" w14:textId="77777777" w:rsidR="00B2282A" w:rsidRDefault="00EC5A71">
            <w:pPr>
              <w:spacing w:after="20"/>
            </w:pPr>
            <w:r>
              <w:rPr>
                <w:b/>
                <w:bCs/>
                <w:sz w:val="20"/>
                <w:szCs w:val="20"/>
              </w:rPr>
              <w:t>D — Aplicación web y móvil personalizada</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8D0E1B" w14:textId="77777777" w:rsidR="00B2282A" w:rsidRDefault="00EC5A71">
            <w:pPr>
              <w:spacing w:after="20"/>
            </w:pPr>
            <w:r>
              <w:rPr>
                <w:sz w:val="20"/>
                <w:szCs w:val="20"/>
              </w:rPr>
              <w:t>Desarrollo a la medida: app móvil, web, API backend, almacenamiento seguro y auditoría propia.</w:t>
            </w:r>
          </w:p>
        </w:tc>
        <w:tc>
          <w:tcPr>
            <w:tcW w:w="271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631A13" w14:textId="77777777" w:rsidR="00B2282A" w:rsidRDefault="00EC5A71">
            <w:pPr>
              <w:pStyle w:val="ListParagraph"/>
              <w:numPr>
                <w:ilvl w:val="0"/>
                <w:numId w:val="6"/>
              </w:numPr>
              <w:spacing w:after="20"/>
            </w:pPr>
            <w:r>
              <w:rPr>
                <w:sz w:val="20"/>
                <w:szCs w:val="20"/>
              </w:rPr>
              <w:t>Máxima personalización</w:t>
            </w:r>
          </w:p>
          <w:p w14:paraId="22EBEC79" w14:textId="77777777" w:rsidR="00B2282A" w:rsidRDefault="00EC5A71">
            <w:pPr>
              <w:pStyle w:val="ListParagraph"/>
              <w:numPr>
                <w:ilvl w:val="0"/>
                <w:numId w:val="6"/>
              </w:numPr>
              <w:spacing w:after="20"/>
            </w:pPr>
            <w:r>
              <w:rPr>
                <w:sz w:val="20"/>
                <w:szCs w:val="20"/>
              </w:rPr>
              <w:t>Control de arquitectura y seguridad</w:t>
            </w:r>
          </w:p>
          <w:p w14:paraId="4FDB9FD2" w14:textId="77777777" w:rsidR="00B2282A" w:rsidRDefault="00EC5A71">
            <w:pPr>
              <w:pStyle w:val="ListParagraph"/>
              <w:numPr>
                <w:ilvl w:val="0"/>
                <w:numId w:val="6"/>
              </w:numPr>
              <w:spacing w:after="20"/>
            </w:pPr>
            <w:r>
              <w:rPr>
                <w:sz w:val="20"/>
                <w:szCs w:val="20"/>
              </w:rPr>
              <w:t>Flexibilidad de integración</w:t>
            </w:r>
          </w:p>
          <w:p w14:paraId="378F082B" w14:textId="77777777" w:rsidR="00B2282A" w:rsidRDefault="00EC5A71">
            <w:pPr>
              <w:pStyle w:val="ListParagraph"/>
              <w:numPr>
                <w:ilvl w:val="0"/>
                <w:numId w:val="6"/>
              </w:numPr>
              <w:spacing w:after="20"/>
            </w:pPr>
            <w:r>
              <w:rPr>
                <w:sz w:val="20"/>
                <w:szCs w:val="20"/>
              </w:rPr>
              <w:t>Independencia de licencias</w:t>
            </w:r>
          </w:p>
        </w:tc>
        <w:tc>
          <w:tcPr>
            <w:tcW w:w="271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391B0A" w14:textId="77777777" w:rsidR="00B2282A" w:rsidRDefault="00EC5A71">
            <w:pPr>
              <w:pStyle w:val="ListParagraph"/>
              <w:numPr>
                <w:ilvl w:val="0"/>
                <w:numId w:val="6"/>
              </w:numPr>
              <w:spacing w:after="20"/>
            </w:pPr>
            <w:r>
              <w:rPr>
                <w:sz w:val="20"/>
                <w:szCs w:val="20"/>
              </w:rPr>
              <w:t>Mayor esfuerzo de desarrollo</w:t>
            </w:r>
          </w:p>
          <w:p w14:paraId="7ACEF1B2" w14:textId="77777777" w:rsidR="00B2282A" w:rsidRDefault="00EC5A71">
            <w:pPr>
              <w:pStyle w:val="ListParagraph"/>
              <w:numPr>
                <w:ilvl w:val="0"/>
                <w:numId w:val="6"/>
              </w:numPr>
              <w:spacing w:after="20"/>
            </w:pPr>
            <w:r>
              <w:rPr>
                <w:sz w:val="20"/>
                <w:szCs w:val="20"/>
              </w:rPr>
              <w:t>Mayor responsabilidad en ciberseguridad</w:t>
            </w:r>
          </w:p>
          <w:p w14:paraId="701B3A2A" w14:textId="77777777" w:rsidR="00B2282A" w:rsidRDefault="00EC5A71">
            <w:pPr>
              <w:pStyle w:val="ListParagraph"/>
              <w:numPr>
                <w:ilvl w:val="0"/>
                <w:numId w:val="6"/>
              </w:numPr>
              <w:spacing w:after="20"/>
            </w:pPr>
            <w:r>
              <w:rPr>
                <w:sz w:val="20"/>
                <w:szCs w:val="20"/>
              </w:rPr>
              <w:t>Más pruebas requeridas</w:t>
            </w:r>
          </w:p>
        </w:tc>
      </w:tr>
    </w:tbl>
    <w:p w14:paraId="30AC69B0" w14:textId="77777777" w:rsidR="00B2282A" w:rsidRDefault="00B2282A"/>
    <w:p w14:paraId="615F5782" w14:textId="77777777" w:rsidR="00B2282A" w:rsidRDefault="00EC5A71">
      <w:pPr>
        <w:pStyle w:val="Heading3"/>
      </w:pPr>
      <w:bookmarkStart w:id="37" w:name="_Toc242459713"/>
      <w:r>
        <w:t>4.3 Comparación: proceso manual vs. enfoques automatizados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3276"/>
        <w:gridCol w:w="3744"/>
      </w:tblGrid>
      <w:tr w:rsidR="00B2282A" w14:paraId="5FC1255E"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1ACF683" w14:textId="77777777" w:rsidR="00B2282A" w:rsidRDefault="00EC5A71">
            <w:pPr>
              <w:keepNext/>
              <w:spacing w:after="20"/>
            </w:pPr>
            <w:r>
              <w:rPr>
                <w:b/>
                <w:bCs/>
                <w:color w:val="FFFFFF"/>
                <w:sz w:val="20"/>
                <w:szCs w:val="20"/>
              </w:rPr>
              <w:t>Dimensión</w:t>
            </w:r>
          </w:p>
        </w:tc>
        <w:tc>
          <w:tcPr>
            <w:tcW w:w="327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379C2BB" w14:textId="77777777" w:rsidR="00B2282A" w:rsidRDefault="00EC5A71">
            <w:pPr>
              <w:keepNext/>
              <w:spacing w:after="20"/>
            </w:pPr>
            <w:r>
              <w:rPr>
                <w:b/>
                <w:bCs/>
                <w:color w:val="FFFFFF"/>
                <w:sz w:val="20"/>
                <w:szCs w:val="20"/>
              </w:rPr>
              <w:t>Proceso manual (A)</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13029D1" w14:textId="77777777" w:rsidR="00B2282A" w:rsidRDefault="00EC5A71">
            <w:pPr>
              <w:keepNext/>
              <w:spacing w:after="20"/>
            </w:pPr>
            <w:r>
              <w:rPr>
                <w:b/>
                <w:bCs/>
                <w:color w:val="FFFFFF"/>
                <w:sz w:val="20"/>
                <w:szCs w:val="20"/>
              </w:rPr>
              <w:t>Procesos automatizados (B, C, D)</w:t>
            </w:r>
          </w:p>
        </w:tc>
      </w:tr>
      <w:tr w:rsidR="00B2282A" w14:paraId="7A91D597"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C37D77" w14:textId="77777777" w:rsidR="00B2282A" w:rsidRDefault="00EC5A71">
            <w:pPr>
              <w:keepNext/>
              <w:spacing w:after="20"/>
            </w:pPr>
            <w:r>
              <w:rPr>
                <w:sz w:val="20"/>
                <w:szCs w:val="20"/>
              </w:rPr>
              <w:t>Esfuerzo administrativo</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B0EA70" w14:textId="77777777" w:rsidR="00B2282A" w:rsidRDefault="00EC5A71">
            <w:pPr>
              <w:keepNext/>
              <w:spacing w:after="20"/>
            </w:pPr>
            <w:r>
              <w:rPr>
                <w:sz w:val="20"/>
                <w:szCs w:val="20"/>
              </w:rPr>
              <w:t>Alto — impresión, escaneo y clasificación manual</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1EAAF8" w14:textId="77777777" w:rsidR="00B2282A" w:rsidRDefault="00EC5A71">
            <w:pPr>
              <w:keepNext/>
              <w:spacing w:after="20"/>
            </w:pPr>
            <w:r>
              <w:rPr>
                <w:sz w:val="20"/>
                <w:szCs w:val="20"/>
              </w:rPr>
              <w:t>Bajo — captura, validación y almacenamiento automáticos</w:t>
            </w:r>
          </w:p>
        </w:tc>
      </w:tr>
      <w:tr w:rsidR="00B2282A" w14:paraId="4CF04DD4"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BBF878" w14:textId="77777777" w:rsidR="00B2282A" w:rsidRDefault="00EC5A71">
            <w:pPr>
              <w:keepNext/>
              <w:spacing w:after="20"/>
            </w:pPr>
            <w:r>
              <w:rPr>
                <w:sz w:val="20"/>
                <w:szCs w:val="20"/>
              </w:rPr>
              <w:t>Trazabilidad</w:t>
            </w:r>
          </w:p>
        </w:tc>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37DBC1" w14:textId="77777777" w:rsidR="00B2282A" w:rsidRDefault="00EC5A71">
            <w:pPr>
              <w:keepNext/>
              <w:spacing w:after="20"/>
            </w:pPr>
            <w:r>
              <w:rPr>
                <w:sz w:val="20"/>
                <w:szCs w:val="20"/>
              </w:rPr>
              <w:t>Baja o inexistente</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F62B85" w14:textId="77777777" w:rsidR="00B2282A" w:rsidRDefault="00EC5A71">
            <w:pPr>
              <w:keepNext/>
              <w:spacing w:after="20"/>
            </w:pPr>
            <w:r>
              <w:rPr>
                <w:sz w:val="20"/>
                <w:szCs w:val="20"/>
              </w:rPr>
              <w:t>Alta — registro automático de fecha, hora y usuario</w:t>
            </w:r>
          </w:p>
        </w:tc>
      </w:tr>
      <w:tr w:rsidR="00B2282A" w14:paraId="22BD43A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E6A6EA" w14:textId="77777777" w:rsidR="00B2282A" w:rsidRDefault="00EC5A71">
            <w:pPr>
              <w:keepNext/>
              <w:spacing w:after="20"/>
            </w:pPr>
            <w:r>
              <w:rPr>
                <w:sz w:val="20"/>
                <w:szCs w:val="20"/>
              </w:rPr>
              <w:t>Costo recurrente</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9E443C" w14:textId="77777777" w:rsidR="00B2282A" w:rsidRDefault="00EC5A71">
            <w:pPr>
              <w:keepNext/>
              <w:spacing w:after="20"/>
            </w:pPr>
            <w:r>
              <w:rPr>
                <w:sz w:val="20"/>
                <w:szCs w:val="20"/>
              </w:rPr>
              <w:t>Papel, tinta, tóner e impresoras</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AC9AD9" w14:textId="77777777" w:rsidR="00B2282A" w:rsidRDefault="00EC5A71">
            <w:pPr>
              <w:keepNext/>
              <w:spacing w:after="20"/>
            </w:pPr>
            <w:r>
              <w:rPr>
                <w:sz w:val="20"/>
                <w:szCs w:val="20"/>
              </w:rPr>
              <w:t>Licencias, suscripción o consumo de nube</w:t>
            </w:r>
          </w:p>
        </w:tc>
      </w:tr>
      <w:tr w:rsidR="00B2282A" w14:paraId="3285FD11"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D87EA8" w14:textId="77777777" w:rsidR="00B2282A" w:rsidRDefault="00EC5A71">
            <w:pPr>
              <w:keepNext/>
              <w:spacing w:after="20"/>
            </w:pPr>
            <w:r>
              <w:rPr>
                <w:sz w:val="20"/>
                <w:szCs w:val="20"/>
              </w:rPr>
              <w:t>Velocidad de implementación</w:t>
            </w:r>
          </w:p>
        </w:tc>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7FE6F1" w14:textId="77777777" w:rsidR="00B2282A" w:rsidRDefault="00EC5A71">
            <w:pPr>
              <w:keepNext/>
              <w:spacing w:after="20"/>
            </w:pPr>
            <w:r>
              <w:rPr>
                <w:sz w:val="20"/>
                <w:szCs w:val="20"/>
              </w:rPr>
              <w:t>Inmediata (ya existe)</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CBABAE" w14:textId="77777777" w:rsidR="00B2282A" w:rsidRDefault="00EC5A71">
            <w:pPr>
              <w:keepNext/>
              <w:spacing w:after="20"/>
            </w:pPr>
            <w:r>
              <w:rPr>
                <w:sz w:val="20"/>
                <w:szCs w:val="20"/>
              </w:rPr>
              <w:t>Media a baja — requiere desarrollo o configuración</w:t>
            </w:r>
          </w:p>
        </w:tc>
      </w:tr>
      <w:tr w:rsidR="00B2282A" w14:paraId="61151E8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4A3A42" w14:textId="77777777" w:rsidR="00B2282A" w:rsidRDefault="00EC5A71">
            <w:pPr>
              <w:spacing w:after="20"/>
            </w:pPr>
            <w:r>
              <w:rPr>
                <w:sz w:val="20"/>
                <w:szCs w:val="20"/>
              </w:rPr>
              <w:t>Escalabilidad</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A9E1F4" w14:textId="77777777" w:rsidR="00B2282A" w:rsidRDefault="00EC5A71">
            <w:pPr>
              <w:spacing w:after="20"/>
            </w:pPr>
            <w:r>
              <w:rPr>
                <w:sz w:val="20"/>
                <w:szCs w:val="20"/>
              </w:rPr>
              <w:t>Baja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4DF74E" w14:textId="77777777" w:rsidR="00B2282A" w:rsidRDefault="00EC5A71">
            <w:pPr>
              <w:spacing w:after="20"/>
            </w:pPr>
            <w:r>
              <w:rPr>
                <w:sz w:val="20"/>
                <w:szCs w:val="20"/>
              </w:rPr>
              <w:t>Alta</w:t>
            </w:r>
          </w:p>
        </w:tc>
      </w:tr>
    </w:tbl>
    <w:p w14:paraId="024063C2" w14:textId="77777777" w:rsidR="00B2282A" w:rsidRDefault="00B2282A"/>
    <w:p w14:paraId="7B3FBDA0" w14:textId="77777777" w:rsidR="00B2282A" w:rsidRDefault="00EC5A71">
      <w:pPr>
        <w:pStyle w:val="Heading3"/>
      </w:pPr>
      <w:bookmarkStart w:id="38" w:name="_Toc242459714"/>
      <w:r>
        <w:t>4.4 Matriz de comparación tecnológica</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0"/>
        <w:gridCol w:w="2340"/>
      </w:tblGrid>
      <w:tr w:rsidR="00B2282A" w14:paraId="5847D67D" w14:textId="77777777">
        <w:trPr>
          <w:cantSplit/>
          <w:tblHeader/>
        </w:trPr>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75A8D26" w14:textId="77777777" w:rsidR="00B2282A" w:rsidRDefault="00EC5A71">
            <w:pPr>
              <w:keepNext/>
              <w:spacing w:after="20"/>
            </w:pPr>
            <w:r>
              <w:rPr>
                <w:b/>
                <w:bCs/>
                <w:color w:val="FFFFFF"/>
                <w:sz w:val="20"/>
                <w:szCs w:val="20"/>
              </w:rPr>
              <w:t>Criterio</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7E5DC79" w14:textId="77777777" w:rsidR="00B2282A" w:rsidRDefault="00EC5A71">
            <w:pPr>
              <w:keepNext/>
              <w:spacing w:after="20"/>
            </w:pPr>
            <w:r>
              <w:rPr>
                <w:b/>
                <w:bCs/>
                <w:color w:val="FFFFFF"/>
                <w:sz w:val="20"/>
                <w:szCs w:val="20"/>
              </w:rPr>
              <w:t>Peso</w:t>
            </w:r>
          </w:p>
        </w:tc>
      </w:tr>
      <w:tr w:rsidR="00B2282A" w14:paraId="5FF3C3BE"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FC4CA8" w14:textId="77777777" w:rsidR="00B2282A" w:rsidRDefault="00EC5A71">
            <w:pPr>
              <w:keepNext/>
              <w:spacing w:after="20"/>
            </w:pPr>
            <w:r>
              <w:rPr>
                <w:sz w:val="20"/>
                <w:szCs w:val="20"/>
              </w:rPr>
              <w:t>Ajuste operacional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159B4E" w14:textId="77777777" w:rsidR="00B2282A" w:rsidRDefault="00EC5A71">
            <w:pPr>
              <w:keepNext/>
              <w:spacing w:after="20"/>
            </w:pPr>
            <w:r>
              <w:rPr>
                <w:sz w:val="20"/>
                <w:szCs w:val="20"/>
              </w:rPr>
              <w:t>30 %</w:t>
            </w:r>
          </w:p>
        </w:tc>
      </w:tr>
      <w:tr w:rsidR="00B2282A" w14:paraId="2471077D" w14:textId="77777777">
        <w:trPr>
          <w:cantSplit/>
        </w:trPr>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A94A02" w14:textId="77777777" w:rsidR="00B2282A" w:rsidRDefault="00EC5A71">
            <w:pPr>
              <w:keepNext/>
              <w:spacing w:after="20"/>
            </w:pPr>
            <w:r>
              <w:rPr>
                <w:sz w:val="20"/>
                <w:szCs w:val="20"/>
              </w:rPr>
              <w:t>Seguridad y cumplimiento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88FD79" w14:textId="77777777" w:rsidR="00B2282A" w:rsidRDefault="00EC5A71">
            <w:pPr>
              <w:keepNext/>
              <w:spacing w:after="20"/>
            </w:pPr>
            <w:r>
              <w:rPr>
                <w:sz w:val="20"/>
                <w:szCs w:val="20"/>
              </w:rPr>
              <w:t>25 %</w:t>
            </w:r>
          </w:p>
        </w:tc>
      </w:tr>
      <w:tr w:rsidR="00B2282A" w14:paraId="5A4A2177"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391BE8" w14:textId="77777777" w:rsidR="00B2282A" w:rsidRDefault="00EC5A71">
            <w:pPr>
              <w:keepNext/>
              <w:spacing w:after="20"/>
            </w:pPr>
            <w:r>
              <w:rPr>
                <w:sz w:val="20"/>
                <w:szCs w:val="20"/>
              </w:rPr>
              <w:t>Velocidad de implementación</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F0506C" w14:textId="77777777" w:rsidR="00B2282A" w:rsidRDefault="00EC5A71">
            <w:pPr>
              <w:keepNext/>
              <w:spacing w:after="20"/>
            </w:pPr>
            <w:r>
              <w:rPr>
                <w:sz w:val="20"/>
                <w:szCs w:val="20"/>
              </w:rPr>
              <w:t>20 %</w:t>
            </w:r>
          </w:p>
        </w:tc>
      </w:tr>
      <w:tr w:rsidR="00B2282A" w14:paraId="6B891192" w14:textId="77777777">
        <w:trPr>
          <w:cantSplit/>
        </w:trPr>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F2B12A" w14:textId="77777777" w:rsidR="00B2282A" w:rsidRDefault="00EC5A71">
            <w:pPr>
              <w:keepNext/>
              <w:spacing w:after="20"/>
            </w:pPr>
            <w:r>
              <w:rPr>
                <w:sz w:val="20"/>
                <w:szCs w:val="20"/>
              </w:rPr>
              <w:t>Costo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83776B" w14:textId="77777777" w:rsidR="00B2282A" w:rsidRDefault="00EC5A71">
            <w:pPr>
              <w:keepNext/>
              <w:spacing w:after="20"/>
            </w:pPr>
            <w:r>
              <w:rPr>
                <w:sz w:val="20"/>
                <w:szCs w:val="20"/>
              </w:rPr>
              <w:t>15 %</w:t>
            </w:r>
          </w:p>
        </w:tc>
      </w:tr>
      <w:tr w:rsidR="00B2282A" w14:paraId="7DC83F4E"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73F5BE" w14:textId="77777777" w:rsidR="00B2282A" w:rsidRDefault="00EC5A71">
            <w:pPr>
              <w:spacing w:after="20"/>
            </w:pPr>
            <w:r>
              <w:rPr>
                <w:sz w:val="20"/>
                <w:szCs w:val="20"/>
              </w:rPr>
              <w:t>Integración y escalabilidad</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A73C7B" w14:textId="77777777" w:rsidR="00B2282A" w:rsidRDefault="00EC5A71">
            <w:pPr>
              <w:spacing w:after="20"/>
            </w:pPr>
            <w:r>
              <w:rPr>
                <w:sz w:val="20"/>
                <w:szCs w:val="20"/>
              </w:rPr>
              <w:t>10 %</w:t>
            </w:r>
          </w:p>
        </w:tc>
      </w:tr>
    </w:tbl>
    <w:p w14:paraId="063180A9" w14:textId="77777777" w:rsidR="00B2282A" w:rsidRDefault="00B2282A"/>
    <w:p w14:paraId="34218779" w14:textId="77777777" w:rsidR="00B2282A" w:rsidRDefault="00EC5A71">
      <w:pPr>
        <w:jc w:val="both"/>
      </w:pPr>
      <w:r>
        <w:t>Escala: 1 = muy bajo · 5 = excelente. La fila D′ se agregó en esta entrega para evaluar la variante que finalmente se construyó.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1123"/>
        <w:gridCol w:w="1123"/>
        <w:gridCol w:w="1123"/>
        <w:gridCol w:w="936"/>
        <w:gridCol w:w="1217"/>
        <w:gridCol w:w="1030"/>
      </w:tblGrid>
      <w:tr w:rsidR="00B2282A" w14:paraId="285AED0E"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556E9A7" w14:textId="77777777" w:rsidR="00B2282A" w:rsidRDefault="00EC5A71">
            <w:pPr>
              <w:keepNext/>
              <w:spacing w:after="20"/>
            </w:pPr>
            <w:r>
              <w:rPr>
                <w:b/>
                <w:bCs/>
                <w:color w:val="FFFFFF"/>
                <w:sz w:val="20"/>
                <w:szCs w:val="20"/>
              </w:rPr>
              <w:t>Solución</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24E6416" w14:textId="77777777" w:rsidR="00B2282A" w:rsidRDefault="00EC5A71">
            <w:pPr>
              <w:keepNext/>
              <w:spacing w:after="20"/>
            </w:pPr>
            <w:r>
              <w:rPr>
                <w:b/>
                <w:bCs/>
                <w:color w:val="FFFFFF"/>
                <w:sz w:val="20"/>
                <w:szCs w:val="20"/>
              </w:rPr>
              <w:t>Operación</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4629794" w14:textId="77777777" w:rsidR="00B2282A" w:rsidRDefault="00EC5A71">
            <w:pPr>
              <w:keepNext/>
              <w:spacing w:after="20"/>
            </w:pPr>
            <w:r>
              <w:rPr>
                <w:b/>
                <w:bCs/>
                <w:color w:val="FFFFFF"/>
                <w:sz w:val="20"/>
                <w:szCs w:val="20"/>
              </w:rPr>
              <w:t>Seguridad</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55DDEB6" w14:textId="77777777" w:rsidR="00B2282A" w:rsidRDefault="00EC5A71">
            <w:pPr>
              <w:keepNext/>
              <w:spacing w:after="20"/>
            </w:pPr>
            <w:r>
              <w:rPr>
                <w:b/>
                <w:bCs/>
                <w:color w:val="FFFFFF"/>
                <w:sz w:val="20"/>
                <w:szCs w:val="20"/>
              </w:rPr>
              <w:t>Velocidad</w:t>
            </w:r>
          </w:p>
        </w:tc>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D35ACB4" w14:textId="77777777" w:rsidR="00B2282A" w:rsidRDefault="00EC5A71">
            <w:pPr>
              <w:keepNext/>
              <w:spacing w:after="20"/>
            </w:pPr>
            <w:r>
              <w:rPr>
                <w:b/>
                <w:bCs/>
                <w:color w:val="FFFFFF"/>
                <w:sz w:val="20"/>
                <w:szCs w:val="20"/>
              </w:rPr>
              <w:t>Costo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F2F6543" w14:textId="77777777" w:rsidR="00B2282A" w:rsidRDefault="00EC5A71">
            <w:pPr>
              <w:keepNext/>
              <w:spacing w:after="20"/>
            </w:pPr>
            <w:r>
              <w:rPr>
                <w:b/>
                <w:bCs/>
                <w:color w:val="FFFFFF"/>
                <w:sz w:val="20"/>
                <w:szCs w:val="20"/>
              </w:rPr>
              <w:t>Integración</w:t>
            </w:r>
          </w:p>
        </w:tc>
        <w:tc>
          <w:tcPr>
            <w:tcW w:w="103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84C7615" w14:textId="77777777" w:rsidR="00B2282A" w:rsidRDefault="00EC5A71">
            <w:pPr>
              <w:keepNext/>
              <w:spacing w:after="20"/>
            </w:pPr>
            <w:r>
              <w:rPr>
                <w:b/>
                <w:bCs/>
                <w:color w:val="FFFFFF"/>
                <w:sz w:val="20"/>
                <w:szCs w:val="20"/>
              </w:rPr>
              <w:t>Total</w:t>
            </w:r>
          </w:p>
        </w:tc>
      </w:tr>
      <w:tr w:rsidR="00B2282A" w14:paraId="174FAFC4"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44FB71" w14:textId="77777777" w:rsidR="00B2282A" w:rsidRDefault="00EC5A71">
            <w:pPr>
              <w:keepNext/>
              <w:spacing w:after="20"/>
            </w:pPr>
            <w:r>
              <w:rPr>
                <w:sz w:val="16"/>
                <w:szCs w:val="16"/>
              </w:rPr>
              <w:t>A — Papel + escaneo</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6EF139" w14:textId="77777777" w:rsidR="00B2282A" w:rsidRDefault="00EC5A71">
            <w:pPr>
              <w:keepNext/>
              <w:spacing w:after="20"/>
            </w:pPr>
            <w:r>
              <w:rPr>
                <w:sz w:val="16"/>
                <w:szCs w:val="16"/>
              </w:rPr>
              <w:t>1</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28E302" w14:textId="77777777" w:rsidR="00B2282A" w:rsidRDefault="00EC5A71">
            <w:pPr>
              <w:keepNext/>
              <w:spacing w:after="20"/>
            </w:pPr>
            <w:r>
              <w:rPr>
                <w:sz w:val="16"/>
                <w:szCs w:val="16"/>
              </w:rPr>
              <w:t>2</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99B29F" w14:textId="77777777" w:rsidR="00B2282A" w:rsidRDefault="00EC5A71">
            <w:pPr>
              <w:keepNext/>
              <w:spacing w:after="20"/>
            </w:pPr>
            <w:r>
              <w:rPr>
                <w:sz w:val="16"/>
                <w:szCs w:val="16"/>
              </w:rPr>
              <w:t>5</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665102" w14:textId="77777777" w:rsidR="00B2282A" w:rsidRDefault="00EC5A71">
            <w:pPr>
              <w:keepNext/>
              <w:spacing w:after="20"/>
            </w:pPr>
            <w:r>
              <w:rPr>
                <w:sz w:val="16"/>
                <w:szCs w:val="16"/>
              </w:rPr>
              <w:t>2</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3E8BFF" w14:textId="77777777" w:rsidR="00B2282A" w:rsidRDefault="00EC5A71">
            <w:pPr>
              <w:keepNext/>
              <w:spacing w:after="20"/>
            </w:pPr>
            <w:r>
              <w:rPr>
                <w:sz w:val="16"/>
                <w:szCs w:val="16"/>
              </w:rPr>
              <w:t>1</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8DA069" w14:textId="77777777" w:rsidR="00B2282A" w:rsidRDefault="00EC5A71">
            <w:pPr>
              <w:keepNext/>
              <w:spacing w:after="20"/>
            </w:pPr>
            <w:r>
              <w:rPr>
                <w:sz w:val="16"/>
                <w:szCs w:val="16"/>
              </w:rPr>
              <w:t>2,20</w:t>
            </w:r>
          </w:p>
        </w:tc>
      </w:tr>
      <w:tr w:rsidR="00B2282A" w14:paraId="41D72E0F"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16C0F3" w14:textId="77777777" w:rsidR="00B2282A" w:rsidRDefault="00EC5A71">
            <w:pPr>
              <w:keepNext/>
              <w:spacing w:after="20"/>
            </w:pPr>
            <w:r>
              <w:rPr>
                <w:sz w:val="16"/>
                <w:szCs w:val="16"/>
              </w:rPr>
              <w:t>B — Firma SaaS</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F526CE" w14:textId="77777777" w:rsidR="00B2282A" w:rsidRDefault="00EC5A71">
            <w:pPr>
              <w:keepNext/>
              <w:spacing w:after="20"/>
            </w:pPr>
            <w:r>
              <w:rPr>
                <w:sz w:val="16"/>
                <w:szCs w:val="16"/>
              </w:rPr>
              <w:t>3</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DEA8B1" w14:textId="77777777" w:rsidR="00B2282A" w:rsidRDefault="00EC5A71">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FA71E1" w14:textId="77777777" w:rsidR="00B2282A" w:rsidRDefault="00EC5A71">
            <w:pPr>
              <w:keepNext/>
              <w:spacing w:after="20"/>
            </w:pPr>
            <w:r>
              <w:rPr>
                <w:sz w:val="16"/>
                <w:szCs w:val="16"/>
              </w:rPr>
              <w:t>4</w:t>
            </w:r>
          </w:p>
        </w:tc>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EFADF0" w14:textId="77777777" w:rsidR="00B2282A" w:rsidRDefault="00EC5A71">
            <w:pPr>
              <w:keepNext/>
              <w:spacing w:after="20"/>
            </w:pPr>
            <w:r>
              <w:rPr>
                <w:sz w:val="16"/>
                <w:szCs w:val="16"/>
              </w:rPr>
              <w:t>2</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F0AAEE" w14:textId="77777777" w:rsidR="00B2282A" w:rsidRDefault="00EC5A71">
            <w:pPr>
              <w:keepNext/>
              <w:spacing w:after="20"/>
            </w:pPr>
            <w:r>
              <w:rPr>
                <w:sz w:val="16"/>
                <w:szCs w:val="16"/>
              </w:rPr>
              <w:t>4</w:t>
            </w:r>
          </w:p>
        </w:tc>
        <w:tc>
          <w:tcPr>
            <w:tcW w:w="103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DA1EA9" w14:textId="77777777" w:rsidR="00B2282A" w:rsidRDefault="00EC5A71">
            <w:pPr>
              <w:keepNext/>
              <w:spacing w:after="20"/>
            </w:pPr>
            <w:r>
              <w:rPr>
                <w:sz w:val="16"/>
                <w:szCs w:val="16"/>
              </w:rPr>
              <w:t>3,65</w:t>
            </w:r>
          </w:p>
        </w:tc>
      </w:tr>
      <w:tr w:rsidR="00B2282A" w14:paraId="234CBC1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0EC82B" w14:textId="77777777" w:rsidR="00B2282A" w:rsidRDefault="00EC5A71">
            <w:pPr>
              <w:keepNext/>
              <w:spacing w:after="20"/>
            </w:pPr>
            <w:r>
              <w:rPr>
                <w:sz w:val="16"/>
                <w:szCs w:val="16"/>
              </w:rPr>
              <w:t>C — Power Platform</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2207D8" w14:textId="77777777" w:rsidR="00B2282A" w:rsidRDefault="00EC5A71">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93A46F" w14:textId="77777777" w:rsidR="00B2282A" w:rsidRDefault="00EC5A71">
            <w:pPr>
              <w:keepNext/>
              <w:spacing w:after="20"/>
            </w:pPr>
            <w:r>
              <w:rPr>
                <w:sz w:val="16"/>
                <w:szCs w:val="16"/>
              </w:rPr>
              <w:t>4</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1834A7" w14:textId="77777777" w:rsidR="00B2282A" w:rsidRDefault="00EC5A71">
            <w:pPr>
              <w:keepNext/>
              <w:spacing w:after="20"/>
            </w:pPr>
            <w:r>
              <w:rPr>
                <w:sz w:val="16"/>
                <w:szCs w:val="16"/>
              </w:rPr>
              <w:t>5</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A8CE19" w14:textId="77777777" w:rsidR="00B2282A" w:rsidRDefault="00EC5A71">
            <w:pPr>
              <w:keepNext/>
              <w:spacing w:after="20"/>
            </w:pPr>
            <w:r>
              <w:rPr>
                <w:sz w:val="16"/>
                <w:szCs w:val="16"/>
              </w:rPr>
              <w:t>4</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F77058" w14:textId="77777777" w:rsidR="00B2282A" w:rsidRDefault="00EC5A71">
            <w:pPr>
              <w:keepNext/>
              <w:spacing w:after="20"/>
            </w:pPr>
            <w:r>
              <w:rPr>
                <w:sz w:val="16"/>
                <w:szCs w:val="16"/>
              </w:rPr>
              <w:t>4</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9DC2F3" w14:textId="77777777" w:rsidR="00B2282A" w:rsidRDefault="00EC5A71">
            <w:pPr>
              <w:keepNext/>
              <w:spacing w:after="20"/>
            </w:pPr>
            <w:r>
              <w:rPr>
                <w:sz w:val="16"/>
                <w:szCs w:val="16"/>
              </w:rPr>
              <w:t>4,50</w:t>
            </w:r>
          </w:p>
        </w:tc>
      </w:tr>
      <w:tr w:rsidR="00B2282A" w14:paraId="7EDD96FF"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D8BA10" w14:textId="77777777" w:rsidR="00B2282A" w:rsidRDefault="00EC5A71">
            <w:pPr>
              <w:keepNext/>
              <w:spacing w:after="20"/>
            </w:pPr>
            <w:r>
              <w:rPr>
                <w:sz w:val="16"/>
                <w:szCs w:val="16"/>
              </w:rPr>
              <w:t>D — Aplicación personalizada (con base de datos relacional)</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66CD62" w14:textId="77777777" w:rsidR="00B2282A" w:rsidRDefault="00EC5A71">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E1ECB6" w14:textId="77777777" w:rsidR="00B2282A" w:rsidRDefault="00EC5A71">
            <w:pPr>
              <w:keepNext/>
              <w:spacing w:after="20"/>
            </w:pPr>
            <w:r>
              <w:rPr>
                <w:sz w:val="16"/>
                <w:szCs w:val="16"/>
              </w:rPr>
              <w:t>4</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42E03B" w14:textId="77777777" w:rsidR="00B2282A" w:rsidRDefault="00EC5A71">
            <w:pPr>
              <w:keepNext/>
              <w:spacing w:after="20"/>
            </w:pPr>
            <w:r>
              <w:rPr>
                <w:sz w:val="16"/>
                <w:szCs w:val="16"/>
              </w:rPr>
              <w:t>2</w:t>
            </w:r>
          </w:p>
        </w:tc>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A1074F" w14:textId="77777777" w:rsidR="00B2282A" w:rsidRDefault="00EC5A71">
            <w:pPr>
              <w:keepNext/>
              <w:spacing w:after="20"/>
            </w:pPr>
            <w:r>
              <w:rPr>
                <w:sz w:val="16"/>
                <w:szCs w:val="16"/>
              </w:rPr>
              <w:t>3</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A22D4E" w14:textId="77777777" w:rsidR="00B2282A" w:rsidRDefault="00EC5A71">
            <w:pPr>
              <w:keepNext/>
              <w:spacing w:after="20"/>
            </w:pPr>
            <w:r>
              <w:rPr>
                <w:sz w:val="16"/>
                <w:szCs w:val="16"/>
              </w:rPr>
              <w:t>5</w:t>
            </w:r>
          </w:p>
        </w:tc>
        <w:tc>
          <w:tcPr>
            <w:tcW w:w="103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B0C761" w14:textId="77777777" w:rsidR="00B2282A" w:rsidRDefault="00EC5A71">
            <w:pPr>
              <w:keepNext/>
              <w:spacing w:after="20"/>
            </w:pPr>
            <w:r>
              <w:rPr>
                <w:sz w:val="16"/>
                <w:szCs w:val="16"/>
              </w:rPr>
              <w:t>3,85</w:t>
            </w:r>
          </w:p>
        </w:tc>
      </w:tr>
      <w:tr w:rsidR="00B2282A" w14:paraId="4B44BF8B"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F6AEC6" w14:textId="77777777" w:rsidR="00B2282A" w:rsidRDefault="00EC5A71">
            <w:pPr>
              <w:spacing w:after="20"/>
            </w:pPr>
            <w:r>
              <w:rPr>
                <w:b/>
                <w:bCs/>
                <w:sz w:val="16"/>
                <w:szCs w:val="16"/>
              </w:rPr>
              <w:t>D′ — Aplicación personalizada serverless (implementada)</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9B9867" w14:textId="77777777" w:rsidR="00B2282A" w:rsidRDefault="00EC5A71">
            <w:pPr>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328347" w14:textId="77777777" w:rsidR="00B2282A" w:rsidRDefault="00EC5A71">
            <w:pPr>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E32F27" w14:textId="77777777" w:rsidR="00B2282A" w:rsidRDefault="00EC5A71">
            <w:pPr>
              <w:spacing w:after="20"/>
            </w:pPr>
            <w:r>
              <w:rPr>
                <w:sz w:val="16"/>
                <w:szCs w:val="16"/>
              </w:rPr>
              <w:t>3</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94EED1" w14:textId="77777777" w:rsidR="00B2282A" w:rsidRDefault="00EC5A71">
            <w:pPr>
              <w:spacing w:after="20"/>
            </w:pPr>
            <w:r>
              <w:rPr>
                <w:sz w:val="16"/>
                <w:szCs w:val="16"/>
              </w:rPr>
              <w:t>5</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9AA750" w14:textId="77777777" w:rsidR="00B2282A" w:rsidRDefault="00EC5A71">
            <w:pPr>
              <w:spacing w:after="20"/>
            </w:pPr>
            <w:r>
              <w:rPr>
                <w:sz w:val="16"/>
                <w:szCs w:val="16"/>
              </w:rPr>
              <w:t>5</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116462" w14:textId="77777777" w:rsidR="00B2282A" w:rsidRDefault="00EC5A71">
            <w:pPr>
              <w:spacing w:after="20"/>
            </w:pPr>
            <w:r>
              <w:rPr>
                <w:b/>
                <w:bCs/>
                <w:sz w:val="16"/>
                <w:szCs w:val="16"/>
              </w:rPr>
              <w:t>4,60</w:t>
            </w:r>
          </w:p>
        </w:tc>
      </w:tr>
    </w:tbl>
    <w:p w14:paraId="27751D53" w14:textId="77777777" w:rsidR="00B2282A" w:rsidRDefault="00B2282A"/>
    <w:p w14:paraId="52F2CD39" w14:textId="77777777" w:rsidR="00B2282A" w:rsidRDefault="00EC5A71">
      <w:pPr>
        <w:pStyle w:val="Heading3"/>
      </w:pPr>
      <w:bookmarkStart w:id="39" w:name="_Toc242459715"/>
      <w:r>
        <w:t>4.5 Lecciones aprendidas del benchmarking</w:t>
      </w:r>
      <w:bookmarkEnd w:id="39"/>
    </w:p>
    <w:p w14:paraId="47B7D5E7" w14:textId="77777777" w:rsidR="00B2282A" w:rsidRDefault="00EC5A71">
      <w:pPr>
        <w:pStyle w:val="ListParagraph"/>
        <w:numPr>
          <w:ilvl w:val="0"/>
          <w:numId w:val="7"/>
        </w:numPr>
        <w:spacing w:after="40"/>
      </w:pPr>
      <w:r>
        <w:t>Los procesos totalmente manuales concentran el mayor riesgo de pérdida y retrabajo, lo que se confirma con el bajo puntaje de la alternativa A.</w:t>
      </w:r>
    </w:p>
    <w:p w14:paraId="7295E2B8" w14:textId="77777777" w:rsidR="00B2282A" w:rsidRDefault="00EC5A71">
      <w:pPr>
        <w:pStyle w:val="ListParagraph"/>
        <w:numPr>
          <w:ilvl w:val="0"/>
          <w:numId w:val="7"/>
        </w:numPr>
        <w:spacing w:after="40"/>
      </w:pPr>
      <w:r>
        <w:t>Las soluciones SaaS de firma electrónica ofrecen madurez y trazabilidad, pero agregan dependencia de proveedor y costos recurrentes por transacción.</w:t>
      </w:r>
    </w:p>
    <w:p w14:paraId="7B27AAF2" w14:textId="77777777" w:rsidR="00B2282A" w:rsidRDefault="00EC5A71">
      <w:pPr>
        <w:pStyle w:val="ListParagraph"/>
        <w:numPr>
          <w:ilvl w:val="0"/>
          <w:numId w:val="7"/>
        </w:numPr>
        <w:spacing w:after="40"/>
      </w:pPr>
      <w:r>
        <w:t>Las plataformas low-code equilibran velocidad y personalización, lo que las hace apropiadas para prototipos.</w:t>
      </w:r>
    </w:p>
    <w:p w14:paraId="3BD5FABA" w14:textId="77777777" w:rsidR="00B2282A" w:rsidRDefault="00EC5A71">
      <w:pPr>
        <w:pStyle w:val="ListParagraph"/>
        <w:numPr>
          <w:ilvl w:val="0"/>
          <w:numId w:val="7"/>
        </w:numPr>
        <w:spacing w:after="40"/>
      </w:pPr>
      <w:r>
        <w:t>El desarrollo a la medida se justifica cuando se requiere control total de la arquitectura, de la evidencia y del costo por volumen.</w:t>
      </w:r>
    </w:p>
    <w:p w14:paraId="1B00924E" w14:textId="77777777" w:rsidR="00B2282A" w:rsidRDefault="00EC5A71">
      <w:pPr>
        <w:pStyle w:val="ListParagraph"/>
        <w:numPr>
          <w:ilvl w:val="0"/>
          <w:numId w:val="7"/>
        </w:numPr>
        <w:spacing w:after="40"/>
      </w:pPr>
      <w:r>
        <w:t>La clave no es la tecnología en sí misma, sino el rediseño del proceso para eliminar pasos que no agregan valor (impresión, escaneo, archivo manual).</w:t>
      </w:r>
    </w:p>
    <w:p w14:paraId="7FF980EA" w14:textId="77777777" w:rsidR="00B2282A" w:rsidRDefault="00EC5A71">
      <w:pPr>
        <w:pStyle w:val="Heading3"/>
      </w:pPr>
      <w:bookmarkStart w:id="40" w:name="_Toc242459716"/>
      <w:r>
        <w:t>4.6 Selección de la alternativa y recomendación técnica</w:t>
      </w:r>
      <w:bookmarkEnd w:id="40"/>
    </w:p>
    <w:p w14:paraId="21D39542" w14:textId="77777777" w:rsidR="00B2282A" w:rsidRDefault="00EC5A71">
      <w:pPr>
        <w:jc w:val="both"/>
      </w:pPr>
      <w:r>
        <w:t xml:space="preserve">En la primera entrega la matriz posicionó a la alternativa C (Power Platform, 4,50) como la de mayor puntaje, pero el equipo recomendó la alternativa D por control de arquitectura, flexibilidad en la captura de la firma, custodia de la información clínica y costo marginal nulo por consentimiento. Durante el diseño técnico (semana 4) la alternativa D se refinó en una variante </w:t>
      </w:r>
      <w:r>
        <w:rPr>
          <w:b/>
          <w:bCs/>
        </w:rPr>
        <w:t>serverless</w:t>
      </w:r>
      <w:r>
        <w:t xml:space="preserve"> sobre AWS (D′), con dos cambios respecto a lo planteado: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3089"/>
        <w:gridCol w:w="3463"/>
      </w:tblGrid>
      <w:tr w:rsidR="00B2282A" w14:paraId="187453EA"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D11CF61" w14:textId="77777777" w:rsidR="00B2282A" w:rsidRDefault="00EC5A71">
            <w:pPr>
              <w:keepNext/>
              <w:spacing w:after="20"/>
            </w:pPr>
            <w:r>
              <w:rPr>
                <w:b/>
                <w:bCs/>
                <w:color w:val="FFFFFF"/>
                <w:sz w:val="20"/>
                <w:szCs w:val="20"/>
              </w:rPr>
              <w:t>Planteado en la primera entrega</w:t>
            </w:r>
          </w:p>
        </w:tc>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F4DA43D" w14:textId="77777777" w:rsidR="00B2282A" w:rsidRDefault="00EC5A71">
            <w:pPr>
              <w:keepNext/>
              <w:spacing w:after="20"/>
            </w:pPr>
            <w:r>
              <w:rPr>
                <w:b/>
                <w:bCs/>
                <w:color w:val="FFFFFF"/>
                <w:sz w:val="20"/>
                <w:szCs w:val="20"/>
              </w:rPr>
              <w:t>Construido</w:t>
            </w:r>
          </w:p>
        </w:tc>
        <w:tc>
          <w:tcPr>
            <w:tcW w:w="346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0A2967F" w14:textId="77777777" w:rsidR="00B2282A" w:rsidRDefault="00EC5A71">
            <w:pPr>
              <w:keepNext/>
              <w:spacing w:after="20"/>
            </w:pPr>
            <w:r>
              <w:rPr>
                <w:b/>
                <w:bCs/>
                <w:color w:val="FFFFFF"/>
                <w:sz w:val="20"/>
                <w:szCs w:val="20"/>
              </w:rPr>
              <w:t>Por qué</w:t>
            </w:r>
          </w:p>
        </w:tc>
      </w:tr>
      <w:tr w:rsidR="00B2282A" w14:paraId="2B0CCD65"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C40050" w14:textId="77777777" w:rsidR="00B2282A" w:rsidRDefault="00EC5A71">
            <w:pPr>
              <w:keepNext/>
              <w:spacing w:after="20"/>
            </w:pPr>
            <w:r>
              <w:rPr>
                <w:sz w:val="20"/>
                <w:szCs w:val="20"/>
              </w:rPr>
              <w:t>Base de datos relacional PostgreSQL para consentimientos y auditoría.</w:t>
            </w:r>
          </w:p>
        </w:tc>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4CE1C5" w14:textId="77777777" w:rsidR="00B2282A" w:rsidRDefault="00EC5A71">
            <w:pPr>
              <w:keepNext/>
              <w:spacing w:after="20"/>
            </w:pPr>
            <w:r>
              <w:rPr>
                <w:sz w:val="20"/>
                <w:szCs w:val="20"/>
              </w:rPr>
              <w:t xml:space="preserve">Almacenamiento de objetos S3 con </w:t>
            </w:r>
            <w:r>
              <w:rPr>
                <w:b/>
                <w:bCs/>
                <w:sz w:val="20"/>
                <w:szCs w:val="20"/>
              </w:rPr>
              <w:t>Object Lock</w:t>
            </w:r>
            <w:r>
              <w:rPr>
                <w:sz w:val="20"/>
                <w:szCs w:val="20"/>
              </w:rPr>
              <w:t xml:space="preserve"> (escritura única) y un índice por cédula, sede y fecha.</w:t>
            </w:r>
          </w:p>
        </w:tc>
        <w:tc>
          <w:tcPr>
            <w:tcW w:w="346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7DFAD6" w14:textId="77777777" w:rsidR="00B2282A" w:rsidRDefault="00EC5A71">
            <w:pPr>
              <w:keepNext/>
              <w:spacing w:after="20"/>
            </w:pPr>
            <w:r>
              <w:rPr>
                <w:sz w:val="20"/>
                <w:szCs w:val="20"/>
              </w:rPr>
              <w:t>La evidencia de un consentimiento no debe poder modificarse ni borrarse, ni siquiera por un administrador; una base de datos permite UPDATE y DELETE. Además, S3 cuesta centavos al mes y no requiere un servidor encendido.</w:t>
            </w:r>
          </w:p>
        </w:tc>
      </w:tr>
      <w:tr w:rsidR="00B2282A" w14:paraId="584C2B9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3053AA" w14:textId="77777777" w:rsidR="00B2282A" w:rsidRDefault="00EC5A71">
            <w:pPr>
              <w:spacing w:after="20"/>
            </w:pPr>
            <w:r>
              <w:rPr>
                <w:sz w:val="20"/>
                <w:szCs w:val="20"/>
              </w:rPr>
              <w:t>Servidor de aplicación con autenticación propia.</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066E88" w14:textId="77777777" w:rsidR="00B2282A" w:rsidRDefault="00EC5A71">
            <w:pPr>
              <w:spacing w:after="20"/>
            </w:pPr>
            <w:r>
              <w:rPr>
                <w:sz w:val="20"/>
                <w:szCs w:val="20"/>
              </w:rPr>
              <w:t xml:space="preserve">API en </w:t>
            </w:r>
            <w:r>
              <w:rPr>
                <w:b/>
                <w:bCs/>
                <w:sz w:val="20"/>
                <w:szCs w:val="20"/>
              </w:rPr>
              <w:t>AWS Lambda</w:t>
            </w:r>
            <w:r>
              <w:rPr>
                <w:sz w:val="20"/>
                <w:szCs w:val="20"/>
              </w:rPr>
              <w:t xml:space="preserve"> detrás de </w:t>
            </w:r>
            <w:r>
              <w:rPr>
                <w:b/>
                <w:bCs/>
                <w:sz w:val="20"/>
                <w:szCs w:val="20"/>
              </w:rPr>
              <w:t>API Gateway</w:t>
            </w:r>
            <w:r>
              <w:rPr>
                <w:sz w:val="20"/>
                <w:szCs w:val="20"/>
              </w:rPr>
              <w:t xml:space="preserve">, con </w:t>
            </w:r>
            <w:r>
              <w:rPr>
                <w:b/>
                <w:bCs/>
                <w:sz w:val="20"/>
                <w:szCs w:val="20"/>
              </w:rPr>
              <w:t>Cognito</w:t>
            </w:r>
            <w:r>
              <w:rPr>
                <w:sz w:val="20"/>
                <w:szCs w:val="20"/>
              </w:rPr>
              <w:t xml:space="preserve"> para usuarios.</w:t>
            </w:r>
          </w:p>
        </w:tc>
        <w:tc>
          <w:tcPr>
            <w:tcW w:w="346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CB4613" w14:textId="77777777" w:rsidR="00B2282A" w:rsidRDefault="00EC5A71">
            <w:pPr>
              <w:spacing w:after="20"/>
            </w:pPr>
            <w:r>
              <w:rPr>
                <w:sz w:val="20"/>
                <w:szCs w:val="20"/>
              </w:rPr>
              <w:t>Pago por uso (≈ USD 0 en la capa gratuita), sin servidores que parchear y con un autorizador JWT administrado.</w:t>
            </w:r>
          </w:p>
        </w:tc>
      </w:tr>
    </w:tbl>
    <w:p w14:paraId="7D31B7F1" w14:textId="77777777" w:rsidR="00B2282A" w:rsidRDefault="00B2282A"/>
    <w:p w14:paraId="776A8232" w14:textId="77777777" w:rsidR="00B2282A" w:rsidRDefault="00EC5A71">
      <w:pPr>
        <w:jc w:val="both"/>
      </w:pPr>
      <w:r>
        <w:t>Con estos cambios la seguridad y el costo suben a 5 y la variante alcanza 4,60, superando a Power Platform. Por lo tanto, se adopta el desarrollo personalizado serverless como base del MVP funcional demostrado en el capítulo 8.</w:t>
      </w:r>
    </w:p>
    <w:p w14:paraId="4C11BCDD" w14:textId="77777777" w:rsidR="00B2282A" w:rsidRDefault="00EC5A71">
      <w:pPr>
        <w:pStyle w:val="Heading2"/>
      </w:pPr>
      <w:bookmarkStart w:id="41" w:name="_Toc242459717"/>
      <w:r>
        <w:t>5. Modelo de Negocio y Propuesta de Valor</w:t>
      </w:r>
      <w:bookmarkEnd w:id="41"/>
    </w:p>
    <w:p w14:paraId="5F873822" w14:textId="77777777" w:rsidR="00B2282A" w:rsidRDefault="00EC5A71">
      <w:pPr>
        <w:jc w:val="both"/>
      </w:pPr>
      <w:r>
        <w:t xml:space="preserve">Al tratarse de una solución interna para mejorar las operaciones de ACR, el Business Model Canvas se usa para explicar cómo la solución genera valor para la organización y sus usuarios, y no como un modelo para vender el software. Los bloques de </w:t>
      </w:r>
      <w:r>
        <w:rPr>
          <w:i/>
          <w:iCs/>
        </w:rPr>
        <w:t>clientes</w:t>
      </w:r>
      <w:r>
        <w:t xml:space="preserve"> se leen como usuarios y beneficiarios, y el de </w:t>
      </w:r>
      <w:r>
        <w:rPr>
          <w:i/>
          <w:iCs/>
        </w:rPr>
        <w:t>ingresos</w:t>
      </w:r>
      <w:r>
        <w:t xml:space="preserve"> como beneficios económicos y operacionales.</w:t>
      </w:r>
    </w:p>
    <w:p w14:paraId="618165FD" w14:textId="77777777" w:rsidR="00B2282A" w:rsidRDefault="00EC5A71">
      <w:r>
        <w:br w:type="page"/>
      </w:r>
    </w:p>
    <w:p w14:paraId="3C327B7E" w14:textId="77777777" w:rsidR="00B2282A" w:rsidRDefault="00EC5A71">
      <w:pPr>
        <w:pStyle w:val="Heading3"/>
      </w:pPr>
      <w:bookmarkStart w:id="42" w:name="_Toc242459718"/>
      <w:r>
        <w:t>5.1 Business Model Canvas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872"/>
        <w:gridCol w:w="936"/>
        <w:gridCol w:w="936"/>
        <w:gridCol w:w="1872"/>
        <w:gridCol w:w="1872"/>
      </w:tblGrid>
      <w:tr w:rsidR="00B2282A" w14:paraId="671DD3FF" w14:textId="77777777">
        <w:tc>
          <w:tcPr>
            <w:tcW w:w="1872" w:type="dxa"/>
            <w:vMerge w:val="restart"/>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77B86FC8" w14:textId="77777777" w:rsidR="00B2282A" w:rsidRDefault="00EC5A71">
            <w:pPr>
              <w:spacing w:after="60"/>
            </w:pPr>
            <w:r>
              <w:rPr>
                <w:b/>
                <w:bCs/>
                <w:color w:val="1F4E79"/>
                <w:sz w:val="19"/>
                <w:szCs w:val="19"/>
              </w:rPr>
              <w:t>8. Socios clave</w:t>
            </w:r>
          </w:p>
          <w:p w14:paraId="79A531C8" w14:textId="77777777" w:rsidR="00B2282A" w:rsidRDefault="00EC5A71">
            <w:pPr>
              <w:spacing w:after="20"/>
            </w:pPr>
            <w:r>
              <w:rPr>
                <w:sz w:val="17"/>
                <w:szCs w:val="17"/>
              </w:rPr>
              <w:t>• Gerencia de ACR (patrocinio)</w:t>
            </w:r>
          </w:p>
          <w:p w14:paraId="5173B5AC" w14:textId="77777777" w:rsidR="00B2282A" w:rsidRDefault="00EC5A71">
            <w:pPr>
              <w:spacing w:after="20"/>
            </w:pPr>
            <w:r>
              <w:rPr>
                <w:sz w:val="17"/>
                <w:szCs w:val="17"/>
              </w:rPr>
              <w:t>• Dirección médica (aprueba textos)</w:t>
            </w:r>
          </w:p>
          <w:p w14:paraId="5F0D769A" w14:textId="77777777" w:rsidR="00B2282A" w:rsidRDefault="00EC5A71">
            <w:pPr>
              <w:spacing w:after="20"/>
            </w:pPr>
            <w:r>
              <w:rPr>
                <w:sz w:val="17"/>
                <w:szCs w:val="17"/>
              </w:rPr>
              <w:t>• Responsable de protección de datos</w:t>
            </w:r>
          </w:p>
          <w:p w14:paraId="228BDA19" w14:textId="77777777" w:rsidR="00B2282A" w:rsidRDefault="00EC5A71">
            <w:pPr>
              <w:spacing w:after="20"/>
            </w:pPr>
            <w:r>
              <w:rPr>
                <w:sz w:val="17"/>
                <w:szCs w:val="17"/>
              </w:rPr>
              <w:t>• AWS (nube, Object Lock)</w:t>
            </w:r>
          </w:p>
          <w:p w14:paraId="6A3AB6FD" w14:textId="77777777" w:rsidR="00B2282A" w:rsidRDefault="00EC5A71">
            <w:pPr>
              <w:spacing w:after="20"/>
            </w:pPr>
            <w:r>
              <w:rPr>
                <w:sz w:val="17"/>
                <w:szCs w:val="17"/>
              </w:rPr>
              <w:t>• Expo EAS (compilación del APK)</w:t>
            </w:r>
          </w:p>
          <w:p w14:paraId="698AF3CE" w14:textId="77777777" w:rsidR="00B2282A" w:rsidRDefault="00EC5A71">
            <w:pPr>
              <w:spacing w:after="20"/>
            </w:pPr>
            <w:r>
              <w:rPr>
                <w:sz w:val="17"/>
                <w:szCs w:val="17"/>
              </w:rPr>
              <w:t>• Proveedor de tabletas y lápiz</w:t>
            </w: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12B81542" w14:textId="77777777" w:rsidR="00B2282A" w:rsidRDefault="00EC5A71">
            <w:pPr>
              <w:spacing w:after="60"/>
            </w:pPr>
            <w:r>
              <w:rPr>
                <w:b/>
                <w:bCs/>
                <w:color w:val="1F4E79"/>
                <w:sz w:val="19"/>
                <w:szCs w:val="19"/>
              </w:rPr>
              <w:t>7. Actividades clave</w:t>
            </w:r>
          </w:p>
          <w:p w14:paraId="3B143C46" w14:textId="77777777" w:rsidR="00B2282A" w:rsidRDefault="00EC5A71">
            <w:pPr>
              <w:spacing w:after="20"/>
            </w:pPr>
            <w:r>
              <w:rPr>
                <w:sz w:val="17"/>
                <w:szCs w:val="17"/>
              </w:rPr>
              <w:t>• Mantener plantillas versionadas</w:t>
            </w:r>
          </w:p>
          <w:p w14:paraId="12592538" w14:textId="77777777" w:rsidR="00B2282A" w:rsidRDefault="00EC5A71">
            <w:pPr>
              <w:spacing w:after="20"/>
            </w:pPr>
            <w:r>
              <w:rPr>
                <w:sz w:val="17"/>
                <w:szCs w:val="17"/>
              </w:rPr>
              <w:t>• Capturar y validar datos y firmas</w:t>
            </w:r>
          </w:p>
          <w:p w14:paraId="00F59C61" w14:textId="77777777" w:rsidR="00B2282A" w:rsidRDefault="00EC5A71">
            <w:pPr>
              <w:spacing w:after="20"/>
            </w:pPr>
            <w:r>
              <w:rPr>
                <w:sz w:val="17"/>
                <w:szCs w:val="17"/>
              </w:rPr>
              <w:t>• Generar PDF y verificar SHA-256</w:t>
            </w:r>
          </w:p>
          <w:p w14:paraId="697CF034" w14:textId="77777777" w:rsidR="00B2282A" w:rsidRDefault="00EC5A71">
            <w:pPr>
              <w:spacing w:after="20"/>
            </w:pPr>
            <w:r>
              <w:rPr>
                <w:sz w:val="17"/>
                <w:szCs w:val="17"/>
              </w:rPr>
              <w:t>• Custodiar evidencia inmutable</w:t>
            </w:r>
          </w:p>
          <w:p w14:paraId="7917F938" w14:textId="77777777" w:rsidR="00B2282A" w:rsidRDefault="00EC5A71">
            <w:pPr>
              <w:spacing w:after="20"/>
            </w:pPr>
            <w:r>
              <w:rPr>
                <w:sz w:val="17"/>
                <w:szCs w:val="17"/>
              </w:rPr>
              <w:t>• Atender consultas y auditorías</w:t>
            </w:r>
          </w:p>
          <w:p w14:paraId="27C0C817" w14:textId="77777777" w:rsidR="00B2282A" w:rsidRDefault="00EC5A71">
            <w:pPr>
              <w:spacing w:after="20"/>
            </w:pPr>
            <w:r>
              <w:rPr>
                <w:sz w:val="17"/>
                <w:szCs w:val="17"/>
              </w:rPr>
              <w:t>• Medir KPIs del proceso</w:t>
            </w:r>
          </w:p>
        </w:tc>
        <w:tc>
          <w:tcPr>
            <w:tcW w:w="1872" w:type="dxa"/>
            <w:gridSpan w:val="2"/>
            <w:vMerge w:val="restart"/>
            <w:tcBorders>
              <w:top w:val="single" w:sz="4" w:space="0" w:color="7F8C99"/>
              <w:left w:val="single" w:sz="4" w:space="0" w:color="7F8C99"/>
              <w:bottom w:val="single" w:sz="4" w:space="0" w:color="7F8C99"/>
              <w:right w:val="single" w:sz="4" w:space="0" w:color="7F8C99"/>
            </w:tcBorders>
            <w:shd w:val="clear" w:color="auto" w:fill="EEF3FA"/>
            <w:tcMar>
              <w:top w:w="60" w:type="dxa"/>
              <w:left w:w="100" w:type="dxa"/>
              <w:bottom w:w="60" w:type="dxa"/>
              <w:right w:w="100" w:type="dxa"/>
            </w:tcMar>
          </w:tcPr>
          <w:p w14:paraId="29C8DFD1" w14:textId="77777777" w:rsidR="00B2282A" w:rsidRDefault="00EC5A71">
            <w:pPr>
              <w:spacing w:after="60"/>
            </w:pPr>
            <w:r>
              <w:rPr>
                <w:b/>
                <w:bCs/>
                <w:color w:val="2E74B5"/>
                <w:sz w:val="19"/>
                <w:szCs w:val="19"/>
              </w:rPr>
              <w:t>2. Propuesta de valor</w:t>
            </w:r>
          </w:p>
          <w:p w14:paraId="1A3F1704" w14:textId="77777777" w:rsidR="00B2282A" w:rsidRDefault="00EC5A71">
            <w:pPr>
              <w:spacing w:after="20"/>
            </w:pPr>
            <w:r>
              <w:rPr>
                <w:sz w:val="17"/>
                <w:szCs w:val="17"/>
              </w:rPr>
              <w:t>• Consentimiento 100 % digital: sin imprimir, escanear ni clasificar</w:t>
            </w:r>
          </w:p>
          <w:p w14:paraId="0162AFE0" w14:textId="77777777" w:rsidR="00B2282A" w:rsidRDefault="00EC5A71">
            <w:pPr>
              <w:spacing w:after="20"/>
            </w:pPr>
            <w:r>
              <w:rPr>
                <w:sz w:val="17"/>
                <w:szCs w:val="17"/>
              </w:rPr>
              <w:t>• Documento completo por diseño (validación obligatoria)</w:t>
            </w:r>
          </w:p>
          <w:p w14:paraId="4201D96D" w14:textId="77777777" w:rsidR="00B2282A" w:rsidRDefault="00EC5A71">
            <w:pPr>
              <w:spacing w:after="20"/>
            </w:pPr>
            <w:r>
              <w:rPr>
                <w:sz w:val="17"/>
                <w:szCs w:val="17"/>
              </w:rPr>
              <w:t>• Evidencia verificable: hash, biometría, sello de tiempo, inmutabilidad</w:t>
            </w:r>
          </w:p>
          <w:p w14:paraId="5BFEF527" w14:textId="77777777" w:rsidR="00B2282A" w:rsidRDefault="00EC5A71">
            <w:pPr>
              <w:spacing w:after="20"/>
            </w:pPr>
            <w:r>
              <w:rPr>
                <w:sz w:val="17"/>
                <w:szCs w:val="17"/>
              </w:rPr>
              <w:t>• Acepto / No acepto con desistimiento firmado</w:t>
            </w:r>
          </w:p>
          <w:p w14:paraId="5F0FB434" w14:textId="77777777" w:rsidR="00B2282A" w:rsidRDefault="00EC5A71">
            <w:pPr>
              <w:spacing w:after="20"/>
            </w:pPr>
            <w:r>
              <w:rPr>
                <w:sz w:val="17"/>
                <w:szCs w:val="17"/>
              </w:rPr>
              <w:t>• Búsqueda en segundos y registro de quién consultó</w:t>
            </w:r>
          </w:p>
          <w:p w14:paraId="78812353" w14:textId="77777777" w:rsidR="00B2282A" w:rsidRDefault="00EC5A71">
            <w:pPr>
              <w:spacing w:after="20"/>
            </w:pPr>
            <w:r>
              <w:rPr>
                <w:sz w:val="17"/>
                <w:szCs w:val="17"/>
              </w:rPr>
              <w:t>• Costo de nube marginal (&lt; USD 1/mes)</w:t>
            </w: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0D3531B3" w14:textId="77777777" w:rsidR="00B2282A" w:rsidRDefault="00EC5A71">
            <w:pPr>
              <w:spacing w:after="60"/>
            </w:pPr>
            <w:r>
              <w:rPr>
                <w:b/>
                <w:bCs/>
                <w:color w:val="1F4E79"/>
                <w:sz w:val="19"/>
                <w:szCs w:val="19"/>
              </w:rPr>
              <w:t>4. Relación con usuarios</w:t>
            </w:r>
          </w:p>
          <w:p w14:paraId="4CC04DF5" w14:textId="77777777" w:rsidR="00B2282A" w:rsidRDefault="00EC5A71">
            <w:pPr>
              <w:spacing w:after="20"/>
            </w:pPr>
            <w:r>
              <w:rPr>
                <w:sz w:val="17"/>
                <w:szCs w:val="17"/>
              </w:rPr>
              <w:t>• Autoservicio asistido por el profesional</w:t>
            </w:r>
          </w:p>
          <w:p w14:paraId="087B971C" w14:textId="77777777" w:rsidR="00B2282A" w:rsidRDefault="00EC5A71">
            <w:pPr>
              <w:spacing w:after="20"/>
            </w:pPr>
            <w:r>
              <w:rPr>
                <w:sz w:val="17"/>
                <w:szCs w:val="17"/>
              </w:rPr>
              <w:t>• Pantallas guiadas y sin ambigüedad</w:t>
            </w:r>
          </w:p>
          <w:p w14:paraId="0860BE41" w14:textId="77777777" w:rsidR="00B2282A" w:rsidRDefault="00EC5A71">
            <w:pPr>
              <w:spacing w:after="20"/>
            </w:pPr>
            <w:r>
              <w:rPr>
                <w:sz w:val="17"/>
                <w:szCs w:val="17"/>
              </w:rPr>
              <w:t>• Soporte de TI y capacitación en el piloto</w:t>
            </w:r>
          </w:p>
        </w:tc>
        <w:tc>
          <w:tcPr>
            <w:tcW w:w="1872" w:type="dxa"/>
            <w:vMerge w:val="restart"/>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026F761E" w14:textId="77777777" w:rsidR="00B2282A" w:rsidRDefault="00EC5A71">
            <w:pPr>
              <w:spacing w:after="60"/>
            </w:pPr>
            <w:r>
              <w:rPr>
                <w:b/>
                <w:bCs/>
                <w:color w:val="1F4E79"/>
                <w:sz w:val="19"/>
                <w:szCs w:val="19"/>
              </w:rPr>
              <w:t>1. Segmentos</w:t>
            </w:r>
          </w:p>
          <w:p w14:paraId="091320B6" w14:textId="77777777" w:rsidR="00B2282A" w:rsidRDefault="00EC5A71">
            <w:pPr>
              <w:spacing w:after="20"/>
            </w:pPr>
            <w:r>
              <w:rPr>
                <w:sz w:val="17"/>
                <w:szCs w:val="17"/>
              </w:rPr>
              <w:t>• Pacientes / trabajadores evaluados</w:t>
            </w:r>
          </w:p>
          <w:p w14:paraId="3DDAA85B" w14:textId="77777777" w:rsidR="00B2282A" w:rsidRDefault="00EC5A71">
            <w:pPr>
              <w:spacing w:after="20"/>
            </w:pPr>
            <w:r>
              <w:rPr>
                <w:sz w:val="17"/>
                <w:szCs w:val="17"/>
              </w:rPr>
              <w:t>• Profesionales de salud (bacteriólogas, médicos)</w:t>
            </w:r>
          </w:p>
          <w:p w14:paraId="08798B69" w14:textId="77777777" w:rsidR="00B2282A" w:rsidRDefault="00EC5A71">
            <w:pPr>
              <w:spacing w:after="20"/>
            </w:pPr>
            <w:r>
              <w:rPr>
                <w:sz w:val="17"/>
                <w:szCs w:val="17"/>
              </w:rPr>
              <w:t>• Auditores (revisan y adjuntan a la historia clínica)</w:t>
            </w:r>
          </w:p>
          <w:p w14:paraId="39E5F5F7" w14:textId="77777777" w:rsidR="00B2282A" w:rsidRDefault="00EC5A71">
            <w:pPr>
              <w:spacing w:after="20"/>
            </w:pPr>
            <w:r>
              <w:rPr>
                <w:sz w:val="17"/>
                <w:szCs w:val="17"/>
              </w:rPr>
              <w:t>• Gerencia de ACR</w:t>
            </w:r>
          </w:p>
          <w:p w14:paraId="4619CEC2" w14:textId="77777777" w:rsidR="00B2282A" w:rsidRDefault="00EC5A71">
            <w:pPr>
              <w:spacing w:after="20"/>
            </w:pPr>
            <w:r>
              <w:rPr>
                <w:sz w:val="17"/>
                <w:szCs w:val="17"/>
              </w:rPr>
              <w:t>• Empresas clientes (beneficiario indirecto, sin acceso al sistema)</w:t>
            </w:r>
          </w:p>
        </w:tc>
      </w:tr>
      <w:tr w:rsidR="00B2282A" w14:paraId="1270F779" w14:textId="77777777">
        <w:tc>
          <w:tcPr>
            <w:tcW w:w="1872" w:type="dxa"/>
            <w:vMerge/>
            <w:tcBorders>
              <w:top w:val="single" w:sz="4" w:space="0" w:color="7F8C99"/>
              <w:left w:val="single" w:sz="4" w:space="0" w:color="7F8C99"/>
              <w:bottom w:val="single" w:sz="4" w:space="0" w:color="7F8C99"/>
              <w:right w:val="single" w:sz="4" w:space="0" w:color="7F8C99"/>
            </w:tcBorders>
          </w:tcPr>
          <w:p w14:paraId="7E5AD093" w14:textId="77777777" w:rsidR="00B2282A" w:rsidRDefault="00B2282A"/>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7D0089AA" w14:textId="77777777" w:rsidR="00B2282A" w:rsidRDefault="00EC5A71">
            <w:pPr>
              <w:spacing w:after="60"/>
            </w:pPr>
            <w:r>
              <w:rPr>
                <w:b/>
                <w:bCs/>
                <w:color w:val="1F4E79"/>
                <w:sz w:val="19"/>
                <w:szCs w:val="19"/>
              </w:rPr>
              <w:t>6. Recursos clave</w:t>
            </w:r>
          </w:p>
          <w:p w14:paraId="18AE3F1D" w14:textId="77777777" w:rsidR="00B2282A" w:rsidRDefault="00EC5A71">
            <w:pPr>
              <w:spacing w:after="20"/>
            </w:pPr>
            <w:r>
              <w:rPr>
                <w:sz w:val="17"/>
                <w:szCs w:val="17"/>
              </w:rPr>
              <w:t>• App móvil y web de consulta</w:t>
            </w:r>
          </w:p>
          <w:p w14:paraId="6FB7F4DA" w14:textId="77777777" w:rsidR="00B2282A" w:rsidRDefault="00EC5A71">
            <w:pPr>
              <w:spacing w:after="20"/>
            </w:pPr>
            <w:r>
              <w:rPr>
                <w:sz w:val="17"/>
                <w:szCs w:val="17"/>
              </w:rPr>
              <w:t>• Plataforma AWS serverless</w:t>
            </w:r>
          </w:p>
          <w:p w14:paraId="7F394DAC" w14:textId="77777777" w:rsidR="00B2282A" w:rsidRDefault="00EC5A71">
            <w:pPr>
              <w:spacing w:after="20"/>
            </w:pPr>
            <w:r>
              <w:rPr>
                <w:sz w:val="17"/>
                <w:szCs w:val="17"/>
              </w:rPr>
              <w:t>• Tabletas Android con lápiz</w:t>
            </w:r>
          </w:p>
          <w:p w14:paraId="5465B0B3" w14:textId="77777777" w:rsidR="00B2282A" w:rsidRDefault="00EC5A71">
            <w:pPr>
              <w:spacing w:after="20"/>
            </w:pPr>
            <w:r>
              <w:rPr>
                <w:sz w:val="17"/>
                <w:szCs w:val="17"/>
              </w:rPr>
              <w:t>• Plantillas aprobadas (CA-F-14/15/35)</w:t>
            </w:r>
          </w:p>
          <w:p w14:paraId="5C38AE8C" w14:textId="77777777" w:rsidR="00B2282A" w:rsidRDefault="00EC5A71">
            <w:pPr>
              <w:spacing w:after="20"/>
            </w:pPr>
            <w:r>
              <w:rPr>
                <w:sz w:val="17"/>
                <w:szCs w:val="17"/>
              </w:rPr>
              <w:t>• Equipo de TI (operación)</w:t>
            </w:r>
          </w:p>
        </w:tc>
        <w:tc>
          <w:tcPr>
            <w:tcW w:w="1872" w:type="dxa"/>
            <w:gridSpan w:val="2"/>
            <w:vMerge/>
            <w:tcBorders>
              <w:top w:val="single" w:sz="4" w:space="0" w:color="7F8C99"/>
              <w:left w:val="single" w:sz="4" w:space="0" w:color="7F8C99"/>
              <w:bottom w:val="single" w:sz="4" w:space="0" w:color="7F8C99"/>
              <w:right w:val="single" w:sz="4" w:space="0" w:color="7F8C99"/>
            </w:tcBorders>
          </w:tcPr>
          <w:p w14:paraId="058D23CE" w14:textId="77777777" w:rsidR="00B2282A" w:rsidRDefault="00B2282A"/>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12A33B61" w14:textId="77777777" w:rsidR="00B2282A" w:rsidRDefault="00EC5A71">
            <w:pPr>
              <w:spacing w:after="60"/>
            </w:pPr>
            <w:r>
              <w:rPr>
                <w:b/>
                <w:bCs/>
                <w:color w:val="1F4E79"/>
                <w:sz w:val="19"/>
                <w:szCs w:val="19"/>
              </w:rPr>
              <w:t>3. Canales</w:t>
            </w:r>
          </w:p>
          <w:p w14:paraId="1B29ABCB" w14:textId="77777777" w:rsidR="00B2282A" w:rsidRDefault="00EC5A71">
            <w:pPr>
              <w:spacing w:after="20"/>
            </w:pPr>
            <w:r>
              <w:rPr>
                <w:sz w:val="17"/>
                <w:szCs w:val="17"/>
              </w:rPr>
              <w:t>• Tableta en recepción / toma de muestras</w:t>
            </w:r>
          </w:p>
          <w:p w14:paraId="28B03D06" w14:textId="77777777" w:rsidR="00B2282A" w:rsidRDefault="00EC5A71">
            <w:pPr>
              <w:spacing w:after="20"/>
            </w:pPr>
            <w:r>
              <w:rPr>
                <w:sz w:val="17"/>
                <w:szCs w:val="17"/>
              </w:rPr>
              <w:t>• Web de consulta (HTTPS)</w:t>
            </w:r>
          </w:p>
          <w:p w14:paraId="0C21E474" w14:textId="77777777" w:rsidR="00B2282A" w:rsidRDefault="00EC5A71">
            <w:pPr>
              <w:spacing w:after="20"/>
            </w:pPr>
            <w:r>
              <w:rPr>
                <w:sz w:val="17"/>
                <w:szCs w:val="17"/>
              </w:rPr>
              <w:t>• PDF para la historia clínica</w:t>
            </w:r>
          </w:p>
        </w:tc>
        <w:tc>
          <w:tcPr>
            <w:tcW w:w="1872" w:type="dxa"/>
            <w:vMerge/>
            <w:tcBorders>
              <w:top w:val="single" w:sz="4" w:space="0" w:color="7F8C99"/>
              <w:left w:val="single" w:sz="4" w:space="0" w:color="7F8C99"/>
              <w:bottom w:val="single" w:sz="4" w:space="0" w:color="7F8C99"/>
              <w:right w:val="single" w:sz="4" w:space="0" w:color="7F8C99"/>
            </w:tcBorders>
          </w:tcPr>
          <w:p w14:paraId="0B45DE61" w14:textId="77777777" w:rsidR="00B2282A" w:rsidRDefault="00B2282A"/>
        </w:tc>
      </w:tr>
      <w:tr w:rsidR="00B2282A" w14:paraId="3A6B5C43" w14:textId="77777777">
        <w:tc>
          <w:tcPr>
            <w:tcW w:w="4680" w:type="dxa"/>
            <w:gridSpan w:val="3"/>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12D29455" w14:textId="77777777" w:rsidR="00B2282A" w:rsidRDefault="00EC5A71">
            <w:pPr>
              <w:spacing w:after="60"/>
            </w:pPr>
            <w:r>
              <w:rPr>
                <w:b/>
                <w:bCs/>
                <w:color w:val="1F4E79"/>
                <w:sz w:val="19"/>
                <w:szCs w:val="19"/>
              </w:rPr>
              <w:t>9. Estructura de costos</w:t>
            </w:r>
          </w:p>
          <w:p w14:paraId="33913D46" w14:textId="77777777" w:rsidR="00B2282A" w:rsidRDefault="00EC5A71">
            <w:pPr>
              <w:spacing w:after="20"/>
            </w:pPr>
            <w:r>
              <w:rPr>
                <w:sz w:val="17"/>
                <w:szCs w:val="17"/>
              </w:rPr>
              <w:t>• Desarrollo inicial (equipo del proyecto)</w:t>
            </w:r>
          </w:p>
          <w:p w14:paraId="65E86957" w14:textId="77777777" w:rsidR="00B2282A" w:rsidRDefault="00EC5A71">
            <w:pPr>
              <w:spacing w:after="20"/>
            </w:pPr>
            <w:r>
              <w:rPr>
                <w:sz w:val="17"/>
                <w:szCs w:val="17"/>
              </w:rPr>
              <w:t>• Tabletas y lápices (CAPEX)</w:t>
            </w:r>
          </w:p>
          <w:p w14:paraId="201E1050" w14:textId="77777777" w:rsidR="00B2282A" w:rsidRDefault="00EC5A71">
            <w:pPr>
              <w:spacing w:after="20"/>
            </w:pPr>
            <w:r>
              <w:rPr>
                <w:sz w:val="17"/>
                <w:szCs w:val="17"/>
              </w:rPr>
              <w:t>• Nube AWS: ≈ USD 0,30–0,60/mes (OPEX)</w:t>
            </w:r>
          </w:p>
          <w:p w14:paraId="3C64A182" w14:textId="77777777" w:rsidR="00B2282A" w:rsidRDefault="00EC5A71">
            <w:pPr>
              <w:spacing w:after="20"/>
            </w:pPr>
            <w:r>
              <w:rPr>
                <w:sz w:val="17"/>
                <w:szCs w:val="17"/>
              </w:rPr>
              <w:t>• Mantenimiento y soporte de TI</w:t>
            </w:r>
          </w:p>
          <w:p w14:paraId="7B94C6E6" w14:textId="77777777" w:rsidR="00B2282A" w:rsidRDefault="00EC5A71">
            <w:pPr>
              <w:spacing w:after="20"/>
            </w:pPr>
            <w:r>
              <w:rPr>
                <w:sz w:val="17"/>
                <w:szCs w:val="17"/>
              </w:rPr>
              <w:t>• Capacitación del personal</w:t>
            </w:r>
          </w:p>
        </w:tc>
        <w:tc>
          <w:tcPr>
            <w:tcW w:w="4680" w:type="dxa"/>
            <w:gridSpan w:val="3"/>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159F5B1F" w14:textId="77777777" w:rsidR="00B2282A" w:rsidRDefault="00EC5A71">
            <w:pPr>
              <w:spacing w:after="60"/>
            </w:pPr>
            <w:r>
              <w:rPr>
                <w:b/>
                <w:bCs/>
                <w:color w:val="1F4E79"/>
                <w:sz w:val="19"/>
                <w:szCs w:val="19"/>
              </w:rPr>
              <w:t>5. Fuentes de beneficio (valor para ACR)</w:t>
            </w:r>
          </w:p>
          <w:p w14:paraId="1D776797" w14:textId="77777777" w:rsidR="00B2282A" w:rsidRDefault="00EC5A71">
            <w:pPr>
              <w:spacing w:after="20"/>
            </w:pPr>
            <w:r>
              <w:rPr>
                <w:sz w:val="17"/>
                <w:szCs w:val="17"/>
              </w:rPr>
              <w:t>• ≈ 880 horas administrativas liberadas al año</w:t>
            </w:r>
          </w:p>
          <w:p w14:paraId="08CDCF98" w14:textId="77777777" w:rsidR="00B2282A" w:rsidRDefault="00EC5A71">
            <w:pPr>
              <w:spacing w:after="20"/>
            </w:pPr>
            <w:r>
              <w:rPr>
                <w:sz w:val="17"/>
                <w:szCs w:val="17"/>
              </w:rPr>
              <w:t>• ≈ COP 6 M/año menos en impresión</w:t>
            </w:r>
          </w:p>
          <w:p w14:paraId="5AA1B57C" w14:textId="77777777" w:rsidR="00B2282A" w:rsidRDefault="00EC5A71">
            <w:pPr>
              <w:spacing w:after="20"/>
            </w:pPr>
            <w:r>
              <w:rPr>
                <w:sz w:val="17"/>
                <w:szCs w:val="17"/>
              </w:rPr>
              <w:t>• Menos retrabajo, pérdidas y riesgo legal</w:t>
            </w:r>
          </w:p>
          <w:p w14:paraId="08BC49E4" w14:textId="77777777" w:rsidR="00B2282A" w:rsidRDefault="00EC5A71">
            <w:pPr>
              <w:spacing w:after="20"/>
            </w:pPr>
            <w:r>
              <w:rPr>
                <w:sz w:val="17"/>
                <w:szCs w:val="17"/>
              </w:rPr>
              <w:t>• Información para auditoría y gerencia</w:t>
            </w:r>
          </w:p>
        </w:tc>
      </w:tr>
    </w:tbl>
    <w:p w14:paraId="43BF452A" w14:textId="77777777" w:rsidR="00B2282A" w:rsidRDefault="00B2282A"/>
    <w:p w14:paraId="1BCD3965" w14:textId="77777777" w:rsidR="00B2282A" w:rsidRDefault="00EC5A71">
      <w:pPr>
        <w:spacing w:before="60" w:after="200"/>
        <w:jc w:val="center"/>
      </w:pPr>
      <w:r>
        <w:rPr>
          <w:i/>
          <w:iCs/>
          <w:color w:val="404040"/>
          <w:sz w:val="18"/>
          <w:szCs w:val="18"/>
        </w:rPr>
        <w:t>Figura 2. Business Model Canvas de ACR Consentimiento Digital (disposición clásica de nueve bloques).</w:t>
      </w:r>
    </w:p>
    <w:p w14:paraId="2B1FA911" w14:textId="77777777" w:rsidR="00B2282A" w:rsidRDefault="00EC5A71">
      <w:pPr>
        <w:pStyle w:val="Heading3"/>
      </w:pPr>
      <w:bookmarkStart w:id="43" w:name="_Toc242459719"/>
      <w:r>
        <w:t>5.2 Propuesta de valor</w:t>
      </w:r>
      <w:bookmarkEnd w:id="43"/>
    </w:p>
    <w:p w14:paraId="78A5AEB0" w14:textId="77777777" w:rsidR="00B2282A" w:rsidRDefault="00EC5A71">
      <w:pPr>
        <w:jc w:val="both"/>
      </w:pPr>
      <w:r>
        <w:t>La propuesta de valor se estructura alrededor de cuatro ejes y se complementa con el valor específico para cada grupo de interés.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B2282A" w14:paraId="5DA2E608"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72B9B04" w14:textId="77777777" w:rsidR="00B2282A" w:rsidRDefault="00EC5A71">
            <w:pPr>
              <w:keepNext/>
              <w:spacing w:after="20"/>
            </w:pPr>
            <w:r>
              <w:rPr>
                <w:b/>
                <w:bCs/>
                <w:color w:val="FFFFFF"/>
                <w:sz w:val="20"/>
                <w:szCs w:val="20"/>
              </w:rPr>
              <w:t>Eje</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EE68C58" w14:textId="77777777" w:rsidR="00B2282A" w:rsidRDefault="00EC5A71">
            <w:pPr>
              <w:keepNext/>
              <w:spacing w:after="20"/>
            </w:pPr>
            <w:r>
              <w:rPr>
                <w:b/>
                <w:bCs/>
                <w:color w:val="FFFFFF"/>
                <w:sz w:val="20"/>
                <w:szCs w:val="20"/>
              </w:rPr>
              <w:t>Cómo lo logra la solución</w:t>
            </w:r>
          </w:p>
        </w:tc>
      </w:tr>
      <w:tr w:rsidR="00B2282A" w14:paraId="15676141"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5FA77C" w14:textId="77777777" w:rsidR="00B2282A" w:rsidRDefault="00EC5A71">
            <w:pPr>
              <w:keepNext/>
              <w:spacing w:after="20"/>
            </w:pPr>
            <w:r>
              <w:rPr>
                <w:sz w:val="20"/>
                <w:szCs w:val="20"/>
              </w:rPr>
              <w:t>Eficiencia operacional</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A90D12" w14:textId="77777777" w:rsidR="00B2282A" w:rsidRDefault="00EC5A71">
            <w:pPr>
              <w:keepNext/>
              <w:spacing w:after="20"/>
            </w:pPr>
            <w:r>
              <w:rPr>
                <w:sz w:val="20"/>
                <w:szCs w:val="20"/>
              </w:rPr>
              <w:t>Elimina impresión, escaneo, nombramiento y clasificación; el documento queda disponible en segundos después de la firma.</w:t>
            </w:r>
          </w:p>
        </w:tc>
      </w:tr>
      <w:tr w:rsidR="00B2282A" w14:paraId="753CE9EC"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0ABBCD" w14:textId="77777777" w:rsidR="00B2282A" w:rsidRDefault="00EC5A71">
            <w:pPr>
              <w:keepNext/>
              <w:spacing w:after="20"/>
            </w:pPr>
            <w:r>
              <w:rPr>
                <w:sz w:val="20"/>
                <w:szCs w:val="20"/>
              </w:rPr>
              <w:t>Reducción de costos</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D3825C" w14:textId="77777777" w:rsidR="00B2282A" w:rsidRDefault="00EC5A71">
            <w:pPr>
              <w:keepNext/>
              <w:spacing w:after="20"/>
            </w:pPr>
            <w:r>
              <w:rPr>
                <w:sz w:val="20"/>
                <w:szCs w:val="20"/>
              </w:rPr>
              <w:t>Suprime papel, tinta, tóner y mantenimiento de impresoras; la infraestructura cuesta menos de USD 1 al mes con el volumen actual.</w:t>
            </w:r>
          </w:p>
        </w:tc>
      </w:tr>
      <w:tr w:rsidR="00B2282A" w14:paraId="5CD6B80C"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E6EF28" w14:textId="77777777" w:rsidR="00B2282A" w:rsidRDefault="00EC5A71">
            <w:pPr>
              <w:keepNext/>
              <w:spacing w:after="20"/>
            </w:pPr>
            <w:r>
              <w:rPr>
                <w:sz w:val="20"/>
                <w:szCs w:val="20"/>
              </w:rPr>
              <w:t>Mejora de calidad</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71A515" w14:textId="77777777" w:rsidR="00B2282A" w:rsidRDefault="00EC5A71">
            <w:pPr>
              <w:keepNext/>
              <w:spacing w:after="20"/>
            </w:pPr>
            <w:r>
              <w:rPr>
                <w:sz w:val="20"/>
                <w:szCs w:val="20"/>
              </w:rPr>
              <w:t>Validación obligatoria, filtros de datos (cédula solo dígitos, nombre solo letras), versión correcta del formato y evidencia íntegra.</w:t>
            </w:r>
          </w:p>
        </w:tc>
      </w:tr>
      <w:tr w:rsidR="00B2282A" w14:paraId="35203D8F"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5F7EA7" w14:textId="77777777" w:rsidR="00B2282A" w:rsidRDefault="00EC5A71">
            <w:pPr>
              <w:spacing w:after="20"/>
            </w:pPr>
            <w:r>
              <w:rPr>
                <w:sz w:val="20"/>
                <w:szCs w:val="20"/>
              </w:rPr>
              <w:t>Escalabilidad</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8A926D" w14:textId="77777777" w:rsidR="00B2282A" w:rsidRDefault="00EC5A71">
            <w:pPr>
              <w:spacing w:after="20"/>
            </w:pPr>
            <w:r>
              <w:rPr>
                <w:sz w:val="20"/>
                <w:szCs w:val="20"/>
              </w:rPr>
              <w:t>Un formulario nuevo se publica como plantilla y llega a todas las tabletas sin reprogramar; la nube escala con el volumen.</w:t>
            </w:r>
          </w:p>
        </w:tc>
      </w:tr>
    </w:tbl>
    <w:p w14:paraId="30E6683F" w14:textId="77777777" w:rsidR="00B2282A" w:rsidRDefault="00B2282A"/>
    <w:p w14:paraId="123A15CD" w14:textId="77777777" w:rsidR="00B2282A" w:rsidRDefault="00EC5A71">
      <w:pPr>
        <w:pStyle w:val="Heading4"/>
      </w:pPr>
      <w:r>
        <w:t>Value Proposition Canvas por segmento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557"/>
        <w:gridCol w:w="3931"/>
      </w:tblGrid>
      <w:tr w:rsidR="00B2282A" w14:paraId="1348ECAE"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96315F0" w14:textId="77777777" w:rsidR="00B2282A" w:rsidRDefault="00EC5A71">
            <w:pPr>
              <w:keepNext/>
              <w:spacing w:after="20"/>
            </w:pPr>
            <w:r>
              <w:rPr>
                <w:b/>
                <w:bCs/>
                <w:color w:val="FFFFFF"/>
                <w:sz w:val="20"/>
                <w:szCs w:val="20"/>
              </w:rPr>
              <w:t>Segmento</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94D886E" w14:textId="77777777" w:rsidR="00B2282A" w:rsidRDefault="00EC5A71">
            <w:pPr>
              <w:keepNext/>
              <w:spacing w:after="20"/>
            </w:pPr>
            <w:r>
              <w:rPr>
                <w:b/>
                <w:bCs/>
                <w:color w:val="FFFFFF"/>
                <w:sz w:val="20"/>
                <w:szCs w:val="20"/>
              </w:rPr>
              <w:t>Trabajos / dolores</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E77C18C" w14:textId="77777777" w:rsidR="00B2282A" w:rsidRDefault="00EC5A71">
            <w:pPr>
              <w:keepNext/>
              <w:spacing w:after="20"/>
            </w:pPr>
            <w:r>
              <w:rPr>
                <w:b/>
                <w:bCs/>
                <w:color w:val="FFFFFF"/>
                <w:sz w:val="20"/>
                <w:szCs w:val="20"/>
              </w:rPr>
              <w:t>Aliviadores y creadores de valor</w:t>
            </w:r>
          </w:p>
        </w:tc>
      </w:tr>
      <w:tr w:rsidR="00B2282A" w14:paraId="53EE08DA"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AC9A5D" w14:textId="77777777" w:rsidR="00B2282A" w:rsidRDefault="00EC5A71">
            <w:pPr>
              <w:keepNext/>
              <w:spacing w:after="20"/>
            </w:pPr>
            <w:r>
              <w:rPr>
                <w:b/>
                <w:bCs/>
                <w:sz w:val="20"/>
                <w:szCs w:val="20"/>
              </w:rPr>
              <w:t>Pacientes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AAC2BE" w14:textId="77777777" w:rsidR="00B2282A" w:rsidRDefault="00EC5A71">
            <w:pPr>
              <w:keepNext/>
              <w:spacing w:after="20"/>
            </w:pPr>
            <w:r>
              <w:rPr>
                <w:sz w:val="20"/>
                <w:szCs w:val="20"/>
              </w:rPr>
              <w:t>Entender qué autorizan; dolor: formularios largos, letra pequeña, presión de tiempo.</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FDCEA8" w14:textId="77777777" w:rsidR="00B2282A" w:rsidRDefault="00EC5A71">
            <w:pPr>
              <w:keepNext/>
              <w:spacing w:after="20"/>
            </w:pPr>
            <w:r>
              <w:rPr>
                <w:sz w:val="20"/>
                <w:szCs w:val="20"/>
              </w:rPr>
              <w:t>Documento en pantalla con letra legible, decisión explícita con su respuesta en grande y opción de cambiarla antes de firmar.</w:t>
            </w:r>
          </w:p>
        </w:tc>
      </w:tr>
      <w:tr w:rsidR="00B2282A" w14:paraId="062F8F82"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D67CEB" w14:textId="77777777" w:rsidR="00B2282A" w:rsidRDefault="00EC5A71">
            <w:pPr>
              <w:keepNext/>
              <w:spacing w:after="20"/>
            </w:pPr>
            <w:r>
              <w:rPr>
                <w:b/>
                <w:bCs/>
                <w:sz w:val="20"/>
                <w:szCs w:val="20"/>
              </w:rPr>
              <w:t>Profesionales de la salud</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832886" w14:textId="77777777" w:rsidR="00B2282A" w:rsidRDefault="00EC5A71">
            <w:pPr>
              <w:keepNext/>
              <w:spacing w:after="20"/>
            </w:pPr>
            <w:r>
              <w:rPr>
                <w:sz w:val="20"/>
                <w:szCs w:val="20"/>
              </w:rPr>
              <w:t>Atender rápido; dolor: devolver formularios incompletos, papel extraviado.</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B67EE9" w14:textId="77777777" w:rsidR="00B2282A" w:rsidRDefault="00EC5A71">
            <w:pPr>
              <w:keepNext/>
              <w:spacing w:after="20"/>
            </w:pPr>
            <w:r>
              <w:rPr>
                <w:sz w:val="20"/>
                <w:szCs w:val="20"/>
              </w:rPr>
              <w:t>La app no deja avanzar si falta algo; firma del profesional en la misma tableta; nada que recoger ni escanear.</w:t>
            </w:r>
          </w:p>
        </w:tc>
      </w:tr>
      <w:tr w:rsidR="00B2282A" w14:paraId="37749FA8"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A1200D" w14:textId="77777777" w:rsidR="00B2282A" w:rsidRDefault="00EC5A71">
            <w:pPr>
              <w:keepNext/>
              <w:spacing w:after="20"/>
            </w:pPr>
            <w:r>
              <w:rPr>
                <w:b/>
                <w:bCs/>
                <w:sz w:val="20"/>
                <w:szCs w:val="20"/>
              </w:rPr>
              <w:t>Auditores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578AE8" w14:textId="77777777" w:rsidR="00B2282A" w:rsidRDefault="00EC5A71">
            <w:pPr>
              <w:keepNext/>
              <w:spacing w:after="20"/>
            </w:pPr>
            <w:r>
              <w:rPr>
                <w:sz w:val="20"/>
                <w:szCs w:val="20"/>
              </w:rPr>
              <w:t>Revisar cada consentimiento y decidir cómo adjuntarlo a la historia clínica; dolor: buscar en carpetas, nombres de archivo incorrectos.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78CD9B" w14:textId="77777777" w:rsidR="00B2282A" w:rsidRDefault="00EC5A71">
            <w:pPr>
              <w:keepNext/>
              <w:spacing w:after="20"/>
            </w:pPr>
            <w:r>
              <w:rPr>
                <w:sz w:val="20"/>
                <w:szCs w:val="20"/>
              </w:rPr>
              <w:t>Pacientes del día en pantalla, búsqueda por cualquier parte de la cédula o del nombre, vista previa inmediata y registro de accesos.</w:t>
            </w:r>
          </w:p>
        </w:tc>
      </w:tr>
      <w:tr w:rsidR="00B2282A" w14:paraId="7835A0DC"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1DBC89" w14:textId="77777777" w:rsidR="00B2282A" w:rsidRDefault="00EC5A71">
            <w:pPr>
              <w:spacing w:after="20"/>
            </w:pPr>
            <w:r>
              <w:rPr>
                <w:b/>
                <w:bCs/>
                <w:sz w:val="20"/>
                <w:szCs w:val="20"/>
              </w:rPr>
              <w:t>Gerencia</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D698B4" w14:textId="77777777" w:rsidR="00B2282A" w:rsidRDefault="00EC5A71">
            <w:pPr>
              <w:spacing w:after="20"/>
            </w:pPr>
            <w:r>
              <w:rPr>
                <w:sz w:val="20"/>
                <w:szCs w:val="20"/>
              </w:rPr>
              <w:t>Controlar costos y cumplimiento; dolor: costos ocultos y sin indicadores.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AD0F6D" w14:textId="77777777" w:rsidR="00B2282A" w:rsidRDefault="00EC5A71">
            <w:pPr>
              <w:spacing w:after="20"/>
            </w:pPr>
            <w:r>
              <w:rPr>
                <w:sz w:val="20"/>
                <w:szCs w:val="20"/>
              </w:rPr>
              <w:t>Ahorro cuantificado, costo de nube casi nulo, evidencia inmutable e indicadores medibles.</w:t>
            </w:r>
          </w:p>
        </w:tc>
      </w:tr>
    </w:tbl>
    <w:p w14:paraId="3C691713" w14:textId="77777777" w:rsidR="00B2282A" w:rsidRDefault="00B2282A"/>
    <w:p w14:paraId="26A7172F" w14:textId="77777777" w:rsidR="00B2282A" w:rsidRDefault="00EC5A71">
      <w:pPr>
        <w:pStyle w:val="Heading3"/>
      </w:pPr>
      <w:bookmarkStart w:id="44" w:name="_Toc242459720"/>
      <w:r>
        <w:t>5.3 Definición y justificación del MVP</w:t>
      </w:r>
      <w:bookmarkEnd w:id="44"/>
    </w:p>
    <w:p w14:paraId="73313366" w14:textId="77777777" w:rsidR="00B2282A" w:rsidRDefault="00EC5A71">
      <w:pPr>
        <w:jc w:val="both"/>
      </w:pPr>
      <w:r>
        <w:t>El MVP no intenta digitalizar toda la operación médica de ACR. Su objetivo es demostrar una hipótesis concreta:</w:t>
      </w:r>
    </w:p>
    <w:p w14:paraId="418DBB47" w14:textId="77777777" w:rsidR="00B2282A" w:rsidRDefault="00EC5A71">
      <w:pPr>
        <w:jc w:val="both"/>
      </w:pPr>
      <w:r>
        <w:t>Un consentimiento informado puede ser diligenciado, decidido (aceptado o rechazado), firmado, generado y almacenado digitalmente, con evidencia verificable, sin necesidad de impresión o escaneo, reduciendo significativamente el esfuerzo administrativo.</w:t>
      </w:r>
    </w:p>
    <w:p w14:paraId="755669EF" w14:textId="77777777" w:rsidR="00B2282A" w:rsidRDefault="00EC5A71">
      <w:pPr>
        <w:jc w:val="both"/>
      </w:pPr>
      <w:r>
        <w:t>Se justifica como MVP porque cubre el flujo completo de punta a punta (captura → evidencia → consulta) con el mínimo de funciones necesarias para medir los KPIs del piloto; deja fuera lo que no prueba la hipótesis (integración con la historia clínica, facturación, analítica avanzada). Su construcción y demostración se presentan en el capítulo 8.</w:t>
      </w:r>
    </w:p>
    <w:p w14:paraId="0F2AD92F" w14:textId="77777777" w:rsidR="00B2282A" w:rsidRDefault="00EC5A71">
      <w:pPr>
        <w:pStyle w:val="Heading3"/>
      </w:pPr>
      <w:bookmarkStart w:id="45" w:name="_Toc242459721"/>
      <w:r>
        <w:t>5.4 Funciones del MVP</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744"/>
        <w:gridCol w:w="5054"/>
      </w:tblGrid>
      <w:tr w:rsidR="00B2282A" w14:paraId="467E767F" w14:textId="77777777">
        <w:trPr>
          <w:cantSplit/>
          <w:tblHeader/>
        </w:trPr>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9DA8E27" w14:textId="77777777" w:rsidR="00B2282A" w:rsidRDefault="00EC5A71">
            <w:pPr>
              <w:keepNext/>
              <w:spacing w:after="20"/>
            </w:pPr>
            <w:r>
              <w:rPr>
                <w:b/>
                <w:bCs/>
                <w:color w:val="FFFFFF"/>
                <w:sz w:val="20"/>
                <w:szCs w:val="20"/>
              </w:rPr>
              <w:t>#</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08C6335" w14:textId="77777777" w:rsidR="00B2282A" w:rsidRDefault="00EC5A71">
            <w:pPr>
              <w:keepNext/>
              <w:spacing w:after="20"/>
            </w:pPr>
            <w:r>
              <w:rPr>
                <w:b/>
                <w:bCs/>
                <w:color w:val="FFFFFF"/>
                <w:sz w:val="20"/>
                <w:szCs w:val="20"/>
              </w:rPr>
              <w:t>Función</w:t>
            </w:r>
          </w:p>
        </w:tc>
        <w:tc>
          <w:tcPr>
            <w:tcW w:w="505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4C6B79B" w14:textId="77777777" w:rsidR="00B2282A" w:rsidRDefault="00EC5A71">
            <w:pPr>
              <w:keepNext/>
              <w:spacing w:after="20"/>
            </w:pPr>
            <w:r>
              <w:rPr>
                <w:b/>
                <w:bCs/>
                <w:color w:val="FFFFFF"/>
                <w:sz w:val="20"/>
                <w:szCs w:val="20"/>
              </w:rPr>
              <w:t>Estado a la segunda entrega</w:t>
            </w:r>
          </w:p>
        </w:tc>
      </w:tr>
      <w:tr w:rsidR="00B2282A" w14:paraId="1C4AAE66"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94C105" w14:textId="77777777" w:rsidR="00B2282A" w:rsidRDefault="00EC5A71">
            <w:pPr>
              <w:keepNext/>
              <w:spacing w:after="20"/>
            </w:pPr>
            <w:r>
              <w:rPr>
                <w:sz w:val="20"/>
                <w:szCs w:val="20"/>
              </w:rPr>
              <w:t>1</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BDE9AE" w14:textId="77777777" w:rsidR="00B2282A" w:rsidRDefault="00EC5A71">
            <w:pPr>
              <w:keepNext/>
              <w:spacing w:after="20"/>
            </w:pPr>
            <w:r>
              <w:rPr>
                <w:sz w:val="20"/>
                <w:szCs w:val="20"/>
              </w:rPr>
              <w:t>Inicio de sesión del empleado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BAA4A2" w14:textId="77777777" w:rsidR="00B2282A" w:rsidRDefault="00EC5A71">
            <w:pPr>
              <w:keepNext/>
              <w:spacing w:after="20"/>
            </w:pPr>
            <w:r>
              <w:rPr>
                <w:sz w:val="20"/>
                <w:szCs w:val="20"/>
              </w:rPr>
              <w:t>Implementada (Cognito, sesión de 12 h)</w:t>
            </w:r>
          </w:p>
        </w:tc>
      </w:tr>
      <w:tr w:rsidR="00B2282A" w14:paraId="21E13F14"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1146D5" w14:textId="77777777" w:rsidR="00B2282A" w:rsidRDefault="00EC5A71">
            <w:pPr>
              <w:keepNext/>
              <w:spacing w:after="20"/>
            </w:pPr>
            <w:r>
              <w:rPr>
                <w:sz w:val="20"/>
                <w:szCs w:val="20"/>
              </w:rPr>
              <w:t>2</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D75A08" w14:textId="77777777" w:rsidR="00B2282A" w:rsidRDefault="00EC5A71">
            <w:pPr>
              <w:keepNext/>
              <w:spacing w:after="20"/>
            </w:pPr>
            <w:r>
              <w:rPr>
                <w:sz w:val="20"/>
                <w:szCs w:val="20"/>
              </w:rPr>
              <w:t>Identificación del paciente</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A5BA19" w14:textId="77777777" w:rsidR="00B2282A" w:rsidRDefault="00EC5A71">
            <w:pPr>
              <w:keepNext/>
              <w:spacing w:after="20"/>
            </w:pPr>
            <w:r>
              <w:rPr>
                <w:sz w:val="20"/>
                <w:szCs w:val="20"/>
              </w:rPr>
              <w:t>Implementada (nombre y cédula con validación)</w:t>
            </w:r>
          </w:p>
        </w:tc>
      </w:tr>
      <w:tr w:rsidR="00B2282A" w14:paraId="4BEF9BA1"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3DAE9E" w14:textId="77777777" w:rsidR="00B2282A" w:rsidRDefault="00EC5A71">
            <w:pPr>
              <w:keepNext/>
              <w:spacing w:after="20"/>
            </w:pPr>
            <w:r>
              <w:rPr>
                <w:sz w:val="20"/>
                <w:szCs w:val="20"/>
              </w:rPr>
              <w:t>3</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60C0C3" w14:textId="77777777" w:rsidR="00B2282A" w:rsidRDefault="00EC5A71">
            <w:pPr>
              <w:keepNext/>
              <w:spacing w:after="20"/>
            </w:pPr>
            <w:r>
              <w:rPr>
                <w:sz w:val="20"/>
                <w:szCs w:val="20"/>
              </w:rPr>
              <w:t>Selección del consentimiento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CFB8C1" w14:textId="77777777" w:rsidR="00B2282A" w:rsidRDefault="00EC5A71">
            <w:pPr>
              <w:keepNext/>
              <w:spacing w:after="20"/>
            </w:pPr>
            <w:r>
              <w:rPr>
                <w:sz w:val="20"/>
                <w:szCs w:val="20"/>
              </w:rPr>
              <w:t>Implementada (catálogo de plantillas en la nube)</w:t>
            </w:r>
          </w:p>
        </w:tc>
      </w:tr>
      <w:tr w:rsidR="00B2282A" w14:paraId="52875A76"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324F52" w14:textId="77777777" w:rsidR="00B2282A" w:rsidRDefault="00EC5A71">
            <w:pPr>
              <w:keepNext/>
              <w:spacing w:after="20"/>
            </w:pPr>
            <w:r>
              <w:rPr>
                <w:sz w:val="20"/>
                <w:szCs w:val="20"/>
              </w:rPr>
              <w:t>4</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19E2D8" w14:textId="77777777" w:rsidR="00B2282A" w:rsidRDefault="00EC5A71">
            <w:pPr>
              <w:keepNext/>
              <w:spacing w:after="20"/>
            </w:pPr>
            <w:r>
              <w:rPr>
                <w:sz w:val="20"/>
                <w:szCs w:val="20"/>
              </w:rPr>
              <w:t>Visualización digital</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203B15" w14:textId="77777777" w:rsidR="00B2282A" w:rsidRDefault="00EC5A71">
            <w:pPr>
              <w:keepNext/>
              <w:spacing w:after="20"/>
            </w:pPr>
            <w:r>
              <w:rPr>
                <w:sz w:val="20"/>
                <w:szCs w:val="20"/>
              </w:rPr>
              <w:t>Implementada</w:t>
            </w:r>
          </w:p>
        </w:tc>
      </w:tr>
      <w:tr w:rsidR="00B2282A" w14:paraId="5F972725"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A645CC" w14:textId="77777777" w:rsidR="00B2282A" w:rsidRDefault="00EC5A71">
            <w:pPr>
              <w:keepNext/>
              <w:spacing w:after="20"/>
            </w:pPr>
            <w:r>
              <w:rPr>
                <w:sz w:val="20"/>
                <w:szCs w:val="20"/>
              </w:rPr>
              <w:t>5</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D07049" w14:textId="77777777" w:rsidR="00B2282A" w:rsidRDefault="00EC5A71">
            <w:pPr>
              <w:keepNext/>
              <w:spacing w:after="20"/>
            </w:pPr>
            <w:r>
              <w:rPr>
                <w:sz w:val="20"/>
                <w:szCs w:val="20"/>
              </w:rPr>
              <w:t>Validación de campos obligatorios</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707DCD" w14:textId="77777777" w:rsidR="00B2282A" w:rsidRDefault="00EC5A71">
            <w:pPr>
              <w:keepNext/>
              <w:spacing w:after="20"/>
            </w:pPr>
            <w:r>
              <w:rPr>
                <w:sz w:val="20"/>
                <w:szCs w:val="20"/>
              </w:rPr>
              <w:t>Implementada</w:t>
            </w:r>
          </w:p>
        </w:tc>
      </w:tr>
      <w:tr w:rsidR="00B2282A" w14:paraId="2140D1E0"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C59214" w14:textId="77777777" w:rsidR="00B2282A" w:rsidRDefault="00EC5A71">
            <w:pPr>
              <w:keepNext/>
              <w:spacing w:after="20"/>
            </w:pPr>
            <w:r>
              <w:rPr>
                <w:sz w:val="20"/>
                <w:szCs w:val="20"/>
              </w:rPr>
              <w:t>6</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81E8B9" w14:textId="77777777" w:rsidR="00B2282A" w:rsidRDefault="00EC5A71">
            <w:pPr>
              <w:keepNext/>
              <w:spacing w:after="20"/>
            </w:pPr>
            <w:r>
              <w:rPr>
                <w:sz w:val="20"/>
                <w:szCs w:val="20"/>
              </w:rPr>
              <w:t>Casilla de aceptación</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C9EAC9" w14:textId="77777777" w:rsidR="00B2282A" w:rsidRDefault="00EC5A71">
            <w:pPr>
              <w:keepNext/>
              <w:spacing w:after="20"/>
            </w:pPr>
            <w:r>
              <w:rPr>
                <w:sz w:val="20"/>
                <w:szCs w:val="20"/>
              </w:rPr>
              <w:t>Ampliada: decisión Acepto / No acepto con desistimiento</w:t>
            </w:r>
          </w:p>
        </w:tc>
      </w:tr>
      <w:tr w:rsidR="00B2282A" w14:paraId="2B237178"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C04256" w14:textId="77777777" w:rsidR="00B2282A" w:rsidRDefault="00EC5A71">
            <w:pPr>
              <w:keepNext/>
              <w:spacing w:after="20"/>
            </w:pPr>
            <w:r>
              <w:rPr>
                <w:sz w:val="20"/>
                <w:szCs w:val="20"/>
              </w:rPr>
              <w:t>7</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BDAD6A" w14:textId="77777777" w:rsidR="00B2282A" w:rsidRDefault="00EC5A71">
            <w:pPr>
              <w:keepNext/>
              <w:spacing w:after="20"/>
            </w:pPr>
            <w:r>
              <w:rPr>
                <w:sz w:val="20"/>
                <w:szCs w:val="20"/>
              </w:rPr>
              <w:t>Captura de firma</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B2A2FC" w14:textId="77777777" w:rsidR="00B2282A" w:rsidRDefault="00EC5A71">
            <w:pPr>
              <w:keepNext/>
              <w:spacing w:after="20"/>
            </w:pPr>
            <w:r>
              <w:rPr>
                <w:sz w:val="20"/>
                <w:szCs w:val="20"/>
              </w:rPr>
              <w:t>Implementada, con biometría (trazos, presión, tiempos)</w:t>
            </w:r>
          </w:p>
        </w:tc>
      </w:tr>
      <w:tr w:rsidR="00B2282A" w14:paraId="778F255E"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C4CCDB" w14:textId="77777777" w:rsidR="00B2282A" w:rsidRDefault="00EC5A71">
            <w:pPr>
              <w:keepNext/>
              <w:spacing w:after="20"/>
            </w:pPr>
            <w:r>
              <w:rPr>
                <w:sz w:val="20"/>
                <w:szCs w:val="20"/>
              </w:rPr>
              <w:t>8</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F3B33E" w14:textId="77777777" w:rsidR="00B2282A" w:rsidRDefault="00EC5A71">
            <w:pPr>
              <w:keepNext/>
              <w:spacing w:after="20"/>
            </w:pPr>
            <w:r>
              <w:rPr>
                <w:sz w:val="20"/>
                <w:szCs w:val="20"/>
              </w:rPr>
              <w:t>Registro de fecha y hora</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302883" w14:textId="77777777" w:rsidR="00B2282A" w:rsidRDefault="00EC5A71">
            <w:pPr>
              <w:keepNext/>
              <w:spacing w:after="20"/>
            </w:pPr>
            <w:r>
              <w:rPr>
                <w:sz w:val="20"/>
                <w:szCs w:val="20"/>
              </w:rPr>
              <w:t>Implementada (reloj del dispositivo y del servidor)</w:t>
            </w:r>
          </w:p>
        </w:tc>
      </w:tr>
      <w:tr w:rsidR="00B2282A" w14:paraId="641AE18C"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998A0C" w14:textId="77777777" w:rsidR="00B2282A" w:rsidRDefault="00EC5A71">
            <w:pPr>
              <w:keepNext/>
              <w:spacing w:after="20"/>
            </w:pPr>
            <w:r>
              <w:rPr>
                <w:sz w:val="20"/>
                <w:szCs w:val="20"/>
              </w:rPr>
              <w:t>9</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51D4CA" w14:textId="77777777" w:rsidR="00B2282A" w:rsidRDefault="00EC5A71">
            <w:pPr>
              <w:keepNext/>
              <w:spacing w:after="20"/>
            </w:pPr>
            <w:r>
              <w:rPr>
                <w:sz w:val="20"/>
                <w:szCs w:val="20"/>
              </w:rPr>
              <w:t>Generación de PDF</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5D0879" w14:textId="77777777" w:rsidR="00B2282A" w:rsidRDefault="00EC5A71">
            <w:pPr>
              <w:keepNext/>
              <w:spacing w:after="20"/>
            </w:pPr>
            <w:r>
              <w:rPr>
                <w:sz w:val="20"/>
                <w:szCs w:val="20"/>
              </w:rPr>
              <w:t>Implementada, con huella SHA-256</w:t>
            </w:r>
          </w:p>
        </w:tc>
      </w:tr>
      <w:tr w:rsidR="00B2282A" w14:paraId="6498FF0B"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4B9EA8" w14:textId="77777777" w:rsidR="00B2282A" w:rsidRDefault="00EC5A71">
            <w:pPr>
              <w:keepNext/>
              <w:spacing w:after="20"/>
            </w:pPr>
            <w:r>
              <w:rPr>
                <w:sz w:val="20"/>
                <w:szCs w:val="20"/>
              </w:rPr>
              <w:t>10</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129B53" w14:textId="77777777" w:rsidR="00B2282A" w:rsidRDefault="00EC5A71">
            <w:pPr>
              <w:keepNext/>
              <w:spacing w:after="20"/>
            </w:pPr>
            <w:r>
              <w:rPr>
                <w:sz w:val="20"/>
                <w:szCs w:val="20"/>
              </w:rPr>
              <w:t>Nombre automático del documento</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DDA894" w14:textId="77777777" w:rsidR="00B2282A" w:rsidRDefault="00EC5A71">
            <w:pPr>
              <w:keepNext/>
              <w:spacing w:after="20"/>
            </w:pPr>
            <w:r>
              <w:rPr>
                <w:sz w:val="20"/>
                <w:szCs w:val="20"/>
              </w:rPr>
              <w:t>Implementada (consents/aaaa/mm/&lt;id&gt;.pdf)</w:t>
            </w:r>
          </w:p>
        </w:tc>
      </w:tr>
      <w:tr w:rsidR="00B2282A" w14:paraId="66977CB1"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7D3B8F" w14:textId="77777777" w:rsidR="00B2282A" w:rsidRDefault="00EC5A71">
            <w:pPr>
              <w:keepNext/>
              <w:spacing w:after="20"/>
            </w:pPr>
            <w:r>
              <w:rPr>
                <w:sz w:val="20"/>
                <w:szCs w:val="20"/>
              </w:rPr>
              <w:t>11</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62D2BC" w14:textId="77777777" w:rsidR="00B2282A" w:rsidRDefault="00EC5A71">
            <w:pPr>
              <w:keepNext/>
              <w:spacing w:after="20"/>
            </w:pPr>
            <w:r>
              <w:rPr>
                <w:sz w:val="20"/>
                <w:szCs w:val="20"/>
              </w:rPr>
              <w:t>Almacenamiento seguro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3B64D1" w14:textId="77777777" w:rsidR="00B2282A" w:rsidRDefault="00EC5A71">
            <w:pPr>
              <w:keepNext/>
              <w:spacing w:after="20"/>
            </w:pPr>
            <w:r>
              <w:rPr>
                <w:sz w:val="20"/>
                <w:szCs w:val="20"/>
              </w:rPr>
              <w:t>Implementada (Object Lock, cifrado, privado)</w:t>
            </w:r>
          </w:p>
        </w:tc>
      </w:tr>
      <w:tr w:rsidR="00B2282A" w14:paraId="0128FB97"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97792D" w14:textId="77777777" w:rsidR="00B2282A" w:rsidRDefault="00EC5A71">
            <w:pPr>
              <w:keepNext/>
              <w:spacing w:after="20"/>
            </w:pPr>
            <w:r>
              <w:rPr>
                <w:sz w:val="20"/>
                <w:szCs w:val="20"/>
              </w:rPr>
              <w:t>12</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109C3F" w14:textId="77777777" w:rsidR="00B2282A" w:rsidRDefault="00EC5A71">
            <w:pPr>
              <w:keepNext/>
              <w:spacing w:after="20"/>
            </w:pPr>
            <w:r>
              <w:rPr>
                <w:sz w:val="20"/>
                <w:szCs w:val="20"/>
              </w:rPr>
              <w:t>Asociación paciente-documento</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47021E" w14:textId="77777777" w:rsidR="00B2282A" w:rsidRDefault="00EC5A71">
            <w:pPr>
              <w:keepNext/>
              <w:spacing w:after="20"/>
            </w:pPr>
            <w:r>
              <w:rPr>
                <w:sz w:val="20"/>
                <w:szCs w:val="20"/>
              </w:rPr>
              <w:t>Implementada (índice por cédula)</w:t>
            </w:r>
          </w:p>
        </w:tc>
      </w:tr>
      <w:tr w:rsidR="00B2282A" w14:paraId="091BED22"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48764C" w14:textId="77777777" w:rsidR="00B2282A" w:rsidRDefault="00EC5A71">
            <w:pPr>
              <w:keepNext/>
              <w:spacing w:after="20"/>
            </w:pPr>
            <w:r>
              <w:rPr>
                <w:sz w:val="20"/>
                <w:szCs w:val="20"/>
              </w:rPr>
              <w:t>13</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EEFC0F" w14:textId="77777777" w:rsidR="00B2282A" w:rsidRDefault="00EC5A71">
            <w:pPr>
              <w:keepNext/>
              <w:spacing w:after="20"/>
            </w:pPr>
            <w:r>
              <w:rPr>
                <w:sz w:val="20"/>
                <w:szCs w:val="20"/>
              </w:rPr>
              <w:t>Búsqueda documental</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487E23" w14:textId="77777777" w:rsidR="00B2282A" w:rsidRDefault="00EC5A71">
            <w:pPr>
              <w:keepNext/>
              <w:spacing w:after="20"/>
            </w:pPr>
            <w:r>
              <w:rPr>
                <w:sz w:val="20"/>
                <w:szCs w:val="20"/>
              </w:rPr>
              <w:t>Implementada (búsqueda parcial por cédula)</w:t>
            </w:r>
          </w:p>
        </w:tc>
      </w:tr>
      <w:tr w:rsidR="00B2282A" w14:paraId="76ED9BCB"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64D612" w14:textId="77777777" w:rsidR="00B2282A" w:rsidRDefault="00EC5A71">
            <w:pPr>
              <w:keepNext/>
              <w:spacing w:after="20"/>
            </w:pPr>
            <w:r>
              <w:rPr>
                <w:sz w:val="20"/>
                <w:szCs w:val="20"/>
              </w:rPr>
              <w:t>14</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75242B" w14:textId="77777777" w:rsidR="00B2282A" w:rsidRDefault="00EC5A71">
            <w:pPr>
              <w:keepNext/>
              <w:spacing w:after="20"/>
            </w:pPr>
            <w:r>
              <w:rPr>
                <w:sz w:val="20"/>
                <w:szCs w:val="20"/>
              </w:rPr>
              <w:t>Registro de auditoría</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F93EDD" w14:textId="77777777" w:rsidR="00B2282A" w:rsidRDefault="00EC5A71">
            <w:pPr>
              <w:keepNext/>
              <w:spacing w:after="20"/>
            </w:pPr>
            <w:r>
              <w:rPr>
                <w:sz w:val="20"/>
                <w:szCs w:val="20"/>
              </w:rPr>
              <w:t>Implementada (eventos encadenados + registro de accesos)</w:t>
            </w:r>
          </w:p>
        </w:tc>
      </w:tr>
      <w:tr w:rsidR="00B2282A" w14:paraId="4C57070A"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7EB029" w14:textId="77777777" w:rsidR="00B2282A" w:rsidRDefault="00EC5A71">
            <w:pPr>
              <w:spacing w:after="20"/>
            </w:pPr>
            <w:r>
              <w:rPr>
                <w:sz w:val="20"/>
                <w:szCs w:val="20"/>
              </w:rPr>
              <w:t>15</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38E0A5" w14:textId="77777777" w:rsidR="00B2282A" w:rsidRDefault="00EC5A71">
            <w:pPr>
              <w:spacing w:after="20"/>
            </w:pPr>
            <w:r>
              <w:rPr>
                <w:sz w:val="20"/>
                <w:szCs w:val="20"/>
              </w:rPr>
              <w:t>Dashboard operacional</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0F0C49" w14:textId="77777777" w:rsidR="00B2282A" w:rsidRDefault="00EC5A71">
            <w:pPr>
              <w:spacing w:after="20"/>
            </w:pPr>
            <w:r>
              <w:rPr>
                <w:sz w:val="20"/>
                <w:szCs w:val="20"/>
              </w:rPr>
              <w:t>Parcial: panel de pacientes del día; tablero de KPIs con datos del piloto</w:t>
            </w:r>
          </w:p>
        </w:tc>
      </w:tr>
    </w:tbl>
    <w:p w14:paraId="41B5DF27" w14:textId="77777777" w:rsidR="00B2282A" w:rsidRDefault="00B2282A"/>
    <w:p w14:paraId="793EB0CF" w14:textId="77777777" w:rsidR="00B2282A" w:rsidRDefault="00EC5A71">
      <w:pPr>
        <w:pStyle w:val="Heading3"/>
      </w:pPr>
      <w:bookmarkStart w:id="46" w:name="_Toc242459722"/>
      <w:r>
        <w:t>5.5 Métricas de éxito</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2340"/>
        <w:gridCol w:w="2808"/>
      </w:tblGrid>
      <w:tr w:rsidR="00B2282A" w14:paraId="11FA7A52"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511E6A3" w14:textId="77777777" w:rsidR="00B2282A" w:rsidRDefault="00EC5A71">
            <w:pPr>
              <w:keepNext/>
              <w:spacing w:after="20"/>
            </w:pPr>
            <w:r>
              <w:rPr>
                <w:b/>
                <w:bCs/>
                <w:color w:val="FFFFFF"/>
                <w:sz w:val="20"/>
                <w:szCs w:val="20"/>
              </w:rPr>
              <w:t>KPI</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AC9FBB7" w14:textId="77777777" w:rsidR="00B2282A" w:rsidRDefault="00EC5A71">
            <w:pPr>
              <w:keepNext/>
              <w:spacing w:after="20"/>
            </w:pPr>
            <w:r>
              <w:rPr>
                <w:b/>
                <w:bCs/>
                <w:color w:val="FFFFFF"/>
                <w:sz w:val="20"/>
                <w:szCs w:val="20"/>
              </w:rPr>
              <w:t>AS-IS</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1CA891A" w14:textId="77777777" w:rsidR="00B2282A" w:rsidRDefault="00EC5A71">
            <w:pPr>
              <w:keepNext/>
              <w:spacing w:after="20"/>
            </w:pPr>
            <w:r>
              <w:rPr>
                <w:b/>
                <w:bCs/>
                <w:color w:val="FFFFFF"/>
                <w:sz w:val="20"/>
                <w:szCs w:val="20"/>
              </w:rPr>
              <w:t>Meta TO-BE</w:t>
            </w:r>
          </w:p>
        </w:tc>
      </w:tr>
      <w:tr w:rsidR="00B2282A" w14:paraId="2D23C938"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336764" w14:textId="77777777" w:rsidR="00B2282A" w:rsidRDefault="00EC5A71">
            <w:pPr>
              <w:keepNext/>
              <w:spacing w:after="20"/>
            </w:pPr>
            <w:r>
              <w:rPr>
                <w:sz w:val="20"/>
                <w:szCs w:val="20"/>
              </w:rPr>
              <w:t>Uso de consentimiento digital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124BBC" w14:textId="77777777" w:rsidR="00B2282A" w:rsidRDefault="00EC5A71">
            <w:pPr>
              <w:keepNext/>
              <w:spacing w:after="20"/>
            </w:pPr>
            <w:r>
              <w:rPr>
                <w:sz w:val="20"/>
                <w:szCs w:val="20"/>
              </w:rPr>
              <w:t>≈ 0 %</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F02E0F" w14:textId="77777777" w:rsidR="00B2282A" w:rsidRDefault="00EC5A71">
            <w:pPr>
              <w:keepNext/>
              <w:spacing w:after="20"/>
            </w:pPr>
            <w:r>
              <w:rPr>
                <w:sz w:val="20"/>
                <w:szCs w:val="20"/>
              </w:rPr>
              <w:t>≥ 90 %</w:t>
            </w:r>
          </w:p>
        </w:tc>
      </w:tr>
      <w:tr w:rsidR="00B2282A" w14:paraId="48532B4C"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EB4608" w14:textId="77777777" w:rsidR="00B2282A" w:rsidRDefault="00EC5A71">
            <w:pPr>
              <w:keepNext/>
              <w:spacing w:after="20"/>
            </w:pPr>
            <w:r>
              <w:rPr>
                <w:sz w:val="20"/>
                <w:szCs w:val="20"/>
              </w:rPr>
              <w:t>Formularios impresos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EA6ED4" w14:textId="77777777" w:rsidR="00B2282A" w:rsidRDefault="00EC5A71">
            <w:pPr>
              <w:keepNext/>
              <w:spacing w:after="20"/>
            </w:pPr>
            <w:r>
              <w:rPr>
                <w:sz w:val="20"/>
                <w:szCs w:val="20"/>
              </w:rPr>
              <w:t>≈ 100/día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AAB79E" w14:textId="77777777" w:rsidR="00B2282A" w:rsidRDefault="00EC5A71">
            <w:pPr>
              <w:keepNext/>
              <w:spacing w:after="20"/>
            </w:pPr>
            <w:r>
              <w:rPr>
                <w:sz w:val="20"/>
                <w:szCs w:val="20"/>
              </w:rPr>
              <w:t>≤ 10/día</w:t>
            </w:r>
          </w:p>
        </w:tc>
      </w:tr>
      <w:tr w:rsidR="00B2282A" w14:paraId="63B903E9"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B0E909" w14:textId="77777777" w:rsidR="00B2282A" w:rsidRDefault="00EC5A71">
            <w:pPr>
              <w:keepNext/>
              <w:spacing w:after="20"/>
            </w:pPr>
            <w:r>
              <w:rPr>
                <w:sz w:val="20"/>
                <w:szCs w:val="20"/>
              </w:rPr>
              <w:t>Escaneo manual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E8E3B9" w14:textId="77777777" w:rsidR="00B2282A" w:rsidRDefault="00EC5A71">
            <w:pPr>
              <w:keepNext/>
              <w:spacing w:after="20"/>
            </w:pPr>
            <w:r>
              <w:rPr>
                <w:sz w:val="20"/>
                <w:szCs w:val="20"/>
              </w:rPr>
              <w:t>100 %</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7507CC" w14:textId="77777777" w:rsidR="00B2282A" w:rsidRDefault="00EC5A71">
            <w:pPr>
              <w:keepNext/>
              <w:spacing w:after="20"/>
            </w:pPr>
            <w:r>
              <w:rPr>
                <w:sz w:val="20"/>
                <w:szCs w:val="20"/>
              </w:rPr>
              <w:t>≤ 10 %</w:t>
            </w:r>
          </w:p>
        </w:tc>
      </w:tr>
      <w:tr w:rsidR="00B2282A" w14:paraId="10433AED"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D7E393" w14:textId="77777777" w:rsidR="00B2282A" w:rsidRDefault="00EC5A71">
            <w:pPr>
              <w:keepNext/>
              <w:spacing w:after="20"/>
            </w:pPr>
            <w:r>
              <w:rPr>
                <w:sz w:val="20"/>
                <w:szCs w:val="20"/>
              </w:rPr>
              <w:t>Tiempo administrativo por documento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4267C1" w14:textId="77777777" w:rsidR="00B2282A" w:rsidRDefault="00EC5A71">
            <w:pPr>
              <w:keepNext/>
              <w:spacing w:after="20"/>
            </w:pPr>
            <w:r>
              <w:rPr>
                <w:sz w:val="20"/>
                <w:szCs w:val="20"/>
              </w:rPr>
              <w:t>2,5 min</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93196C" w14:textId="77777777" w:rsidR="00B2282A" w:rsidRDefault="00EC5A71">
            <w:pPr>
              <w:keepNext/>
              <w:spacing w:after="20"/>
            </w:pPr>
            <w:r>
              <w:rPr>
                <w:sz w:val="20"/>
                <w:szCs w:val="20"/>
              </w:rPr>
              <w:t>≤ 1,0 min</w:t>
            </w:r>
          </w:p>
        </w:tc>
      </w:tr>
      <w:tr w:rsidR="00B2282A" w14:paraId="74032603"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383EC8" w14:textId="77777777" w:rsidR="00B2282A" w:rsidRDefault="00EC5A71">
            <w:pPr>
              <w:keepNext/>
              <w:spacing w:after="20"/>
            </w:pPr>
            <w:r>
              <w:rPr>
                <w:sz w:val="20"/>
                <w:szCs w:val="20"/>
              </w:rPr>
              <w:t>Tiempo de localización</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CD70B2" w14:textId="77777777" w:rsidR="00B2282A" w:rsidRDefault="00EC5A71">
            <w:pPr>
              <w:keepNext/>
              <w:spacing w:after="20"/>
            </w:pPr>
            <w:r>
              <w:rPr>
                <w:sz w:val="20"/>
                <w:szCs w:val="20"/>
              </w:rPr>
              <w:t>≈ 180 s</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694830" w14:textId="77777777" w:rsidR="00B2282A" w:rsidRDefault="00EC5A71">
            <w:pPr>
              <w:keepNext/>
              <w:spacing w:after="20"/>
            </w:pPr>
            <w:r>
              <w:rPr>
                <w:sz w:val="20"/>
                <w:szCs w:val="20"/>
              </w:rPr>
              <w:t>&lt; 30 s</w:t>
            </w:r>
          </w:p>
        </w:tc>
      </w:tr>
      <w:tr w:rsidR="00B2282A" w14:paraId="2E043E3E"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D6335B" w14:textId="77777777" w:rsidR="00B2282A" w:rsidRDefault="00EC5A71">
            <w:pPr>
              <w:keepNext/>
              <w:spacing w:after="20"/>
            </w:pPr>
            <w:r>
              <w:rPr>
                <w:sz w:val="20"/>
                <w:szCs w:val="20"/>
              </w:rPr>
              <w:t>Trazabilidad</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7D040C" w14:textId="77777777" w:rsidR="00B2282A" w:rsidRDefault="00EC5A71">
            <w:pPr>
              <w:keepNext/>
              <w:spacing w:after="20"/>
            </w:pPr>
            <w:r>
              <w:rPr>
                <w:sz w:val="20"/>
                <w:szCs w:val="20"/>
              </w:rPr>
              <w:t>Limitada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111FF7" w14:textId="77777777" w:rsidR="00B2282A" w:rsidRDefault="00EC5A71">
            <w:pPr>
              <w:keepNext/>
              <w:spacing w:after="20"/>
            </w:pPr>
            <w:r>
              <w:rPr>
                <w:sz w:val="20"/>
                <w:szCs w:val="20"/>
              </w:rPr>
              <w:t>100 %</w:t>
            </w:r>
          </w:p>
        </w:tc>
      </w:tr>
      <w:tr w:rsidR="00B2282A" w14:paraId="26DDA9E3"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D49F7F" w14:textId="77777777" w:rsidR="00B2282A" w:rsidRDefault="00EC5A71">
            <w:pPr>
              <w:keepNext/>
              <w:spacing w:after="20"/>
            </w:pPr>
            <w:r>
              <w:rPr>
                <w:sz w:val="20"/>
                <w:szCs w:val="20"/>
              </w:rPr>
              <w:t>Asociación paciente-documento</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F7B636" w14:textId="77777777" w:rsidR="00B2282A" w:rsidRDefault="00EC5A71">
            <w:pPr>
              <w:keepNext/>
              <w:spacing w:after="20"/>
            </w:pPr>
            <w:r>
              <w:rPr>
                <w:sz w:val="20"/>
                <w:szCs w:val="20"/>
              </w:rPr>
              <w:t>Manual</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15FED3" w14:textId="77777777" w:rsidR="00B2282A" w:rsidRDefault="00EC5A71">
            <w:pPr>
              <w:keepNext/>
              <w:spacing w:after="20"/>
            </w:pPr>
            <w:r>
              <w:rPr>
                <w:sz w:val="20"/>
                <w:szCs w:val="20"/>
              </w:rPr>
              <w:t>Automática</w:t>
            </w:r>
          </w:p>
        </w:tc>
      </w:tr>
      <w:tr w:rsidR="00B2282A" w14:paraId="52FA2B17"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CB3D03" w14:textId="77777777" w:rsidR="00B2282A" w:rsidRDefault="00EC5A71">
            <w:pPr>
              <w:spacing w:after="20"/>
            </w:pPr>
            <w:r>
              <w:rPr>
                <w:sz w:val="20"/>
                <w:szCs w:val="20"/>
              </w:rPr>
              <w:t>Satisfacción del usuario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F063DF" w14:textId="77777777" w:rsidR="00B2282A" w:rsidRDefault="00EC5A71">
            <w:pPr>
              <w:spacing w:after="20"/>
            </w:pPr>
            <w:r>
              <w:rPr>
                <w:sz w:val="20"/>
                <w:szCs w:val="20"/>
              </w:rPr>
              <w:t>N/A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343C4D" w14:textId="77777777" w:rsidR="00B2282A" w:rsidRDefault="00EC5A71">
            <w:pPr>
              <w:spacing w:after="20"/>
            </w:pPr>
            <w:r>
              <w:rPr>
                <w:sz w:val="20"/>
                <w:szCs w:val="20"/>
              </w:rPr>
              <w:t>≥ 4/5</w:t>
            </w:r>
          </w:p>
        </w:tc>
      </w:tr>
    </w:tbl>
    <w:p w14:paraId="6253F861" w14:textId="77777777" w:rsidR="00B2282A" w:rsidRDefault="00B2282A"/>
    <w:p w14:paraId="4A6C9813" w14:textId="77777777" w:rsidR="00B2282A" w:rsidRDefault="00EC5A71">
      <w:pPr>
        <w:pStyle w:val="Heading2"/>
      </w:pPr>
      <w:bookmarkStart w:id="47" w:name="_Toc242459723"/>
      <w:r>
        <w:t>6. Capítulo central: Solución de Automatización y Mejora Operacional (TO-BE)</w:t>
      </w:r>
      <w:bookmarkEnd w:id="47"/>
    </w:p>
    <w:p w14:paraId="4312EDE3" w14:textId="77777777" w:rsidR="00B2282A" w:rsidRDefault="00EC5A71">
      <w:pPr>
        <w:jc w:val="both"/>
      </w:pPr>
      <w:r>
        <w:t xml:space="preserve">Este capítulo describe cómo opera el proceso de consentimiento informado después de implementar ACR Consentimiento Digital, qué se automatiza y qué permanece manual, cuáles son las reglas de negocio que el sistema hace cumplir y cómo se comporta ante escenarios normales y excepcionales. Cierra con los indicadores de operación y una comparación cuantitativa contra la línea base del capítulo 2, que demuestra </w:t>
      </w:r>
      <w:r>
        <w:rPr>
          <w:b/>
          <w:bCs/>
        </w:rPr>
        <w:t>cómo y por qué</w:t>
      </w:r>
      <w:r>
        <w:t xml:space="preserve"> la solución mejora la operación.</w:t>
      </w:r>
    </w:p>
    <w:p w14:paraId="483D0743" w14:textId="77777777" w:rsidR="00B2282A" w:rsidRDefault="00EC5A71">
      <w:pPr>
        <w:pStyle w:val="Heading3"/>
      </w:pPr>
      <w:bookmarkStart w:id="48" w:name="_Toc242459724"/>
      <w:r>
        <w:t>6.1 Descripción del proceso TO-BE</w:t>
      </w:r>
      <w:bookmarkEnd w:id="48"/>
    </w:p>
    <w:p w14:paraId="684C8176" w14:textId="77777777" w:rsidR="00B2282A" w:rsidRDefault="00EC5A71">
      <w:pPr>
        <w:jc w:val="both"/>
      </w:pPr>
      <w:r>
        <w:t>El proceso optimizado tiene cuatro momentos. Los tres primeros ocurren en cada atención; el cuarto ocurre solo cuando cambia un formato.</w:t>
      </w:r>
    </w:p>
    <w:p w14:paraId="5A0F69D3" w14:textId="77777777" w:rsidR="00B2282A" w:rsidRDefault="00EC5A71">
      <w:pPr>
        <w:pStyle w:val="Heading4"/>
      </w:pPr>
      <w:r>
        <w:t>Momento 1 — Preparación de la jornada</w:t>
      </w:r>
    </w:p>
    <w:p w14:paraId="1C5BBB51" w14:textId="77777777" w:rsidR="00B2282A" w:rsidRDefault="00EC5A71">
      <w:pPr>
        <w:jc w:val="both"/>
      </w:pPr>
      <w:r>
        <w:t>Al iniciar la jornada, el profesional de la salud abre la app en la tableta e inicia sesión con su cuenta individual. La sesión dura las 12 horas que estipula Cognito (un turno completo) y sobrevive a que la app se cierre, porque se guarda cifrada en el almacén seguro del dispositivo. Al abrir la lista de consentimientos, la app descarga automáticamente los formularios vigentes publicados en la nube (CA-F-14, CA-F-15 y CA-F-35) y guarda una copia local; si no hay internet, usa la última copia descargada y l</w:t>
      </w:r>
      <w:r>
        <w:t xml:space="preserve">o indica en pantalla. </w:t>
      </w:r>
      <w:r>
        <w:rPr>
          <w:b/>
          <w:bCs/>
        </w:rPr>
        <w:t>Ya no hay que verificar existencias de formatos impresos ni imprimir.</w:t>
      </w:r>
    </w:p>
    <w:p w14:paraId="062DC8FA" w14:textId="77777777" w:rsidR="00B2282A" w:rsidRDefault="00EC5A71">
      <w:pPr>
        <w:pStyle w:val="Heading4"/>
      </w:pPr>
      <w:r>
        <w:t>Momento 2 — Atención del paciente y firma</w:t>
      </w:r>
    </w:p>
    <w:p w14:paraId="2583DB4A" w14:textId="77777777" w:rsidR="00B2282A" w:rsidRDefault="00EC5A71">
      <w:pPr>
        <w:pStyle w:val="ListParagraph"/>
        <w:numPr>
          <w:ilvl w:val="0"/>
          <w:numId w:val="8"/>
        </w:numPr>
        <w:spacing w:after="40"/>
      </w:pPr>
      <w:r>
        <w:t>El profesional selecciona el formulario que corresponde al procedimiento y entrega la tableta al paciente. La app genera en ese momento un identificador único para el consentimiento y empieza a medir el tiempo de lectura.</w:t>
      </w:r>
    </w:p>
    <w:p w14:paraId="4E806FC3" w14:textId="77777777" w:rsidR="00B2282A" w:rsidRDefault="00EC5A71">
      <w:pPr>
        <w:pStyle w:val="ListParagraph"/>
        <w:numPr>
          <w:ilvl w:val="0"/>
          <w:numId w:val="8"/>
        </w:numPr>
        <w:spacing w:after="40"/>
      </w:pPr>
      <w:r>
        <w:t>El paciente lee el documento completo en pantalla (texto legible, con desplazamiento). La app registra si llegó al final del documento.</w:t>
      </w:r>
    </w:p>
    <w:p w14:paraId="304C696D" w14:textId="77777777" w:rsidR="00B2282A" w:rsidRDefault="00EC5A71">
      <w:pPr>
        <w:pStyle w:val="ListParagraph"/>
        <w:numPr>
          <w:ilvl w:val="0"/>
          <w:numId w:val="8"/>
        </w:numPr>
        <w:spacing w:after="40"/>
      </w:pPr>
      <w:r>
        <w:t xml:space="preserve">Al final del texto, la app pregunta «¿Autoriza la realización del procedimiento?» con dos botones grandes: </w:t>
      </w:r>
      <w:r>
        <w:rPr>
          <w:b/>
          <w:bCs/>
        </w:rPr>
        <w:t>✓ Acepto</w:t>
      </w:r>
      <w:r>
        <w:t xml:space="preserve"> (verde) y </w:t>
      </w:r>
      <w:r>
        <w:rPr>
          <w:b/>
          <w:bCs/>
        </w:rPr>
        <w:t>✗ No acepto</w:t>
      </w:r>
      <w:r>
        <w:t xml:space="preserve"> (rojo). Al elegir, los botones desaparecen y aparece un recuadro grande con la respuesta («Su respuesta: ACEPTO» o «NO ACEPTO») seguido del texto correspondiente: la declaración de consentimiento o el texto de </w:t>
      </w:r>
      <w:r>
        <w:rPr>
          <w:b/>
          <w:bCs/>
        </w:rPr>
        <w:t>desistimiento</w:t>
      </w:r>
      <w:r>
        <w:t xml:space="preserve"> del formato. Para cambiar la respuesta el paciente debe pulsar «Cambiar respuesta», que vuelve a la pregunta y, si ya había firmado, borra la firma después de confirmar.</w:t>
      </w:r>
    </w:p>
    <w:p w14:paraId="7E754F6A" w14:textId="77777777" w:rsidR="00B2282A" w:rsidRDefault="00EC5A71">
      <w:pPr>
        <w:pStyle w:val="ListParagraph"/>
        <w:numPr>
          <w:ilvl w:val="0"/>
          <w:numId w:val="8"/>
        </w:numPr>
        <w:spacing w:after="40"/>
      </w:pPr>
      <w:r>
        <w:t>El paciente escribe su nombre (solo letras) y su cédula (solo dígitos). La app filtra los caracteres no válidos mientras se escribe.</w:t>
      </w:r>
    </w:p>
    <w:p w14:paraId="75748705" w14:textId="77777777" w:rsidR="00B2282A" w:rsidRDefault="00EC5A71">
      <w:pPr>
        <w:pStyle w:val="ListParagraph"/>
        <w:numPr>
          <w:ilvl w:val="0"/>
          <w:numId w:val="8"/>
        </w:numPr>
        <w:spacing w:after="40"/>
      </w:pPr>
      <w:r>
        <w:t>El paciente firma con el lápiz o el dedo. Además de la imagen de la firma, la app captura su biometría: cada punto del trazo con coordenadas, presión y tiempo.</w:t>
      </w:r>
    </w:p>
    <w:p w14:paraId="126CD237" w14:textId="77777777" w:rsidR="00B2282A" w:rsidRDefault="00EC5A71">
      <w:pPr>
        <w:pStyle w:val="ListParagraph"/>
        <w:numPr>
          <w:ilvl w:val="0"/>
          <w:numId w:val="8"/>
        </w:numPr>
        <w:spacing w:after="40"/>
      </w:pPr>
      <w:r>
        <w:t>El paciente revisa el documento final tal como quedará en el PDF y lo confirma. A partir de aquí no puede volver atrás: entrega la tableta al profesional.</w:t>
      </w:r>
    </w:p>
    <w:p w14:paraId="73C94425" w14:textId="77777777" w:rsidR="00B2282A" w:rsidRDefault="00EC5A71">
      <w:pPr>
        <w:pStyle w:val="ListParagraph"/>
        <w:numPr>
          <w:ilvl w:val="0"/>
          <w:numId w:val="8"/>
        </w:numPr>
        <w:spacing w:after="40"/>
      </w:pPr>
      <w:r>
        <w:t>El profesional firma. La app genera el PDF definitivo, calcula su huella SHA-256 y arma el registro de auditoría con todos los datos de la transacción.</w:t>
      </w:r>
    </w:p>
    <w:p w14:paraId="0B483A2D" w14:textId="77777777" w:rsidR="00B2282A" w:rsidRDefault="00EC5A71">
      <w:pPr>
        <w:pStyle w:val="ListParagraph"/>
        <w:numPr>
          <w:ilvl w:val="0"/>
          <w:numId w:val="8"/>
        </w:numPr>
        <w:spacing w:after="40"/>
      </w:pPr>
      <w:r>
        <w:t>La app envía el registro y el PDF a la plataforma. Si no hay conexión, los guarda en una cola local y los reenvía automáticamente al recuperar la red; el profesional puede seguir atendiendo.</w:t>
      </w:r>
    </w:p>
    <w:p w14:paraId="6CEC9834" w14:textId="77777777" w:rsidR="00B2282A" w:rsidRDefault="00EC5A71">
      <w:pPr>
        <w:pStyle w:val="ListParagraph"/>
        <w:numPr>
          <w:ilvl w:val="0"/>
          <w:numId w:val="8"/>
        </w:numPr>
        <w:spacing w:after="40"/>
      </w:pPr>
      <w:r>
        <w:t>La plataforma verifica que el PDF recibido corresponde exactamente a la huella declarada, lo guarda bajo bloqueo de escritura, registra la cadena de eventos de auditoría y lo indexa por cédula, sede y fecha. La tableta muestra la confirmación («Consentimiento firmado» o «Rechazo firmado») y el estado del registro en el servidor.</w:t>
      </w:r>
    </w:p>
    <w:p w14:paraId="4B97E426" w14:textId="77777777" w:rsidR="00B2282A" w:rsidRDefault="00EC5A71">
      <w:pPr>
        <w:pStyle w:val="Heading4"/>
      </w:pPr>
      <w:r>
        <w:t>Momento 3 — Consulta y uso del documento</w:t>
      </w:r>
    </w:p>
    <w:p w14:paraId="1D1856F4" w14:textId="77777777" w:rsidR="00B2282A" w:rsidRDefault="00EC5A71">
      <w:pPr>
        <w:jc w:val="both"/>
      </w:pPr>
      <w:r>
        <w:t xml:space="preserve">Los consentimientos los revisa auditoría. Un usuario del grupo «auditores» entra a la web de consulta; la página muestra de entrada los pacientes atendidos en el día y, para cualquier otro paciente, basta con escribir parte de la cédula o del nombre. Al abrir la ficha del paciente ve primero los consentimientos del día y, con un botón, los anteriores. Puede ver el PDF en una vista previa dentro de la misma página o descargarlo; ambas acciones quedan registradas (quién, cuándo, desde qué IP y navegador). La </w:t>
      </w:r>
      <w:r>
        <w:t>pestaña «Registro de accesos» muestra ese historial. Con esa revisión, el auditor decide cómo adjuntar cada consentimiento a la historia clínica del paciente. Las empresas clientes no tienen acceso a la web de consulta.</w:t>
      </w:r>
    </w:p>
    <w:p w14:paraId="49CC9D9D" w14:textId="77777777" w:rsidR="00B2282A" w:rsidRDefault="00EC5A71">
      <w:pPr>
        <w:pStyle w:val="Heading4"/>
      </w:pPr>
      <w:r>
        <w:t>Momento 4 — Publicación o actualización de un formulario</w:t>
      </w:r>
    </w:p>
    <w:p w14:paraId="49C77B1B" w14:textId="77777777" w:rsidR="00B2282A" w:rsidRDefault="00EC5A71">
      <w:pPr>
        <w:jc w:val="both"/>
      </w:pPr>
      <w:r>
        <w:t xml:space="preserve">Cuando Dirección médica aprueba un formato nuevo o un cambio de texto, el administrador de TI lo transcribe a una plantilla, sube su número de versión y la publica con un comando. Las tabletas reciben el formulario la próxima vez que abren la lista, </w:t>
      </w:r>
      <w:r>
        <w:rPr>
          <w:b/>
          <w:bCs/>
        </w:rPr>
        <w:t>sin compilar ni reinstalar la app</w:t>
      </w:r>
      <w:r>
        <w:t>. Las versiones publicadas nunca se modifican: cada consentimiento queda ligado al texto exacto que se firmó.</w:t>
      </w:r>
    </w:p>
    <w:p w14:paraId="04CAAA4E" w14:textId="77777777" w:rsidR="00B2282A" w:rsidRDefault="00EC5A71">
      <w:pPr>
        <w:pStyle w:val="Heading3"/>
      </w:pPr>
      <w:bookmarkStart w:id="49" w:name="_Toc242459725"/>
      <w:r>
        <w:t>6.2 Diagramas del proceso TO-BE</w:t>
      </w:r>
      <w:bookmarkEnd w:id="49"/>
    </w:p>
    <w:p w14:paraId="6DF43099" w14:textId="77777777" w:rsidR="00B2282A" w:rsidRDefault="00EC5A71">
      <w:pPr>
        <w:jc w:val="both"/>
      </w:pPr>
      <w:r>
        <w:t>Los diagramas usan carriles por actor (notación equivalente a BPMN): las tareas blancas son manuales, las azules con ⚙ son automáticas, los rombos son decisiones y los círculos marcan inicio y fin. Las flechas punteadas indican flujos secundarios (captura en segundo plano, reintentos).</w:t>
      </w:r>
    </w:p>
    <w:p w14:paraId="4BF95B9C" w14:textId="77777777" w:rsidR="00B2282A" w:rsidRDefault="00EC5A71">
      <w:pPr>
        <w:keepNext/>
        <w:spacing w:before="120" w:after="40"/>
        <w:jc w:val="center"/>
      </w:pPr>
      <w:r>
        <w:rPr>
          <w:noProof/>
        </w:rPr>
        <w:drawing>
          <wp:inline distT="0" distB="0" distL="0" distR="0" wp14:anchorId="7FEE2F64" wp14:editId="6F9D0F3A">
            <wp:extent cx="5076825" cy="7581900"/>
            <wp:effectExtent l="0" t="0" r="0" b="0"/>
            <wp:docPr id="2" name="tobe_toma.png" descr="Figura 3. Proceso TO-BE de toma del consentimiento: actores, sistemas, decisiones y puntos de automatización." title="Figura 3. Proceso TO-BE de toma del consentimiento: actores, sistemas, decisiones y puntos de automa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76825" cy="7581900"/>
                    </a:xfrm>
                    <a:prstGeom prst="rect">
                      <a:avLst/>
                    </a:prstGeom>
                  </pic:spPr>
                </pic:pic>
              </a:graphicData>
            </a:graphic>
          </wp:inline>
        </w:drawing>
      </w:r>
    </w:p>
    <w:p w14:paraId="383C5D98" w14:textId="77777777" w:rsidR="00B2282A" w:rsidRDefault="00EC5A71">
      <w:pPr>
        <w:spacing w:before="60" w:after="200"/>
        <w:jc w:val="center"/>
      </w:pPr>
      <w:r>
        <w:rPr>
          <w:i/>
          <w:iCs/>
          <w:color w:val="404040"/>
          <w:sz w:val="18"/>
          <w:szCs w:val="18"/>
        </w:rPr>
        <w:t>Figura 3. Proceso TO-BE de toma del consentimiento: actores, sistemas, decisiones y puntos de automatización.</w:t>
      </w:r>
    </w:p>
    <w:p w14:paraId="7EDF5599" w14:textId="77777777" w:rsidR="00B2282A" w:rsidRDefault="00EC5A71">
      <w:pPr>
        <w:keepNext/>
        <w:spacing w:before="120" w:after="40"/>
        <w:jc w:val="center"/>
      </w:pPr>
      <w:r>
        <w:rPr>
          <w:noProof/>
        </w:rPr>
        <w:drawing>
          <wp:inline distT="0" distB="0" distL="0" distR="0" wp14:anchorId="775E26AB" wp14:editId="71FE5F09">
            <wp:extent cx="5581650" cy="5800725"/>
            <wp:effectExtent l="0" t="0" r="0" b="0"/>
            <wp:docPr id="3" name="tobe_consulta.png" descr="Figura 4. Proceso TO-BE de consulta y entrega del documento (web de auditoría)." title="Figura 4. Proceso TO-BE de consulta y entrega del documento (web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5800725"/>
                    </a:xfrm>
                    <a:prstGeom prst="rect">
                      <a:avLst/>
                    </a:prstGeom>
                  </pic:spPr>
                </pic:pic>
              </a:graphicData>
            </a:graphic>
          </wp:inline>
        </w:drawing>
      </w:r>
    </w:p>
    <w:p w14:paraId="58E3D66D" w14:textId="77777777" w:rsidR="00B2282A" w:rsidRDefault="00EC5A71">
      <w:pPr>
        <w:spacing w:before="60" w:after="200"/>
        <w:jc w:val="center"/>
      </w:pPr>
      <w:r>
        <w:rPr>
          <w:i/>
          <w:iCs/>
          <w:color w:val="404040"/>
          <w:sz w:val="18"/>
          <w:szCs w:val="18"/>
        </w:rPr>
        <w:t>Figura 4. Proceso TO-BE de consulta y entrega del documento (web de auditoría).</w:t>
      </w:r>
    </w:p>
    <w:p w14:paraId="37A5F993" w14:textId="77777777" w:rsidR="00B2282A" w:rsidRDefault="00EC5A71">
      <w:pPr>
        <w:keepNext/>
        <w:spacing w:before="120" w:after="40"/>
        <w:jc w:val="center"/>
      </w:pPr>
      <w:r>
        <w:rPr>
          <w:noProof/>
        </w:rPr>
        <w:drawing>
          <wp:inline distT="0" distB="0" distL="0" distR="0" wp14:anchorId="4690D248" wp14:editId="3CDFF14B">
            <wp:extent cx="5848350" cy="3857625"/>
            <wp:effectExtent l="0" t="0" r="0" b="0"/>
            <wp:docPr id="4" name="secuencia_verificacion.png" descr="Figura 5. Secuencia de verificación y custodia en el servidor al recibir un consentimiento." title="Figura 5. Secuencia de verificación y custodia en el servidor al recibir un consent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3857625"/>
                    </a:xfrm>
                    <a:prstGeom prst="rect">
                      <a:avLst/>
                    </a:prstGeom>
                  </pic:spPr>
                </pic:pic>
              </a:graphicData>
            </a:graphic>
          </wp:inline>
        </w:drawing>
      </w:r>
    </w:p>
    <w:p w14:paraId="75645E68" w14:textId="77777777" w:rsidR="00B2282A" w:rsidRDefault="00EC5A71">
      <w:pPr>
        <w:spacing w:before="60" w:after="200"/>
        <w:jc w:val="center"/>
      </w:pPr>
      <w:r>
        <w:rPr>
          <w:i/>
          <w:iCs/>
          <w:color w:val="404040"/>
          <w:sz w:val="18"/>
          <w:szCs w:val="18"/>
        </w:rPr>
        <w:t>Figura 5. Secuencia de verificación y custodia en el servidor al recibir un consentimiento.</w:t>
      </w:r>
    </w:p>
    <w:p w14:paraId="2686AC1A" w14:textId="77777777" w:rsidR="00B2282A" w:rsidRDefault="00EC5A71">
      <w:pPr>
        <w:keepNext/>
        <w:spacing w:before="120" w:after="40"/>
        <w:jc w:val="center"/>
      </w:pPr>
      <w:r>
        <w:rPr>
          <w:noProof/>
        </w:rPr>
        <w:drawing>
          <wp:inline distT="0" distB="0" distL="0" distR="0" wp14:anchorId="76389B9E" wp14:editId="74B6E046">
            <wp:extent cx="5581650" cy="4533900"/>
            <wp:effectExtent l="0" t="0" r="0" b="0"/>
            <wp:docPr id="5" name="tobe_plantillas.png" descr="Figura 6. Ciclo de vida de una plantilla de consentimiento (publicación, uso y retiro)." title="Figura 6. Ciclo de vida de una plantilla de consentimiento (publicación, uso y ret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4533900"/>
                    </a:xfrm>
                    <a:prstGeom prst="rect">
                      <a:avLst/>
                    </a:prstGeom>
                  </pic:spPr>
                </pic:pic>
              </a:graphicData>
            </a:graphic>
          </wp:inline>
        </w:drawing>
      </w:r>
    </w:p>
    <w:p w14:paraId="17851FB7" w14:textId="77777777" w:rsidR="00B2282A" w:rsidRDefault="00EC5A71">
      <w:pPr>
        <w:spacing w:before="60" w:after="200"/>
        <w:jc w:val="center"/>
      </w:pPr>
      <w:r>
        <w:rPr>
          <w:i/>
          <w:iCs/>
          <w:color w:val="404040"/>
          <w:sz w:val="18"/>
          <w:szCs w:val="18"/>
        </w:rPr>
        <w:t>Figura 6. Ciclo de vida de una plantilla de consentimiento (publicación, uso y retiro).</w:t>
      </w:r>
    </w:p>
    <w:p w14:paraId="691E60C8" w14:textId="77777777" w:rsidR="00B2282A" w:rsidRDefault="00EC5A71">
      <w:pPr>
        <w:pStyle w:val="Heading3"/>
      </w:pPr>
      <w:bookmarkStart w:id="50" w:name="_Toc242459726"/>
      <w:r>
        <w:t>6.3 Definición de la automatización</w:t>
      </w:r>
      <w:bookmarkEnd w:id="50"/>
    </w:p>
    <w:p w14:paraId="4D73C66D" w14:textId="77777777" w:rsidR="00B2282A" w:rsidRDefault="00EC5A71">
      <w:pPr>
        <w:pStyle w:val="Heading4"/>
      </w:pPr>
      <w:r>
        <w:t>Qué se automatiza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1591"/>
        <w:gridCol w:w="4961"/>
      </w:tblGrid>
      <w:tr w:rsidR="00B2282A" w14:paraId="431CC968"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D902168" w14:textId="77777777" w:rsidR="00B2282A" w:rsidRDefault="00EC5A71">
            <w:pPr>
              <w:keepNext/>
              <w:spacing w:after="20"/>
            </w:pPr>
            <w:r>
              <w:rPr>
                <w:b/>
                <w:bCs/>
                <w:color w:val="FFFFFF"/>
                <w:sz w:val="20"/>
                <w:szCs w:val="20"/>
              </w:rPr>
              <w:t>Actividad AS-IS</w:t>
            </w:r>
          </w:p>
        </w:tc>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D5E7C81" w14:textId="77777777" w:rsidR="00B2282A" w:rsidRDefault="00EC5A71">
            <w:pPr>
              <w:keepNext/>
              <w:spacing w:after="20"/>
            </w:pPr>
            <w:r>
              <w:rPr>
                <w:b/>
                <w:bCs/>
                <w:color w:val="FFFFFF"/>
                <w:sz w:val="20"/>
                <w:szCs w:val="20"/>
              </w:rPr>
              <w:t>En el TO-BE</w:t>
            </w:r>
          </w:p>
        </w:tc>
        <w:tc>
          <w:tcPr>
            <w:tcW w:w="496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CDB4618" w14:textId="77777777" w:rsidR="00B2282A" w:rsidRDefault="00EC5A71">
            <w:pPr>
              <w:keepNext/>
              <w:spacing w:after="20"/>
            </w:pPr>
            <w:r>
              <w:rPr>
                <w:b/>
                <w:bCs/>
                <w:color w:val="FFFFFF"/>
                <w:sz w:val="20"/>
                <w:szCs w:val="20"/>
              </w:rPr>
              <w:t>Cómo se automatiza</w:t>
            </w:r>
          </w:p>
        </w:tc>
      </w:tr>
      <w:tr w:rsidR="00B2282A" w14:paraId="4A7D376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676795" w14:textId="77777777" w:rsidR="00B2282A" w:rsidRDefault="00EC5A71">
            <w:pPr>
              <w:keepNext/>
              <w:spacing w:after="20"/>
            </w:pPr>
            <w:r>
              <w:rPr>
                <w:sz w:val="20"/>
                <w:szCs w:val="20"/>
              </w:rPr>
              <w:t>Verificar existencias e imprimir formatos</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3FD9FF0" w14:textId="77777777" w:rsidR="00B2282A" w:rsidRDefault="00EC5A71">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ED87BE" w14:textId="77777777" w:rsidR="00B2282A" w:rsidRDefault="00EC5A71">
            <w:pPr>
              <w:keepNext/>
              <w:spacing w:after="20"/>
            </w:pPr>
            <w:r>
              <w:rPr>
                <w:sz w:val="20"/>
                <w:szCs w:val="20"/>
              </w:rPr>
              <w:t>Los formularios se descargan de la nube; la app conserva una copia local.</w:t>
            </w:r>
          </w:p>
        </w:tc>
      </w:tr>
      <w:tr w:rsidR="00B2282A" w14:paraId="7B4246D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C41B4D" w14:textId="77777777" w:rsidR="00B2282A" w:rsidRDefault="00EC5A71">
            <w:pPr>
              <w:keepNext/>
              <w:spacing w:after="20"/>
            </w:pPr>
            <w:r>
              <w:rPr>
                <w:sz w:val="20"/>
                <w:szCs w:val="20"/>
              </w:rPr>
              <w:t>Usar la versión correcta del formato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E58367C" w14:textId="77777777" w:rsidR="00B2282A" w:rsidRDefault="00EC5A71">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2F00E5" w14:textId="77777777" w:rsidR="00B2282A" w:rsidRDefault="00EC5A71">
            <w:pPr>
              <w:keepNext/>
              <w:spacing w:after="20"/>
            </w:pPr>
            <w:r>
              <w:rPr>
                <w:sz w:val="20"/>
                <w:szCs w:val="20"/>
              </w:rPr>
              <w:t>El catálogo publicado define la versión vigente; la app solo ofrece esa.</w:t>
            </w:r>
          </w:p>
        </w:tc>
      </w:tr>
      <w:tr w:rsidR="00B2282A" w14:paraId="0F08300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A41399" w14:textId="77777777" w:rsidR="00B2282A" w:rsidRDefault="00EC5A71">
            <w:pPr>
              <w:keepNext/>
              <w:spacing w:after="20"/>
            </w:pPr>
            <w:r>
              <w:rPr>
                <w:sz w:val="20"/>
                <w:szCs w:val="20"/>
              </w:rPr>
              <w:t>Revisar que el formulario esté completo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0990B3AB" w14:textId="77777777" w:rsidR="00B2282A" w:rsidRDefault="00EC5A71">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496DDB" w14:textId="77777777" w:rsidR="00B2282A" w:rsidRDefault="00EC5A71">
            <w:pPr>
              <w:keepNext/>
              <w:spacing w:after="20"/>
            </w:pPr>
            <w:r>
              <w:rPr>
                <w:sz w:val="20"/>
                <w:szCs w:val="20"/>
              </w:rPr>
              <w:t>La app no habilita la revisión si falta un campo, la decisión o una firma; el servidor rechaza registros inválidos.</w:t>
            </w:r>
          </w:p>
        </w:tc>
      </w:tr>
      <w:tr w:rsidR="00B2282A" w14:paraId="7E745B9A"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26F1E7" w14:textId="77777777" w:rsidR="00B2282A" w:rsidRDefault="00EC5A71">
            <w:pPr>
              <w:keepNext/>
              <w:spacing w:after="20"/>
            </w:pPr>
            <w:r>
              <w:rPr>
                <w:sz w:val="20"/>
                <w:szCs w:val="20"/>
              </w:rPr>
              <w:t>Validar datos (cédula, nombre)</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191B0CB4" w14:textId="77777777" w:rsidR="00B2282A" w:rsidRDefault="00EC5A71">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C30A71" w14:textId="77777777" w:rsidR="00B2282A" w:rsidRDefault="00EC5A71">
            <w:pPr>
              <w:keepNext/>
              <w:spacing w:after="20"/>
            </w:pPr>
            <w:r>
              <w:rPr>
                <w:sz w:val="20"/>
                <w:szCs w:val="20"/>
              </w:rPr>
              <w:t>Filtros al escribir: cédula solo dígitos, nombre solo letras.</w:t>
            </w:r>
          </w:p>
        </w:tc>
      </w:tr>
      <w:tr w:rsidR="00B2282A" w14:paraId="77428357"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EB18E2" w14:textId="77777777" w:rsidR="00B2282A" w:rsidRDefault="00EC5A71">
            <w:pPr>
              <w:keepNext/>
              <w:spacing w:after="20"/>
            </w:pPr>
            <w:r>
              <w:rPr>
                <w:sz w:val="20"/>
                <w:szCs w:val="20"/>
              </w:rPr>
              <w:t>Registrar fecha y hora</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6266C58" w14:textId="77777777" w:rsidR="00B2282A" w:rsidRDefault="00EC5A71">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17486E" w14:textId="77777777" w:rsidR="00B2282A" w:rsidRDefault="00EC5A71">
            <w:pPr>
              <w:keepNext/>
              <w:spacing w:after="20"/>
            </w:pPr>
            <w:r>
              <w:rPr>
                <w:sz w:val="20"/>
                <w:szCs w:val="20"/>
              </w:rPr>
              <w:t>Hora del dispositivo y hora del servidor (no manipulable por el dispositivo).</w:t>
            </w:r>
          </w:p>
        </w:tc>
      </w:tr>
      <w:tr w:rsidR="00B2282A" w14:paraId="726B797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B5A9A6" w14:textId="77777777" w:rsidR="00B2282A" w:rsidRDefault="00EC5A71">
            <w:pPr>
              <w:keepNext/>
              <w:spacing w:after="20"/>
            </w:pPr>
            <w:r>
              <w:rPr>
                <w:sz w:val="20"/>
                <w:szCs w:val="20"/>
              </w:rPr>
              <w:t>Generar el documento final</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D3A27AF" w14:textId="77777777" w:rsidR="00B2282A" w:rsidRDefault="00EC5A71">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11515F" w14:textId="77777777" w:rsidR="00B2282A" w:rsidRDefault="00EC5A71">
            <w:pPr>
              <w:keepNext/>
              <w:spacing w:after="20"/>
            </w:pPr>
            <w:r>
              <w:rPr>
                <w:sz w:val="20"/>
                <w:szCs w:val="20"/>
              </w:rPr>
              <w:t>La app genera el PDF con los datos, la decisión, las firmas y la fecha.</w:t>
            </w:r>
          </w:p>
        </w:tc>
      </w:tr>
      <w:tr w:rsidR="00B2282A" w14:paraId="45D1886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1F7671" w14:textId="77777777" w:rsidR="00B2282A" w:rsidRDefault="00EC5A71">
            <w:pPr>
              <w:keepNext/>
              <w:spacing w:after="20"/>
            </w:pPr>
            <w:r>
              <w:rPr>
                <w:sz w:val="20"/>
                <w:szCs w:val="20"/>
              </w:rPr>
              <w:t>Recoger el documento físico</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20F871E" w14:textId="77777777" w:rsidR="00B2282A" w:rsidRDefault="00EC5A71">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BF8155" w14:textId="77777777" w:rsidR="00B2282A" w:rsidRDefault="00EC5A71">
            <w:pPr>
              <w:keepNext/>
              <w:spacing w:after="20"/>
            </w:pPr>
            <w:r>
              <w:rPr>
                <w:sz w:val="20"/>
                <w:szCs w:val="20"/>
              </w:rPr>
              <w:t>No existe documento físico.</w:t>
            </w:r>
          </w:p>
        </w:tc>
      </w:tr>
      <w:tr w:rsidR="00B2282A" w14:paraId="1E4B01C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6A87D3" w14:textId="77777777" w:rsidR="00B2282A" w:rsidRDefault="00EC5A71">
            <w:pPr>
              <w:keepNext/>
              <w:spacing w:after="20"/>
            </w:pPr>
            <w:r>
              <w:rPr>
                <w:sz w:val="20"/>
                <w:szCs w:val="20"/>
              </w:rPr>
              <w:t>Escanear</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BE96A2B" w14:textId="77777777" w:rsidR="00B2282A" w:rsidRDefault="00EC5A71">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9AB628" w14:textId="77777777" w:rsidR="00B2282A" w:rsidRDefault="00EC5A71">
            <w:pPr>
              <w:keepNext/>
              <w:spacing w:after="20"/>
            </w:pPr>
            <w:r>
              <w:rPr>
                <w:sz w:val="20"/>
                <w:szCs w:val="20"/>
              </w:rPr>
              <w:t>El PDF nace digital.</w:t>
            </w:r>
          </w:p>
        </w:tc>
      </w:tr>
      <w:tr w:rsidR="00B2282A" w14:paraId="57878B5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8F5887" w14:textId="77777777" w:rsidR="00B2282A" w:rsidRDefault="00EC5A71">
            <w:pPr>
              <w:keepNext/>
              <w:spacing w:after="20"/>
            </w:pPr>
            <w:r>
              <w:rPr>
                <w:sz w:val="20"/>
                <w:szCs w:val="20"/>
              </w:rPr>
              <w:t>Nombrar / indexar el archivo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1C43FFD9" w14:textId="77777777" w:rsidR="00B2282A" w:rsidRDefault="00EC5A71">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BAE246" w14:textId="77777777" w:rsidR="00B2282A" w:rsidRDefault="00EC5A71">
            <w:pPr>
              <w:keepNext/>
              <w:spacing w:after="20"/>
            </w:pPr>
            <w:r>
              <w:rPr>
                <w:sz w:val="20"/>
                <w:szCs w:val="20"/>
              </w:rPr>
              <w:t xml:space="preserve">Nombre </w:t>
            </w:r>
            <w:r>
              <w:rPr>
                <w:rFonts w:ascii="Consolas" w:eastAsia="Consolas" w:hAnsi="Consolas" w:cs="Consolas"/>
                <w:sz w:val="18"/>
                <w:szCs w:val="18"/>
              </w:rPr>
              <w:t>consents/aaaa/mm/&lt;id&gt;.pdf</w:t>
            </w:r>
            <w:r>
              <w:rPr>
                <w:sz w:val="20"/>
                <w:szCs w:val="20"/>
              </w:rPr>
              <w:t xml:space="preserve"> e índices por cédula, sede y fecha generados por el servidor.</w:t>
            </w:r>
          </w:p>
        </w:tc>
      </w:tr>
      <w:tr w:rsidR="00B2282A" w14:paraId="5D8B9FA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F988D0" w14:textId="77777777" w:rsidR="00B2282A" w:rsidRDefault="00EC5A71">
            <w:pPr>
              <w:keepNext/>
              <w:spacing w:after="20"/>
            </w:pPr>
            <w:r>
              <w:rPr>
                <w:sz w:val="20"/>
                <w:szCs w:val="20"/>
              </w:rPr>
              <w:t>Clasificar y almacenar</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51023EDF" w14:textId="77777777" w:rsidR="00B2282A" w:rsidRDefault="00EC5A71">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32CA66" w14:textId="77777777" w:rsidR="00B2282A" w:rsidRDefault="00EC5A71">
            <w:pPr>
              <w:keepNext/>
              <w:spacing w:after="20"/>
            </w:pPr>
            <w:r>
              <w:rPr>
                <w:sz w:val="20"/>
                <w:szCs w:val="20"/>
              </w:rPr>
              <w:t>Almacenamiento inmutable en S3 con cifrado y bloqueo de escritura.</w:t>
            </w:r>
          </w:p>
        </w:tc>
      </w:tr>
      <w:tr w:rsidR="00B2282A" w14:paraId="6720476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7848B1" w14:textId="77777777" w:rsidR="00B2282A" w:rsidRDefault="00EC5A71">
            <w:pPr>
              <w:keepNext/>
              <w:spacing w:after="20"/>
            </w:pPr>
            <w:r>
              <w:rPr>
                <w:sz w:val="20"/>
                <w:szCs w:val="20"/>
              </w:rPr>
              <w:t>Verificar integridad</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189A0A4" w14:textId="77777777" w:rsidR="00B2282A" w:rsidRDefault="00EC5A71">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E49477" w14:textId="77777777" w:rsidR="00B2282A" w:rsidRDefault="00EC5A71">
            <w:pPr>
              <w:keepNext/>
              <w:spacing w:after="20"/>
            </w:pPr>
            <w:r>
              <w:rPr>
                <w:sz w:val="20"/>
                <w:szCs w:val="20"/>
              </w:rPr>
              <w:t>SHA-256 calculado en la tableta, recalculado en el servidor y verificado por S3 al guardar.</w:t>
            </w:r>
          </w:p>
        </w:tc>
      </w:tr>
      <w:tr w:rsidR="00B2282A" w14:paraId="6314064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5F769B" w14:textId="77777777" w:rsidR="00B2282A" w:rsidRDefault="00EC5A71">
            <w:pPr>
              <w:keepNext/>
              <w:spacing w:after="20"/>
            </w:pPr>
            <w:r>
              <w:rPr>
                <w:sz w:val="20"/>
                <w:szCs w:val="20"/>
              </w:rPr>
              <w:t>Registrar evidencia de la transacción</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555609C0" w14:textId="77777777" w:rsidR="00B2282A" w:rsidRDefault="00EC5A71">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C0E4BD" w14:textId="77777777" w:rsidR="00B2282A" w:rsidRDefault="00EC5A71">
            <w:pPr>
              <w:keepNext/>
              <w:spacing w:after="20"/>
            </w:pPr>
            <w:r>
              <w:rPr>
                <w:sz w:val="20"/>
                <w:szCs w:val="20"/>
              </w:rPr>
              <w:t>Eventos de firma y verificación encadenados por hash; biometría, tiempo de lectura, dispositivo, IP y operador.</w:t>
            </w:r>
          </w:p>
        </w:tc>
      </w:tr>
      <w:tr w:rsidR="00B2282A" w14:paraId="5E3CFEAF"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415638" w14:textId="77777777" w:rsidR="00B2282A" w:rsidRDefault="00EC5A71">
            <w:pPr>
              <w:keepNext/>
              <w:spacing w:after="20"/>
            </w:pPr>
            <w:r>
              <w:rPr>
                <w:sz w:val="20"/>
                <w:szCs w:val="20"/>
              </w:rPr>
              <w:t>Buscar un documento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F954AF4" w14:textId="77777777" w:rsidR="00B2282A" w:rsidRDefault="00EC5A71">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695DB6" w14:textId="77777777" w:rsidR="00B2282A" w:rsidRDefault="00EC5A71">
            <w:pPr>
              <w:keepNext/>
              <w:spacing w:after="20"/>
            </w:pPr>
            <w:r>
              <w:rPr>
                <w:sz w:val="20"/>
                <w:szCs w:val="20"/>
              </w:rPr>
              <w:t>Pacientes del día y búsqueda parcial por cédula en la web.</w:t>
            </w:r>
          </w:p>
        </w:tc>
      </w:tr>
      <w:tr w:rsidR="00B2282A" w14:paraId="251D0ABA"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036B2B" w14:textId="77777777" w:rsidR="00B2282A" w:rsidRDefault="00EC5A71">
            <w:pPr>
              <w:keepNext/>
              <w:spacing w:after="20"/>
            </w:pPr>
            <w:r>
              <w:rPr>
                <w:sz w:val="20"/>
                <w:szCs w:val="20"/>
              </w:rPr>
              <w:t>Registrar quién consultó</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F334A87" w14:textId="77777777" w:rsidR="00B2282A" w:rsidRDefault="00EC5A71">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BF0B2F" w14:textId="77777777" w:rsidR="00B2282A" w:rsidRDefault="00EC5A71">
            <w:pPr>
              <w:keepNext/>
              <w:spacing w:after="20"/>
            </w:pPr>
            <w:r>
              <w:rPr>
                <w:sz w:val="20"/>
                <w:szCs w:val="20"/>
              </w:rPr>
              <w:t>Registro de acceso inmutable al ver o descargar un PDF.</w:t>
            </w:r>
          </w:p>
        </w:tc>
      </w:tr>
      <w:tr w:rsidR="00B2282A" w14:paraId="5B9DA01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3156C3" w14:textId="77777777" w:rsidR="00B2282A" w:rsidRDefault="00EC5A71">
            <w:pPr>
              <w:spacing w:after="20"/>
            </w:pPr>
            <w:r>
              <w:rPr>
                <w:sz w:val="20"/>
                <w:szCs w:val="20"/>
              </w:rPr>
              <w:t>Reintentar si falla la red</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0DDA64D7" w14:textId="77777777" w:rsidR="00B2282A" w:rsidRDefault="00EC5A71">
            <w:pPr>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5B3219" w14:textId="77777777" w:rsidR="00B2282A" w:rsidRDefault="00EC5A71">
            <w:pPr>
              <w:spacing w:after="20"/>
            </w:pPr>
            <w:r>
              <w:rPr>
                <w:sz w:val="20"/>
                <w:szCs w:val="20"/>
              </w:rPr>
              <w:t>Cola local con reintento al abrir la app, al volver a primer plano y al enviar el siguiente.</w:t>
            </w:r>
          </w:p>
        </w:tc>
      </w:tr>
    </w:tbl>
    <w:p w14:paraId="4913058B" w14:textId="77777777" w:rsidR="00B2282A" w:rsidRDefault="00B2282A"/>
    <w:p w14:paraId="79C87D02" w14:textId="77777777" w:rsidR="00B2282A" w:rsidRDefault="00EC5A71">
      <w:pPr>
        <w:pStyle w:val="Heading4"/>
      </w:pPr>
      <w:r>
        <w:t>Qué permanece manual y por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6365"/>
      </w:tblGrid>
      <w:tr w:rsidR="00B2282A" w14:paraId="703A11DD"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B70BBED" w14:textId="77777777" w:rsidR="00B2282A" w:rsidRDefault="00EC5A71">
            <w:pPr>
              <w:keepNext/>
              <w:spacing w:after="20"/>
            </w:pPr>
            <w:r>
              <w:rPr>
                <w:b/>
                <w:bCs/>
                <w:color w:val="FFFFFF"/>
                <w:sz w:val="20"/>
                <w:szCs w:val="20"/>
              </w:rPr>
              <w:t>Actividad manual</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EE632DC" w14:textId="77777777" w:rsidR="00B2282A" w:rsidRDefault="00EC5A71">
            <w:pPr>
              <w:keepNext/>
              <w:spacing w:after="20"/>
            </w:pPr>
            <w:r>
              <w:rPr>
                <w:b/>
                <w:bCs/>
                <w:color w:val="FFFFFF"/>
                <w:sz w:val="20"/>
                <w:szCs w:val="20"/>
              </w:rPr>
              <w:t>Justificación</w:t>
            </w:r>
          </w:p>
        </w:tc>
      </w:tr>
      <w:tr w:rsidR="00B2282A" w14:paraId="46ABCA2C"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CC335B" w14:textId="77777777" w:rsidR="00B2282A" w:rsidRDefault="00EC5A71">
            <w:pPr>
              <w:keepNext/>
              <w:spacing w:after="20"/>
            </w:pPr>
            <w:r>
              <w:rPr>
                <w:sz w:val="20"/>
                <w:szCs w:val="20"/>
              </w:rPr>
              <w:t>Explicar el procedimiento al paciente</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DB35CC" w14:textId="77777777" w:rsidR="00B2282A" w:rsidRDefault="00EC5A71">
            <w:pPr>
              <w:keepNext/>
              <w:spacing w:after="20"/>
            </w:pPr>
            <w:r>
              <w:rPr>
                <w:sz w:val="20"/>
                <w:szCs w:val="20"/>
              </w:rPr>
              <w:t>Es un deber clínico del profesional; el formato exige que el paciente declare haber sido «informado verbalmente». Automatizarlo empobrecería el consentimiento.</w:t>
            </w:r>
          </w:p>
        </w:tc>
      </w:tr>
      <w:tr w:rsidR="00B2282A" w14:paraId="3B770D51"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77C596" w14:textId="77777777" w:rsidR="00B2282A" w:rsidRDefault="00EC5A71">
            <w:pPr>
              <w:keepNext/>
              <w:spacing w:after="20"/>
            </w:pPr>
            <w:r>
              <w:rPr>
                <w:sz w:val="20"/>
                <w:szCs w:val="20"/>
              </w:rPr>
              <w:t>Leer y decidir (Acepto / No acepto)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E3EFE5" w14:textId="77777777" w:rsidR="00B2282A" w:rsidRDefault="00EC5A71">
            <w:pPr>
              <w:keepNext/>
              <w:spacing w:after="20"/>
            </w:pPr>
            <w:r>
              <w:rPr>
                <w:sz w:val="20"/>
                <w:szCs w:val="20"/>
              </w:rPr>
              <w:t>Es la esencia del consentimiento informado: una decisión libre y personal del paciente.</w:t>
            </w:r>
          </w:p>
        </w:tc>
      </w:tr>
      <w:tr w:rsidR="00B2282A" w14:paraId="575E5B1F"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46B032" w14:textId="77777777" w:rsidR="00B2282A" w:rsidRDefault="00EC5A71">
            <w:pPr>
              <w:keepNext/>
              <w:spacing w:after="20"/>
            </w:pPr>
            <w:r>
              <w:rPr>
                <w:sz w:val="20"/>
                <w:szCs w:val="20"/>
              </w:rPr>
              <w:t>Firmar (paciente y profesional)</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E24AD9" w14:textId="77777777" w:rsidR="00B2282A" w:rsidRDefault="00EC5A71">
            <w:pPr>
              <w:keepNext/>
              <w:spacing w:after="20"/>
            </w:pPr>
            <w:r>
              <w:rPr>
                <w:sz w:val="20"/>
                <w:szCs w:val="20"/>
              </w:rPr>
              <w:t>La firma es la manifestación de voluntad; debe ser un acto humano. El sistema la captura y la protege, no la reemplaza.</w:t>
            </w:r>
          </w:p>
        </w:tc>
      </w:tr>
      <w:tr w:rsidR="00B2282A" w14:paraId="1789768A"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DA8A81" w14:textId="77777777" w:rsidR="00B2282A" w:rsidRDefault="00EC5A71">
            <w:pPr>
              <w:keepNext/>
              <w:spacing w:after="20"/>
            </w:pPr>
            <w:r>
              <w:rPr>
                <w:sz w:val="20"/>
                <w:szCs w:val="20"/>
              </w:rPr>
              <w:t>Verificar la identidad contra el documento físico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005353" w14:textId="77777777" w:rsidR="00B2282A" w:rsidRDefault="00EC5A71">
            <w:pPr>
              <w:keepNext/>
              <w:spacing w:after="20"/>
            </w:pPr>
            <w:r>
              <w:rPr>
                <w:sz w:val="20"/>
                <w:szCs w:val="20"/>
              </w:rPr>
              <w:t>La tableta no lee cédulas; el profesional confirma visualmente que el nombre y la cédula escritos coinciden con el documento del paciente (riesgo de asociación incorrecta, 1.13).</w:t>
            </w:r>
          </w:p>
        </w:tc>
      </w:tr>
      <w:tr w:rsidR="00B2282A" w14:paraId="298C0F91"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954861" w14:textId="77777777" w:rsidR="00B2282A" w:rsidRDefault="00EC5A71">
            <w:pPr>
              <w:keepNext/>
              <w:spacing w:after="20"/>
            </w:pPr>
            <w:r>
              <w:rPr>
                <w:sz w:val="20"/>
                <w:szCs w:val="20"/>
              </w:rPr>
              <w:t>Seleccionar el formulario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066636" w14:textId="77777777" w:rsidR="00B2282A" w:rsidRDefault="00EC5A71">
            <w:pPr>
              <w:keepNext/>
              <w:spacing w:after="20"/>
            </w:pPr>
            <w:r>
              <w:rPr>
                <w:sz w:val="20"/>
                <w:szCs w:val="20"/>
              </w:rPr>
              <w:t>Depende del procedimiento que se realizará; un error aquí lo previene el profesional. (Mejora futura: preseleccionar desde la agenda.)</w:t>
            </w:r>
          </w:p>
        </w:tc>
      </w:tr>
      <w:tr w:rsidR="00B2282A" w14:paraId="308FD06A"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3E0184" w14:textId="77777777" w:rsidR="00B2282A" w:rsidRDefault="00EC5A71">
            <w:pPr>
              <w:keepNext/>
              <w:spacing w:after="20"/>
            </w:pPr>
            <w:r>
              <w:rPr>
                <w:sz w:val="20"/>
                <w:szCs w:val="20"/>
              </w:rPr>
              <w:t>Aprobar el texto de un formato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CD2EF8" w14:textId="77777777" w:rsidR="00B2282A" w:rsidRDefault="00EC5A71">
            <w:pPr>
              <w:keepNext/>
              <w:spacing w:after="20"/>
            </w:pPr>
            <w:r>
              <w:rPr>
                <w:sz w:val="20"/>
                <w:szCs w:val="20"/>
              </w:rPr>
              <w:t>Responsabilidad de Dirección médica; tiene implicaciones legales.</w:t>
            </w:r>
          </w:p>
        </w:tc>
      </w:tr>
      <w:tr w:rsidR="00B2282A" w14:paraId="63A99219"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3B30B3" w14:textId="77777777" w:rsidR="00B2282A" w:rsidRDefault="00EC5A71">
            <w:pPr>
              <w:keepNext/>
              <w:spacing w:after="20"/>
            </w:pPr>
            <w:r>
              <w:rPr>
                <w:sz w:val="20"/>
                <w:szCs w:val="20"/>
              </w:rPr>
              <w:t>Publicar una plantilla y crear cuentas de usuario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C813BA" w14:textId="77777777" w:rsidR="00B2282A" w:rsidRDefault="00EC5A71">
            <w:pPr>
              <w:keepNext/>
              <w:spacing w:after="20"/>
            </w:pPr>
            <w:r>
              <w:rPr>
                <w:sz w:val="20"/>
                <w:szCs w:val="20"/>
              </w:rPr>
              <w:t>Acciones sensibles y poco frecuentes; se mantienen bajo control humano con credenciales de administrador (IAM).</w:t>
            </w:r>
          </w:p>
        </w:tc>
      </w:tr>
      <w:tr w:rsidR="00B2282A" w14:paraId="7A6A8F12"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56A684" w14:textId="77777777" w:rsidR="00B2282A" w:rsidRDefault="00EC5A71">
            <w:pPr>
              <w:spacing w:after="20"/>
            </w:pPr>
            <w:r>
              <w:rPr>
                <w:sz w:val="20"/>
                <w:szCs w:val="20"/>
              </w:rPr>
              <w:t>Archivar el PDF en la historia clínica</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3F0333" w14:textId="77777777" w:rsidR="00B2282A" w:rsidRDefault="00EC5A71">
            <w:pPr>
              <w:spacing w:after="20"/>
            </w:pPr>
            <w:r>
              <w:rPr>
                <w:sz w:val="20"/>
                <w:szCs w:val="20"/>
              </w:rPr>
              <w:t>La integración con el sistema de historia clínica está fuera del alcance (1.6); el PDF se descarga en segundos desde la web.</w:t>
            </w:r>
          </w:p>
        </w:tc>
      </w:tr>
    </w:tbl>
    <w:p w14:paraId="64FF93AF" w14:textId="77777777" w:rsidR="00B2282A" w:rsidRDefault="00B2282A"/>
    <w:p w14:paraId="3BD17B03" w14:textId="77777777" w:rsidR="00B2282A" w:rsidRDefault="00EC5A71">
      <w:pPr>
        <w:pStyle w:val="Heading3"/>
      </w:pPr>
      <w:bookmarkStart w:id="51" w:name="_Toc242459727"/>
      <w:r>
        <w:t>6.4 Descripción funcional detallada de la solución</w:t>
      </w:r>
      <w:bookmarkEnd w:id="51"/>
    </w:p>
    <w:p w14:paraId="6E690524" w14:textId="77777777" w:rsidR="00B2282A" w:rsidRDefault="00EC5A71">
      <w:pPr>
        <w:jc w:val="both"/>
      </w:pPr>
      <w:r>
        <w:t>La solución tiene tres componentes de cara al usuario y una plataforma común. Cada función se lista con el problema del AS-IS que resuelve.</w:t>
      </w:r>
    </w:p>
    <w:p w14:paraId="4DF73B3A" w14:textId="77777777" w:rsidR="00B2282A" w:rsidRDefault="00EC5A71">
      <w:pPr>
        <w:pStyle w:val="Heading4"/>
      </w:pPr>
      <w:r>
        <w:t>App para tableta (profesional y paciente)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B2282A" w14:paraId="63B4A247"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0A7F15F" w14:textId="77777777" w:rsidR="00B2282A" w:rsidRDefault="00EC5A71">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5E3800F" w14:textId="77777777" w:rsidR="00B2282A" w:rsidRDefault="00EC5A71">
            <w:pPr>
              <w:keepNext/>
              <w:spacing w:after="20"/>
            </w:pPr>
            <w:r>
              <w:rPr>
                <w:b/>
                <w:bCs/>
                <w:color w:val="FFFFFF"/>
                <w:sz w:val="20"/>
                <w:szCs w:val="20"/>
              </w:rPr>
              <w:t>Qué hace</w:t>
            </w:r>
          </w:p>
        </w:tc>
      </w:tr>
      <w:tr w:rsidR="00B2282A" w14:paraId="3C39A261"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C26E0A" w14:textId="77777777" w:rsidR="00B2282A" w:rsidRDefault="00EC5A71">
            <w:pPr>
              <w:keepNext/>
              <w:spacing w:after="20"/>
            </w:pPr>
            <w:r>
              <w:rPr>
                <w:sz w:val="20"/>
                <w:szCs w:val="20"/>
              </w:rPr>
              <w:t>Inicio y cierre de sesión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042CDA" w14:textId="77777777" w:rsidR="00B2282A" w:rsidRDefault="00EC5A71">
            <w:pPr>
              <w:keepNext/>
              <w:spacing w:after="20"/>
            </w:pPr>
            <w:r>
              <w:rPr>
                <w:sz w:val="20"/>
                <w:szCs w:val="20"/>
              </w:rPr>
              <w:t>Cuenta individual en Cognito; sesión de 12 h guardada cifrada en el dispositivo; mostrar/ocultar contraseña; botón «Cerrar sesión» con confirmación.</w:t>
            </w:r>
          </w:p>
        </w:tc>
      </w:tr>
      <w:tr w:rsidR="00B2282A" w14:paraId="722E3301"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172E65" w14:textId="77777777" w:rsidR="00B2282A" w:rsidRDefault="00EC5A71">
            <w:pPr>
              <w:keepNext/>
              <w:spacing w:after="20"/>
            </w:pPr>
            <w:r>
              <w:rPr>
                <w:sz w:val="20"/>
                <w:szCs w:val="20"/>
              </w:rPr>
              <w:t>Catálogo de formularios</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5B9349" w14:textId="77777777" w:rsidR="00B2282A" w:rsidRDefault="00EC5A71">
            <w:pPr>
              <w:keepNext/>
              <w:spacing w:after="20"/>
            </w:pPr>
            <w:r>
              <w:rPr>
                <w:sz w:val="20"/>
                <w:szCs w:val="20"/>
              </w:rPr>
              <w:t>Descarga los formularios vigentes, los guarda para uso sin conexión y avisa cuando muestra una copia guardada.</w:t>
            </w:r>
          </w:p>
        </w:tc>
      </w:tr>
      <w:tr w:rsidR="00B2282A" w14:paraId="6F06F6EE"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67A53F" w14:textId="77777777" w:rsidR="00B2282A" w:rsidRDefault="00EC5A71">
            <w:pPr>
              <w:keepNext/>
              <w:spacing w:after="20"/>
            </w:pPr>
            <w:r>
              <w:rPr>
                <w:sz w:val="20"/>
                <w:szCs w:val="20"/>
              </w:rPr>
              <w:t>Documento y lectura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3B53B4" w14:textId="77777777" w:rsidR="00B2282A" w:rsidRDefault="00EC5A71">
            <w:pPr>
              <w:keepNext/>
              <w:spacing w:after="20"/>
            </w:pPr>
            <w:r>
              <w:rPr>
                <w:sz w:val="20"/>
                <w:szCs w:val="20"/>
              </w:rPr>
              <w:t>Muestra el texto del formato y mide el tiempo de lectura y si se llegó al final.</w:t>
            </w:r>
          </w:p>
        </w:tc>
      </w:tr>
      <w:tr w:rsidR="00B2282A" w14:paraId="66572DA5"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3C00CB" w14:textId="77777777" w:rsidR="00B2282A" w:rsidRDefault="00EC5A71">
            <w:pPr>
              <w:keepNext/>
              <w:spacing w:after="20"/>
            </w:pPr>
            <w:r>
              <w:rPr>
                <w:sz w:val="20"/>
                <w:szCs w:val="20"/>
              </w:rPr>
              <w:t>Decisión</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F7612A" w14:textId="77777777" w:rsidR="00B2282A" w:rsidRDefault="00EC5A71">
            <w:pPr>
              <w:keepNext/>
              <w:spacing w:after="20"/>
            </w:pPr>
            <w:r>
              <w:rPr>
                <w:sz w:val="20"/>
                <w:szCs w:val="20"/>
              </w:rPr>
              <w:t>Acepto / No acepto con recuadro de respuesta y «Cambiar respuesta»; agrega al documento el texto de consentimiento o de desistimiento.</w:t>
            </w:r>
          </w:p>
        </w:tc>
      </w:tr>
      <w:tr w:rsidR="00B2282A" w14:paraId="1C756028"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7F0548" w14:textId="77777777" w:rsidR="00B2282A" w:rsidRDefault="00EC5A71">
            <w:pPr>
              <w:keepNext/>
              <w:spacing w:after="20"/>
            </w:pPr>
            <w:r>
              <w:rPr>
                <w:sz w:val="20"/>
                <w:szCs w:val="20"/>
              </w:rPr>
              <w:t>Datos del paciente</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FA7C0A" w14:textId="77777777" w:rsidR="00B2282A" w:rsidRDefault="00EC5A71">
            <w:pPr>
              <w:keepNext/>
              <w:spacing w:after="20"/>
            </w:pPr>
            <w:r>
              <w:rPr>
                <w:sz w:val="20"/>
                <w:szCs w:val="20"/>
              </w:rPr>
              <w:t>Nombre (solo letras) y cédula (solo dígitos) obligatorios.</w:t>
            </w:r>
          </w:p>
        </w:tc>
      </w:tr>
      <w:tr w:rsidR="00B2282A" w14:paraId="004F8092"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F68DCF" w14:textId="77777777" w:rsidR="00B2282A" w:rsidRDefault="00EC5A71">
            <w:pPr>
              <w:keepNext/>
              <w:spacing w:after="20"/>
            </w:pPr>
            <w:r>
              <w:rPr>
                <w:sz w:val="20"/>
                <w:szCs w:val="20"/>
              </w:rPr>
              <w:t>Firmas y biometría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AB2FA4" w14:textId="77777777" w:rsidR="00B2282A" w:rsidRDefault="00EC5A71">
            <w:pPr>
              <w:keepNext/>
              <w:spacing w:after="20"/>
            </w:pPr>
            <w:r>
              <w:rPr>
                <w:sz w:val="20"/>
                <w:szCs w:val="20"/>
              </w:rPr>
              <w:t>Firma del paciente y del profesional en pantalla; captura de puntos con presión y tiempo, frecuencia de muestreo y soporte de presión del lápiz.</w:t>
            </w:r>
          </w:p>
        </w:tc>
      </w:tr>
      <w:tr w:rsidR="00B2282A" w14:paraId="56D80477"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041A4A" w14:textId="77777777" w:rsidR="00B2282A" w:rsidRDefault="00EC5A71">
            <w:pPr>
              <w:keepNext/>
              <w:spacing w:after="20"/>
            </w:pPr>
            <w:r>
              <w:rPr>
                <w:sz w:val="20"/>
                <w:szCs w:val="20"/>
              </w:rPr>
              <w:t>Revisión y entrega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7133AC" w14:textId="77777777" w:rsidR="00B2282A" w:rsidRDefault="00EC5A71">
            <w:pPr>
              <w:keepNext/>
              <w:spacing w:after="20"/>
            </w:pPr>
            <w:r>
              <w:rPr>
                <w:sz w:val="20"/>
                <w:szCs w:val="20"/>
              </w:rPr>
              <w:t>Vista previa del documento final; pantalla de entrega al profesional sin regreso.</w:t>
            </w:r>
          </w:p>
        </w:tc>
      </w:tr>
      <w:tr w:rsidR="00B2282A" w14:paraId="77660457"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303EFB" w14:textId="77777777" w:rsidR="00B2282A" w:rsidRDefault="00EC5A71">
            <w:pPr>
              <w:keepNext/>
              <w:spacing w:after="20"/>
            </w:pPr>
            <w:r>
              <w:rPr>
                <w:sz w:val="20"/>
                <w:szCs w:val="20"/>
              </w:rPr>
              <w:t>PDF y registro</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ECFB00" w14:textId="77777777" w:rsidR="00B2282A" w:rsidRDefault="00EC5A71">
            <w:pPr>
              <w:keepNext/>
              <w:spacing w:after="20"/>
            </w:pPr>
            <w:r>
              <w:rPr>
                <w:sz w:val="20"/>
                <w:szCs w:val="20"/>
              </w:rPr>
              <w:t>Genera el PDF, calcula su SHA-256 y el del contenido, y arma el registro de auditoría (tipo de evento, plantilla y versión, paciente, operador, dispositivo, lectura, biometría).</w:t>
            </w:r>
          </w:p>
        </w:tc>
      </w:tr>
      <w:tr w:rsidR="00B2282A" w14:paraId="796B535F"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C1798A" w14:textId="77777777" w:rsidR="00B2282A" w:rsidRDefault="00EC5A71">
            <w:pPr>
              <w:keepNext/>
              <w:spacing w:after="20"/>
            </w:pPr>
            <w:r>
              <w:rPr>
                <w:sz w:val="20"/>
                <w:szCs w:val="20"/>
              </w:rPr>
              <w:t>Envío confiable</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606764" w14:textId="77777777" w:rsidR="00B2282A" w:rsidRDefault="00EC5A71">
            <w:pPr>
              <w:keepNext/>
              <w:spacing w:after="20"/>
            </w:pPr>
            <w:r>
              <w:rPr>
                <w:sz w:val="20"/>
                <w:szCs w:val="20"/>
              </w:rPr>
              <w:t>Envía registro + PDF en una sola petición; cola local con reintentos; los rechazos definitivos se guardan aparte para inspección.</w:t>
            </w:r>
          </w:p>
        </w:tc>
      </w:tr>
      <w:tr w:rsidR="00B2282A" w14:paraId="5C131A95"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6A60DE" w14:textId="77777777" w:rsidR="00B2282A" w:rsidRDefault="00EC5A71">
            <w:pPr>
              <w:spacing w:after="20"/>
            </w:pPr>
            <w:r>
              <w:rPr>
                <w:sz w:val="20"/>
                <w:szCs w:val="20"/>
              </w:rPr>
              <w:t>Confirmación</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12FA23" w14:textId="77777777" w:rsidR="00B2282A" w:rsidRDefault="00EC5A71">
            <w:pPr>
              <w:spacing w:after="20"/>
            </w:pPr>
            <w:r>
              <w:rPr>
                <w:sz w:val="20"/>
                <w:szCs w:val="20"/>
              </w:rPr>
              <w:t>Muestra si el consentimiento fue aceptado o rechazado y si quedó registrado en el servidor o en cola.</w:t>
            </w:r>
          </w:p>
        </w:tc>
      </w:tr>
    </w:tbl>
    <w:p w14:paraId="63EFA85C" w14:textId="77777777" w:rsidR="00B2282A" w:rsidRDefault="00B2282A"/>
    <w:p w14:paraId="7C1AB047" w14:textId="77777777" w:rsidR="00B2282A" w:rsidRDefault="00EC5A71">
      <w:pPr>
        <w:pStyle w:val="Heading4"/>
      </w:pPr>
      <w:r>
        <w:t>Plataforma (API serverless y almacenamiento)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B2282A" w14:paraId="41B3C95D"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6E99259" w14:textId="77777777" w:rsidR="00B2282A" w:rsidRDefault="00EC5A71">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9A0323A" w14:textId="77777777" w:rsidR="00B2282A" w:rsidRDefault="00EC5A71">
            <w:pPr>
              <w:keepNext/>
              <w:spacing w:after="20"/>
            </w:pPr>
            <w:r>
              <w:rPr>
                <w:b/>
                <w:bCs/>
                <w:color w:val="FFFFFF"/>
                <w:sz w:val="20"/>
                <w:szCs w:val="20"/>
              </w:rPr>
              <w:t>Qué hace</w:t>
            </w:r>
          </w:p>
        </w:tc>
      </w:tr>
      <w:tr w:rsidR="00B2282A" w14:paraId="10725382"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40DD03" w14:textId="77777777" w:rsidR="00B2282A" w:rsidRDefault="00EC5A71">
            <w:pPr>
              <w:keepNext/>
              <w:spacing w:after="20"/>
            </w:pPr>
            <w:r>
              <w:rPr>
                <w:sz w:val="20"/>
                <w:szCs w:val="20"/>
              </w:rPr>
              <w:t>Autenticación y autorización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6B88F8" w14:textId="77777777" w:rsidR="00B2282A" w:rsidRDefault="00EC5A71">
            <w:pPr>
              <w:keepNext/>
              <w:spacing w:after="20"/>
            </w:pPr>
            <w:r>
              <w:rPr>
                <w:sz w:val="20"/>
                <w:szCs w:val="20"/>
              </w:rPr>
              <w:t>Inicio de sesión contra Cognito; autorizador JWT en API Gateway; las funciones de consulta exigen el grupo «auditores» (si no, 403).</w:t>
            </w:r>
          </w:p>
        </w:tc>
      </w:tr>
      <w:tr w:rsidR="00B2282A" w14:paraId="038AED2C"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FA6BA9" w14:textId="77777777" w:rsidR="00B2282A" w:rsidRDefault="00EC5A71">
            <w:pPr>
              <w:keepNext/>
              <w:spacing w:after="20"/>
            </w:pPr>
            <w:r>
              <w:rPr>
                <w:sz w:val="20"/>
                <w:szCs w:val="20"/>
              </w:rPr>
              <w:t>Registro del consentimiento</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00E62B" w14:textId="77777777" w:rsidR="00B2282A" w:rsidRDefault="00EC5A71">
            <w:pPr>
              <w:keepNext/>
              <w:spacing w:after="20"/>
            </w:pPr>
            <w:r>
              <w:rPr>
                <w:sz w:val="20"/>
                <w:szCs w:val="20"/>
              </w:rPr>
              <w:t>Valida el registro, decodifica el PDF, comprueba que sea un PDF real y que su SHA-256 coincida con el declarado; guarda PDF y eventos con escritura única; indexa.</w:t>
            </w:r>
          </w:p>
        </w:tc>
      </w:tr>
      <w:tr w:rsidR="00B2282A" w14:paraId="65FCE40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B953AE" w14:textId="77777777" w:rsidR="00B2282A" w:rsidRDefault="00EC5A71">
            <w:pPr>
              <w:keepNext/>
              <w:spacing w:after="20"/>
            </w:pPr>
            <w:r>
              <w:rPr>
                <w:sz w:val="20"/>
                <w:szCs w:val="20"/>
              </w:rPr>
              <w:t>Verificación de plantilla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CBF181" w14:textId="77777777" w:rsidR="00B2282A" w:rsidRDefault="00EC5A71">
            <w:pPr>
              <w:keepNext/>
              <w:spacing w:after="20"/>
            </w:pPr>
            <w:r>
              <w:rPr>
                <w:sz w:val="20"/>
                <w:szCs w:val="20"/>
              </w:rPr>
              <w:t>Comprueba que el formulario y la versión usados estén publicados y guarda en el evento el hash de la plantilla («Plantilla verificada»).</w:t>
            </w:r>
          </w:p>
        </w:tc>
      </w:tr>
      <w:tr w:rsidR="00B2282A" w14:paraId="48C47D18"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C43490" w14:textId="77777777" w:rsidR="00B2282A" w:rsidRDefault="00EC5A71">
            <w:pPr>
              <w:keepNext/>
              <w:spacing w:after="20"/>
            </w:pPr>
            <w:r>
              <w:rPr>
                <w:sz w:val="20"/>
                <w:szCs w:val="20"/>
              </w:rPr>
              <w:t>Idempotencia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213A40" w14:textId="77777777" w:rsidR="00B2282A" w:rsidRDefault="00EC5A71">
            <w:pPr>
              <w:keepNext/>
              <w:spacing w:after="20"/>
            </w:pPr>
            <w:r>
              <w:rPr>
                <w:sz w:val="20"/>
                <w:szCs w:val="20"/>
              </w:rPr>
              <w:t>Un reenvío del mismo consentimiento responde «duplicado» sin escribir nada; otro contenido bajo el mismo identificador se rechaza (409).</w:t>
            </w:r>
          </w:p>
        </w:tc>
      </w:tr>
      <w:tr w:rsidR="00B2282A" w14:paraId="6089B2D4"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FFE560" w14:textId="77777777" w:rsidR="00B2282A" w:rsidRDefault="00EC5A71">
            <w:pPr>
              <w:keepNext/>
              <w:spacing w:after="20"/>
            </w:pPr>
            <w:r>
              <w:rPr>
                <w:sz w:val="20"/>
                <w:szCs w:val="20"/>
              </w:rPr>
              <w:t>Consulta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0F5DAE" w14:textId="77777777" w:rsidR="00B2282A" w:rsidRDefault="00EC5A71">
            <w:pPr>
              <w:keepNext/>
              <w:spacing w:after="20"/>
            </w:pPr>
            <w:r>
              <w:rPr>
                <w:sz w:val="20"/>
                <w:szCs w:val="20"/>
              </w:rPr>
              <w:t>Pacientes atendidos en un rango de fechas, sugerencias por coincidencia parcial de cédula, consentimientos de un paciente con su cadena de eventos.</w:t>
            </w:r>
          </w:p>
        </w:tc>
      </w:tr>
      <w:tr w:rsidR="00B2282A" w14:paraId="69FD7922"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9E47F5" w14:textId="77777777" w:rsidR="00B2282A" w:rsidRDefault="00EC5A71">
            <w:pPr>
              <w:keepNext/>
              <w:spacing w:after="20"/>
            </w:pPr>
            <w:r>
              <w:rPr>
                <w:sz w:val="20"/>
                <w:szCs w:val="20"/>
              </w:rPr>
              <w:t>Entrega del PDF</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3B4CC8" w14:textId="77777777" w:rsidR="00B2282A" w:rsidRDefault="00EC5A71">
            <w:pPr>
              <w:keepNext/>
              <w:spacing w:after="20"/>
            </w:pPr>
            <w:r>
              <w:rPr>
                <w:sz w:val="20"/>
                <w:szCs w:val="20"/>
              </w:rPr>
              <w:t>Registra el acceso y genera un enlace firmado que vence en 60 segundos para vista previa o descarga.</w:t>
            </w:r>
          </w:p>
        </w:tc>
      </w:tr>
      <w:tr w:rsidR="00B2282A" w14:paraId="417518E0"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1CFD72" w14:textId="77777777" w:rsidR="00B2282A" w:rsidRDefault="00EC5A71">
            <w:pPr>
              <w:spacing w:after="20"/>
            </w:pPr>
            <w:r>
              <w:rPr>
                <w:sz w:val="20"/>
                <w:szCs w:val="20"/>
              </w:rPr>
              <w:t>Gestión de plantillas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33CE10" w14:textId="77777777" w:rsidR="00B2282A" w:rsidRDefault="00EC5A71">
            <w:pPr>
              <w:spacing w:after="20"/>
            </w:pPr>
            <w:r>
              <w:rPr>
                <w:sz w:val="20"/>
                <w:szCs w:val="20"/>
              </w:rPr>
              <w:t>Publicar, retirar y listar plantillas (solo por invocación con credenciales de administrador); catálogo versionado con historial.</w:t>
            </w:r>
          </w:p>
        </w:tc>
      </w:tr>
    </w:tbl>
    <w:p w14:paraId="444813C7" w14:textId="77777777" w:rsidR="00B2282A" w:rsidRDefault="00B2282A"/>
    <w:p w14:paraId="1C2BA14C" w14:textId="77777777" w:rsidR="00B2282A" w:rsidRDefault="00EC5A71">
      <w:pPr>
        <w:pStyle w:val="Heading4"/>
      </w:pPr>
      <w:r>
        <w:t>Web de consulta (auditores)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B2282A" w14:paraId="3A56E196"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0D79895" w14:textId="77777777" w:rsidR="00B2282A" w:rsidRDefault="00EC5A71">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A0559E7" w14:textId="77777777" w:rsidR="00B2282A" w:rsidRDefault="00EC5A71">
            <w:pPr>
              <w:keepNext/>
              <w:spacing w:after="20"/>
            </w:pPr>
            <w:r>
              <w:rPr>
                <w:b/>
                <w:bCs/>
                <w:color w:val="FFFFFF"/>
                <w:sz w:val="20"/>
                <w:szCs w:val="20"/>
              </w:rPr>
              <w:t>Qué hace</w:t>
            </w:r>
          </w:p>
        </w:tc>
      </w:tr>
      <w:tr w:rsidR="00B2282A" w14:paraId="28E24DA7"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191C46" w14:textId="77777777" w:rsidR="00B2282A" w:rsidRDefault="00EC5A71">
            <w:pPr>
              <w:keepNext/>
              <w:spacing w:after="20"/>
            </w:pPr>
            <w:r>
              <w:rPr>
                <w:sz w:val="20"/>
                <w:szCs w:val="20"/>
              </w:rPr>
              <w:t>Sesión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5E68AC" w14:textId="77777777" w:rsidR="00B2282A" w:rsidRDefault="00EC5A71">
            <w:pPr>
              <w:keepNext/>
              <w:spacing w:after="20"/>
            </w:pPr>
            <w:r>
              <w:rPr>
                <w:sz w:val="20"/>
                <w:szCs w:val="20"/>
              </w:rPr>
              <w:t>Inicio de sesión con mostrar/ocultar contraseña; sesión de 12 h que se mantiene al cerrar la pestaña; botón «Cerrar sesión».</w:t>
            </w:r>
          </w:p>
        </w:tc>
      </w:tr>
      <w:tr w:rsidR="00B2282A" w14:paraId="4E639509"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C9B7DE" w14:textId="77777777" w:rsidR="00B2282A" w:rsidRDefault="00EC5A71">
            <w:pPr>
              <w:keepNext/>
              <w:spacing w:after="20"/>
            </w:pPr>
            <w:r>
              <w:rPr>
                <w:sz w:val="20"/>
                <w:szCs w:val="20"/>
              </w:rPr>
              <w:t>Pacientes del día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9F7BF8" w14:textId="77777777" w:rsidR="00B2282A" w:rsidRDefault="00EC5A71">
            <w:pPr>
              <w:keepNext/>
              <w:spacing w:after="20"/>
            </w:pPr>
            <w:r>
              <w:rPr>
                <w:sz w:val="20"/>
                <w:szCs w:val="20"/>
              </w:rPr>
              <w:t>Tarjetas con nombre, cédula, número de consentimientos y hora.</w:t>
            </w:r>
          </w:p>
        </w:tc>
      </w:tr>
      <w:tr w:rsidR="00B2282A" w14:paraId="4CF6715D"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596018" w14:textId="77777777" w:rsidR="00B2282A" w:rsidRDefault="00EC5A71">
            <w:pPr>
              <w:keepNext/>
              <w:spacing w:after="20"/>
            </w:pPr>
            <w:r>
              <w:rPr>
                <w:sz w:val="20"/>
                <w:szCs w:val="20"/>
              </w:rPr>
              <w:t>Búsqueda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C87327" w14:textId="77777777" w:rsidR="00B2282A" w:rsidRDefault="00EC5A71">
            <w:pPr>
              <w:keepNext/>
              <w:spacing w:after="20"/>
            </w:pPr>
            <w:r>
              <w:rPr>
                <w:sz w:val="20"/>
                <w:szCs w:val="20"/>
              </w:rPr>
              <w:t>Por cédula o por nombre. Con 1–2 caracteres filtra los pacientes del día; con 3 o más busca en todos los pacientes cuya cédula contenga esos dígitos o cuyo nombre contenga esas palabras (sin importar tildes ni orden) y resalta la coincidencia.</w:t>
            </w:r>
          </w:p>
        </w:tc>
      </w:tr>
      <w:tr w:rsidR="00B2282A" w14:paraId="69C533F4"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67E097" w14:textId="77777777" w:rsidR="00B2282A" w:rsidRDefault="00EC5A71">
            <w:pPr>
              <w:keepNext/>
              <w:spacing w:after="20"/>
            </w:pPr>
            <w:r>
              <w:rPr>
                <w:sz w:val="20"/>
                <w:szCs w:val="20"/>
              </w:rPr>
              <w:t>Ficha del paciente</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1FD899" w14:textId="77777777" w:rsidR="00B2282A" w:rsidRDefault="00EC5A71">
            <w:pPr>
              <w:keepNext/>
              <w:spacing w:after="20"/>
            </w:pPr>
            <w:r>
              <w:rPr>
                <w:sz w:val="20"/>
                <w:szCs w:val="20"/>
              </w:rPr>
              <w:t>Consentimientos del día y, a pedido, anteriores; formulario y versión, estado del PDF (verificado), etiqueta «Rechazado» para desistimientos.</w:t>
            </w:r>
          </w:p>
        </w:tc>
      </w:tr>
      <w:tr w:rsidR="00B2282A" w14:paraId="5DFBE9AF"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6717B1" w14:textId="77777777" w:rsidR="00B2282A" w:rsidRDefault="00EC5A71">
            <w:pPr>
              <w:keepNext/>
              <w:spacing w:after="20"/>
            </w:pPr>
            <w:r>
              <w:rPr>
                <w:sz w:val="20"/>
                <w:szCs w:val="20"/>
              </w:rPr>
              <w:t>Detalle de auditoría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04CB67" w14:textId="77777777" w:rsidR="00B2282A" w:rsidRDefault="00EC5A71">
            <w:pPr>
              <w:keepNext/>
              <w:spacing w:after="20"/>
            </w:pPr>
            <w:r>
              <w:rPr>
                <w:sz w:val="20"/>
                <w:szCs w:val="20"/>
              </w:rPr>
              <w:t>Fechas de firma y de recepción, operador, dispositivo e IP, tamaño y SHA-256 del PDF, plantilla verificada, cadena de eventos con sus hashes y registro completo en JSON.</w:t>
            </w:r>
          </w:p>
        </w:tc>
      </w:tr>
      <w:tr w:rsidR="00B2282A" w14:paraId="37532229"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40D26A" w14:textId="77777777" w:rsidR="00B2282A" w:rsidRDefault="00EC5A71">
            <w:pPr>
              <w:keepNext/>
              <w:spacing w:after="20"/>
            </w:pPr>
            <w:r>
              <w:rPr>
                <w:sz w:val="20"/>
                <w:szCs w:val="20"/>
              </w:rPr>
              <w:t>PDF</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D4FF4D" w14:textId="77777777" w:rsidR="00B2282A" w:rsidRDefault="00EC5A71">
            <w:pPr>
              <w:keepNext/>
              <w:spacing w:after="20"/>
            </w:pPr>
            <w:r>
              <w:rPr>
                <w:sz w:val="20"/>
                <w:szCs w:val="20"/>
              </w:rPr>
              <w:t>Vista previa en la misma pantalla o descarga.</w:t>
            </w:r>
          </w:p>
        </w:tc>
      </w:tr>
      <w:tr w:rsidR="00B2282A" w14:paraId="595D37AC"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525C09" w14:textId="77777777" w:rsidR="00B2282A" w:rsidRDefault="00EC5A71">
            <w:pPr>
              <w:spacing w:after="20"/>
            </w:pPr>
            <w:r>
              <w:rPr>
                <w:sz w:val="20"/>
                <w:szCs w:val="20"/>
              </w:rPr>
              <w:t>Registro de accesos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A17047" w14:textId="77777777" w:rsidR="00B2282A" w:rsidRDefault="00EC5A71">
            <w:pPr>
              <w:spacing w:after="20"/>
            </w:pPr>
            <w:r>
              <w:rPr>
                <w:sz w:val="20"/>
                <w:szCs w:val="20"/>
              </w:rPr>
              <w:t>Quién vio o descargó cada PDF, cuándo y desde qué IP.</w:t>
            </w:r>
          </w:p>
        </w:tc>
      </w:tr>
    </w:tbl>
    <w:p w14:paraId="682DA044" w14:textId="77777777" w:rsidR="00B2282A" w:rsidRDefault="00B2282A"/>
    <w:p w14:paraId="396A484A" w14:textId="77777777" w:rsidR="00B2282A" w:rsidRDefault="00EC5A71">
      <w:pPr>
        <w:pStyle w:val="Heading4"/>
      </w:pPr>
      <w:r>
        <w:t>Cómo atiende los problemas del 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1"/>
        <w:gridCol w:w="5429"/>
      </w:tblGrid>
      <w:tr w:rsidR="00B2282A" w14:paraId="186608D1" w14:textId="77777777">
        <w:trPr>
          <w:cantSplit/>
          <w:tblHeader/>
        </w:trPr>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D6414D3" w14:textId="77777777" w:rsidR="00B2282A" w:rsidRDefault="00EC5A71">
            <w:pPr>
              <w:keepNext/>
              <w:spacing w:after="20"/>
            </w:pPr>
            <w:r>
              <w:rPr>
                <w:b/>
                <w:bCs/>
                <w:color w:val="FFFFFF"/>
                <w:sz w:val="20"/>
                <w:szCs w:val="20"/>
              </w:rPr>
              <w:t>Problema del AS-IS (capítulo 2)</w:t>
            </w:r>
          </w:p>
        </w:tc>
        <w:tc>
          <w:tcPr>
            <w:tcW w:w="542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37FC99B" w14:textId="77777777" w:rsidR="00B2282A" w:rsidRDefault="00EC5A71">
            <w:pPr>
              <w:keepNext/>
              <w:spacing w:after="20"/>
            </w:pPr>
            <w:r>
              <w:rPr>
                <w:b/>
                <w:bCs/>
                <w:color w:val="FFFFFF"/>
                <w:sz w:val="20"/>
                <w:szCs w:val="20"/>
              </w:rPr>
              <w:t>Respuesta de la solución</w:t>
            </w:r>
          </w:p>
        </w:tc>
      </w:tr>
      <w:tr w:rsidR="00B2282A" w14:paraId="47271D24"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6CF4AC" w14:textId="77777777" w:rsidR="00B2282A" w:rsidRDefault="00EC5A71">
            <w:pPr>
              <w:keepNext/>
              <w:spacing w:after="20"/>
            </w:pPr>
            <w:r>
              <w:rPr>
                <w:sz w:val="20"/>
                <w:szCs w:val="20"/>
              </w:rPr>
              <w:t>Dependencia de impresoras, papel y tóner</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F32D8B" w14:textId="77777777" w:rsidR="00B2282A" w:rsidRDefault="00EC5A71">
            <w:pPr>
              <w:keepNext/>
              <w:spacing w:after="20"/>
            </w:pPr>
            <w:r>
              <w:rPr>
                <w:sz w:val="20"/>
                <w:szCs w:val="20"/>
              </w:rPr>
              <w:t>No se imprime; la tableta funciona sin conexión.</w:t>
            </w:r>
          </w:p>
        </w:tc>
      </w:tr>
      <w:tr w:rsidR="00B2282A" w14:paraId="67D98F10"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95BA6E" w14:textId="77777777" w:rsidR="00B2282A" w:rsidRDefault="00EC5A71">
            <w:pPr>
              <w:keepNext/>
              <w:spacing w:after="20"/>
            </w:pPr>
            <w:r>
              <w:rPr>
                <w:sz w:val="20"/>
                <w:szCs w:val="20"/>
              </w:rPr>
              <w:t>Formularios incompletos y retrabajo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1DEB53" w14:textId="77777777" w:rsidR="00B2282A" w:rsidRDefault="00EC5A71">
            <w:pPr>
              <w:keepNext/>
              <w:spacing w:after="20"/>
            </w:pPr>
            <w:r>
              <w:rPr>
                <w:sz w:val="20"/>
                <w:szCs w:val="20"/>
              </w:rPr>
              <w:t>No se puede avanzar sin todos los campos, la decisión y las firmas.</w:t>
            </w:r>
          </w:p>
        </w:tc>
      </w:tr>
      <w:tr w:rsidR="00B2282A" w14:paraId="25A99268"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5256B2" w14:textId="77777777" w:rsidR="00B2282A" w:rsidRDefault="00EC5A71">
            <w:pPr>
              <w:keepNext/>
              <w:spacing w:after="20"/>
            </w:pPr>
            <w:r>
              <w:rPr>
                <w:sz w:val="20"/>
                <w:szCs w:val="20"/>
              </w:rPr>
              <w:t>Escaneo acumulado por lotes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D4A423" w14:textId="77777777" w:rsidR="00B2282A" w:rsidRDefault="00EC5A71">
            <w:pPr>
              <w:keepNext/>
              <w:spacing w:after="20"/>
            </w:pPr>
            <w:r>
              <w:rPr>
                <w:sz w:val="20"/>
                <w:szCs w:val="20"/>
              </w:rPr>
              <w:t>No hay escaneo; el PDF está disponible en segundos.</w:t>
            </w:r>
          </w:p>
        </w:tc>
      </w:tr>
      <w:tr w:rsidR="00B2282A" w14:paraId="034D339D"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626264" w14:textId="77777777" w:rsidR="00B2282A" w:rsidRDefault="00EC5A71">
            <w:pPr>
              <w:keepNext/>
              <w:spacing w:after="20"/>
            </w:pPr>
            <w:r>
              <w:rPr>
                <w:sz w:val="20"/>
                <w:szCs w:val="20"/>
              </w:rPr>
              <w:t>Asociación incorrecta paciente-documento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658286" w14:textId="77777777" w:rsidR="00B2282A" w:rsidRDefault="00EC5A71">
            <w:pPr>
              <w:keepNext/>
              <w:spacing w:after="20"/>
            </w:pPr>
            <w:r>
              <w:rPr>
                <w:sz w:val="20"/>
                <w:szCs w:val="20"/>
              </w:rPr>
              <w:t>Indexación automática por la cédula validada; el profesional confirma la identidad.</w:t>
            </w:r>
          </w:p>
        </w:tc>
      </w:tr>
      <w:tr w:rsidR="00B2282A" w14:paraId="38146336"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C1B4D9" w14:textId="77777777" w:rsidR="00B2282A" w:rsidRDefault="00EC5A71">
            <w:pPr>
              <w:keepNext/>
              <w:spacing w:after="20"/>
            </w:pPr>
            <w:r>
              <w:rPr>
                <w:sz w:val="20"/>
                <w:szCs w:val="20"/>
              </w:rPr>
              <w:t>Nombre o carpeta incorrectos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43C61E" w14:textId="77777777" w:rsidR="00B2282A" w:rsidRDefault="00EC5A71">
            <w:pPr>
              <w:keepNext/>
              <w:spacing w:after="20"/>
            </w:pPr>
            <w:r>
              <w:rPr>
                <w:sz w:val="20"/>
                <w:szCs w:val="20"/>
              </w:rPr>
              <w:t>Nombre e índices generados por el sistema.</w:t>
            </w:r>
          </w:p>
        </w:tc>
      </w:tr>
      <w:tr w:rsidR="00B2282A" w14:paraId="432ABC3C"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2EE144" w14:textId="77777777" w:rsidR="00B2282A" w:rsidRDefault="00EC5A71">
            <w:pPr>
              <w:keepNext/>
              <w:spacing w:after="20"/>
            </w:pPr>
            <w:r>
              <w:rPr>
                <w:sz w:val="20"/>
                <w:szCs w:val="20"/>
              </w:rPr>
              <w:t>Versión incorrecta del formato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84AE96" w14:textId="77777777" w:rsidR="00B2282A" w:rsidRDefault="00EC5A71">
            <w:pPr>
              <w:keepNext/>
              <w:spacing w:after="20"/>
            </w:pPr>
            <w:r>
              <w:rPr>
                <w:sz w:val="20"/>
                <w:szCs w:val="20"/>
              </w:rPr>
              <w:t>Solo se ofrece la versión vigente; cada consentimiento guarda el formulario y la versión usados.</w:t>
            </w:r>
          </w:p>
        </w:tc>
      </w:tr>
      <w:tr w:rsidR="00B2282A" w14:paraId="3B4E1B5B"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842608" w14:textId="77777777" w:rsidR="00B2282A" w:rsidRDefault="00EC5A71">
            <w:pPr>
              <w:keepNext/>
              <w:spacing w:after="20"/>
            </w:pPr>
            <w:r>
              <w:rPr>
                <w:sz w:val="20"/>
                <w:szCs w:val="20"/>
              </w:rPr>
              <w:t>Escritura ilegible</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B3F1C0" w14:textId="77777777" w:rsidR="00B2282A" w:rsidRDefault="00EC5A71">
            <w:pPr>
              <w:keepNext/>
              <w:spacing w:after="20"/>
            </w:pPr>
            <w:r>
              <w:rPr>
                <w:sz w:val="20"/>
                <w:szCs w:val="20"/>
              </w:rPr>
              <w:t>Datos digitados y documento generado.</w:t>
            </w:r>
          </w:p>
        </w:tc>
      </w:tr>
      <w:tr w:rsidR="00B2282A" w14:paraId="6F6F03E9"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7C4C46" w14:textId="77777777" w:rsidR="00B2282A" w:rsidRDefault="00EC5A71">
            <w:pPr>
              <w:keepNext/>
              <w:spacing w:after="20"/>
            </w:pPr>
            <w:r>
              <w:rPr>
                <w:sz w:val="20"/>
                <w:szCs w:val="20"/>
              </w:rPr>
              <w:t>Pérdida física</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86E795" w14:textId="77777777" w:rsidR="00B2282A" w:rsidRDefault="00EC5A71">
            <w:pPr>
              <w:keepNext/>
              <w:spacing w:after="20"/>
            </w:pPr>
            <w:r>
              <w:rPr>
                <w:sz w:val="20"/>
                <w:szCs w:val="20"/>
              </w:rPr>
              <w:t>No existe documento físico; el digital es inmutable.</w:t>
            </w:r>
          </w:p>
        </w:tc>
      </w:tr>
      <w:tr w:rsidR="00B2282A" w14:paraId="64814F56"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F5F81C" w14:textId="77777777" w:rsidR="00B2282A" w:rsidRDefault="00EC5A71">
            <w:pPr>
              <w:keepNext/>
              <w:spacing w:after="20"/>
            </w:pPr>
            <w:r>
              <w:rPr>
                <w:sz w:val="20"/>
                <w:szCs w:val="20"/>
              </w:rPr>
              <w:t>Ausencia de trazabilidad</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3C0464" w14:textId="77777777" w:rsidR="00B2282A" w:rsidRDefault="00EC5A71">
            <w:pPr>
              <w:keepNext/>
              <w:spacing w:after="20"/>
            </w:pPr>
            <w:r>
              <w:rPr>
                <w:sz w:val="20"/>
                <w:szCs w:val="20"/>
              </w:rPr>
              <w:t>Eventos encadenados por hash, registro de accesos y logs de 90 días.</w:t>
            </w:r>
          </w:p>
        </w:tc>
      </w:tr>
      <w:tr w:rsidR="00B2282A" w14:paraId="57A7E46E"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CD7C5E" w14:textId="77777777" w:rsidR="00B2282A" w:rsidRDefault="00EC5A71">
            <w:pPr>
              <w:spacing w:after="20"/>
            </w:pPr>
            <w:r>
              <w:rPr>
                <w:sz w:val="20"/>
                <w:szCs w:val="20"/>
              </w:rPr>
              <w:t>Acceso no autorizado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291218" w14:textId="77777777" w:rsidR="00B2282A" w:rsidRDefault="00EC5A71">
            <w:pPr>
              <w:spacing w:after="20"/>
            </w:pPr>
            <w:r>
              <w:rPr>
                <w:sz w:val="20"/>
                <w:szCs w:val="20"/>
              </w:rPr>
              <w:t>Autenticación, rol «auditores», enlaces de 60 s, cifrado y política de seguridad del navegador.</w:t>
            </w:r>
          </w:p>
        </w:tc>
      </w:tr>
    </w:tbl>
    <w:p w14:paraId="5EF33543" w14:textId="77777777" w:rsidR="00B2282A" w:rsidRDefault="00B2282A"/>
    <w:p w14:paraId="334F3B5C" w14:textId="77777777" w:rsidR="00B2282A" w:rsidRDefault="00EC5A71">
      <w:pPr>
        <w:pStyle w:val="Heading3"/>
      </w:pPr>
      <w:bookmarkStart w:id="52" w:name="_Toc242459728"/>
      <w:r>
        <w:t>6.5 Roles de usuario e interacciones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5"/>
        <w:gridCol w:w="842"/>
        <w:gridCol w:w="2527"/>
        <w:gridCol w:w="4306"/>
      </w:tblGrid>
      <w:tr w:rsidR="00B2282A" w14:paraId="2829C116" w14:textId="77777777">
        <w:trPr>
          <w:cantSplit/>
          <w:tblHeader/>
        </w:trPr>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1A5011B" w14:textId="77777777" w:rsidR="00B2282A" w:rsidRDefault="00EC5A71">
            <w:pPr>
              <w:keepNext/>
              <w:spacing w:after="20"/>
            </w:pPr>
            <w:r>
              <w:rPr>
                <w:b/>
                <w:bCs/>
                <w:color w:val="FFFFFF"/>
                <w:sz w:val="20"/>
                <w:szCs w:val="20"/>
              </w:rPr>
              <w:t>Rol</w:t>
            </w:r>
          </w:p>
        </w:tc>
        <w:tc>
          <w:tcPr>
            <w:tcW w:w="84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22823A1" w14:textId="77777777" w:rsidR="00B2282A" w:rsidRDefault="00EC5A71">
            <w:pPr>
              <w:keepNext/>
              <w:spacing w:after="20"/>
            </w:pPr>
            <w:r>
              <w:rPr>
                <w:b/>
                <w:bCs/>
                <w:color w:val="FFFFFF"/>
                <w:sz w:val="20"/>
                <w:szCs w:val="20"/>
              </w:rPr>
              <w:t>Tipo</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8EBA185" w14:textId="77777777" w:rsidR="00B2282A" w:rsidRDefault="00EC5A71">
            <w:pPr>
              <w:keepNext/>
              <w:spacing w:after="20"/>
            </w:pPr>
            <w:r>
              <w:rPr>
                <w:b/>
                <w:bCs/>
                <w:color w:val="FFFFFF"/>
                <w:sz w:val="20"/>
                <w:szCs w:val="20"/>
              </w:rPr>
              <w:t>Canal y acceso</w:t>
            </w:r>
          </w:p>
        </w:tc>
        <w:tc>
          <w:tcPr>
            <w:tcW w:w="430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2A03BFB" w14:textId="77777777" w:rsidR="00B2282A" w:rsidRDefault="00EC5A71">
            <w:pPr>
              <w:keepNext/>
              <w:spacing w:after="20"/>
            </w:pPr>
            <w:r>
              <w:rPr>
                <w:b/>
                <w:bCs/>
                <w:color w:val="FFFFFF"/>
                <w:sz w:val="20"/>
                <w:szCs w:val="20"/>
              </w:rPr>
              <w:t>Interacción y responsabilidades</w:t>
            </w:r>
          </w:p>
        </w:tc>
      </w:tr>
      <w:tr w:rsidR="00B2282A" w14:paraId="64F752AF"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E1259B" w14:textId="77777777" w:rsidR="00B2282A" w:rsidRDefault="00EC5A71">
            <w:pPr>
              <w:keepNext/>
              <w:spacing w:after="20"/>
            </w:pPr>
            <w:r>
              <w:rPr>
                <w:b/>
                <w:bCs/>
                <w:sz w:val="20"/>
                <w:szCs w:val="20"/>
              </w:rPr>
              <w:t>Paciente</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6CA97D" w14:textId="77777777" w:rsidR="00B2282A" w:rsidRDefault="00EC5A71">
            <w:pPr>
              <w:keepNext/>
              <w:spacing w:after="20"/>
            </w:pPr>
            <w:r>
              <w:rPr>
                <w:sz w:val="20"/>
                <w:szCs w:val="20"/>
              </w:rPr>
              <w:t>Externo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AEF5C0" w14:textId="77777777" w:rsidR="00B2282A" w:rsidRDefault="00EC5A71">
            <w:pPr>
              <w:keepNext/>
              <w:spacing w:after="20"/>
            </w:pPr>
            <w:r>
              <w:rPr>
                <w:sz w:val="20"/>
                <w:szCs w:val="20"/>
              </w:rPr>
              <w:t>Tableta entregada por el profesional; sin cuenta.</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16C2AE" w14:textId="77777777" w:rsidR="00B2282A" w:rsidRDefault="00EC5A71">
            <w:pPr>
              <w:keepNext/>
              <w:spacing w:after="20"/>
            </w:pPr>
            <w:r>
              <w:rPr>
                <w:sz w:val="20"/>
                <w:szCs w:val="20"/>
              </w:rPr>
              <w:t>Lee el documento, decide, escribe nombre y cédula, firma y revisa.</w:t>
            </w:r>
          </w:p>
          <w:p w14:paraId="423777AF" w14:textId="77777777" w:rsidR="00B2282A" w:rsidRDefault="00EC5A71">
            <w:pPr>
              <w:keepNext/>
              <w:spacing w:after="20"/>
            </w:pPr>
            <w:r>
              <w:rPr>
                <w:sz w:val="20"/>
                <w:szCs w:val="20"/>
              </w:rPr>
              <w:t>Responsable de la veracidad de sus datos y de su decisión.</w:t>
            </w:r>
          </w:p>
        </w:tc>
      </w:tr>
      <w:tr w:rsidR="00B2282A" w14:paraId="1AF939E2"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2BE2CE" w14:textId="77777777" w:rsidR="00B2282A" w:rsidRDefault="00EC5A71">
            <w:pPr>
              <w:keepNext/>
              <w:spacing w:after="20"/>
            </w:pPr>
            <w:r>
              <w:rPr>
                <w:b/>
                <w:bCs/>
                <w:sz w:val="20"/>
                <w:szCs w:val="20"/>
              </w:rPr>
              <w:t>Profesional de la salud (operador)</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A8F3DE" w14:textId="77777777" w:rsidR="00B2282A" w:rsidRDefault="00EC5A71">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A06F60" w14:textId="77777777" w:rsidR="00B2282A" w:rsidRDefault="00EC5A71">
            <w:pPr>
              <w:keepNext/>
              <w:spacing w:after="20"/>
            </w:pPr>
            <w:r>
              <w:rPr>
                <w:sz w:val="20"/>
                <w:szCs w:val="20"/>
              </w:rPr>
              <w:t>App en la tableta; cuenta Cognito individual; sesión 12 h.</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DDAD02" w14:textId="77777777" w:rsidR="00B2282A" w:rsidRDefault="00EC5A71">
            <w:pPr>
              <w:keepNext/>
              <w:spacing w:after="20"/>
            </w:pPr>
            <w:r>
              <w:rPr>
                <w:sz w:val="20"/>
                <w:szCs w:val="20"/>
              </w:rPr>
              <w:t>Inicia sesión, selecciona el formulario, explica el procedimiento, confirma la identidad del paciente y firma.</w:t>
            </w:r>
          </w:p>
          <w:p w14:paraId="25431E96" w14:textId="77777777" w:rsidR="00B2282A" w:rsidRDefault="00EC5A71">
            <w:pPr>
              <w:keepNext/>
              <w:spacing w:after="20"/>
            </w:pPr>
            <w:r>
              <w:rPr>
                <w:sz w:val="20"/>
                <w:szCs w:val="20"/>
              </w:rPr>
              <w:t>Responsable de la atención y de custodiar la tableta durante el turno.</w:t>
            </w:r>
          </w:p>
        </w:tc>
      </w:tr>
      <w:tr w:rsidR="00B2282A" w14:paraId="753B499E"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2E6153" w14:textId="77777777" w:rsidR="00B2282A" w:rsidRDefault="00EC5A71">
            <w:pPr>
              <w:keepNext/>
              <w:spacing w:after="20"/>
            </w:pPr>
            <w:r>
              <w:rPr>
                <w:b/>
                <w:bCs/>
                <w:sz w:val="20"/>
                <w:szCs w:val="20"/>
              </w:rPr>
              <w:t>Auditor</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589F45" w14:textId="77777777" w:rsidR="00B2282A" w:rsidRDefault="00EC5A71">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E2E60C" w14:textId="77777777" w:rsidR="00B2282A" w:rsidRDefault="00EC5A71">
            <w:pPr>
              <w:keepNext/>
              <w:spacing w:after="20"/>
            </w:pPr>
            <w:r>
              <w:rPr>
                <w:sz w:val="20"/>
                <w:szCs w:val="20"/>
              </w:rPr>
              <w:t>Web de consulta; cuenta Cognito en el grupo «auditores».</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A014E1" w14:textId="77777777" w:rsidR="00B2282A" w:rsidRDefault="00EC5A71">
            <w:pPr>
              <w:keepNext/>
              <w:spacing w:after="20"/>
            </w:pPr>
            <w:r>
              <w:rPr>
                <w:sz w:val="20"/>
                <w:szCs w:val="20"/>
              </w:rPr>
              <w:t>Revisa los consentimientos (vista previa o descarga del PDF) y decide cómo adjuntarlos a la historia clínica del paciente; consulta el registro de accesos.</w:t>
            </w:r>
          </w:p>
          <w:p w14:paraId="654DD041" w14:textId="77777777" w:rsidR="00B2282A" w:rsidRDefault="00EC5A71">
            <w:pPr>
              <w:keepNext/>
              <w:spacing w:after="20"/>
            </w:pPr>
            <w:r>
              <w:rPr>
                <w:sz w:val="20"/>
                <w:szCs w:val="20"/>
              </w:rPr>
              <w:t>Responsable del uso adecuado de la información.</w:t>
            </w:r>
          </w:p>
        </w:tc>
      </w:tr>
      <w:tr w:rsidR="00B2282A" w14:paraId="6B7067F2"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8423D6" w14:textId="77777777" w:rsidR="00B2282A" w:rsidRDefault="00EC5A71">
            <w:pPr>
              <w:keepNext/>
              <w:spacing w:after="20"/>
            </w:pPr>
            <w:r>
              <w:rPr>
                <w:b/>
                <w:bCs/>
                <w:sz w:val="20"/>
                <w:szCs w:val="20"/>
              </w:rPr>
              <w:t>Dirección médica</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5FC93F" w14:textId="77777777" w:rsidR="00B2282A" w:rsidRDefault="00EC5A71">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B83D25" w14:textId="77777777" w:rsidR="00B2282A" w:rsidRDefault="00EC5A71">
            <w:pPr>
              <w:keepNext/>
              <w:spacing w:after="20"/>
            </w:pPr>
            <w:r>
              <w:rPr>
                <w:sz w:val="20"/>
                <w:szCs w:val="20"/>
              </w:rPr>
              <w:t>No usa el sistema directamente.</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0E8450" w14:textId="77777777" w:rsidR="00B2282A" w:rsidRDefault="00EC5A71">
            <w:pPr>
              <w:keepNext/>
              <w:spacing w:after="20"/>
            </w:pPr>
            <w:r>
              <w:rPr>
                <w:sz w:val="20"/>
                <w:szCs w:val="20"/>
              </w:rPr>
              <w:t>Aprueba el texto de los formatos y sus versiones.</w:t>
            </w:r>
          </w:p>
          <w:p w14:paraId="05F6E308" w14:textId="77777777" w:rsidR="00B2282A" w:rsidRDefault="00EC5A71">
            <w:pPr>
              <w:keepNext/>
              <w:spacing w:after="20"/>
            </w:pPr>
            <w:r>
              <w:rPr>
                <w:sz w:val="20"/>
                <w:szCs w:val="20"/>
              </w:rPr>
              <w:t>Responsable del contenido legal y clínico de los consentimientos.</w:t>
            </w:r>
          </w:p>
        </w:tc>
      </w:tr>
      <w:tr w:rsidR="00B2282A" w14:paraId="3F3147BF"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50980A" w14:textId="77777777" w:rsidR="00B2282A" w:rsidRDefault="00EC5A71">
            <w:pPr>
              <w:keepNext/>
              <w:spacing w:after="20"/>
            </w:pPr>
            <w:r>
              <w:rPr>
                <w:b/>
                <w:bCs/>
                <w:sz w:val="20"/>
                <w:szCs w:val="20"/>
              </w:rPr>
              <w:t>Administrador de TI</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E58B79" w14:textId="77777777" w:rsidR="00B2282A" w:rsidRDefault="00EC5A71">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24AAFA" w14:textId="77777777" w:rsidR="00B2282A" w:rsidRDefault="00EC5A71">
            <w:pPr>
              <w:keepNext/>
              <w:spacing w:after="20"/>
            </w:pPr>
            <w:r>
              <w:rPr>
                <w:sz w:val="20"/>
                <w:szCs w:val="20"/>
              </w:rPr>
              <w:t>Credenciales AWS (IAM), AWS CLI, Terraform, consola de AWS.</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C002C7" w14:textId="77777777" w:rsidR="00B2282A" w:rsidRDefault="00EC5A71">
            <w:pPr>
              <w:keepNext/>
              <w:spacing w:after="20"/>
            </w:pPr>
            <w:r>
              <w:rPr>
                <w:sz w:val="20"/>
                <w:szCs w:val="20"/>
              </w:rPr>
              <w:t>Crea y desactiva cuentas, publica y retira plantillas, despliega versiones, vigila costos y logs.</w:t>
            </w:r>
          </w:p>
          <w:p w14:paraId="17374A7C" w14:textId="77777777" w:rsidR="00B2282A" w:rsidRDefault="00EC5A71">
            <w:pPr>
              <w:keepNext/>
              <w:spacing w:after="20"/>
            </w:pPr>
            <w:r>
              <w:rPr>
                <w:sz w:val="20"/>
                <w:szCs w:val="20"/>
              </w:rPr>
              <w:t>Responsable de la operación y la seguridad de la plataforma.</w:t>
            </w:r>
          </w:p>
        </w:tc>
      </w:tr>
      <w:tr w:rsidR="00B2282A" w14:paraId="2B67CB92"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9A35EA" w14:textId="77777777" w:rsidR="00B2282A" w:rsidRDefault="00EC5A71">
            <w:pPr>
              <w:spacing w:after="20"/>
            </w:pPr>
            <w:r>
              <w:rPr>
                <w:b/>
                <w:bCs/>
                <w:sz w:val="20"/>
                <w:szCs w:val="20"/>
              </w:rPr>
              <w:t>Gerencia</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132F72" w14:textId="77777777" w:rsidR="00B2282A" w:rsidRDefault="00EC5A71">
            <w:pPr>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0FEF4C" w14:textId="77777777" w:rsidR="00B2282A" w:rsidRDefault="00EC5A71">
            <w:pPr>
              <w:spacing w:after="20"/>
            </w:pPr>
            <w:r>
              <w:rPr>
                <w:sz w:val="20"/>
                <w:szCs w:val="20"/>
              </w:rPr>
              <w:t>Informes de indicadores.</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5C0A01" w14:textId="77777777" w:rsidR="00B2282A" w:rsidRDefault="00EC5A71">
            <w:pPr>
              <w:spacing w:after="20"/>
            </w:pPr>
            <w:r>
              <w:rPr>
                <w:sz w:val="20"/>
                <w:szCs w:val="20"/>
              </w:rPr>
              <w:t>Revisa los KPIs del proceso y aprueba cambios de alcance.</w:t>
            </w:r>
          </w:p>
          <w:p w14:paraId="31F8A893" w14:textId="77777777" w:rsidR="00B2282A" w:rsidRDefault="00EC5A71">
            <w:pPr>
              <w:spacing w:after="20"/>
            </w:pPr>
            <w:r>
              <w:rPr>
                <w:sz w:val="20"/>
                <w:szCs w:val="20"/>
              </w:rPr>
              <w:t>Responsable del patrocinio y de las decisiones de conservación documental.</w:t>
            </w:r>
          </w:p>
        </w:tc>
      </w:tr>
    </w:tbl>
    <w:p w14:paraId="47F97468" w14:textId="77777777" w:rsidR="00B2282A" w:rsidRDefault="00B2282A"/>
    <w:p w14:paraId="47F3A7DA" w14:textId="77777777" w:rsidR="00B2282A" w:rsidRDefault="00EC5A71">
      <w:pPr>
        <w:pStyle w:val="Heading3"/>
      </w:pPr>
      <w:bookmarkStart w:id="53" w:name="_Toc242459729"/>
      <w:r>
        <w:t>6.6 Lógica de automatización y flujos de trabajo</w:t>
      </w:r>
      <w:bookmarkEnd w:id="53"/>
    </w:p>
    <w:p w14:paraId="697B2983" w14:textId="77777777" w:rsidR="00B2282A" w:rsidRDefault="00EC5A71">
      <w:pPr>
        <w:pStyle w:val="Heading4"/>
      </w:pPr>
      <w:r>
        <w:t>Reglas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6365"/>
        <w:gridCol w:w="2059"/>
      </w:tblGrid>
      <w:tr w:rsidR="00B2282A" w14:paraId="6B30F3F1" w14:textId="77777777">
        <w:trPr>
          <w:cantSplit/>
          <w:tblHeader/>
        </w:trPr>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4F48632" w14:textId="77777777" w:rsidR="00B2282A" w:rsidRDefault="00EC5A71">
            <w:pPr>
              <w:keepNext/>
              <w:spacing w:after="20"/>
            </w:pPr>
            <w:r>
              <w:rPr>
                <w:b/>
                <w:bCs/>
                <w:color w:val="FFFFFF"/>
                <w:sz w:val="20"/>
                <w:szCs w:val="20"/>
              </w:rPr>
              <w:t>Código</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3CCEC74" w14:textId="77777777" w:rsidR="00B2282A" w:rsidRDefault="00EC5A71">
            <w:pPr>
              <w:keepNext/>
              <w:spacing w:after="20"/>
            </w:pPr>
            <w:r>
              <w:rPr>
                <w:b/>
                <w:bCs/>
                <w:color w:val="FFFFFF"/>
                <w:sz w:val="20"/>
                <w:szCs w:val="20"/>
              </w:rPr>
              <w:t>Regla</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797F224" w14:textId="77777777" w:rsidR="00B2282A" w:rsidRDefault="00EC5A71">
            <w:pPr>
              <w:keepNext/>
              <w:spacing w:after="20"/>
            </w:pPr>
            <w:r>
              <w:rPr>
                <w:b/>
                <w:bCs/>
                <w:color w:val="FFFFFF"/>
                <w:sz w:val="20"/>
                <w:szCs w:val="20"/>
              </w:rPr>
              <w:t>Dónde se aplica</w:t>
            </w:r>
          </w:p>
        </w:tc>
      </w:tr>
      <w:tr w:rsidR="00B2282A" w14:paraId="25E0E391"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0B4C7A" w14:textId="77777777" w:rsidR="00B2282A" w:rsidRDefault="00EC5A71">
            <w:pPr>
              <w:spacing w:after="20"/>
            </w:pPr>
            <w:r>
              <w:rPr>
                <w:sz w:val="20"/>
                <w:szCs w:val="20"/>
              </w:rPr>
              <w:t>RN-01</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81BBC3" w14:textId="77777777" w:rsidR="00B2282A" w:rsidRDefault="00EC5A71">
            <w:pPr>
              <w:spacing w:after="20"/>
            </w:pPr>
            <w:r>
              <w:rPr>
                <w:sz w:val="20"/>
                <w:szCs w:val="20"/>
              </w:rPr>
              <w:t>Solo usuarios autenticados usan la app y la web; la sesión dura lo que el token de Cognito (12 h) y no se renueva sola.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0D00B4" w14:textId="77777777" w:rsidR="00B2282A" w:rsidRDefault="00EC5A71">
            <w:pPr>
              <w:spacing w:after="20"/>
            </w:pPr>
            <w:r>
              <w:rPr>
                <w:sz w:val="20"/>
                <w:szCs w:val="20"/>
              </w:rPr>
              <w:t>App, web, API Gateway</w:t>
            </w:r>
          </w:p>
        </w:tc>
      </w:tr>
      <w:tr w:rsidR="00B2282A" w14:paraId="37013583"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86F3FD" w14:textId="77777777" w:rsidR="00B2282A" w:rsidRDefault="00EC5A71">
            <w:pPr>
              <w:spacing w:after="20"/>
            </w:pPr>
            <w:r>
              <w:rPr>
                <w:sz w:val="20"/>
                <w:szCs w:val="20"/>
              </w:rPr>
              <w:t>RN-02</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4B013C" w14:textId="77777777" w:rsidR="00B2282A" w:rsidRDefault="00EC5A71">
            <w:pPr>
              <w:spacing w:after="20"/>
            </w:pPr>
            <w:r>
              <w:rPr>
                <w:sz w:val="20"/>
                <w:szCs w:val="20"/>
              </w:rPr>
              <w:t>La consulta, las sugerencias, los pacientes del día y la entrega de PDF exigen el grupo «auditores» (si no, 403, nunca 401).</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7B29D8" w14:textId="77777777" w:rsidR="00B2282A" w:rsidRDefault="00EC5A71">
            <w:pPr>
              <w:spacing w:after="20"/>
            </w:pPr>
            <w:r>
              <w:rPr>
                <w:sz w:val="20"/>
                <w:szCs w:val="20"/>
              </w:rPr>
              <w:t>API</w:t>
            </w:r>
          </w:p>
        </w:tc>
      </w:tr>
      <w:tr w:rsidR="00B2282A" w14:paraId="1157C162"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6EA799" w14:textId="77777777" w:rsidR="00B2282A" w:rsidRDefault="00EC5A71">
            <w:pPr>
              <w:spacing w:after="20"/>
            </w:pPr>
            <w:r>
              <w:rPr>
                <w:sz w:val="20"/>
                <w:szCs w:val="20"/>
              </w:rPr>
              <w:t>RN-03</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207D95" w14:textId="77777777" w:rsidR="00B2282A" w:rsidRDefault="00EC5A71">
            <w:pPr>
              <w:spacing w:after="20"/>
            </w:pPr>
            <w:r>
              <w:rPr>
                <w:sz w:val="20"/>
                <w:szCs w:val="20"/>
              </w:rPr>
              <w:t>La tableta solo ofrece la versión vigente de cada formulario; sin conexión usa la última copia descargada o la incluida en la app.</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7EB7A3" w14:textId="77777777" w:rsidR="00B2282A" w:rsidRDefault="00EC5A71">
            <w:pPr>
              <w:spacing w:after="20"/>
            </w:pPr>
            <w:r>
              <w:rPr>
                <w:sz w:val="20"/>
                <w:szCs w:val="20"/>
              </w:rPr>
              <w:t>App</w:t>
            </w:r>
          </w:p>
        </w:tc>
      </w:tr>
      <w:tr w:rsidR="00B2282A" w14:paraId="7525CBE1"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A285EB" w14:textId="77777777" w:rsidR="00B2282A" w:rsidRDefault="00EC5A71">
            <w:pPr>
              <w:spacing w:after="20"/>
            </w:pPr>
            <w:r>
              <w:rPr>
                <w:sz w:val="20"/>
                <w:szCs w:val="20"/>
              </w:rPr>
              <w:t>RN-04</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F886D9" w14:textId="77777777" w:rsidR="00B2282A" w:rsidRDefault="00EC5A71">
            <w:pPr>
              <w:spacing w:after="20"/>
            </w:pPr>
            <w:r>
              <w:rPr>
                <w:sz w:val="20"/>
                <w:szCs w:val="20"/>
              </w:rPr>
              <w:t>Un formulario con paso de decisión no se puede firmar hasta que el paciente responda.</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5A240D" w14:textId="77777777" w:rsidR="00B2282A" w:rsidRDefault="00EC5A71">
            <w:pPr>
              <w:spacing w:after="20"/>
            </w:pPr>
            <w:r>
              <w:rPr>
                <w:sz w:val="20"/>
                <w:szCs w:val="20"/>
              </w:rPr>
              <w:t>App</w:t>
            </w:r>
          </w:p>
        </w:tc>
      </w:tr>
      <w:tr w:rsidR="00B2282A" w14:paraId="12BF3634"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0B69AE" w14:textId="77777777" w:rsidR="00B2282A" w:rsidRDefault="00EC5A71">
            <w:pPr>
              <w:spacing w:after="20"/>
            </w:pPr>
            <w:r>
              <w:rPr>
                <w:sz w:val="20"/>
                <w:szCs w:val="20"/>
              </w:rPr>
              <w:t>RN-05</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E20443" w14:textId="77777777" w:rsidR="00B2282A" w:rsidRDefault="00EC5A71">
            <w:pPr>
              <w:spacing w:after="20"/>
            </w:pPr>
            <w:r>
              <w:rPr>
                <w:sz w:val="20"/>
                <w:szCs w:val="20"/>
              </w:rPr>
              <w:t>Cambiar la respuesta borra la firma del paciente (firmó un texto distinto); se pide confirmación.</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CA6630" w14:textId="77777777" w:rsidR="00B2282A" w:rsidRDefault="00EC5A71">
            <w:pPr>
              <w:spacing w:after="20"/>
            </w:pPr>
            <w:r>
              <w:rPr>
                <w:sz w:val="20"/>
                <w:szCs w:val="20"/>
              </w:rPr>
              <w:t>App</w:t>
            </w:r>
          </w:p>
        </w:tc>
      </w:tr>
      <w:tr w:rsidR="00B2282A" w14:paraId="47B48F4C"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8F189F" w14:textId="77777777" w:rsidR="00B2282A" w:rsidRDefault="00EC5A71">
            <w:pPr>
              <w:spacing w:after="20"/>
            </w:pPr>
            <w:r>
              <w:rPr>
                <w:sz w:val="20"/>
                <w:szCs w:val="20"/>
              </w:rPr>
              <w:t>RN-06</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B05A4A" w14:textId="77777777" w:rsidR="00B2282A" w:rsidRDefault="00EC5A71">
            <w:pPr>
              <w:spacing w:after="20"/>
            </w:pPr>
            <w:r>
              <w:rPr>
                <w:sz w:val="20"/>
                <w:szCs w:val="20"/>
              </w:rPr>
              <w:t>Nombre y cédula son obligatorios; la cédula solo admite dígitos y el nombre solo letras y espacios.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848A26" w14:textId="77777777" w:rsidR="00B2282A" w:rsidRDefault="00EC5A71">
            <w:pPr>
              <w:spacing w:after="20"/>
            </w:pPr>
            <w:r>
              <w:rPr>
                <w:sz w:val="20"/>
                <w:szCs w:val="20"/>
              </w:rPr>
              <w:t>App</w:t>
            </w:r>
          </w:p>
        </w:tc>
      </w:tr>
      <w:tr w:rsidR="00B2282A" w14:paraId="5F5EBCF6"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EA38FD" w14:textId="77777777" w:rsidR="00B2282A" w:rsidRDefault="00EC5A71">
            <w:pPr>
              <w:spacing w:after="20"/>
            </w:pPr>
            <w:r>
              <w:rPr>
                <w:sz w:val="20"/>
                <w:szCs w:val="20"/>
              </w:rPr>
              <w:t>RN-07</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992EB4" w14:textId="77777777" w:rsidR="00B2282A" w:rsidRDefault="00EC5A71">
            <w:pPr>
              <w:spacing w:after="20"/>
            </w:pPr>
            <w:r>
              <w:rPr>
                <w:sz w:val="20"/>
                <w:szCs w:val="20"/>
              </w:rPr>
              <w:t>El paciente firma antes que el profesional; después de confirmar el documento no puede volver atrás.</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A1A5B5" w14:textId="77777777" w:rsidR="00B2282A" w:rsidRDefault="00EC5A71">
            <w:pPr>
              <w:spacing w:after="20"/>
            </w:pPr>
            <w:r>
              <w:rPr>
                <w:sz w:val="20"/>
                <w:szCs w:val="20"/>
              </w:rPr>
              <w:t>App</w:t>
            </w:r>
          </w:p>
        </w:tc>
      </w:tr>
      <w:tr w:rsidR="00B2282A" w14:paraId="4794A526"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8409A6" w14:textId="77777777" w:rsidR="00B2282A" w:rsidRDefault="00EC5A71">
            <w:pPr>
              <w:spacing w:after="20"/>
            </w:pPr>
            <w:r>
              <w:rPr>
                <w:sz w:val="20"/>
                <w:szCs w:val="20"/>
              </w:rPr>
              <w:t>RN-08</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730ECD" w14:textId="77777777" w:rsidR="00B2282A" w:rsidRDefault="00EC5A71">
            <w:pPr>
              <w:spacing w:after="20"/>
            </w:pPr>
            <w:r>
              <w:rPr>
                <w:sz w:val="20"/>
                <w:szCs w:val="20"/>
              </w:rPr>
              <w:t>«Acepto» registra CONSENT_SIGNED; «No acepto» registra CONSENT_DECLINED. Ambos son documentos firmados con PDF.</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0BC515" w14:textId="77777777" w:rsidR="00B2282A" w:rsidRDefault="00EC5A71">
            <w:pPr>
              <w:spacing w:after="20"/>
            </w:pPr>
            <w:r>
              <w:rPr>
                <w:sz w:val="20"/>
                <w:szCs w:val="20"/>
              </w:rPr>
              <w:t>App, API</w:t>
            </w:r>
          </w:p>
        </w:tc>
      </w:tr>
      <w:tr w:rsidR="00B2282A" w14:paraId="0A730AB7"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9079A6" w14:textId="77777777" w:rsidR="00B2282A" w:rsidRDefault="00EC5A71">
            <w:pPr>
              <w:spacing w:after="20"/>
            </w:pPr>
            <w:r>
              <w:rPr>
                <w:sz w:val="20"/>
                <w:szCs w:val="20"/>
              </w:rPr>
              <w:t>RN-09</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979CC9" w14:textId="77777777" w:rsidR="00B2282A" w:rsidRDefault="00EC5A71">
            <w:pPr>
              <w:spacing w:after="20"/>
            </w:pPr>
            <w:r>
              <w:rPr>
                <w:sz w:val="20"/>
                <w:szCs w:val="20"/>
              </w:rPr>
              <w:t>El SHA-256 del PDF recibido debe coincidir con el declarado en el registro; si no, se rechaza (400) y no se guarda nada.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66AFCB" w14:textId="77777777" w:rsidR="00B2282A" w:rsidRDefault="00EC5A71">
            <w:pPr>
              <w:spacing w:after="20"/>
            </w:pPr>
            <w:r>
              <w:rPr>
                <w:sz w:val="20"/>
                <w:szCs w:val="20"/>
              </w:rPr>
              <w:t>API</w:t>
            </w:r>
          </w:p>
        </w:tc>
      </w:tr>
      <w:tr w:rsidR="00B2282A" w14:paraId="1D540CC3"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6ECDA4" w14:textId="77777777" w:rsidR="00B2282A" w:rsidRDefault="00EC5A71">
            <w:pPr>
              <w:spacing w:after="20"/>
            </w:pPr>
            <w:r>
              <w:rPr>
                <w:sz w:val="20"/>
                <w:szCs w:val="20"/>
              </w:rPr>
              <w:t>RN-10</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D41181" w14:textId="77777777" w:rsidR="00B2282A" w:rsidRDefault="00EC5A71">
            <w:pPr>
              <w:spacing w:after="20"/>
            </w:pPr>
            <w:r>
              <w:rPr>
                <w:sz w:val="20"/>
                <w:szCs w:val="20"/>
              </w:rPr>
              <w:t>Cada objeto (PDF, evento, índice, acceso, plantilla) se escribe una sola vez; una segunda escritura con la misma clave es rechazada por S3.</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B03E54" w14:textId="77777777" w:rsidR="00B2282A" w:rsidRDefault="00EC5A71">
            <w:pPr>
              <w:spacing w:after="20"/>
            </w:pPr>
            <w:r>
              <w:rPr>
                <w:sz w:val="20"/>
                <w:szCs w:val="20"/>
              </w:rPr>
              <w:t>API, S3</w:t>
            </w:r>
          </w:p>
        </w:tc>
      </w:tr>
      <w:tr w:rsidR="00B2282A" w14:paraId="1F5337BA"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7A4C36" w14:textId="77777777" w:rsidR="00B2282A" w:rsidRDefault="00EC5A71">
            <w:pPr>
              <w:spacing w:after="20"/>
            </w:pPr>
            <w:r>
              <w:rPr>
                <w:sz w:val="20"/>
                <w:szCs w:val="20"/>
              </w:rPr>
              <w:t>RN-11</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CA9660" w14:textId="77777777" w:rsidR="00B2282A" w:rsidRDefault="00EC5A71">
            <w:pPr>
              <w:spacing w:after="20"/>
            </w:pPr>
            <w:r>
              <w:rPr>
                <w:sz w:val="20"/>
                <w:szCs w:val="20"/>
              </w:rPr>
              <w:t>Un reenvío idéntico responde «duplicado» (200); otro contenido bajo el mismo identificador es un conflicto (409).</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F7A3CA" w14:textId="77777777" w:rsidR="00B2282A" w:rsidRDefault="00EC5A71">
            <w:pPr>
              <w:spacing w:after="20"/>
            </w:pPr>
            <w:r>
              <w:rPr>
                <w:sz w:val="20"/>
                <w:szCs w:val="20"/>
              </w:rPr>
              <w:t>API</w:t>
            </w:r>
          </w:p>
        </w:tc>
      </w:tr>
      <w:tr w:rsidR="00B2282A" w14:paraId="6CF83B0D"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8DAF03" w14:textId="77777777" w:rsidR="00B2282A" w:rsidRDefault="00EC5A71">
            <w:pPr>
              <w:spacing w:after="20"/>
            </w:pPr>
            <w:r>
              <w:rPr>
                <w:sz w:val="20"/>
                <w:szCs w:val="20"/>
              </w:rPr>
              <w:t>RN-12</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7FFB21" w14:textId="77777777" w:rsidR="00B2282A" w:rsidRDefault="00EC5A71">
            <w:pPr>
              <w:spacing w:after="20"/>
            </w:pPr>
            <w:r>
              <w:rPr>
                <w:sz w:val="20"/>
                <w:szCs w:val="20"/>
              </w:rPr>
              <w:t>El evento de verificación guarda el hash del evento de firma (cadena); IP, hora de recepción y operador los pone el servidor, no la tableta.</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D1F031" w14:textId="77777777" w:rsidR="00B2282A" w:rsidRDefault="00EC5A71">
            <w:pPr>
              <w:spacing w:after="20"/>
            </w:pPr>
            <w:r>
              <w:rPr>
                <w:sz w:val="20"/>
                <w:szCs w:val="20"/>
              </w:rPr>
              <w:t>API</w:t>
            </w:r>
          </w:p>
        </w:tc>
      </w:tr>
      <w:tr w:rsidR="00B2282A" w14:paraId="059A289A"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FE44DB" w14:textId="77777777" w:rsidR="00B2282A" w:rsidRDefault="00EC5A71">
            <w:pPr>
              <w:spacing w:after="20"/>
            </w:pPr>
            <w:r>
              <w:rPr>
                <w:sz w:val="20"/>
                <w:szCs w:val="20"/>
              </w:rPr>
              <w:t>RN-13</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A44505" w14:textId="77777777" w:rsidR="00B2282A" w:rsidRDefault="00EC5A71">
            <w:pPr>
              <w:spacing w:after="20"/>
            </w:pPr>
            <w:r>
              <w:rPr>
                <w:sz w:val="20"/>
                <w:szCs w:val="20"/>
              </w:rPr>
              <w:t>Un consentimiento firmado con una plantilla no publicada se acepta igual y se marca «no verificada» (no se pierde una firma).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F8CB41" w14:textId="77777777" w:rsidR="00B2282A" w:rsidRDefault="00EC5A71">
            <w:pPr>
              <w:spacing w:after="20"/>
            </w:pPr>
            <w:r>
              <w:rPr>
                <w:sz w:val="20"/>
                <w:szCs w:val="20"/>
              </w:rPr>
              <w:t>API</w:t>
            </w:r>
          </w:p>
        </w:tc>
      </w:tr>
      <w:tr w:rsidR="00B2282A" w14:paraId="5C1AB193"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1440F7" w14:textId="77777777" w:rsidR="00B2282A" w:rsidRDefault="00EC5A71">
            <w:pPr>
              <w:spacing w:after="20"/>
            </w:pPr>
            <w:r>
              <w:rPr>
                <w:sz w:val="20"/>
                <w:szCs w:val="20"/>
              </w:rPr>
              <w:t>RN-14</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0CECDE" w14:textId="77777777" w:rsidR="00B2282A" w:rsidRDefault="00EC5A71">
            <w:pPr>
              <w:spacing w:after="20"/>
            </w:pPr>
            <w:r>
              <w:rPr>
                <w:sz w:val="20"/>
                <w:szCs w:val="20"/>
              </w:rPr>
              <w:t>Solo se registran los accesos que entregan un PDF (vista previa o descarga), y se registran antes de entregar el enlace.</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E7CFC6" w14:textId="77777777" w:rsidR="00B2282A" w:rsidRDefault="00EC5A71">
            <w:pPr>
              <w:spacing w:after="20"/>
            </w:pPr>
            <w:r>
              <w:rPr>
                <w:sz w:val="20"/>
                <w:szCs w:val="20"/>
              </w:rPr>
              <w:t>API</w:t>
            </w:r>
          </w:p>
        </w:tc>
      </w:tr>
      <w:tr w:rsidR="00B2282A" w14:paraId="094BA71C"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1B3BA8" w14:textId="77777777" w:rsidR="00B2282A" w:rsidRDefault="00EC5A71">
            <w:pPr>
              <w:spacing w:after="20"/>
            </w:pPr>
            <w:r>
              <w:rPr>
                <w:sz w:val="20"/>
                <w:szCs w:val="20"/>
              </w:rPr>
              <w:t>RN-15</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CC5B0C" w14:textId="77777777" w:rsidR="00B2282A" w:rsidRDefault="00EC5A71">
            <w:pPr>
              <w:spacing w:after="20"/>
            </w:pPr>
            <w:r>
              <w:rPr>
                <w:sz w:val="20"/>
                <w:szCs w:val="20"/>
              </w:rPr>
              <w:t>El enlace al PDF vence a los 60 segundos.</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CDABFB" w14:textId="77777777" w:rsidR="00B2282A" w:rsidRDefault="00EC5A71">
            <w:pPr>
              <w:spacing w:after="20"/>
            </w:pPr>
            <w:r>
              <w:rPr>
                <w:sz w:val="20"/>
                <w:szCs w:val="20"/>
              </w:rPr>
              <w:t>API, S3</w:t>
            </w:r>
          </w:p>
        </w:tc>
      </w:tr>
      <w:tr w:rsidR="00B2282A" w14:paraId="5B6603BA"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56985E" w14:textId="77777777" w:rsidR="00B2282A" w:rsidRDefault="00EC5A71">
            <w:pPr>
              <w:spacing w:after="20"/>
            </w:pPr>
            <w:r>
              <w:rPr>
                <w:sz w:val="20"/>
                <w:szCs w:val="20"/>
              </w:rPr>
              <w:t>RN-16</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2014A8" w14:textId="77777777" w:rsidR="00B2282A" w:rsidRDefault="00EC5A71">
            <w:pPr>
              <w:spacing w:after="20"/>
            </w:pPr>
            <w:r>
              <w:rPr>
                <w:sz w:val="20"/>
                <w:szCs w:val="20"/>
              </w:rPr>
              <w:t>Una versión de plantilla publicada no se modifica; un cambio exige subir la versión. No se publica un texto que contenga «PENDIENTE».</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C547F2" w14:textId="77777777" w:rsidR="00B2282A" w:rsidRDefault="00EC5A71">
            <w:pPr>
              <w:spacing w:after="20"/>
            </w:pPr>
            <w:r>
              <w:rPr>
                <w:sz w:val="20"/>
                <w:szCs w:val="20"/>
              </w:rPr>
              <w:t>Publicación</w:t>
            </w:r>
          </w:p>
        </w:tc>
      </w:tr>
      <w:tr w:rsidR="00B2282A" w14:paraId="254DE80C"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A9D74D" w14:textId="77777777" w:rsidR="00B2282A" w:rsidRDefault="00EC5A71">
            <w:pPr>
              <w:spacing w:after="20"/>
            </w:pPr>
            <w:r>
              <w:rPr>
                <w:sz w:val="20"/>
                <w:szCs w:val="20"/>
              </w:rPr>
              <w:t>RN-17</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B591EB" w14:textId="77777777" w:rsidR="00B2282A" w:rsidRDefault="00EC5A71">
            <w:pPr>
              <w:spacing w:after="20"/>
            </w:pPr>
            <w:r>
              <w:rPr>
                <w:sz w:val="20"/>
                <w:szCs w:val="20"/>
              </w:rPr>
              <w:t>El PDF permanece bloqueado 30 días y la evidencia 365 días; las plantillas no caducan (ver gobierno en 7.6).</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ABC268" w14:textId="77777777" w:rsidR="00B2282A" w:rsidRDefault="00EC5A71">
            <w:pPr>
              <w:spacing w:after="20"/>
            </w:pPr>
            <w:r>
              <w:rPr>
                <w:sz w:val="20"/>
                <w:szCs w:val="20"/>
              </w:rPr>
              <w:t>S3</w:t>
            </w:r>
          </w:p>
        </w:tc>
      </w:tr>
    </w:tbl>
    <w:p w14:paraId="38CBED26" w14:textId="77777777" w:rsidR="00B2282A" w:rsidRDefault="00B2282A"/>
    <w:p w14:paraId="0255AE04" w14:textId="77777777" w:rsidR="00B2282A" w:rsidRDefault="00EC5A71">
      <w:pPr>
        <w:pStyle w:val="Heading4"/>
      </w:pPr>
      <w:r>
        <w:t>Comportamiento del sistema ante distintos escenarios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6271"/>
      </w:tblGrid>
      <w:tr w:rsidR="00B2282A" w14:paraId="56BC9B2C"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C016F73" w14:textId="77777777" w:rsidR="00B2282A" w:rsidRDefault="00EC5A71">
            <w:pPr>
              <w:keepNext/>
              <w:spacing w:after="20"/>
            </w:pPr>
            <w:r>
              <w:rPr>
                <w:b/>
                <w:bCs/>
                <w:color w:val="FFFFFF"/>
                <w:sz w:val="20"/>
                <w:szCs w:val="20"/>
              </w:rPr>
              <w:t>Escenario</w:t>
            </w:r>
          </w:p>
        </w:tc>
        <w:tc>
          <w:tcPr>
            <w:tcW w:w="627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E1D57C2" w14:textId="77777777" w:rsidR="00B2282A" w:rsidRDefault="00EC5A71">
            <w:pPr>
              <w:keepNext/>
              <w:spacing w:after="20"/>
            </w:pPr>
            <w:r>
              <w:rPr>
                <w:b/>
                <w:bCs/>
                <w:color w:val="FFFFFF"/>
                <w:sz w:val="20"/>
                <w:szCs w:val="20"/>
              </w:rPr>
              <w:t>Comportamiento</w:t>
            </w:r>
          </w:p>
        </w:tc>
      </w:tr>
      <w:tr w:rsidR="00B2282A" w14:paraId="0F552DEB"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99BDD4" w14:textId="77777777" w:rsidR="00B2282A" w:rsidRDefault="00EC5A71">
            <w:pPr>
              <w:keepNext/>
              <w:spacing w:after="20"/>
            </w:pPr>
            <w:r>
              <w:rPr>
                <w:sz w:val="20"/>
                <w:szCs w:val="20"/>
              </w:rPr>
              <w:t>Flujo normal con internet</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14357F" w14:textId="77777777" w:rsidR="00B2282A" w:rsidRDefault="00EC5A71">
            <w:pPr>
              <w:keepNext/>
              <w:spacing w:after="20"/>
            </w:pPr>
            <w:r>
              <w:rPr>
                <w:sz w:val="20"/>
                <w:szCs w:val="20"/>
              </w:rPr>
              <w:t>Registro y PDF verificados y guardados; confirmación «registrado y verificado en el servidor» en la tableta; disponible de inmediato en la web.</w:t>
            </w:r>
          </w:p>
        </w:tc>
      </w:tr>
      <w:tr w:rsidR="00B2282A" w14:paraId="13BDF81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CF4F9C" w14:textId="77777777" w:rsidR="00B2282A" w:rsidRDefault="00EC5A71">
            <w:pPr>
              <w:keepNext/>
              <w:spacing w:after="20"/>
            </w:pPr>
            <w:r>
              <w:rPr>
                <w:sz w:val="20"/>
                <w:szCs w:val="20"/>
              </w:rPr>
              <w:t>Sin internet al enviar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2DF934" w14:textId="77777777" w:rsidR="00B2282A" w:rsidRDefault="00EC5A71">
            <w:pPr>
              <w:keepNext/>
              <w:spacing w:after="20"/>
            </w:pPr>
            <w:r>
              <w:rPr>
                <w:sz w:val="20"/>
                <w:szCs w:val="20"/>
              </w:rPr>
              <w:t>Se guarda en la cola local; la tableta muestra «guardado en el dispositivo, se enviará automáticamente» y se reenvía al recuperar la red.</w:t>
            </w:r>
          </w:p>
        </w:tc>
      </w:tr>
      <w:tr w:rsidR="00B2282A" w14:paraId="6D462935"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E346AB" w14:textId="77777777" w:rsidR="00B2282A" w:rsidRDefault="00EC5A71">
            <w:pPr>
              <w:keepNext/>
              <w:spacing w:after="20"/>
            </w:pPr>
            <w:r>
              <w:rPr>
                <w:sz w:val="20"/>
                <w:szCs w:val="20"/>
              </w:rPr>
              <w:t>Tableta nueva sin internet</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1B16CB" w14:textId="77777777" w:rsidR="00B2282A" w:rsidRDefault="00EC5A71">
            <w:pPr>
              <w:keepNext/>
              <w:spacing w:after="20"/>
            </w:pPr>
            <w:r>
              <w:rPr>
                <w:sz w:val="20"/>
                <w:szCs w:val="20"/>
              </w:rPr>
              <w:t>Ofrece los formularios incluidos en la app e indica «Sin conexión».</w:t>
            </w:r>
          </w:p>
        </w:tc>
      </w:tr>
      <w:tr w:rsidR="00B2282A" w14:paraId="111335E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A7D0B0" w14:textId="77777777" w:rsidR="00B2282A" w:rsidRDefault="00EC5A71">
            <w:pPr>
              <w:keepNext/>
              <w:spacing w:after="20"/>
            </w:pPr>
            <w:r>
              <w:rPr>
                <w:sz w:val="20"/>
                <w:szCs w:val="20"/>
              </w:rPr>
              <w:t>Sesión vencida (12 h) o token revocado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FDC249" w14:textId="77777777" w:rsidR="00B2282A" w:rsidRDefault="00EC5A71">
            <w:pPr>
              <w:keepNext/>
              <w:spacing w:after="20"/>
            </w:pPr>
            <w:r>
              <w:rPr>
                <w:sz w:val="20"/>
                <w:szCs w:val="20"/>
              </w:rPr>
              <w:t>Vuelve a la pantalla de inicio de sesión; los consentimientos en cola se envían después de iniciar sesión.</w:t>
            </w:r>
          </w:p>
        </w:tc>
      </w:tr>
      <w:tr w:rsidR="00B2282A" w14:paraId="6440FA43"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07880E" w14:textId="77777777" w:rsidR="00B2282A" w:rsidRDefault="00EC5A71">
            <w:pPr>
              <w:keepNext/>
              <w:spacing w:after="20"/>
            </w:pPr>
            <w:r>
              <w:rPr>
                <w:sz w:val="20"/>
                <w:szCs w:val="20"/>
              </w:rPr>
              <w:t>Reenvío de un consentimiento ya guardado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FB5036" w14:textId="77777777" w:rsidR="00B2282A" w:rsidRDefault="00EC5A71">
            <w:pPr>
              <w:keepNext/>
              <w:spacing w:after="20"/>
            </w:pPr>
            <w:r>
              <w:rPr>
                <w:sz w:val="20"/>
                <w:szCs w:val="20"/>
              </w:rPr>
              <w:t>El servidor responde «duplicado»; no se crea ningún objeto nuevo.</w:t>
            </w:r>
          </w:p>
        </w:tc>
      </w:tr>
      <w:tr w:rsidR="00B2282A" w14:paraId="0766976C"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CDC398" w14:textId="77777777" w:rsidR="00B2282A" w:rsidRDefault="00EC5A71">
            <w:pPr>
              <w:keepNext/>
              <w:spacing w:after="20"/>
            </w:pPr>
            <w:r>
              <w:rPr>
                <w:sz w:val="20"/>
                <w:szCs w:val="20"/>
              </w:rPr>
              <w:t>PDF alterado o distinto al declarado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D55D3D" w14:textId="77777777" w:rsidR="00B2282A" w:rsidRDefault="00EC5A71">
            <w:pPr>
              <w:keepNext/>
              <w:spacing w:after="20"/>
            </w:pPr>
            <w:r>
              <w:rPr>
                <w:sz w:val="20"/>
                <w:szCs w:val="20"/>
              </w:rPr>
              <w:t>Rechazo 400 «El documento no corresponde con el hash registrado»; no se guarda nada; la tableta lo aparta para inspección.</w:t>
            </w:r>
          </w:p>
        </w:tc>
      </w:tr>
      <w:tr w:rsidR="00B2282A" w14:paraId="1D5C2DD9"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CBCECC" w14:textId="77777777" w:rsidR="00B2282A" w:rsidRDefault="00EC5A71">
            <w:pPr>
              <w:keepNext/>
              <w:spacing w:after="20"/>
            </w:pPr>
            <w:r>
              <w:rPr>
                <w:sz w:val="20"/>
                <w:szCs w:val="20"/>
              </w:rPr>
              <w:t>Identificador reutilizado con otro contenido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C9234D" w14:textId="77777777" w:rsidR="00B2282A" w:rsidRDefault="00EC5A71">
            <w:pPr>
              <w:keepNext/>
              <w:spacing w:after="20"/>
            </w:pPr>
            <w:r>
              <w:rPr>
                <w:sz w:val="20"/>
                <w:szCs w:val="20"/>
              </w:rPr>
              <w:t>Rechazo 409; la evidencia original queda intacta.</w:t>
            </w:r>
          </w:p>
        </w:tc>
      </w:tr>
      <w:tr w:rsidR="00B2282A" w14:paraId="6B5A3F0E"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578E75" w14:textId="77777777" w:rsidR="00B2282A" w:rsidRDefault="00EC5A71">
            <w:pPr>
              <w:keepNext/>
              <w:spacing w:after="20"/>
            </w:pPr>
            <w:r>
              <w:rPr>
                <w:sz w:val="20"/>
                <w:szCs w:val="20"/>
              </w:rPr>
              <w:t>El paciente no autoriza</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011A49" w14:textId="77777777" w:rsidR="00B2282A" w:rsidRDefault="00EC5A71">
            <w:pPr>
              <w:keepNext/>
              <w:spacing w:after="20"/>
            </w:pPr>
            <w:r>
              <w:rPr>
                <w:sz w:val="20"/>
                <w:szCs w:val="20"/>
              </w:rPr>
              <w:t>Firma el desistimiento; se guarda como CONSENT_DECLINED; la web lo muestra con la etiqueta «Rechazado».</w:t>
            </w:r>
          </w:p>
        </w:tc>
      </w:tr>
      <w:tr w:rsidR="00B2282A" w14:paraId="74AD5070"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31E271" w14:textId="77777777" w:rsidR="00B2282A" w:rsidRDefault="00EC5A71">
            <w:pPr>
              <w:keepNext/>
              <w:spacing w:after="20"/>
            </w:pPr>
            <w:r>
              <w:rPr>
                <w:sz w:val="20"/>
                <w:szCs w:val="20"/>
              </w:rPr>
              <w:t>El paciente cambia de opinión antes de firmar</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C8C153" w14:textId="77777777" w:rsidR="00B2282A" w:rsidRDefault="00EC5A71">
            <w:pPr>
              <w:keepNext/>
              <w:spacing w:after="20"/>
            </w:pPr>
            <w:r>
              <w:rPr>
                <w:sz w:val="20"/>
                <w:szCs w:val="20"/>
              </w:rPr>
              <w:t>«Cambiar respuesta» vuelve a la pregunta; si ya había firmado, se confirma y se borra la firma.</w:t>
            </w:r>
          </w:p>
        </w:tc>
      </w:tr>
      <w:tr w:rsidR="00B2282A" w14:paraId="19E4EA09"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F3C53E" w14:textId="77777777" w:rsidR="00B2282A" w:rsidRDefault="00EC5A71">
            <w:pPr>
              <w:keepNext/>
              <w:spacing w:after="20"/>
            </w:pPr>
            <w:r>
              <w:rPr>
                <w:sz w:val="20"/>
                <w:szCs w:val="20"/>
              </w:rPr>
              <w:t>Usuario sin el grupo «auditores» intenta consultar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E29E70" w14:textId="77777777" w:rsidR="00B2282A" w:rsidRDefault="00EC5A71">
            <w:pPr>
              <w:keepNext/>
              <w:spacing w:after="20"/>
            </w:pPr>
            <w:r>
              <w:rPr>
                <w:sz w:val="20"/>
                <w:szCs w:val="20"/>
              </w:rPr>
              <w:t>403 «No tiene permiso para consultar consentimientos»; no se cierra la sesión.</w:t>
            </w:r>
          </w:p>
        </w:tc>
      </w:tr>
      <w:tr w:rsidR="00B2282A" w14:paraId="63415BDC"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F30959" w14:textId="77777777" w:rsidR="00B2282A" w:rsidRDefault="00EC5A71">
            <w:pPr>
              <w:keepNext/>
              <w:spacing w:after="20"/>
            </w:pPr>
            <w:r>
              <w:rPr>
                <w:sz w:val="20"/>
                <w:szCs w:val="20"/>
              </w:rPr>
              <w:t>PDF solicitado después de su retención</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BA905E" w14:textId="77777777" w:rsidR="00B2282A" w:rsidRDefault="00EC5A71">
            <w:pPr>
              <w:keepNext/>
              <w:spacing w:after="20"/>
            </w:pPr>
            <w:r>
              <w:rPr>
                <w:sz w:val="20"/>
                <w:szCs w:val="20"/>
              </w:rPr>
              <w:t>S3 ya no lo entrega; la evidencia (hash, eventos) sigue disponible.</w:t>
            </w:r>
          </w:p>
        </w:tc>
      </w:tr>
      <w:tr w:rsidR="00B2282A" w14:paraId="132318DD"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6DEE8C" w14:textId="77777777" w:rsidR="00B2282A" w:rsidRDefault="00EC5A71">
            <w:pPr>
              <w:keepNext/>
              <w:spacing w:after="20"/>
            </w:pPr>
            <w:r>
              <w:rPr>
                <w:sz w:val="20"/>
                <w:szCs w:val="20"/>
              </w:rPr>
              <w:t>Se publica una plantilla con error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6552B7" w14:textId="77777777" w:rsidR="00B2282A" w:rsidRDefault="00EC5A71">
            <w:pPr>
              <w:keepNext/>
              <w:spacing w:after="20"/>
            </w:pPr>
            <w:r>
              <w:rPr>
                <w:sz w:val="20"/>
                <w:szCs w:val="20"/>
              </w:rPr>
              <w:t>No se puede corregir: se publica la siguiente versión; los consentimientos ya firmados conservan su texto exacto.</w:t>
            </w:r>
          </w:p>
        </w:tc>
      </w:tr>
      <w:tr w:rsidR="00B2282A" w14:paraId="5E2E5451"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7D9CB8" w14:textId="77777777" w:rsidR="00B2282A" w:rsidRDefault="00EC5A71">
            <w:pPr>
              <w:spacing w:after="20"/>
            </w:pPr>
            <w:r>
              <w:rPr>
                <w:sz w:val="20"/>
                <w:szCs w:val="20"/>
              </w:rPr>
              <w:t>Dos publicaciones simultáneas</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F20ECB" w14:textId="77777777" w:rsidR="00B2282A" w:rsidRDefault="00EC5A71">
            <w:pPr>
              <w:spacing w:after="20"/>
            </w:pPr>
            <w:r>
              <w:rPr>
                <w:sz w:val="20"/>
                <w:szCs w:val="20"/>
              </w:rPr>
              <w:t>La segunda recibe «Otro cambio del catálogo ocurrió al mismo tiempo» y se repite; nada se sobrescribe en silencio.</w:t>
            </w:r>
          </w:p>
        </w:tc>
      </w:tr>
    </w:tbl>
    <w:p w14:paraId="326587B6" w14:textId="77777777" w:rsidR="00B2282A" w:rsidRDefault="00B2282A"/>
    <w:p w14:paraId="7C141440" w14:textId="77777777" w:rsidR="00B2282A" w:rsidRDefault="00EC5A71">
      <w:pPr>
        <w:pStyle w:val="Heading3"/>
      </w:pPr>
      <w:bookmarkStart w:id="54" w:name="_Toc242459730"/>
      <w:r>
        <w:t>6.7 KPIs operacionales posteriores a la implementación</w:t>
      </w:r>
      <w:bookmarkEnd w:id="54"/>
    </w:p>
    <w:p w14:paraId="2959D1DD" w14:textId="77777777" w:rsidR="00B2282A" w:rsidRDefault="00EC5A71">
      <w:pPr>
        <w:jc w:val="both"/>
      </w:pPr>
      <w:r>
        <w:t>Los indicadores se miden con datos que la propia solución genera (eventos, índices, registros de acceso, métricas de AWS) y, donde no es posible, con cronometraje muestral o encuesta. Cada uno se vincula con un objetivo SMART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2808"/>
        <w:gridCol w:w="2527"/>
        <w:gridCol w:w="1217"/>
        <w:gridCol w:w="1217"/>
      </w:tblGrid>
      <w:tr w:rsidR="00B2282A" w14:paraId="71853232"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5D4D370" w14:textId="77777777" w:rsidR="00B2282A" w:rsidRDefault="00EC5A71">
            <w:pPr>
              <w:keepNext/>
              <w:spacing w:after="20"/>
            </w:pPr>
            <w:r>
              <w:rPr>
                <w:b/>
                <w:bCs/>
                <w:color w:val="FFFFFF"/>
                <w:sz w:val="20"/>
                <w:szCs w:val="20"/>
              </w:rPr>
              <w:t>KPI</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0C06CD2" w14:textId="77777777" w:rsidR="00B2282A" w:rsidRDefault="00EC5A71">
            <w:pPr>
              <w:keepNext/>
              <w:spacing w:after="20"/>
            </w:pPr>
            <w:r>
              <w:rPr>
                <w:b/>
                <w:bCs/>
                <w:color w:val="FFFFFF"/>
                <w:sz w:val="20"/>
                <w:szCs w:val="20"/>
              </w:rPr>
              <w:t>Definición / fórmula</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11B74F3" w14:textId="77777777" w:rsidR="00B2282A" w:rsidRDefault="00EC5A71">
            <w:pPr>
              <w:keepNext/>
              <w:spacing w:after="20"/>
            </w:pPr>
            <w:r>
              <w:rPr>
                <w:b/>
                <w:bCs/>
                <w:color w:val="FFFFFF"/>
                <w:sz w:val="20"/>
                <w:szCs w:val="20"/>
              </w:rPr>
              <w:t>Fuente y método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562851D" w14:textId="77777777" w:rsidR="00B2282A" w:rsidRDefault="00EC5A71">
            <w:pPr>
              <w:keepNext/>
              <w:spacing w:after="20"/>
            </w:pPr>
            <w:r>
              <w:rPr>
                <w:b/>
                <w:bCs/>
                <w:color w:val="FFFFFF"/>
                <w:sz w:val="20"/>
                <w:szCs w:val="20"/>
              </w:rPr>
              <w:t>Meta</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F99920F" w14:textId="77777777" w:rsidR="00B2282A" w:rsidRDefault="00EC5A71">
            <w:pPr>
              <w:keepNext/>
              <w:spacing w:after="20"/>
            </w:pPr>
            <w:r>
              <w:rPr>
                <w:b/>
                <w:bCs/>
                <w:color w:val="FFFFFF"/>
                <w:sz w:val="20"/>
                <w:szCs w:val="20"/>
              </w:rPr>
              <w:t>Obj.</w:t>
            </w:r>
          </w:p>
        </w:tc>
      </w:tr>
      <w:tr w:rsidR="00B2282A" w14:paraId="00805665"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E3A5F9" w14:textId="77777777" w:rsidR="00B2282A" w:rsidRDefault="00EC5A71">
            <w:pPr>
              <w:keepNext/>
              <w:spacing w:after="20"/>
            </w:pPr>
            <w:r>
              <w:rPr>
                <w:sz w:val="18"/>
                <w:szCs w:val="18"/>
              </w:rPr>
              <w:t>Adopción digital</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62F409" w14:textId="77777777" w:rsidR="00B2282A" w:rsidRDefault="00EC5A71">
            <w:pPr>
              <w:keepNext/>
              <w:spacing w:after="20"/>
            </w:pPr>
            <w:r>
              <w:rPr>
                <w:sz w:val="18"/>
                <w:szCs w:val="18"/>
              </w:rPr>
              <w:t>Consentimientos digitales ÷ pacientes atendidos que requerían consentimiento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38C80D" w14:textId="77777777" w:rsidR="00B2282A" w:rsidRDefault="00EC5A71">
            <w:pPr>
              <w:keepNext/>
              <w:spacing w:after="20"/>
            </w:pPr>
            <w:r>
              <w:rPr>
                <w:sz w:val="18"/>
                <w:szCs w:val="18"/>
              </w:rPr>
              <w:t>Índice por fecha (S3) vs. registro de recepción; diario</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5F58D6" w14:textId="77777777" w:rsidR="00B2282A" w:rsidRDefault="00EC5A71">
            <w:pPr>
              <w:keepNext/>
              <w:spacing w:after="20"/>
            </w:pPr>
            <w:r>
              <w:rPr>
                <w:sz w:val="18"/>
                <w:szCs w:val="18"/>
              </w:rPr>
              <w:t>≥ 90 %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DFF9D5" w14:textId="77777777" w:rsidR="00B2282A" w:rsidRDefault="00EC5A71">
            <w:pPr>
              <w:keepNext/>
              <w:spacing w:after="20"/>
            </w:pPr>
            <w:r>
              <w:rPr>
                <w:sz w:val="18"/>
                <w:szCs w:val="18"/>
              </w:rPr>
              <w:t>OE1</w:t>
            </w:r>
          </w:p>
        </w:tc>
      </w:tr>
      <w:tr w:rsidR="00B2282A" w14:paraId="05D460D2"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7F1763" w14:textId="77777777" w:rsidR="00B2282A" w:rsidRDefault="00EC5A71">
            <w:pPr>
              <w:keepNext/>
              <w:spacing w:after="20"/>
            </w:pPr>
            <w:r>
              <w:rPr>
                <w:sz w:val="18"/>
                <w:szCs w:val="18"/>
              </w:rPr>
              <w:t>Tiempo administrativo por documento</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B121BB" w14:textId="77777777" w:rsidR="00B2282A" w:rsidRDefault="00EC5A71">
            <w:pPr>
              <w:keepNext/>
              <w:spacing w:after="20"/>
            </w:pPr>
            <w:r>
              <w:rPr>
                <w:sz w:val="18"/>
                <w:szCs w:val="18"/>
              </w:rPr>
              <w:t>Minutos de personal por consentimiento (sin lectura del paciente)</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67F665" w14:textId="77777777" w:rsidR="00B2282A" w:rsidRDefault="00EC5A71">
            <w:pPr>
              <w:keepNext/>
              <w:spacing w:after="20"/>
            </w:pPr>
            <w:r>
              <w:rPr>
                <w:sz w:val="18"/>
                <w:szCs w:val="18"/>
              </w:rPr>
              <w:t>Cronometraje de ≥ 30 casos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647D60" w14:textId="77777777" w:rsidR="00B2282A" w:rsidRDefault="00EC5A71">
            <w:pPr>
              <w:keepNext/>
              <w:spacing w:after="20"/>
            </w:pPr>
            <w:r>
              <w:rPr>
                <w:sz w:val="18"/>
                <w:szCs w:val="18"/>
              </w:rPr>
              <w:t>≤ 1,0 min</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2A88F2" w14:textId="77777777" w:rsidR="00B2282A" w:rsidRDefault="00EC5A71">
            <w:pPr>
              <w:keepNext/>
              <w:spacing w:after="20"/>
            </w:pPr>
            <w:r>
              <w:rPr>
                <w:sz w:val="18"/>
                <w:szCs w:val="18"/>
              </w:rPr>
              <w:t>OE2</w:t>
            </w:r>
          </w:p>
        </w:tc>
      </w:tr>
      <w:tr w:rsidR="00B2282A" w14:paraId="543AD1FB"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92FA0B" w14:textId="77777777" w:rsidR="00B2282A" w:rsidRDefault="00EC5A71">
            <w:pPr>
              <w:keepNext/>
              <w:spacing w:after="20"/>
            </w:pPr>
            <w:r>
              <w:rPr>
                <w:sz w:val="18"/>
                <w:szCs w:val="18"/>
              </w:rPr>
              <w:t>Formularios impresos por día</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8F5E77" w14:textId="77777777" w:rsidR="00B2282A" w:rsidRDefault="00EC5A71">
            <w:pPr>
              <w:keepNext/>
              <w:spacing w:after="20"/>
            </w:pPr>
            <w:r>
              <w:rPr>
                <w:sz w:val="18"/>
                <w:szCs w:val="18"/>
              </w:rPr>
              <w:t>Hojas de consentimiento entregadas ÷ días</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27AA97" w14:textId="77777777" w:rsidR="00B2282A" w:rsidRDefault="00EC5A71">
            <w:pPr>
              <w:keepNext/>
              <w:spacing w:after="20"/>
            </w:pPr>
            <w:r>
              <w:rPr>
                <w:sz w:val="18"/>
                <w:szCs w:val="18"/>
              </w:rPr>
              <w:t>Control de papelería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C80E8B" w14:textId="77777777" w:rsidR="00B2282A" w:rsidRDefault="00EC5A71">
            <w:pPr>
              <w:keepNext/>
              <w:spacing w:after="20"/>
            </w:pPr>
            <w:r>
              <w:rPr>
                <w:sz w:val="18"/>
                <w:szCs w:val="18"/>
              </w:rPr>
              <w:t>≤ 10/día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E29A01" w14:textId="77777777" w:rsidR="00B2282A" w:rsidRDefault="00EC5A71">
            <w:pPr>
              <w:keepNext/>
              <w:spacing w:after="20"/>
            </w:pPr>
            <w:r>
              <w:rPr>
                <w:sz w:val="18"/>
                <w:szCs w:val="18"/>
              </w:rPr>
              <w:t>OE3</w:t>
            </w:r>
          </w:p>
        </w:tc>
      </w:tr>
      <w:tr w:rsidR="00B2282A" w14:paraId="441AE700"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967E2C" w14:textId="77777777" w:rsidR="00B2282A" w:rsidRDefault="00EC5A71">
            <w:pPr>
              <w:keepNext/>
              <w:spacing w:after="20"/>
            </w:pPr>
            <w:r>
              <w:rPr>
                <w:sz w:val="18"/>
                <w:szCs w:val="18"/>
              </w:rPr>
              <w:t>Completitud</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733EB7" w14:textId="77777777" w:rsidR="00B2282A" w:rsidRDefault="00EC5A71">
            <w:pPr>
              <w:keepNext/>
              <w:spacing w:after="20"/>
            </w:pPr>
            <w:r>
              <w:rPr>
                <w:sz w:val="18"/>
                <w:szCs w:val="18"/>
              </w:rPr>
              <w:t>Consentimientos con todos los campos y firmas ÷ almacenados</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39DF81" w14:textId="77777777" w:rsidR="00B2282A" w:rsidRDefault="00EC5A71">
            <w:pPr>
              <w:keepNext/>
              <w:spacing w:after="20"/>
            </w:pPr>
            <w:r>
              <w:rPr>
                <w:sz w:val="18"/>
                <w:szCs w:val="18"/>
              </w:rPr>
              <w:t>Script sobre los eventos de S3; semanal</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40166E" w14:textId="77777777" w:rsidR="00B2282A" w:rsidRDefault="00EC5A71">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A94723" w14:textId="77777777" w:rsidR="00B2282A" w:rsidRDefault="00EC5A71">
            <w:pPr>
              <w:keepNext/>
              <w:spacing w:after="20"/>
            </w:pPr>
            <w:r>
              <w:rPr>
                <w:sz w:val="18"/>
                <w:szCs w:val="18"/>
              </w:rPr>
              <w:t>OE4</w:t>
            </w:r>
          </w:p>
        </w:tc>
      </w:tr>
      <w:tr w:rsidR="00B2282A" w14:paraId="29DA0817"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1CCA4F" w14:textId="77777777" w:rsidR="00B2282A" w:rsidRDefault="00EC5A71">
            <w:pPr>
              <w:keepNext/>
              <w:spacing w:after="20"/>
            </w:pPr>
            <w:r>
              <w:rPr>
                <w:sz w:val="18"/>
                <w:szCs w:val="18"/>
              </w:rPr>
              <w:t>Tiempo de localización</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8A1457" w14:textId="77777777" w:rsidR="00B2282A" w:rsidRDefault="00EC5A71">
            <w:pPr>
              <w:keepNext/>
              <w:spacing w:after="20"/>
            </w:pPr>
            <w:r>
              <w:rPr>
                <w:sz w:val="18"/>
                <w:szCs w:val="18"/>
              </w:rPr>
              <w:t>Desde que se escribe la cédula hasta ver el PDF</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3B06B3" w14:textId="77777777" w:rsidR="00B2282A" w:rsidRDefault="00EC5A71">
            <w:pPr>
              <w:keepNext/>
              <w:spacing w:after="20"/>
            </w:pPr>
            <w:r>
              <w:rPr>
                <w:sz w:val="18"/>
                <w:szCs w:val="18"/>
              </w:rPr>
              <w:t>Cronometraje de 20 búsquedas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7CEA9A" w14:textId="77777777" w:rsidR="00B2282A" w:rsidRDefault="00EC5A71">
            <w:pPr>
              <w:keepNext/>
              <w:spacing w:after="20"/>
            </w:pPr>
            <w:r>
              <w:rPr>
                <w:sz w:val="18"/>
                <w:szCs w:val="18"/>
              </w:rPr>
              <w:t>p90 &lt; 30 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40ED3C" w14:textId="77777777" w:rsidR="00B2282A" w:rsidRDefault="00EC5A71">
            <w:pPr>
              <w:keepNext/>
              <w:spacing w:after="20"/>
            </w:pPr>
            <w:r>
              <w:rPr>
                <w:sz w:val="18"/>
                <w:szCs w:val="18"/>
              </w:rPr>
              <w:t>OE5</w:t>
            </w:r>
          </w:p>
        </w:tc>
      </w:tr>
      <w:tr w:rsidR="00B2282A" w14:paraId="3AADE882"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752669" w14:textId="77777777" w:rsidR="00B2282A" w:rsidRDefault="00EC5A71">
            <w:pPr>
              <w:keepNext/>
              <w:spacing w:after="20"/>
            </w:pPr>
            <w:r>
              <w:rPr>
                <w:sz w:val="18"/>
                <w:szCs w:val="18"/>
              </w:rPr>
              <w:t>Trazabilidad</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4F4BA2" w14:textId="77777777" w:rsidR="00B2282A" w:rsidRDefault="00EC5A71">
            <w:pPr>
              <w:keepNext/>
              <w:spacing w:after="20"/>
            </w:pPr>
            <w:r>
              <w:rPr>
                <w:sz w:val="18"/>
                <w:szCs w:val="18"/>
              </w:rPr>
              <w:t>Consentimientos con evento de firma + verificación + índices ÷ almacenados; entregas de PDF con registro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15563F" w14:textId="77777777" w:rsidR="00B2282A" w:rsidRDefault="00EC5A71">
            <w:pPr>
              <w:keepNext/>
              <w:spacing w:after="20"/>
            </w:pPr>
            <w:r>
              <w:rPr>
                <w:sz w:val="18"/>
                <w:szCs w:val="18"/>
              </w:rPr>
              <w:t>Script sobre S3</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9AAB45" w14:textId="77777777" w:rsidR="00B2282A" w:rsidRDefault="00EC5A71">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A93DA0" w14:textId="77777777" w:rsidR="00B2282A" w:rsidRDefault="00EC5A71">
            <w:pPr>
              <w:keepNext/>
              <w:spacing w:after="20"/>
            </w:pPr>
            <w:r>
              <w:rPr>
                <w:sz w:val="18"/>
                <w:szCs w:val="18"/>
              </w:rPr>
              <w:t>OE6</w:t>
            </w:r>
          </w:p>
        </w:tc>
      </w:tr>
      <w:tr w:rsidR="00B2282A" w14:paraId="439141F1"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BDA4B5" w14:textId="77777777" w:rsidR="00B2282A" w:rsidRDefault="00EC5A71">
            <w:pPr>
              <w:keepNext/>
              <w:spacing w:after="20"/>
            </w:pPr>
            <w:r>
              <w:rPr>
                <w:sz w:val="18"/>
                <w:szCs w:val="18"/>
              </w:rPr>
              <w:t>Plantilla verificada</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6499A8" w14:textId="77777777" w:rsidR="00B2282A" w:rsidRDefault="00EC5A71">
            <w:pPr>
              <w:keepNext/>
              <w:spacing w:after="20"/>
            </w:pPr>
            <w:r>
              <w:rPr>
                <w:sz w:val="18"/>
                <w:szCs w:val="18"/>
              </w:rPr>
              <w:t xml:space="preserve">Consentimientos con </w:t>
            </w:r>
            <w:r>
              <w:rPr>
                <w:rFonts w:ascii="Consolas" w:eastAsia="Consolas" w:hAnsi="Consolas" w:cs="Consolas"/>
                <w:sz w:val="16"/>
                <w:szCs w:val="16"/>
              </w:rPr>
              <w:t>template_ref.verified = true</w:t>
            </w:r>
            <w:r>
              <w:rPr>
                <w:sz w:val="18"/>
                <w:szCs w:val="18"/>
              </w:rPr>
              <w:t xml:space="preserve"> ÷ total</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679D11" w14:textId="77777777" w:rsidR="00B2282A" w:rsidRDefault="00EC5A71">
            <w:pPr>
              <w:keepNext/>
              <w:spacing w:after="20"/>
            </w:pPr>
            <w:r>
              <w:rPr>
                <w:sz w:val="18"/>
                <w:szCs w:val="18"/>
              </w:rPr>
              <w:t>Eventos en S3</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01899D" w14:textId="77777777" w:rsidR="00B2282A" w:rsidRDefault="00EC5A71">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09305D" w14:textId="77777777" w:rsidR="00B2282A" w:rsidRDefault="00EC5A71">
            <w:pPr>
              <w:keepNext/>
              <w:spacing w:after="20"/>
            </w:pPr>
            <w:r>
              <w:rPr>
                <w:sz w:val="18"/>
                <w:szCs w:val="18"/>
              </w:rPr>
              <w:t>OE4</w:t>
            </w:r>
          </w:p>
        </w:tc>
      </w:tr>
      <w:tr w:rsidR="00B2282A" w14:paraId="11F2FA05"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9B9271" w14:textId="77777777" w:rsidR="00B2282A" w:rsidRDefault="00EC5A71">
            <w:pPr>
              <w:keepNext/>
              <w:spacing w:after="20"/>
            </w:pPr>
            <w:r>
              <w:rPr>
                <w:sz w:val="18"/>
                <w:szCs w:val="18"/>
              </w:rPr>
              <w:t>Latencia de registro</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4DD55E" w14:textId="77777777" w:rsidR="00B2282A" w:rsidRDefault="00EC5A71">
            <w:pPr>
              <w:keepNext/>
              <w:spacing w:after="20"/>
            </w:pPr>
            <w:r>
              <w:rPr>
                <w:sz w:val="18"/>
                <w:szCs w:val="18"/>
              </w:rPr>
              <w:t>Tiempo de respuesta del API (p95)</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FF223C" w14:textId="77777777" w:rsidR="00B2282A" w:rsidRDefault="00EC5A71">
            <w:pPr>
              <w:keepNext/>
              <w:spacing w:after="20"/>
            </w:pPr>
            <w:r>
              <w:rPr>
                <w:sz w:val="18"/>
                <w:szCs w:val="18"/>
              </w:rPr>
              <w:t>CloudWatch (Lambda Duration)</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D11C49" w14:textId="77777777" w:rsidR="00B2282A" w:rsidRDefault="00EC5A71">
            <w:pPr>
              <w:keepNext/>
              <w:spacing w:after="20"/>
            </w:pPr>
            <w:r>
              <w:rPr>
                <w:sz w:val="18"/>
                <w:szCs w:val="18"/>
              </w:rPr>
              <w:t>&lt; 3 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36D0BF" w14:textId="77777777" w:rsidR="00B2282A" w:rsidRDefault="00EC5A71">
            <w:pPr>
              <w:keepNext/>
              <w:spacing w:after="20"/>
            </w:pPr>
            <w:r>
              <w:rPr>
                <w:sz w:val="18"/>
                <w:szCs w:val="18"/>
              </w:rPr>
              <w:t>OE2</w:t>
            </w:r>
          </w:p>
        </w:tc>
      </w:tr>
      <w:tr w:rsidR="00B2282A" w14:paraId="3C021973"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6E41FF" w14:textId="77777777" w:rsidR="00B2282A" w:rsidRDefault="00EC5A71">
            <w:pPr>
              <w:keepNext/>
              <w:spacing w:after="20"/>
            </w:pPr>
            <w:r>
              <w:rPr>
                <w:sz w:val="18"/>
                <w:szCs w:val="18"/>
              </w:rPr>
              <w:t>Rechazos del servidor</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E6A59B" w14:textId="77777777" w:rsidR="00B2282A" w:rsidRDefault="00EC5A71">
            <w:pPr>
              <w:keepNext/>
              <w:spacing w:after="20"/>
            </w:pPr>
            <w:r>
              <w:rPr>
                <w:sz w:val="18"/>
                <w:szCs w:val="18"/>
              </w:rPr>
              <w:t>Respuestas 400/409 a POST /consents ÷ envíos</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6C2092" w14:textId="77777777" w:rsidR="00B2282A" w:rsidRDefault="00EC5A71">
            <w:pPr>
              <w:keepNext/>
              <w:spacing w:after="20"/>
            </w:pPr>
            <w:r>
              <w:rPr>
                <w:sz w:val="18"/>
                <w:szCs w:val="18"/>
              </w:rPr>
              <w:t>Logs de API Gateway</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2A6539" w14:textId="77777777" w:rsidR="00B2282A" w:rsidRDefault="00EC5A71">
            <w:pPr>
              <w:keepNext/>
              <w:spacing w:after="20"/>
            </w:pPr>
            <w:r>
              <w:rPr>
                <w:sz w:val="18"/>
                <w:szCs w:val="18"/>
              </w:rPr>
              <w:t>&lt; 1 %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79E991" w14:textId="77777777" w:rsidR="00B2282A" w:rsidRDefault="00EC5A71">
            <w:pPr>
              <w:keepNext/>
              <w:spacing w:after="20"/>
            </w:pPr>
            <w:r>
              <w:rPr>
                <w:sz w:val="18"/>
                <w:szCs w:val="18"/>
              </w:rPr>
              <w:t>OE4</w:t>
            </w:r>
          </w:p>
        </w:tc>
      </w:tr>
      <w:tr w:rsidR="00B2282A" w14:paraId="28C1C72E"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971CF9" w14:textId="77777777" w:rsidR="00B2282A" w:rsidRDefault="00EC5A71">
            <w:pPr>
              <w:keepNext/>
              <w:spacing w:after="20"/>
            </w:pPr>
            <w:r>
              <w:rPr>
                <w:sz w:val="18"/>
                <w:szCs w:val="18"/>
              </w:rPr>
              <w:t>Envíos demorados</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3F3C99" w14:textId="77777777" w:rsidR="00B2282A" w:rsidRDefault="00EC5A71">
            <w:pPr>
              <w:keepNext/>
              <w:spacing w:after="20"/>
            </w:pPr>
            <w:r>
              <w:rPr>
                <w:sz w:val="18"/>
                <w:szCs w:val="18"/>
              </w:rPr>
              <w:t>Consentimientos con recepción &gt; 24 h después de la firma</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047FA5" w14:textId="77777777" w:rsidR="00B2282A" w:rsidRDefault="00EC5A71">
            <w:pPr>
              <w:keepNext/>
              <w:spacing w:after="20"/>
            </w:pPr>
            <w:r>
              <w:rPr>
                <w:sz w:val="18"/>
                <w:szCs w:val="18"/>
              </w:rPr>
              <w:t xml:space="preserve">Diferencia </w:t>
            </w:r>
            <w:r>
              <w:rPr>
                <w:rFonts w:ascii="Consolas" w:eastAsia="Consolas" w:hAnsi="Consolas" w:cs="Consolas"/>
                <w:sz w:val="16"/>
                <w:szCs w:val="16"/>
              </w:rPr>
              <w:t>received_at_utc − timestamp_utc</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A18A0D" w14:textId="77777777" w:rsidR="00B2282A" w:rsidRDefault="00EC5A71">
            <w:pPr>
              <w:keepNext/>
              <w:spacing w:after="20"/>
            </w:pPr>
            <w:r>
              <w:rPr>
                <w:sz w:val="18"/>
                <w:szCs w:val="18"/>
              </w:rPr>
              <w:t>0</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39D589" w14:textId="77777777" w:rsidR="00B2282A" w:rsidRDefault="00EC5A71">
            <w:pPr>
              <w:keepNext/>
              <w:spacing w:after="20"/>
            </w:pPr>
            <w:r>
              <w:rPr>
                <w:sz w:val="18"/>
                <w:szCs w:val="18"/>
              </w:rPr>
              <w:t>OE6</w:t>
            </w:r>
          </w:p>
        </w:tc>
      </w:tr>
      <w:tr w:rsidR="00B2282A" w14:paraId="53DBA9E7"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030475" w14:textId="77777777" w:rsidR="00B2282A" w:rsidRDefault="00EC5A71">
            <w:pPr>
              <w:keepNext/>
              <w:spacing w:after="20"/>
            </w:pPr>
            <w:r>
              <w:rPr>
                <w:sz w:val="18"/>
                <w:szCs w:val="18"/>
              </w:rPr>
              <w:t>Satisfacción</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CEC0B0" w14:textId="77777777" w:rsidR="00B2282A" w:rsidRDefault="00EC5A71">
            <w:pPr>
              <w:keepNext/>
              <w:spacing w:after="20"/>
            </w:pPr>
            <w:r>
              <w:rPr>
                <w:sz w:val="18"/>
                <w:szCs w:val="18"/>
              </w:rPr>
              <w:t>Calificación de facilidad de uso (1–5)</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C30505" w14:textId="77777777" w:rsidR="00B2282A" w:rsidRDefault="00EC5A71">
            <w:pPr>
              <w:keepNext/>
              <w:spacing w:after="20"/>
            </w:pPr>
            <w:r>
              <w:rPr>
                <w:sz w:val="18"/>
                <w:szCs w:val="18"/>
              </w:rPr>
              <w:t>Encuesta a profesionales y pacientes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A44591" w14:textId="77777777" w:rsidR="00B2282A" w:rsidRDefault="00EC5A71">
            <w:pPr>
              <w:keepNext/>
              <w:spacing w:after="20"/>
            </w:pPr>
            <w:r>
              <w:rPr>
                <w:sz w:val="18"/>
                <w:szCs w:val="18"/>
              </w:rPr>
              <w:t>≥ 4/5</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0DA0BA" w14:textId="77777777" w:rsidR="00B2282A" w:rsidRDefault="00EC5A71">
            <w:pPr>
              <w:keepNext/>
              <w:spacing w:after="20"/>
            </w:pPr>
            <w:r>
              <w:rPr>
                <w:sz w:val="18"/>
                <w:szCs w:val="18"/>
              </w:rPr>
              <w:t>—</w:t>
            </w:r>
          </w:p>
        </w:tc>
      </w:tr>
      <w:tr w:rsidR="00B2282A" w14:paraId="4B19B193"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11F4CF" w14:textId="77777777" w:rsidR="00B2282A" w:rsidRDefault="00EC5A71">
            <w:pPr>
              <w:spacing w:after="20"/>
            </w:pPr>
            <w:r>
              <w:rPr>
                <w:sz w:val="18"/>
                <w:szCs w:val="18"/>
              </w:rPr>
              <w:t>Costo de nube</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E986A3" w14:textId="77777777" w:rsidR="00B2282A" w:rsidRDefault="00EC5A71">
            <w:pPr>
              <w:spacing w:after="20"/>
            </w:pPr>
            <w:r>
              <w:rPr>
                <w:sz w:val="18"/>
                <w:szCs w:val="18"/>
              </w:rPr>
              <w:t>Costo mensual de AWS del proceso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DEE219" w14:textId="77777777" w:rsidR="00B2282A" w:rsidRDefault="00EC5A71">
            <w:pPr>
              <w:spacing w:after="20"/>
            </w:pPr>
            <w:r>
              <w:rPr>
                <w:sz w:val="18"/>
                <w:szCs w:val="18"/>
              </w:rPr>
              <w:t>AWS Cost Explorer</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94AC7A" w14:textId="77777777" w:rsidR="00B2282A" w:rsidRDefault="00EC5A71">
            <w:pPr>
              <w:spacing w:after="20"/>
            </w:pPr>
            <w:r>
              <w:rPr>
                <w:sz w:val="18"/>
                <w:szCs w:val="18"/>
              </w:rPr>
              <w:t>≤ USD 2/mes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A9A488" w14:textId="77777777" w:rsidR="00B2282A" w:rsidRDefault="00EC5A71">
            <w:pPr>
              <w:spacing w:after="20"/>
            </w:pPr>
            <w:r>
              <w:rPr>
                <w:sz w:val="18"/>
                <w:szCs w:val="18"/>
              </w:rPr>
              <w:t>—</w:t>
            </w:r>
          </w:p>
        </w:tc>
      </w:tr>
    </w:tbl>
    <w:p w14:paraId="33BE28C6" w14:textId="77777777" w:rsidR="00B2282A" w:rsidRDefault="00B2282A"/>
    <w:p w14:paraId="212EFBA3" w14:textId="77777777" w:rsidR="00B2282A" w:rsidRDefault="00EC5A71">
      <w:pPr>
        <w:jc w:val="both"/>
      </w:pPr>
      <w:r>
        <w:rPr>
          <w:b/>
          <w:bCs/>
        </w:rPr>
        <w:t>Línea base técnica ya medida en el MVP</w:t>
      </w:r>
      <w:r>
        <w:t xml:space="preserve"> (6 de septiembre a 6 de octubre de 2026, 203 invocaciones del API): tiempo de respuesta promedio </w:t>
      </w:r>
      <w:r>
        <w:rPr>
          <w:b/>
          <w:bCs/>
        </w:rPr>
        <w:t>0,37 s</w:t>
      </w:r>
      <w:r>
        <w:t xml:space="preserve">, percentil 95 </w:t>
      </w:r>
      <w:r>
        <w:rPr>
          <w:b/>
          <w:bCs/>
        </w:rPr>
        <w:t>1,53 s</w:t>
      </w:r>
      <w:r>
        <w:t xml:space="preserve"> y máximo 3,28 s (arranque en frío). La suite automática de pruebas del servidor (92 comprobaciones) verifica en cada cambio las reglas RN-02, RN-08 a RN-14 y RN-16; las reglas de la app (RN-03 a RN-07) se verificaron en pruebas funcionales manuales (capítulo 8.4).</w:t>
      </w:r>
    </w:p>
    <w:p w14:paraId="22786F8A" w14:textId="77777777" w:rsidR="00B2282A" w:rsidRDefault="00EC5A71">
      <w:pPr>
        <w:pStyle w:val="Heading3"/>
      </w:pPr>
      <w:bookmarkStart w:id="55" w:name="_Toc242459731"/>
      <w:r>
        <w:t>6.8 Comparación AS-IS vs. TO-BE</w:t>
      </w:r>
      <w:bookmarkEnd w:id="55"/>
    </w:p>
    <w:p w14:paraId="015BB403" w14:textId="77777777" w:rsidR="00B2282A" w:rsidRDefault="00EC5A71">
      <w:pPr>
        <w:jc w:val="both"/>
      </w:pPr>
      <w:r>
        <w:t xml:space="preserve">La comparación usa la línea base del capítulo 2.8 y supuestos explícitos para el TO-BE. </w:t>
      </w:r>
      <w:r>
        <w:rPr>
          <w:b/>
          <w:bCs/>
        </w:rPr>
        <w:t>Supuesto principal:</w:t>
      </w:r>
      <w:r>
        <w:t xml:space="preserve"> con la solución, el tiempo administrativo por consentimiento se reduce a seleccionar el formulario, entregar la tableta y confirmar la identidad, estimado en </w:t>
      </w:r>
      <w:r>
        <w:rPr>
          <w:b/>
          <w:bCs/>
        </w:rPr>
        <w:t>0,5 minutos</w:t>
      </w:r>
      <w:r>
        <w:t xml:space="preserve"> (a validar en el piloto); el papel queda como contingencia en máximo el 10 % de los casos. El tiempo del personal se compara en horas; los costos en pesos son solo de impresión y de nube (ver la nota al final de la tabla).</w:t>
      </w:r>
    </w:p>
    <w:p w14:paraId="36159761" w14:textId="77777777" w:rsidR="00B2282A" w:rsidRDefault="00EC5A71">
      <w:pPr>
        <w:keepNext/>
        <w:spacing w:before="120" w:after="40"/>
        <w:jc w:val="center"/>
      </w:pPr>
      <w:r>
        <w:rPr>
          <w:noProof/>
        </w:rPr>
        <w:drawing>
          <wp:inline distT="0" distB="0" distL="0" distR="0" wp14:anchorId="26C6E294" wp14:editId="36EF1910">
            <wp:extent cx="5943600" cy="1943100"/>
            <wp:effectExtent l="0" t="0" r="0" b="0"/>
            <wp:docPr id="6" name="comparacion.png" descr="Figura 7. Comparación AS-IS vs. TO-BE en tiempo, papel, costo y búsqueda (valores anuales con 26.400 consentimientos)." title="Figura 7. Comparación AS-IS vs. TO-BE en tiempo, papel, costo y búsqueda (valores anuales con 26.400 consen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943100"/>
                    </a:xfrm>
                    <a:prstGeom prst="rect">
                      <a:avLst/>
                    </a:prstGeom>
                  </pic:spPr>
                </pic:pic>
              </a:graphicData>
            </a:graphic>
          </wp:inline>
        </w:drawing>
      </w:r>
    </w:p>
    <w:p w14:paraId="755D383B" w14:textId="77777777" w:rsidR="00B2282A" w:rsidRDefault="00EC5A71">
      <w:pPr>
        <w:spacing w:before="60" w:after="200"/>
        <w:jc w:val="center"/>
      </w:pPr>
      <w:r>
        <w:rPr>
          <w:i/>
          <w:iCs/>
          <w:color w:val="404040"/>
          <w:sz w:val="18"/>
          <w:szCs w:val="18"/>
        </w:rPr>
        <w:t>Figura 7. Comparación AS-IS vs. TO-BE en tiempo, papel, costo y búsqueda (valores anuales con 26.400 consentimientos).</w:t>
      </w:r>
    </w:p>
    <w:p w14:paraId="14432C7E" w14:textId="77777777" w:rsidR="00B2282A" w:rsidRDefault="00EC5A71">
      <w:pPr>
        <w:pStyle w:val="Heading4"/>
      </w:pPr>
      <w:r>
        <w:t>Comparación cuantitativa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1872"/>
        <w:gridCol w:w="2340"/>
        <w:gridCol w:w="1404"/>
      </w:tblGrid>
      <w:tr w:rsidR="00B2282A" w14:paraId="60318013"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00E9764" w14:textId="77777777" w:rsidR="00B2282A" w:rsidRDefault="00EC5A71">
            <w:pPr>
              <w:keepNext/>
              <w:spacing w:after="20"/>
            </w:pPr>
            <w:r>
              <w:rPr>
                <w:b/>
                <w:bCs/>
                <w:color w:val="FFFFFF"/>
                <w:sz w:val="20"/>
                <w:szCs w:val="20"/>
              </w:rPr>
              <w:t>Dimensión</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AD2CB50" w14:textId="77777777" w:rsidR="00B2282A" w:rsidRDefault="00EC5A71">
            <w:pPr>
              <w:keepNext/>
              <w:spacing w:after="20"/>
            </w:pPr>
            <w:r>
              <w:rPr>
                <w:b/>
                <w:bCs/>
                <w:color w:val="FFFFFF"/>
                <w:sz w:val="20"/>
                <w:szCs w:val="20"/>
              </w:rPr>
              <w:t>AS-IS</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3CEC32A" w14:textId="77777777" w:rsidR="00B2282A" w:rsidRDefault="00EC5A71">
            <w:pPr>
              <w:keepNext/>
              <w:spacing w:after="20"/>
            </w:pPr>
            <w:r>
              <w:rPr>
                <w:b/>
                <w:bCs/>
                <w:color w:val="FFFFFF"/>
                <w:sz w:val="20"/>
                <w:szCs w:val="20"/>
              </w:rPr>
              <w:t>TO-BE</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E21C28E" w14:textId="77777777" w:rsidR="00B2282A" w:rsidRDefault="00EC5A71">
            <w:pPr>
              <w:keepNext/>
              <w:spacing w:after="20"/>
            </w:pPr>
            <w:r>
              <w:rPr>
                <w:b/>
                <w:bCs/>
                <w:color w:val="FFFFFF"/>
                <w:sz w:val="20"/>
                <w:szCs w:val="20"/>
              </w:rPr>
              <w:t>Mejora</w:t>
            </w:r>
          </w:p>
        </w:tc>
      </w:tr>
      <w:tr w:rsidR="00B2282A" w14:paraId="5975145D"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60B4579" w14:textId="77777777" w:rsidR="00B2282A" w:rsidRDefault="00EC5A71">
            <w:pPr>
              <w:spacing w:after="20"/>
            </w:pPr>
            <w:r>
              <w:rPr>
                <w:b/>
                <w:bCs/>
                <w:sz w:val="20"/>
                <w:szCs w:val="20"/>
              </w:rPr>
              <w:t>Tiempo</w:t>
            </w:r>
          </w:p>
        </w:tc>
      </w:tr>
      <w:tr w:rsidR="00B2282A" w14:paraId="0FABD759"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9B12B7" w14:textId="77777777" w:rsidR="00B2282A" w:rsidRDefault="00EC5A71">
            <w:pPr>
              <w:spacing w:after="20"/>
            </w:pPr>
            <w:r>
              <w:rPr>
                <w:sz w:val="20"/>
                <w:szCs w:val="20"/>
              </w:rPr>
              <w:t>Tiempo administrativo por consentimiento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29FC02" w14:textId="77777777" w:rsidR="00B2282A" w:rsidRDefault="00EC5A71">
            <w:pPr>
              <w:spacing w:after="20"/>
            </w:pPr>
            <w:r>
              <w:rPr>
                <w:sz w:val="20"/>
                <w:szCs w:val="20"/>
              </w:rPr>
              <w:t>2,5 min</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B58036" w14:textId="77777777" w:rsidR="00B2282A" w:rsidRDefault="00EC5A71">
            <w:pPr>
              <w:spacing w:after="20"/>
            </w:pPr>
            <w:r>
              <w:rPr>
                <w:sz w:val="20"/>
                <w:szCs w:val="20"/>
              </w:rPr>
              <w:t>0,5 min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048D40" w14:textId="77777777" w:rsidR="00B2282A" w:rsidRDefault="00EC5A71">
            <w:pPr>
              <w:spacing w:after="20"/>
            </w:pPr>
            <w:r>
              <w:rPr>
                <w:sz w:val="20"/>
                <w:szCs w:val="20"/>
              </w:rPr>
              <w:t>−80 %</w:t>
            </w:r>
          </w:p>
        </w:tc>
      </w:tr>
      <w:tr w:rsidR="00B2282A" w14:paraId="3ABA0328"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7137FD" w14:textId="77777777" w:rsidR="00B2282A" w:rsidRDefault="00EC5A71">
            <w:pPr>
              <w:spacing w:after="20"/>
            </w:pPr>
            <w:r>
              <w:rPr>
                <w:sz w:val="20"/>
                <w:szCs w:val="20"/>
              </w:rPr>
              <w:t>Horas administrativas por año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7DC9C3" w14:textId="77777777" w:rsidR="00B2282A" w:rsidRDefault="00EC5A71">
            <w:pPr>
              <w:spacing w:after="20"/>
            </w:pPr>
            <w:r>
              <w:rPr>
                <w:sz w:val="20"/>
                <w:szCs w:val="20"/>
              </w:rPr>
              <w:t>1.100 h</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B22A69" w14:textId="77777777" w:rsidR="00B2282A" w:rsidRDefault="00EC5A71">
            <w:pPr>
              <w:spacing w:after="20"/>
            </w:pPr>
            <w:r>
              <w:rPr>
                <w:sz w:val="20"/>
                <w:szCs w:val="20"/>
              </w:rPr>
              <w:t>220 h</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11DF8E" w14:textId="77777777" w:rsidR="00B2282A" w:rsidRDefault="00EC5A71">
            <w:pPr>
              <w:spacing w:after="20"/>
            </w:pPr>
            <w:r>
              <w:rPr>
                <w:sz w:val="20"/>
                <w:szCs w:val="20"/>
              </w:rPr>
              <w:t>−880 h</w:t>
            </w:r>
          </w:p>
        </w:tc>
      </w:tr>
      <w:tr w:rsidR="00B2282A" w14:paraId="4C29AF7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17F4B2" w14:textId="77777777" w:rsidR="00B2282A" w:rsidRDefault="00EC5A71">
            <w:pPr>
              <w:spacing w:after="20"/>
            </w:pPr>
            <w:r>
              <w:rPr>
                <w:sz w:val="20"/>
                <w:szCs w:val="20"/>
              </w:rPr>
              <w:t>Tiempo hasta que el documento está disponible digitalmente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12F800" w14:textId="77777777" w:rsidR="00B2282A" w:rsidRDefault="00EC5A71">
            <w:pPr>
              <w:spacing w:after="20"/>
            </w:pPr>
            <w:r>
              <w:rPr>
                <w:sz w:val="20"/>
                <w:szCs w:val="20"/>
              </w:rPr>
              <w:t>Horas (escaneo por lotes)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C0FFB3" w14:textId="77777777" w:rsidR="00B2282A" w:rsidRDefault="00EC5A71">
            <w:pPr>
              <w:spacing w:after="20"/>
            </w:pPr>
            <w:r>
              <w:rPr>
                <w:sz w:val="20"/>
                <w:szCs w:val="20"/>
              </w:rPr>
              <w:t>Segundos (respuesta promedio 0,37 s)</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1E5ED9" w14:textId="77777777" w:rsidR="00B2282A" w:rsidRDefault="00EC5A71">
            <w:pPr>
              <w:spacing w:after="20"/>
            </w:pPr>
            <w:r>
              <w:rPr>
                <w:sz w:val="20"/>
                <w:szCs w:val="20"/>
              </w:rPr>
              <w:t>Inmediato</w:t>
            </w:r>
          </w:p>
        </w:tc>
      </w:tr>
      <w:tr w:rsidR="00B2282A" w14:paraId="1C07D657"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3CE275" w14:textId="77777777" w:rsidR="00B2282A" w:rsidRDefault="00EC5A71">
            <w:pPr>
              <w:spacing w:after="20"/>
            </w:pPr>
            <w:r>
              <w:rPr>
                <w:sz w:val="20"/>
                <w:szCs w:val="20"/>
              </w:rPr>
              <w:t>Tiempo para localizar un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C8A33C" w14:textId="77777777" w:rsidR="00B2282A" w:rsidRDefault="00EC5A71">
            <w:pPr>
              <w:spacing w:after="20"/>
            </w:pPr>
            <w:r>
              <w:rPr>
                <w:sz w:val="20"/>
                <w:szCs w:val="20"/>
              </w:rPr>
              <w:t>≈ 180 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2AEAAB" w14:textId="77777777" w:rsidR="00B2282A" w:rsidRDefault="00EC5A71">
            <w:pPr>
              <w:spacing w:after="20"/>
            </w:pPr>
            <w:r>
              <w:rPr>
                <w:sz w:val="20"/>
                <w:szCs w:val="20"/>
              </w:rPr>
              <w:t>&lt; 30 s</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7992F6" w14:textId="77777777" w:rsidR="00B2282A" w:rsidRDefault="00EC5A71">
            <w:pPr>
              <w:spacing w:after="20"/>
            </w:pPr>
            <w:r>
              <w:rPr>
                <w:sz w:val="20"/>
                <w:szCs w:val="20"/>
              </w:rPr>
              <w:t>−83 %</w:t>
            </w:r>
          </w:p>
        </w:tc>
      </w:tr>
      <w:tr w:rsidR="00B2282A" w14:paraId="3AAB05A8"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73B67B74" w14:textId="77777777" w:rsidR="00B2282A" w:rsidRDefault="00EC5A71">
            <w:pPr>
              <w:spacing w:after="20"/>
            </w:pPr>
            <w:r>
              <w:rPr>
                <w:b/>
                <w:bCs/>
                <w:sz w:val="20"/>
                <w:szCs w:val="20"/>
              </w:rPr>
              <w:t>Costo (por año)</w:t>
            </w:r>
          </w:p>
        </w:tc>
      </w:tr>
      <w:tr w:rsidR="00B2282A" w14:paraId="5897B570"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04C2E4" w14:textId="77777777" w:rsidR="00B2282A" w:rsidRDefault="00EC5A71">
            <w:pPr>
              <w:spacing w:after="20"/>
            </w:pPr>
            <w:r>
              <w:rPr>
                <w:sz w:val="20"/>
                <w:szCs w:val="20"/>
              </w:rPr>
              <w:t>Costo de impresión</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B57BE6" w14:textId="77777777" w:rsidR="00B2282A" w:rsidRDefault="00EC5A71">
            <w:pPr>
              <w:spacing w:after="20"/>
            </w:pPr>
            <w:r>
              <w:rPr>
                <w:sz w:val="20"/>
                <w:szCs w:val="20"/>
              </w:rPr>
              <w:t>COP 6,6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5EDC93" w14:textId="77777777" w:rsidR="00B2282A" w:rsidRDefault="00EC5A71">
            <w:pPr>
              <w:spacing w:after="20"/>
            </w:pPr>
            <w:r>
              <w:rPr>
                <w:sz w:val="20"/>
                <w:szCs w:val="20"/>
              </w:rPr>
              <w:t>≤ COP 0,66 M (contingencia)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40F22E" w14:textId="77777777" w:rsidR="00B2282A" w:rsidRDefault="00EC5A71">
            <w:pPr>
              <w:spacing w:after="20"/>
            </w:pPr>
            <w:r>
              <w:rPr>
                <w:sz w:val="20"/>
                <w:szCs w:val="20"/>
              </w:rPr>
              <w:t>−COP 5,9 M</w:t>
            </w:r>
          </w:p>
        </w:tc>
      </w:tr>
      <w:tr w:rsidR="00B2282A" w14:paraId="43157F73"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1864A6" w14:textId="77777777" w:rsidR="00B2282A" w:rsidRDefault="00EC5A71">
            <w:pPr>
              <w:spacing w:after="20"/>
            </w:pPr>
            <w:r>
              <w:rPr>
                <w:sz w:val="20"/>
                <w:szCs w:val="20"/>
              </w:rPr>
              <w:t>Costo de la nube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DA21C6" w14:textId="77777777" w:rsidR="00B2282A" w:rsidRDefault="00EC5A71">
            <w:pPr>
              <w:spacing w:after="20"/>
            </w:pPr>
            <w:r>
              <w:rPr>
                <w:sz w:val="20"/>
                <w:szCs w:val="20"/>
              </w:rPr>
              <w:t>—</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4E913B" w14:textId="77777777" w:rsidR="00B2282A" w:rsidRDefault="00EC5A71">
            <w:pPr>
              <w:spacing w:after="20"/>
            </w:pPr>
            <w:r>
              <w:rPr>
                <w:sz w:val="20"/>
                <w:szCs w:val="20"/>
              </w:rPr>
              <w:t>≈ COP 0,05 M (≈ USD 12)</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265846" w14:textId="77777777" w:rsidR="00B2282A" w:rsidRDefault="00EC5A71">
            <w:pPr>
              <w:spacing w:after="20"/>
            </w:pPr>
            <w:r>
              <w:rPr>
                <w:sz w:val="20"/>
                <w:szCs w:val="20"/>
              </w:rPr>
              <w:t>+COP 0,05 M</w:t>
            </w:r>
          </w:p>
        </w:tc>
      </w:tr>
      <w:tr w:rsidR="00B2282A" w14:paraId="6A4EBF77"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C728BC" w14:textId="77777777" w:rsidR="00B2282A" w:rsidRDefault="00EC5A71">
            <w:pPr>
              <w:spacing w:after="20"/>
            </w:pPr>
            <w:r>
              <w:rPr>
                <w:b/>
                <w:bCs/>
                <w:sz w:val="20"/>
                <w:szCs w:val="20"/>
              </w:rPr>
              <w:t>Costo total (impresión + nube)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72727D" w14:textId="77777777" w:rsidR="00B2282A" w:rsidRDefault="00EC5A71">
            <w:pPr>
              <w:spacing w:after="20"/>
            </w:pPr>
            <w:r>
              <w:rPr>
                <w:b/>
                <w:bCs/>
                <w:sz w:val="20"/>
                <w:szCs w:val="20"/>
              </w:rPr>
              <w:t>≈ COP 6,6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9EF61D" w14:textId="77777777" w:rsidR="00B2282A" w:rsidRDefault="00EC5A71">
            <w:pPr>
              <w:spacing w:after="20"/>
            </w:pPr>
            <w:r>
              <w:rPr>
                <w:b/>
                <w:bCs/>
                <w:sz w:val="20"/>
                <w:szCs w:val="20"/>
              </w:rPr>
              <w:t>≈ COP 0,71 M</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545BB4" w14:textId="77777777" w:rsidR="00B2282A" w:rsidRDefault="00EC5A71">
            <w:pPr>
              <w:spacing w:after="20"/>
            </w:pPr>
            <w:r>
              <w:rPr>
                <w:b/>
                <w:bCs/>
                <w:sz w:val="20"/>
                <w:szCs w:val="20"/>
              </w:rPr>
              <w:t>−COP 5,9 M (−89 %)</w:t>
            </w:r>
          </w:p>
        </w:tc>
      </w:tr>
      <w:tr w:rsidR="00B2282A" w14:paraId="1FA1473B"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A14161D" w14:textId="77777777" w:rsidR="00B2282A" w:rsidRDefault="00EC5A71">
            <w:pPr>
              <w:spacing w:after="20"/>
            </w:pPr>
            <w:r>
              <w:rPr>
                <w:b/>
                <w:bCs/>
                <w:sz w:val="20"/>
                <w:szCs w:val="20"/>
              </w:rPr>
              <w:t>Errores y calidad</w:t>
            </w:r>
          </w:p>
        </w:tc>
      </w:tr>
      <w:tr w:rsidR="00B2282A" w14:paraId="0831F459"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365D1B" w14:textId="77777777" w:rsidR="00B2282A" w:rsidRDefault="00EC5A71">
            <w:pPr>
              <w:spacing w:after="20"/>
            </w:pPr>
            <w:r>
              <w:rPr>
                <w:sz w:val="20"/>
                <w:szCs w:val="20"/>
              </w:rPr>
              <w:t>Consentimientos almacenados incompletos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9E90E8" w14:textId="77777777" w:rsidR="00B2282A" w:rsidRDefault="00EC5A71">
            <w:pPr>
              <w:spacing w:after="20"/>
            </w:pPr>
            <w:r>
              <w:rPr>
                <w:sz w:val="20"/>
                <w:szCs w:val="20"/>
              </w:rPr>
              <w:t>Posibles (retrabajo)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29BB52" w14:textId="77777777" w:rsidR="00B2282A" w:rsidRDefault="00EC5A71">
            <w:pPr>
              <w:spacing w:after="20"/>
            </w:pPr>
            <w:r>
              <w:rPr>
                <w:sz w:val="20"/>
                <w:szCs w:val="20"/>
              </w:rPr>
              <w:t>0 (el sistema lo impide)</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04049D" w14:textId="77777777" w:rsidR="00B2282A" w:rsidRDefault="00EC5A71">
            <w:pPr>
              <w:spacing w:after="20"/>
            </w:pPr>
            <w:r>
              <w:rPr>
                <w:sz w:val="20"/>
                <w:szCs w:val="20"/>
              </w:rPr>
              <w:t>−100 %</w:t>
            </w:r>
          </w:p>
        </w:tc>
      </w:tr>
      <w:tr w:rsidR="00B2282A" w14:paraId="4705F83C"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77B0CD" w14:textId="77777777" w:rsidR="00B2282A" w:rsidRDefault="00EC5A71">
            <w:pPr>
              <w:spacing w:after="20"/>
            </w:pPr>
            <w:r>
              <w:rPr>
                <w:sz w:val="20"/>
                <w:szCs w:val="20"/>
              </w:rPr>
              <w:t>Asociación incorrecta paciente-documento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C6AAB3" w14:textId="77777777" w:rsidR="00B2282A" w:rsidRDefault="00EC5A71">
            <w:pPr>
              <w:spacing w:after="20"/>
            </w:pPr>
            <w:r>
              <w:rPr>
                <w:sz w:val="20"/>
                <w:szCs w:val="20"/>
              </w:rPr>
              <w:t>Manual, propensa a error</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8F632E" w14:textId="77777777" w:rsidR="00B2282A" w:rsidRDefault="00EC5A71">
            <w:pPr>
              <w:spacing w:after="20"/>
            </w:pPr>
            <w:r>
              <w:rPr>
                <w:sz w:val="20"/>
                <w:szCs w:val="20"/>
              </w:rPr>
              <w:t>Automática por cédula validada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DCA07F" w14:textId="77777777" w:rsidR="00B2282A" w:rsidRDefault="00EC5A71">
            <w:pPr>
              <w:spacing w:after="20"/>
            </w:pPr>
            <w:r>
              <w:rPr>
                <w:sz w:val="20"/>
                <w:szCs w:val="20"/>
              </w:rPr>
              <w:t>Riesgo mínimo</w:t>
            </w:r>
          </w:p>
        </w:tc>
      </w:tr>
      <w:tr w:rsidR="00B2282A" w14:paraId="155D679E"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10F64E" w14:textId="77777777" w:rsidR="00B2282A" w:rsidRDefault="00EC5A71">
            <w:pPr>
              <w:spacing w:after="20"/>
            </w:pPr>
            <w:r>
              <w:rPr>
                <w:sz w:val="20"/>
                <w:szCs w:val="20"/>
              </w:rPr>
              <w:t>Uso de versión incorrecta del formato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C5E660" w14:textId="77777777" w:rsidR="00B2282A" w:rsidRDefault="00EC5A71">
            <w:pPr>
              <w:spacing w:after="20"/>
            </w:pPr>
            <w:r>
              <w:rPr>
                <w:sz w:val="20"/>
                <w:szCs w:val="20"/>
              </w:rPr>
              <w:t>Posible</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23DB20" w14:textId="77777777" w:rsidR="00B2282A" w:rsidRDefault="00EC5A71">
            <w:pPr>
              <w:spacing w:after="20"/>
            </w:pPr>
            <w:r>
              <w:rPr>
                <w:sz w:val="20"/>
                <w:szCs w:val="20"/>
              </w:rPr>
              <w:t>Imposible (versión vigente + registro de versión)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9A23D4" w14:textId="77777777" w:rsidR="00B2282A" w:rsidRDefault="00EC5A71">
            <w:pPr>
              <w:spacing w:after="20"/>
            </w:pPr>
            <w:r>
              <w:rPr>
                <w:sz w:val="20"/>
                <w:szCs w:val="20"/>
              </w:rPr>
              <w:t>−100 %</w:t>
            </w:r>
          </w:p>
        </w:tc>
      </w:tr>
      <w:tr w:rsidR="00B2282A" w14:paraId="2C5A1573"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5CC595" w14:textId="77777777" w:rsidR="00B2282A" w:rsidRDefault="00EC5A71">
            <w:pPr>
              <w:spacing w:after="20"/>
            </w:pPr>
            <w:r>
              <w:rPr>
                <w:sz w:val="20"/>
                <w:szCs w:val="20"/>
              </w:rPr>
              <w:t>Documentos ilegibles o extraviados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14ACE8" w14:textId="77777777" w:rsidR="00B2282A" w:rsidRDefault="00EC5A71">
            <w:pPr>
              <w:spacing w:after="20"/>
            </w:pPr>
            <w:r>
              <w:rPr>
                <w:sz w:val="20"/>
                <w:szCs w:val="20"/>
              </w:rPr>
              <w:t>Posibles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3A40EF" w14:textId="77777777" w:rsidR="00B2282A" w:rsidRDefault="00EC5A71">
            <w:pPr>
              <w:spacing w:after="20"/>
            </w:pPr>
            <w:r>
              <w:rPr>
                <w:sz w:val="20"/>
                <w:szCs w:val="20"/>
              </w:rPr>
              <w:t>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D9E604" w14:textId="77777777" w:rsidR="00B2282A" w:rsidRDefault="00EC5A71">
            <w:pPr>
              <w:spacing w:after="20"/>
            </w:pPr>
            <w:r>
              <w:rPr>
                <w:sz w:val="20"/>
                <w:szCs w:val="20"/>
              </w:rPr>
              <w:t>−100 %</w:t>
            </w:r>
          </w:p>
        </w:tc>
      </w:tr>
      <w:tr w:rsidR="00B2282A" w14:paraId="0510894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F5A922" w14:textId="77777777" w:rsidR="00B2282A" w:rsidRDefault="00EC5A71">
            <w:pPr>
              <w:spacing w:after="20"/>
            </w:pPr>
            <w:r>
              <w:rPr>
                <w:sz w:val="20"/>
                <w:szCs w:val="20"/>
              </w:rPr>
              <w:t>Integridad verificable del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663459" w14:textId="77777777" w:rsidR="00B2282A" w:rsidRDefault="00EC5A71">
            <w:pPr>
              <w:spacing w:after="20"/>
            </w:pPr>
            <w:r>
              <w:rPr>
                <w:sz w:val="20"/>
                <w:szCs w:val="20"/>
              </w:rPr>
              <w:t>No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F3209D" w14:textId="77777777" w:rsidR="00B2282A" w:rsidRDefault="00EC5A71">
            <w:pPr>
              <w:spacing w:after="20"/>
            </w:pPr>
            <w:r>
              <w:rPr>
                <w:sz w:val="20"/>
                <w:szCs w:val="20"/>
              </w:rPr>
              <w:t>SHA-256 verificado 2 veces + bloqueo de escritura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36D830" w14:textId="77777777" w:rsidR="00B2282A" w:rsidRDefault="00EC5A71">
            <w:pPr>
              <w:spacing w:after="20"/>
            </w:pPr>
            <w:r>
              <w:rPr>
                <w:sz w:val="20"/>
                <w:szCs w:val="20"/>
              </w:rPr>
              <w:t>Nuevo</w:t>
            </w:r>
          </w:p>
        </w:tc>
      </w:tr>
      <w:tr w:rsidR="00B2282A" w14:paraId="4BB121DF"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66F021E" w14:textId="77777777" w:rsidR="00B2282A" w:rsidRDefault="00EC5A71">
            <w:pPr>
              <w:spacing w:after="20"/>
            </w:pPr>
            <w:r>
              <w:rPr>
                <w:b/>
                <w:bCs/>
                <w:sz w:val="20"/>
                <w:szCs w:val="20"/>
              </w:rPr>
              <w:t>Eficiencia y trazabilidad</w:t>
            </w:r>
          </w:p>
        </w:tc>
      </w:tr>
      <w:tr w:rsidR="00B2282A" w14:paraId="5433E51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6D5435" w14:textId="77777777" w:rsidR="00B2282A" w:rsidRDefault="00EC5A71">
            <w:pPr>
              <w:spacing w:after="20"/>
            </w:pPr>
            <w:r>
              <w:rPr>
                <w:sz w:val="20"/>
                <w:szCs w:val="20"/>
              </w:rPr>
              <w:t>Hojas impresas por año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445A2F" w14:textId="77777777" w:rsidR="00B2282A" w:rsidRDefault="00EC5A71">
            <w:pPr>
              <w:spacing w:after="20"/>
            </w:pPr>
            <w:r>
              <w:rPr>
                <w:sz w:val="20"/>
                <w:szCs w:val="20"/>
              </w:rPr>
              <w:t>≥ 26.400</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448A41" w14:textId="77777777" w:rsidR="00B2282A" w:rsidRDefault="00EC5A71">
            <w:pPr>
              <w:spacing w:after="20"/>
            </w:pPr>
            <w:r>
              <w:rPr>
                <w:sz w:val="20"/>
                <w:szCs w:val="20"/>
              </w:rPr>
              <w:t>≤ 2.640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789689" w14:textId="77777777" w:rsidR="00B2282A" w:rsidRDefault="00EC5A71">
            <w:pPr>
              <w:spacing w:after="20"/>
            </w:pPr>
            <w:r>
              <w:rPr>
                <w:sz w:val="20"/>
                <w:szCs w:val="20"/>
              </w:rPr>
              <w:t>−90 %</w:t>
            </w:r>
          </w:p>
        </w:tc>
      </w:tr>
      <w:tr w:rsidR="00B2282A" w14:paraId="26C99C99"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E80BE7" w14:textId="77777777" w:rsidR="00B2282A" w:rsidRDefault="00EC5A71">
            <w:pPr>
              <w:spacing w:after="20"/>
            </w:pPr>
            <w:r>
              <w:rPr>
                <w:sz w:val="20"/>
                <w:szCs w:val="20"/>
              </w:rPr>
              <w:t>Pasos manuales posteriores a la firma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1D7C61" w14:textId="77777777" w:rsidR="00B2282A" w:rsidRDefault="00EC5A71">
            <w:pPr>
              <w:spacing w:after="20"/>
            </w:pPr>
            <w:r>
              <w:rPr>
                <w:sz w:val="20"/>
                <w:szCs w:val="20"/>
              </w:rPr>
              <w:t>6 (recoger, organizar, escanear, nombrar, almacenar, verificar)</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395874" w14:textId="77777777" w:rsidR="00B2282A" w:rsidRDefault="00EC5A71">
            <w:pPr>
              <w:spacing w:after="20"/>
            </w:pPr>
            <w:r>
              <w:rPr>
                <w:sz w:val="20"/>
                <w:szCs w:val="20"/>
              </w:rPr>
              <w:t>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030AFF" w14:textId="77777777" w:rsidR="00B2282A" w:rsidRDefault="00EC5A71">
            <w:pPr>
              <w:spacing w:after="20"/>
            </w:pPr>
            <w:r>
              <w:rPr>
                <w:sz w:val="20"/>
                <w:szCs w:val="20"/>
              </w:rPr>
              <w:t>−6 pasos</w:t>
            </w:r>
          </w:p>
        </w:tc>
      </w:tr>
      <w:tr w:rsidR="00B2282A" w14:paraId="0DF68565"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8969C3" w14:textId="77777777" w:rsidR="00B2282A" w:rsidRDefault="00EC5A71">
            <w:pPr>
              <w:spacing w:after="20"/>
            </w:pPr>
            <w:r>
              <w:rPr>
                <w:sz w:val="20"/>
                <w:szCs w:val="20"/>
              </w:rPr>
              <w:t>Consentimientos con trazabilidad completa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AB0F97" w14:textId="77777777" w:rsidR="00B2282A" w:rsidRDefault="00EC5A71">
            <w:pPr>
              <w:spacing w:after="20"/>
            </w:pPr>
            <w:r>
              <w:rPr>
                <w:sz w:val="20"/>
                <w:szCs w:val="20"/>
              </w:rPr>
              <w:t>≈ 0 %</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820513" w14:textId="77777777" w:rsidR="00B2282A" w:rsidRDefault="00EC5A71">
            <w:pPr>
              <w:spacing w:after="20"/>
            </w:pPr>
            <w:r>
              <w:rPr>
                <w:sz w:val="20"/>
                <w:szCs w:val="20"/>
              </w:rPr>
              <w:t>100 %</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096F10" w14:textId="77777777" w:rsidR="00B2282A" w:rsidRDefault="00EC5A71">
            <w:pPr>
              <w:spacing w:after="20"/>
            </w:pPr>
            <w:r>
              <w:rPr>
                <w:sz w:val="20"/>
                <w:szCs w:val="20"/>
              </w:rPr>
              <w:t>+100 pp</w:t>
            </w:r>
          </w:p>
        </w:tc>
      </w:tr>
      <w:tr w:rsidR="00B2282A" w14:paraId="64221B2B"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68193B" w14:textId="77777777" w:rsidR="00B2282A" w:rsidRDefault="00EC5A71">
            <w:pPr>
              <w:spacing w:after="20"/>
            </w:pPr>
            <w:r>
              <w:rPr>
                <w:sz w:val="20"/>
                <w:szCs w:val="20"/>
              </w:rPr>
              <w:t>Registro de quién consultó un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9CC659" w14:textId="77777777" w:rsidR="00B2282A" w:rsidRDefault="00EC5A71">
            <w:pPr>
              <w:spacing w:after="20"/>
            </w:pPr>
            <w:r>
              <w:rPr>
                <w:sz w:val="20"/>
                <w:szCs w:val="20"/>
              </w:rPr>
              <w:t>No existe</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721CF9" w14:textId="77777777" w:rsidR="00B2282A" w:rsidRDefault="00EC5A71">
            <w:pPr>
              <w:spacing w:after="20"/>
            </w:pPr>
            <w:r>
              <w:rPr>
                <w:sz w:val="20"/>
                <w:szCs w:val="20"/>
              </w:rPr>
              <w:t>100 % de las entregas de PDF</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CE51B9" w14:textId="77777777" w:rsidR="00B2282A" w:rsidRDefault="00EC5A71">
            <w:pPr>
              <w:spacing w:after="20"/>
            </w:pPr>
            <w:r>
              <w:rPr>
                <w:sz w:val="20"/>
                <w:szCs w:val="20"/>
              </w:rPr>
              <w:t>Nuevo</w:t>
            </w:r>
          </w:p>
        </w:tc>
      </w:tr>
    </w:tbl>
    <w:p w14:paraId="0B792F4B" w14:textId="77777777" w:rsidR="00B2282A" w:rsidRDefault="00B2282A"/>
    <w:p w14:paraId="43180E96" w14:textId="77777777" w:rsidR="00B2282A" w:rsidRDefault="00EC5A71">
      <w:pPr>
        <w:jc w:val="both"/>
      </w:pPr>
      <w:r>
        <w:rPr>
          <w:b/>
          <w:bCs/>
        </w:rPr>
        <w:t>Nota — valores usados para el cálculo de costos.</w:t>
      </w:r>
      <w:r>
        <w:t xml:space="preserve"> Volumen: 100 consentimientos por día × 22 días hábiles × 12 meses = 26.400 al año (dato de ACR). Impresión: una hoja por consentimiento a COP 250 (papel, tóner y mantenimiento de impresora; supuesto), es decir ≈ COP 6,6 millones al año; es un límite inferior, porque los formatos reales tienen entre 2 y 3 páginas. TO-BE: el papel queda como contingencia en máximo el 10 % de los casos (≤ 2.640 hojas, ≈ COP 0,66 millones). Nube AWS: ≈ USD 1 al mes como cota superior del consumo medido (USD 0,30–0,60), USD 12 </w:t>
      </w:r>
      <w:r>
        <w:t>al año, con una tasa de cambio de referencia de COP 4.000 por USD (≈ COP 0,05 millones). El tiempo del personal se mide en horas (2,5 min → 0,5 min por consentimiento; 1.100 h → 220 h al año) y no se convierte a pesos.</w:t>
      </w:r>
    </w:p>
    <w:p w14:paraId="0CF46F21" w14:textId="77777777" w:rsidR="00B2282A" w:rsidRDefault="00EC5A71">
      <w:pPr>
        <w:pStyle w:val="Heading4"/>
      </w:pPr>
      <w:r>
        <w:t>Por qué la solución genera valor</w:t>
      </w:r>
    </w:p>
    <w:p w14:paraId="18580847" w14:textId="77777777" w:rsidR="00B2282A" w:rsidRDefault="00EC5A71">
      <w:pPr>
        <w:pStyle w:val="ListParagraph"/>
        <w:numPr>
          <w:ilvl w:val="0"/>
          <w:numId w:val="2"/>
        </w:numPr>
        <w:spacing w:after="40"/>
      </w:pPr>
      <w:r>
        <w:rPr>
          <w:b/>
          <w:bCs/>
        </w:rPr>
        <w:t>El ahorro de tiempo no es una mejora de velocidad, es la desaparición de trabajo.</w:t>
      </w:r>
      <w:r>
        <w:t xml:space="preserve"> Seis pasos manuales posteriores a la firma dejan de existir porque el documento nace digital, nombrado, indexado y verificado; por eso la reducción (−80 %) supera holgadamente la meta del 60 %.</w:t>
      </w:r>
    </w:p>
    <w:p w14:paraId="0442439E" w14:textId="77777777" w:rsidR="00B2282A" w:rsidRDefault="00EC5A71">
      <w:pPr>
        <w:pStyle w:val="ListParagraph"/>
        <w:numPr>
          <w:ilvl w:val="0"/>
          <w:numId w:val="2"/>
        </w:numPr>
        <w:spacing w:after="40"/>
      </w:pPr>
      <w:r>
        <w:rPr>
          <w:b/>
          <w:bCs/>
        </w:rPr>
        <w:t>El costo cambia de naturaleza.</w:t>
      </w:r>
      <w:r>
        <w:t xml:space="preserve"> Se pasa de un costo variable por documento (papel e impresión) a un costo de infraestructura casi nulo y que crece muy poco con el volumen: con 26.400 consentimientos al año la nube cuesta del orden de USD 1 al mes.</w:t>
      </w:r>
    </w:p>
    <w:p w14:paraId="7D28C43C" w14:textId="77777777" w:rsidR="00B2282A" w:rsidRDefault="00EC5A71">
      <w:pPr>
        <w:pStyle w:val="ListParagraph"/>
        <w:numPr>
          <w:ilvl w:val="0"/>
          <w:numId w:val="2"/>
        </w:numPr>
        <w:spacing w:after="40"/>
      </w:pPr>
      <w:r>
        <w:rPr>
          <w:b/>
          <w:bCs/>
        </w:rPr>
        <w:t>La calidad se garantiza por diseño, no por revisión.</w:t>
      </w:r>
      <w:r>
        <w:t xml:space="preserve"> Los errores del AS-IS (campos faltantes, versión equivocada, ilegibilidad, pérdida) no se detectan después: el flujo no permite producirlos.</w:t>
      </w:r>
    </w:p>
    <w:p w14:paraId="1FFD28B6" w14:textId="77777777" w:rsidR="00B2282A" w:rsidRDefault="00EC5A71">
      <w:pPr>
        <w:pStyle w:val="ListParagraph"/>
        <w:numPr>
          <w:ilvl w:val="0"/>
          <w:numId w:val="2"/>
        </w:numPr>
        <w:spacing w:after="40"/>
      </w:pPr>
      <w:r>
        <w:rPr>
          <w:b/>
          <w:bCs/>
        </w:rPr>
        <w:t>La evidencia mejora frente al papel.</w:t>
      </w:r>
      <w:r>
        <w:t xml:space="preserve"> Un consentimiento en papel escaneado no prueba cuándo se firmó ni que no se alteró; el TO-BE guarda la huella del documento, la biometría de la firma, la hora del servidor y un historial inmutable de accesos.</w:t>
      </w:r>
    </w:p>
    <w:p w14:paraId="4E0F8BC8" w14:textId="77777777" w:rsidR="00B2282A" w:rsidRDefault="00EC5A71">
      <w:pPr>
        <w:pStyle w:val="ListParagraph"/>
        <w:numPr>
          <w:ilvl w:val="0"/>
          <w:numId w:val="2"/>
        </w:numPr>
        <w:spacing w:after="40"/>
      </w:pPr>
      <w:r>
        <w:rPr>
          <w:b/>
          <w:bCs/>
        </w:rPr>
        <w:t>La capacidad libera tiempo de atención.</w:t>
      </w:r>
      <w:r>
        <w:t xml:space="preserve"> Las ≈ 880 horas anuales equivalen a cerca de medio puesto administrativo que puede dedicarse a atención del paciente y coordinación de servicios.</w:t>
      </w:r>
    </w:p>
    <w:p w14:paraId="4572644D" w14:textId="77777777" w:rsidR="00B2282A" w:rsidRDefault="00EC5A71">
      <w:pPr>
        <w:pStyle w:val="Heading2"/>
      </w:pPr>
      <w:bookmarkStart w:id="56" w:name="_Toc242459732"/>
      <w:r>
        <w:t>7. Arquitectura Técnica y Diseño del Ecosistema</w:t>
      </w:r>
      <w:bookmarkEnd w:id="56"/>
    </w:p>
    <w:p w14:paraId="507EC659" w14:textId="77777777" w:rsidR="00B2282A" w:rsidRDefault="00EC5A71">
      <w:pPr>
        <w:jc w:val="both"/>
      </w:pPr>
      <w:r>
        <w:t>Este capítulo define la base tecnológica que soporta el proceso TO-BE y demuestra su factibilidad, su integración y su escalabilidad. Toda la infraestructura está descrita como código (Terraform) y desplegada en AWS real, en la cuenta del proyecto: el MVP opera allí desde septiembre de 2026.</w:t>
      </w:r>
    </w:p>
    <w:p w14:paraId="2A8C1F26" w14:textId="77777777" w:rsidR="00B2282A" w:rsidRDefault="00EC5A71">
      <w:pPr>
        <w:pStyle w:val="Heading3"/>
      </w:pPr>
      <w:bookmarkStart w:id="57" w:name="_Toc242459733"/>
      <w:r>
        <w:t>7.1 Arquitectura propuesta</w:t>
      </w:r>
      <w:bookmarkEnd w:id="57"/>
    </w:p>
    <w:p w14:paraId="5C93ADF9" w14:textId="77777777" w:rsidR="00B2282A" w:rsidRDefault="00EC5A71">
      <w:pPr>
        <w:jc w:val="both"/>
      </w:pPr>
      <w:r>
        <w:t xml:space="preserve">Se adopta una arquitectura </w:t>
      </w:r>
      <w:r>
        <w:rPr>
          <w:b/>
          <w:bCs/>
        </w:rPr>
        <w:t>en la nube, serverless</w:t>
      </w:r>
      <w:r>
        <w:t>, sobre Amazon Web Services (región us-east-1). Los clientes (app de tableta y web de consulta) hablan con un API HTTP; el API corre en funciones Lambda que solo existen mientras atienden una petición; los documentos y la evidencia viven en almacenamiento de objetos con bloqueo de escritura; la web se sirve desde una red de distribución con HTTPS.</w:t>
      </w:r>
    </w:p>
    <w:p w14:paraId="28861A00" w14:textId="77777777" w:rsidR="00B2282A" w:rsidRDefault="00EC5A71">
      <w:pPr>
        <w:keepNext/>
        <w:spacing w:before="120" w:after="40"/>
        <w:jc w:val="center"/>
      </w:pPr>
      <w:r>
        <w:rPr>
          <w:noProof/>
        </w:rPr>
        <w:drawing>
          <wp:inline distT="0" distB="0" distL="0" distR="0" wp14:anchorId="0DA157BA" wp14:editId="01AF370B">
            <wp:extent cx="5943600" cy="4229100"/>
            <wp:effectExtent l="0" t="0" r="0" b="0"/>
            <wp:docPr id="7" name="arquitectura.png" descr="Figura 8. Arquitectura técnica de ACR Consentimiento Digital." title="Figura 8. Arquitectura técnica de ACR Consentimient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229100"/>
                    </a:xfrm>
                    <a:prstGeom prst="rect">
                      <a:avLst/>
                    </a:prstGeom>
                  </pic:spPr>
                </pic:pic>
              </a:graphicData>
            </a:graphic>
          </wp:inline>
        </w:drawing>
      </w:r>
    </w:p>
    <w:p w14:paraId="3BA04519" w14:textId="77777777" w:rsidR="00B2282A" w:rsidRDefault="00EC5A71">
      <w:pPr>
        <w:spacing w:before="60" w:after="200"/>
        <w:jc w:val="center"/>
      </w:pPr>
      <w:r>
        <w:rPr>
          <w:i/>
          <w:iCs/>
          <w:color w:val="404040"/>
          <w:sz w:val="18"/>
          <w:szCs w:val="18"/>
        </w:rPr>
        <w:t>Figura 8. Arquitectura técnica de ACR Consentimiento Digital.</w:t>
      </w:r>
    </w:p>
    <w:p w14:paraId="0E87946C" w14:textId="77777777" w:rsidR="00B2282A" w:rsidRDefault="00EC5A71">
      <w:pPr>
        <w:pStyle w:val="Heading4"/>
      </w:pPr>
      <w:r>
        <w:t>Justificación frente a las alternativas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808"/>
        <w:gridCol w:w="2246"/>
        <w:gridCol w:w="2247"/>
      </w:tblGrid>
      <w:tr w:rsidR="00B2282A" w14:paraId="34F30AA3"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2559987" w14:textId="77777777" w:rsidR="00B2282A" w:rsidRDefault="00EC5A71">
            <w:pPr>
              <w:keepNext/>
              <w:spacing w:after="20"/>
            </w:pPr>
            <w:r>
              <w:rPr>
                <w:b/>
                <w:bCs/>
                <w:color w:val="FFFFFF"/>
                <w:sz w:val="20"/>
                <w:szCs w:val="20"/>
              </w:rPr>
              <w:t>Criterio</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8EF7C8D" w14:textId="77777777" w:rsidR="00B2282A" w:rsidRDefault="00EC5A71">
            <w:pPr>
              <w:keepNext/>
              <w:spacing w:after="20"/>
            </w:pPr>
            <w:r>
              <w:rPr>
                <w:b/>
                <w:bCs/>
                <w:color w:val="FFFFFF"/>
                <w:sz w:val="20"/>
                <w:szCs w:val="20"/>
              </w:rPr>
              <w:t>Nube serverless (elegida)</w:t>
            </w:r>
          </w:p>
        </w:tc>
        <w:tc>
          <w:tcPr>
            <w:tcW w:w="224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68A0306" w14:textId="77777777" w:rsidR="00B2282A" w:rsidRDefault="00EC5A71">
            <w:pPr>
              <w:keepNext/>
              <w:spacing w:after="20"/>
            </w:pPr>
            <w:r>
              <w:rPr>
                <w:b/>
                <w:bCs/>
                <w:color w:val="FFFFFF"/>
                <w:sz w:val="20"/>
                <w:szCs w:val="20"/>
              </w:rPr>
              <w:t>On-premise</w:t>
            </w:r>
          </w:p>
        </w:tc>
        <w:tc>
          <w:tcPr>
            <w:tcW w:w="224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7A2A078" w14:textId="77777777" w:rsidR="00B2282A" w:rsidRDefault="00EC5A71">
            <w:pPr>
              <w:keepNext/>
              <w:spacing w:after="20"/>
            </w:pPr>
            <w:r>
              <w:rPr>
                <w:b/>
                <w:bCs/>
                <w:color w:val="FFFFFF"/>
                <w:sz w:val="20"/>
                <w:szCs w:val="20"/>
              </w:rPr>
              <w:t>Híbrida</w:t>
            </w:r>
          </w:p>
        </w:tc>
      </w:tr>
      <w:tr w:rsidR="00B2282A" w14:paraId="41D609AE"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EBF08B" w14:textId="77777777" w:rsidR="00B2282A" w:rsidRDefault="00EC5A71">
            <w:pPr>
              <w:keepNext/>
              <w:spacing w:after="20"/>
            </w:pPr>
            <w:r>
              <w:rPr>
                <w:sz w:val="18"/>
                <w:szCs w:val="18"/>
              </w:rPr>
              <w:t>Costo con el volumen de ACR (≈ 2.200 consentimientos/mes)</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7802D2" w14:textId="77777777" w:rsidR="00B2282A" w:rsidRDefault="00EC5A71">
            <w:pPr>
              <w:keepNext/>
              <w:spacing w:after="20"/>
            </w:pPr>
            <w:r>
              <w:rPr>
                <w:sz w:val="18"/>
                <w:szCs w:val="18"/>
              </w:rPr>
              <w:t>≈ USD 0,30–0,60 al mes; pago por uso, dentro de la capa gratuita en la mayoría de servicios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113C15" w14:textId="77777777" w:rsidR="00B2282A" w:rsidRDefault="00EC5A71">
            <w:pPr>
              <w:keepNext/>
              <w:spacing w:after="20"/>
            </w:pPr>
            <w:r>
              <w:rPr>
                <w:sz w:val="18"/>
                <w:szCs w:val="18"/>
              </w:rPr>
              <w:t>Servidor, licencias, respaldo y energía: costo fijo alto aunque el uso sea bajo</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3ACCF7" w14:textId="77777777" w:rsidR="00B2282A" w:rsidRDefault="00EC5A71">
            <w:pPr>
              <w:keepNext/>
              <w:spacing w:after="20"/>
            </w:pPr>
            <w:r>
              <w:rPr>
                <w:sz w:val="18"/>
                <w:szCs w:val="18"/>
              </w:rPr>
              <w:t>Suma los costos de ambos modelos</w:t>
            </w:r>
          </w:p>
        </w:tc>
      </w:tr>
      <w:tr w:rsidR="00B2282A" w14:paraId="74D96A0D"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3E2BE8" w14:textId="77777777" w:rsidR="00B2282A" w:rsidRDefault="00EC5A71">
            <w:pPr>
              <w:keepNext/>
              <w:spacing w:after="20"/>
            </w:pPr>
            <w:r>
              <w:rPr>
                <w:sz w:val="18"/>
                <w:szCs w:val="18"/>
              </w:rPr>
              <w:t>Inmutabilidad de la evidencia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273900" w14:textId="77777777" w:rsidR="00B2282A" w:rsidRDefault="00EC5A71">
            <w:pPr>
              <w:keepNext/>
              <w:spacing w:after="20"/>
            </w:pPr>
            <w:r>
              <w:rPr>
                <w:sz w:val="18"/>
                <w:szCs w:val="18"/>
              </w:rPr>
              <w:t>S3 Object Lock: ni un administrador puede borrar o alterar un objeto bloqueado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C2870D" w14:textId="77777777" w:rsidR="00B2282A" w:rsidRDefault="00EC5A71">
            <w:pPr>
              <w:keepNext/>
              <w:spacing w:after="20"/>
            </w:pPr>
            <w:r>
              <w:rPr>
                <w:sz w:val="18"/>
                <w:szCs w:val="18"/>
              </w:rPr>
              <w:t>Requiere hardware o software WORM especializado</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C3AD3A" w14:textId="77777777" w:rsidR="00B2282A" w:rsidRDefault="00EC5A71">
            <w:pPr>
              <w:keepNext/>
              <w:spacing w:after="20"/>
            </w:pPr>
            <w:r>
              <w:rPr>
                <w:sz w:val="18"/>
                <w:szCs w:val="18"/>
              </w:rPr>
              <w:t>Depende del componente local</w:t>
            </w:r>
          </w:p>
        </w:tc>
      </w:tr>
      <w:tr w:rsidR="00B2282A" w14:paraId="7221BDC7"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C668B6" w14:textId="77777777" w:rsidR="00B2282A" w:rsidRDefault="00EC5A71">
            <w:pPr>
              <w:keepNext/>
              <w:spacing w:after="20"/>
            </w:pPr>
            <w:r>
              <w:rPr>
                <w:sz w:val="18"/>
                <w:szCs w:val="18"/>
              </w:rPr>
              <w:t>Disponibilidad</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ABEED9" w14:textId="77777777" w:rsidR="00B2282A" w:rsidRDefault="00EC5A71">
            <w:pPr>
              <w:keepNext/>
              <w:spacing w:after="20"/>
            </w:pPr>
            <w:r>
              <w:rPr>
                <w:sz w:val="18"/>
                <w:szCs w:val="18"/>
              </w:rPr>
              <w:t>Servicios administrados multi-zona; sin servidores que mantener</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F6E7C7" w14:textId="77777777" w:rsidR="00B2282A" w:rsidRDefault="00EC5A71">
            <w:pPr>
              <w:keepNext/>
              <w:spacing w:after="20"/>
            </w:pPr>
            <w:r>
              <w:rPr>
                <w:sz w:val="18"/>
                <w:szCs w:val="18"/>
              </w:rPr>
              <w:t>Depende de la infraestructura y del personal de ACR</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269B53" w14:textId="77777777" w:rsidR="00B2282A" w:rsidRDefault="00EC5A71">
            <w:pPr>
              <w:keepNext/>
              <w:spacing w:after="20"/>
            </w:pPr>
            <w:r>
              <w:rPr>
                <w:sz w:val="18"/>
                <w:szCs w:val="18"/>
              </w:rPr>
              <w:t>Media</w:t>
            </w:r>
          </w:p>
        </w:tc>
      </w:tr>
      <w:tr w:rsidR="00B2282A" w14:paraId="0CE3C36C"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7A7A73" w14:textId="77777777" w:rsidR="00B2282A" w:rsidRDefault="00EC5A71">
            <w:pPr>
              <w:keepNext/>
              <w:spacing w:after="20"/>
            </w:pPr>
            <w:r>
              <w:rPr>
                <w:sz w:val="18"/>
                <w:szCs w:val="18"/>
              </w:rPr>
              <w:t>Seguridad operativa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B84AB1" w14:textId="77777777" w:rsidR="00B2282A" w:rsidRDefault="00EC5A71">
            <w:pPr>
              <w:keepNext/>
              <w:spacing w:after="20"/>
            </w:pPr>
            <w:r>
              <w:rPr>
                <w:sz w:val="18"/>
                <w:szCs w:val="18"/>
              </w:rPr>
              <w:t>Parches del sistema operativo a cargo de AWS; IAM de mínimo privilegio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165BFE" w14:textId="77777777" w:rsidR="00B2282A" w:rsidRDefault="00EC5A71">
            <w:pPr>
              <w:keepNext/>
              <w:spacing w:after="20"/>
            </w:pPr>
            <w:r>
              <w:rPr>
                <w:sz w:val="18"/>
                <w:szCs w:val="18"/>
              </w:rPr>
              <w:t>A cargo de ACR</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D3E421" w14:textId="77777777" w:rsidR="00B2282A" w:rsidRDefault="00EC5A71">
            <w:pPr>
              <w:keepNext/>
              <w:spacing w:after="20"/>
            </w:pPr>
            <w:r>
              <w:rPr>
                <w:sz w:val="18"/>
                <w:szCs w:val="18"/>
              </w:rPr>
              <w:t>Compartida</w:t>
            </w:r>
          </w:p>
        </w:tc>
      </w:tr>
      <w:tr w:rsidR="00B2282A" w14:paraId="414CCC4B"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CCBC43" w14:textId="77777777" w:rsidR="00B2282A" w:rsidRDefault="00EC5A71">
            <w:pPr>
              <w:keepNext/>
              <w:spacing w:after="20"/>
            </w:pPr>
            <w:r>
              <w:rPr>
                <w:sz w:val="18"/>
                <w:szCs w:val="18"/>
              </w:rPr>
              <w:t>Escalabilidad</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5F0865" w14:textId="77777777" w:rsidR="00B2282A" w:rsidRDefault="00EC5A71">
            <w:pPr>
              <w:keepNext/>
              <w:spacing w:after="20"/>
            </w:pPr>
            <w:r>
              <w:rPr>
                <w:sz w:val="18"/>
                <w:szCs w:val="18"/>
              </w:rPr>
              <w:t>Automática (más sedes, más tabletas)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D1CB0E" w14:textId="77777777" w:rsidR="00B2282A" w:rsidRDefault="00EC5A71">
            <w:pPr>
              <w:keepNext/>
              <w:spacing w:after="20"/>
            </w:pPr>
            <w:r>
              <w:rPr>
                <w:sz w:val="18"/>
                <w:szCs w:val="18"/>
              </w:rPr>
              <w:t>Requiere compra de capacidad</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67B30D" w14:textId="77777777" w:rsidR="00B2282A" w:rsidRDefault="00EC5A71">
            <w:pPr>
              <w:keepNext/>
              <w:spacing w:after="20"/>
            </w:pPr>
            <w:r>
              <w:rPr>
                <w:sz w:val="18"/>
                <w:szCs w:val="18"/>
              </w:rPr>
              <w:t>Parcial</w:t>
            </w:r>
          </w:p>
        </w:tc>
      </w:tr>
      <w:tr w:rsidR="00B2282A" w14:paraId="29FA3765"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463988" w14:textId="77777777" w:rsidR="00B2282A" w:rsidRDefault="00EC5A71">
            <w:pPr>
              <w:spacing w:after="20"/>
            </w:pPr>
            <w:r>
              <w:rPr>
                <w:sz w:val="18"/>
                <w:szCs w:val="18"/>
              </w:rPr>
              <w:t>Conectividad en la sede</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19D98B" w14:textId="77777777" w:rsidR="00B2282A" w:rsidRDefault="00EC5A71">
            <w:pPr>
              <w:spacing w:after="20"/>
            </w:pPr>
            <w:r>
              <w:rPr>
                <w:sz w:val="18"/>
                <w:szCs w:val="18"/>
              </w:rPr>
              <w:t>Se mitiga con la cola sin conexión de la app</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BB79C0" w14:textId="77777777" w:rsidR="00B2282A" w:rsidRDefault="00EC5A71">
            <w:pPr>
              <w:spacing w:after="20"/>
            </w:pPr>
            <w:r>
              <w:rPr>
                <w:sz w:val="18"/>
                <w:szCs w:val="18"/>
              </w:rPr>
              <w:t>No depende de internet</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3A5C79" w14:textId="77777777" w:rsidR="00B2282A" w:rsidRDefault="00EC5A71">
            <w:pPr>
              <w:spacing w:after="20"/>
            </w:pPr>
            <w:r>
              <w:rPr>
                <w:sz w:val="18"/>
                <w:szCs w:val="18"/>
              </w:rPr>
              <w:t>Mixta</w:t>
            </w:r>
          </w:p>
        </w:tc>
      </w:tr>
    </w:tbl>
    <w:p w14:paraId="7F2BF953" w14:textId="77777777" w:rsidR="00B2282A" w:rsidRDefault="00B2282A"/>
    <w:p w14:paraId="5508EAF9" w14:textId="77777777" w:rsidR="00B2282A" w:rsidRDefault="00EC5A71">
      <w:pPr>
        <w:jc w:val="both"/>
      </w:pPr>
      <w:r>
        <w:t>La única ventaja del modelo on-premise —no depender de internet— se resuelve en la app con la cola local de envío, por lo que la nube serverless domina en costo, seguridad de la evidencia y operación. Los datos se mantienen privados: ningún bucket es público y los PDF solo se entregan mediante enlaces firmados de 60 segundos.</w:t>
      </w:r>
    </w:p>
    <w:p w14:paraId="522B3C2E" w14:textId="77777777" w:rsidR="00B2282A" w:rsidRDefault="00EC5A71">
      <w:pPr>
        <w:pStyle w:val="Heading3"/>
      </w:pPr>
      <w:bookmarkStart w:id="58" w:name="_Toc242459734"/>
      <w:r>
        <w:t>7.2 Sistemas, herramientas y plataformas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5"/>
        <w:gridCol w:w="3744"/>
        <w:gridCol w:w="3931"/>
      </w:tblGrid>
      <w:tr w:rsidR="00B2282A" w14:paraId="611866F8" w14:textId="77777777">
        <w:trPr>
          <w:cantSplit/>
          <w:tblHeader/>
        </w:trPr>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FB095DD" w14:textId="77777777" w:rsidR="00B2282A" w:rsidRDefault="00EC5A71">
            <w:pPr>
              <w:keepNext/>
              <w:spacing w:after="20"/>
            </w:pPr>
            <w:r>
              <w:rPr>
                <w:b/>
                <w:bCs/>
                <w:color w:val="FFFFFF"/>
                <w:sz w:val="20"/>
                <w:szCs w:val="20"/>
              </w:rPr>
              <w:t>Componente</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472215F" w14:textId="77777777" w:rsidR="00B2282A" w:rsidRDefault="00EC5A71">
            <w:pPr>
              <w:keepNext/>
              <w:spacing w:after="20"/>
            </w:pPr>
            <w:r>
              <w:rPr>
                <w:b/>
                <w:bCs/>
                <w:color w:val="FFFFFF"/>
                <w:sz w:val="20"/>
                <w:szCs w:val="20"/>
              </w:rPr>
              <w:t>Tecnología</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976E411" w14:textId="77777777" w:rsidR="00B2282A" w:rsidRDefault="00EC5A71">
            <w:pPr>
              <w:keepNext/>
              <w:spacing w:after="20"/>
            </w:pPr>
            <w:r>
              <w:rPr>
                <w:b/>
                <w:bCs/>
                <w:color w:val="FFFFFF"/>
                <w:sz w:val="20"/>
                <w:szCs w:val="20"/>
              </w:rPr>
              <w:t>Rol en la solución</w:t>
            </w:r>
          </w:p>
        </w:tc>
      </w:tr>
      <w:tr w:rsidR="00B2282A" w14:paraId="53386BF3"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332F9C" w14:textId="77777777" w:rsidR="00B2282A" w:rsidRDefault="00EC5A71">
            <w:pPr>
              <w:keepNext/>
              <w:spacing w:after="20"/>
            </w:pPr>
            <w:r>
              <w:rPr>
                <w:b/>
                <w:bCs/>
                <w:sz w:val="18"/>
                <w:szCs w:val="18"/>
              </w:rPr>
              <w:t>App para tableta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B61C48" w14:textId="77777777" w:rsidR="00B2282A" w:rsidRDefault="00EC5A71">
            <w:pPr>
              <w:keepNext/>
              <w:spacing w:after="20"/>
            </w:pPr>
            <w:r>
              <w:rPr>
                <w:sz w:val="18"/>
                <w:szCs w:val="18"/>
              </w:rPr>
              <w:t>Expo SDK 57, React Native 0.86, TypeScript, expo-router; expo-print (PDF), react-native-signature-canvas (firma), expo-secure-store (sesión), expo-file-system (cola y caché)</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67E13B" w14:textId="77777777" w:rsidR="00B2282A" w:rsidRDefault="00EC5A71">
            <w:pPr>
              <w:keepNext/>
              <w:spacing w:after="20"/>
            </w:pPr>
            <w:r>
              <w:rPr>
                <w:sz w:val="18"/>
                <w:szCs w:val="18"/>
              </w:rPr>
              <w:t>Captura de datos, decisión y firmas; generación del PDF y su hash; envío confiable.</w:t>
            </w:r>
          </w:p>
        </w:tc>
      </w:tr>
      <w:tr w:rsidR="00B2282A" w14:paraId="740A6B68"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92291D" w14:textId="77777777" w:rsidR="00B2282A" w:rsidRDefault="00EC5A71">
            <w:pPr>
              <w:keepNext/>
              <w:spacing w:after="20"/>
            </w:pPr>
            <w:r>
              <w:rPr>
                <w:b/>
                <w:bCs/>
                <w:sz w:val="18"/>
                <w:szCs w:val="18"/>
              </w:rPr>
              <w:t>Web de consulta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3FFD3A" w14:textId="77777777" w:rsidR="00B2282A" w:rsidRDefault="00EC5A71">
            <w:pPr>
              <w:keepNext/>
              <w:spacing w:after="20"/>
            </w:pPr>
            <w:r>
              <w:rPr>
                <w:sz w:val="18"/>
                <w:szCs w:val="18"/>
              </w:rPr>
              <w:t>React 19, Vite, TypeScript (sin dependencias adicionales)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E25CAE" w14:textId="77777777" w:rsidR="00B2282A" w:rsidRDefault="00EC5A71">
            <w:pPr>
              <w:keepNext/>
              <w:spacing w:after="20"/>
            </w:pPr>
            <w:r>
              <w:rPr>
                <w:sz w:val="18"/>
                <w:szCs w:val="18"/>
              </w:rPr>
              <w:t>Pacientes del día, búsqueda, vista previa y descarga, registro de accesos.</w:t>
            </w:r>
          </w:p>
        </w:tc>
      </w:tr>
      <w:tr w:rsidR="00B2282A" w14:paraId="2CEFC49B"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C759B6" w14:textId="77777777" w:rsidR="00B2282A" w:rsidRDefault="00EC5A71">
            <w:pPr>
              <w:keepNext/>
              <w:spacing w:after="20"/>
            </w:pPr>
            <w:r>
              <w:rPr>
                <w:b/>
                <w:bCs/>
                <w:sz w:val="18"/>
                <w:szCs w:val="18"/>
              </w:rPr>
              <w:t>API</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C9685E" w14:textId="77777777" w:rsidR="00B2282A" w:rsidRDefault="00EC5A71">
            <w:pPr>
              <w:keepNext/>
              <w:spacing w:after="20"/>
            </w:pPr>
            <w:r>
              <w:rPr>
                <w:sz w:val="18"/>
                <w:szCs w:val="18"/>
              </w:rPr>
              <w:t>Node.js 22, Express 5 sobre AWS Lambda (paquete .zip de 4,5 MB, 512 MB de memoria, 10 s de límite)</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B5C267" w14:textId="77777777" w:rsidR="00B2282A" w:rsidRDefault="00EC5A71">
            <w:pPr>
              <w:keepNext/>
              <w:spacing w:after="20"/>
            </w:pPr>
            <w:r>
              <w:rPr>
                <w:sz w:val="18"/>
                <w:szCs w:val="18"/>
              </w:rPr>
              <w:t>Reglas de negocio, verificación de integridad, consultas, plantillas y enlaces firmados.</w:t>
            </w:r>
          </w:p>
        </w:tc>
      </w:tr>
      <w:tr w:rsidR="00B2282A" w14:paraId="78316A38"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564A53" w14:textId="77777777" w:rsidR="00B2282A" w:rsidRDefault="00EC5A71">
            <w:pPr>
              <w:keepNext/>
              <w:spacing w:after="20"/>
            </w:pPr>
            <w:r>
              <w:rPr>
                <w:b/>
                <w:bCs/>
                <w:sz w:val="18"/>
                <w:szCs w:val="18"/>
              </w:rPr>
              <w:t>Puerta de entrada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6E07BA" w14:textId="77777777" w:rsidR="00B2282A" w:rsidRDefault="00EC5A71">
            <w:pPr>
              <w:keepNext/>
              <w:spacing w:after="20"/>
            </w:pPr>
            <w:r>
              <w:rPr>
                <w:sz w:val="18"/>
                <w:szCs w:val="18"/>
              </w:rPr>
              <w:t>Amazon API Gateway (HTTP API) con autorizador JWT</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2B3F8A" w14:textId="77777777" w:rsidR="00B2282A" w:rsidRDefault="00EC5A71">
            <w:pPr>
              <w:keepNext/>
              <w:spacing w:after="20"/>
            </w:pPr>
            <w:r>
              <w:rPr>
                <w:sz w:val="18"/>
                <w:szCs w:val="18"/>
              </w:rPr>
              <w:t>Valida el token, aplica CORS y límites de tasa (inicio de sesión: 5 por segundo), registra cada petición.</w:t>
            </w:r>
          </w:p>
        </w:tc>
      </w:tr>
      <w:tr w:rsidR="00B2282A" w14:paraId="140E694C"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C4E56D" w14:textId="77777777" w:rsidR="00B2282A" w:rsidRDefault="00EC5A71">
            <w:pPr>
              <w:keepNext/>
              <w:spacing w:after="20"/>
            </w:pPr>
            <w:r>
              <w:rPr>
                <w:b/>
                <w:bCs/>
                <w:sz w:val="18"/>
                <w:szCs w:val="18"/>
              </w:rPr>
              <w:t>Identidad</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A23C79" w14:textId="77777777" w:rsidR="00B2282A" w:rsidRDefault="00EC5A71">
            <w:pPr>
              <w:keepNext/>
              <w:spacing w:after="20"/>
            </w:pPr>
            <w:r>
              <w:rPr>
                <w:sz w:val="18"/>
                <w:szCs w:val="18"/>
              </w:rPr>
              <w:t>Amazon Cognito (user pool, grupo «auditores»)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F6B871" w14:textId="77777777" w:rsidR="00B2282A" w:rsidRDefault="00EC5A71">
            <w:pPr>
              <w:keepNext/>
              <w:spacing w:after="20"/>
            </w:pPr>
            <w:r>
              <w:rPr>
                <w:sz w:val="18"/>
                <w:szCs w:val="18"/>
              </w:rPr>
              <w:t>Cuentas del personal, contraseñas, tokens de 12 h; registro abierto deshabilitado.</w:t>
            </w:r>
          </w:p>
        </w:tc>
      </w:tr>
      <w:tr w:rsidR="00B2282A" w14:paraId="3A89A739"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EA3C77" w14:textId="77777777" w:rsidR="00B2282A" w:rsidRDefault="00EC5A71">
            <w:pPr>
              <w:keepNext/>
              <w:spacing w:after="20"/>
            </w:pPr>
            <w:r>
              <w:rPr>
                <w:b/>
                <w:bCs/>
                <w:sz w:val="18"/>
                <w:szCs w:val="18"/>
              </w:rPr>
              <w:t>Evidencia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1E5485" w14:textId="77777777" w:rsidR="00B2282A" w:rsidRDefault="00EC5A71">
            <w:pPr>
              <w:keepNext/>
              <w:spacing w:after="20"/>
            </w:pPr>
            <w:r>
              <w:rPr>
                <w:sz w:val="18"/>
                <w:szCs w:val="18"/>
              </w:rPr>
              <w:t>Amazon S3 con versionado y Object Lock (365 días), cifrado SSE</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9D45BF" w14:textId="77777777" w:rsidR="00B2282A" w:rsidRDefault="00EC5A71">
            <w:pPr>
              <w:keepNext/>
              <w:spacing w:after="20"/>
            </w:pPr>
            <w:r>
              <w:rPr>
                <w:sz w:val="18"/>
                <w:szCs w:val="18"/>
              </w:rPr>
              <w:t>Eventos de auditoría, índices, registro de accesos y plantillas; escritura única impuesta por política del bucket.</w:t>
            </w:r>
          </w:p>
        </w:tc>
      </w:tr>
      <w:tr w:rsidR="00B2282A" w14:paraId="1AA111DA"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E112B1" w14:textId="77777777" w:rsidR="00B2282A" w:rsidRDefault="00EC5A71">
            <w:pPr>
              <w:keepNext/>
              <w:spacing w:after="20"/>
            </w:pPr>
            <w:r>
              <w:rPr>
                <w:b/>
                <w:bCs/>
                <w:sz w:val="18"/>
                <w:szCs w:val="18"/>
              </w:rPr>
              <w:t>Documentos</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96FA19" w14:textId="77777777" w:rsidR="00B2282A" w:rsidRDefault="00EC5A71">
            <w:pPr>
              <w:keepNext/>
              <w:spacing w:after="20"/>
            </w:pPr>
            <w:r>
              <w:rPr>
                <w:sz w:val="18"/>
                <w:szCs w:val="18"/>
              </w:rPr>
              <w:t>Amazon S3 con Object Lock (30 días), cifrado SSE</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057D35" w14:textId="77777777" w:rsidR="00B2282A" w:rsidRDefault="00EC5A71">
            <w:pPr>
              <w:keepNext/>
              <w:spacing w:after="20"/>
            </w:pPr>
            <w:r>
              <w:rPr>
                <w:sz w:val="18"/>
                <w:szCs w:val="18"/>
              </w:rPr>
              <w:t xml:space="preserve">PDF firmados en </w:t>
            </w:r>
            <w:r>
              <w:rPr>
                <w:rFonts w:ascii="Consolas" w:eastAsia="Consolas" w:hAnsi="Consolas" w:cs="Consolas"/>
                <w:sz w:val="16"/>
                <w:szCs w:val="16"/>
              </w:rPr>
              <w:t>consents/aaaa/mm/&lt;id&gt;.pdf</w:t>
            </w:r>
            <w:r>
              <w:rPr>
                <w:sz w:val="18"/>
                <w:szCs w:val="18"/>
              </w:rPr>
              <w:t>.</w:t>
            </w:r>
          </w:p>
        </w:tc>
      </w:tr>
      <w:tr w:rsidR="00B2282A" w14:paraId="33C506A9"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36A97E" w14:textId="77777777" w:rsidR="00B2282A" w:rsidRDefault="00EC5A71">
            <w:pPr>
              <w:keepNext/>
              <w:spacing w:after="20"/>
            </w:pPr>
            <w:r>
              <w:rPr>
                <w:b/>
                <w:bCs/>
                <w:sz w:val="18"/>
                <w:szCs w:val="18"/>
              </w:rPr>
              <w:t>Hosting web</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1123AF" w14:textId="77777777" w:rsidR="00B2282A" w:rsidRDefault="00EC5A71">
            <w:pPr>
              <w:keepNext/>
              <w:spacing w:after="20"/>
            </w:pPr>
            <w:r>
              <w:rPr>
                <w:sz w:val="18"/>
                <w:szCs w:val="18"/>
              </w:rPr>
              <w:t>Amazon CloudFront + S3 privado (OAC)</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92D367" w14:textId="77777777" w:rsidR="00B2282A" w:rsidRDefault="00EC5A71">
            <w:pPr>
              <w:keepNext/>
              <w:spacing w:after="20"/>
            </w:pPr>
            <w:r>
              <w:rPr>
                <w:sz w:val="18"/>
                <w:szCs w:val="18"/>
              </w:rPr>
              <w:t>HTTPS, caché, cabeceras de seguridad y política CSP.</w:t>
            </w:r>
          </w:p>
        </w:tc>
      </w:tr>
      <w:tr w:rsidR="00B2282A" w14:paraId="3E7B2E51"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9D5F22" w14:textId="77777777" w:rsidR="00B2282A" w:rsidRDefault="00EC5A71">
            <w:pPr>
              <w:keepNext/>
              <w:spacing w:after="20"/>
            </w:pPr>
            <w:r>
              <w:rPr>
                <w:b/>
                <w:bCs/>
                <w:sz w:val="18"/>
                <w:szCs w:val="18"/>
              </w:rPr>
              <w:t>Observabilidad</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5757BF" w14:textId="77777777" w:rsidR="00B2282A" w:rsidRDefault="00EC5A71">
            <w:pPr>
              <w:keepNext/>
              <w:spacing w:after="20"/>
            </w:pPr>
            <w:r>
              <w:rPr>
                <w:sz w:val="18"/>
                <w:szCs w:val="18"/>
              </w:rPr>
              <w:t>Amazon CloudWatch (logs 90 días, métricas)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CDFD4D" w14:textId="77777777" w:rsidR="00B2282A" w:rsidRDefault="00EC5A71">
            <w:pPr>
              <w:keepNext/>
              <w:spacing w:after="20"/>
            </w:pPr>
            <w:r>
              <w:rPr>
                <w:sz w:val="18"/>
                <w:szCs w:val="18"/>
              </w:rPr>
              <w:t>Logs estructurados del API y del gateway; tiempos de respuesta.</w:t>
            </w:r>
          </w:p>
        </w:tc>
      </w:tr>
      <w:tr w:rsidR="00B2282A" w14:paraId="372F4D68"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ACADDF" w14:textId="77777777" w:rsidR="00B2282A" w:rsidRDefault="00EC5A71">
            <w:pPr>
              <w:keepNext/>
              <w:spacing w:after="20"/>
            </w:pPr>
            <w:r>
              <w:rPr>
                <w:b/>
                <w:bCs/>
                <w:sz w:val="18"/>
                <w:szCs w:val="18"/>
              </w:rPr>
              <w:t>Infraestructura como código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9712AF" w14:textId="77777777" w:rsidR="00B2282A" w:rsidRDefault="00EC5A71">
            <w:pPr>
              <w:keepNext/>
              <w:spacing w:after="20"/>
            </w:pPr>
            <w:r>
              <w:rPr>
                <w:sz w:val="18"/>
                <w:szCs w:val="18"/>
              </w:rPr>
              <w:t>Terraform (estados separados: bootstrap, platform, api, web)</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B4B923" w14:textId="77777777" w:rsidR="00B2282A" w:rsidRDefault="00EC5A71">
            <w:pPr>
              <w:keepNext/>
              <w:spacing w:after="20"/>
            </w:pPr>
            <w:r>
              <w:rPr>
                <w:sz w:val="18"/>
                <w:szCs w:val="18"/>
              </w:rPr>
              <w:t xml:space="preserve">55 recursos reproducibles; cambios revisables con </w:t>
            </w:r>
            <w:r>
              <w:rPr>
                <w:rFonts w:ascii="Consolas" w:eastAsia="Consolas" w:hAnsi="Consolas" w:cs="Consolas"/>
                <w:sz w:val="16"/>
                <w:szCs w:val="16"/>
              </w:rPr>
              <w:t>plan</w:t>
            </w:r>
            <w:r>
              <w:rPr>
                <w:sz w:val="18"/>
                <w:szCs w:val="18"/>
              </w:rPr>
              <w:t xml:space="preserve"> antes de aplicar.</w:t>
            </w:r>
          </w:p>
        </w:tc>
      </w:tr>
      <w:tr w:rsidR="00B2282A" w14:paraId="71A512E3"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B95285" w14:textId="77777777" w:rsidR="00B2282A" w:rsidRDefault="00EC5A71">
            <w:pPr>
              <w:keepNext/>
              <w:spacing w:after="20"/>
            </w:pPr>
            <w:r>
              <w:rPr>
                <w:b/>
                <w:bCs/>
                <w:sz w:val="18"/>
                <w:szCs w:val="18"/>
              </w:rPr>
              <w:t>Despliegue y operación</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9F7395" w14:textId="77777777" w:rsidR="00B2282A" w:rsidRDefault="00EC5A71">
            <w:pPr>
              <w:keepNext/>
              <w:spacing w:after="20"/>
            </w:pPr>
            <w:r>
              <w:rPr>
                <w:sz w:val="18"/>
                <w:szCs w:val="18"/>
              </w:rPr>
              <w:t>Scripts Node.js: deploy.mjs, publish-template.mjs, smoke.js; AWS CLI</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220EF7" w14:textId="77777777" w:rsidR="00B2282A" w:rsidRDefault="00EC5A71">
            <w:pPr>
              <w:keepNext/>
              <w:spacing w:after="20"/>
            </w:pPr>
            <w:r>
              <w:rPr>
                <w:sz w:val="18"/>
                <w:szCs w:val="18"/>
              </w:rPr>
              <w:t>Desplegar API y web, publicar plantillas, pruebas automáticas.</w:t>
            </w:r>
          </w:p>
        </w:tc>
      </w:tr>
      <w:tr w:rsidR="00B2282A" w14:paraId="75714939"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D283BA" w14:textId="77777777" w:rsidR="00B2282A" w:rsidRDefault="00EC5A71">
            <w:pPr>
              <w:spacing w:after="20"/>
            </w:pPr>
            <w:r>
              <w:rPr>
                <w:b/>
                <w:bCs/>
                <w:sz w:val="18"/>
                <w:szCs w:val="18"/>
              </w:rPr>
              <w:t>Compilación de la app</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145ABF" w14:textId="77777777" w:rsidR="00B2282A" w:rsidRDefault="00EC5A71">
            <w:pPr>
              <w:spacing w:after="20"/>
            </w:pPr>
            <w:r>
              <w:rPr>
                <w:sz w:val="18"/>
                <w:szCs w:val="18"/>
              </w:rPr>
              <w:t>Expo EAS Build</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EA4BF8" w14:textId="77777777" w:rsidR="00B2282A" w:rsidRDefault="00EC5A71">
            <w:pPr>
              <w:spacing w:after="20"/>
            </w:pPr>
            <w:r>
              <w:rPr>
                <w:sz w:val="18"/>
                <w:szCs w:val="18"/>
              </w:rPr>
              <w:t>Genera el APK firmado para instalar en las tabletas.</w:t>
            </w:r>
          </w:p>
        </w:tc>
      </w:tr>
    </w:tbl>
    <w:p w14:paraId="161311A3" w14:textId="77777777" w:rsidR="00B2282A" w:rsidRDefault="00B2282A"/>
    <w:p w14:paraId="74984C7D" w14:textId="77777777" w:rsidR="00B2282A" w:rsidRDefault="00EC5A71">
      <w:pPr>
        <w:pStyle w:val="Heading3"/>
      </w:pPr>
      <w:bookmarkStart w:id="59" w:name="_Toc242459735"/>
      <w:r>
        <w:t>7.3 Integración con los sistemas existentes</w:t>
      </w:r>
      <w:bookmarkEnd w:id="59"/>
    </w:p>
    <w:p w14:paraId="11BB530C" w14:textId="77777777" w:rsidR="00B2282A" w:rsidRDefault="00EC5A71">
      <w:pPr>
        <w:jc w:val="both"/>
      </w:pPr>
      <w:r>
        <w:t>ACR no tiene hoy un sistema de gestión documental integrado para los consentimientos (2.2): el destino actual del documento escaneado es un almacenamiento digital manual. Por eso la integración se diseñó en tres niveles: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5335"/>
        <w:gridCol w:w="1685"/>
      </w:tblGrid>
      <w:tr w:rsidR="00B2282A" w14:paraId="66EC4FC5"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A6D9BBF" w14:textId="77777777" w:rsidR="00B2282A" w:rsidRDefault="00EC5A71">
            <w:pPr>
              <w:keepNext/>
              <w:spacing w:after="20"/>
            </w:pPr>
            <w:r>
              <w:rPr>
                <w:b/>
                <w:bCs/>
                <w:color w:val="FFFFFF"/>
                <w:sz w:val="20"/>
                <w:szCs w:val="20"/>
              </w:rPr>
              <w:t>Integración</w:t>
            </w:r>
          </w:p>
        </w:tc>
        <w:tc>
          <w:tcPr>
            <w:tcW w:w="533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9FCC48E" w14:textId="77777777" w:rsidR="00B2282A" w:rsidRDefault="00EC5A71">
            <w:pPr>
              <w:keepNext/>
              <w:spacing w:after="20"/>
            </w:pPr>
            <w:r>
              <w:rPr>
                <w:b/>
                <w:bCs/>
                <w:color w:val="FFFFFF"/>
                <w:sz w:val="20"/>
                <w:szCs w:val="20"/>
              </w:rPr>
              <w:t>Tipo</w:t>
            </w:r>
          </w:p>
        </w:tc>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0D5115" w14:textId="77777777" w:rsidR="00B2282A" w:rsidRDefault="00EC5A71">
            <w:pPr>
              <w:keepNext/>
              <w:spacing w:after="20"/>
            </w:pPr>
            <w:r>
              <w:rPr>
                <w:b/>
                <w:bCs/>
                <w:color w:val="FFFFFF"/>
                <w:sz w:val="20"/>
                <w:szCs w:val="20"/>
              </w:rPr>
              <w:t>Estado</w:t>
            </w:r>
          </w:p>
        </w:tc>
      </w:tr>
      <w:tr w:rsidR="00B2282A" w14:paraId="675AEE6A"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BD1ACD" w14:textId="77777777" w:rsidR="00B2282A" w:rsidRDefault="00EC5A71">
            <w:pPr>
              <w:keepNext/>
              <w:spacing w:after="20"/>
            </w:pPr>
            <w:r>
              <w:rPr>
                <w:sz w:val="20"/>
                <w:szCs w:val="20"/>
              </w:rPr>
              <w:t>App y web con la plataforma</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B9E2F7" w14:textId="77777777" w:rsidR="00B2282A" w:rsidRDefault="00EC5A71">
            <w:pPr>
              <w:keepNext/>
              <w:spacing w:after="20"/>
            </w:pPr>
            <w:r>
              <w:rPr>
                <w:sz w:val="20"/>
                <w:szCs w:val="20"/>
              </w:rPr>
              <w:t>API REST sobre HTTPS con JSON y token JWT (Bearer). Las búsquedas usan POST para que la cédula nunca viaje en una URL.</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5451C49" w14:textId="77777777" w:rsidR="00B2282A" w:rsidRDefault="00EC5A71">
            <w:pPr>
              <w:keepNext/>
              <w:spacing w:after="20"/>
            </w:pPr>
            <w:r>
              <w:rPr>
                <w:sz w:val="20"/>
                <w:szCs w:val="20"/>
              </w:rPr>
              <w:t>Implementada</w:t>
            </w:r>
          </w:p>
        </w:tc>
      </w:tr>
      <w:tr w:rsidR="00B2282A" w14:paraId="759D46B1"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7946CE" w14:textId="77777777" w:rsidR="00B2282A" w:rsidRDefault="00EC5A71">
            <w:pPr>
              <w:keepNext/>
              <w:spacing w:after="20"/>
            </w:pPr>
            <w:r>
              <w:rPr>
                <w:sz w:val="20"/>
                <w:szCs w:val="20"/>
              </w:rPr>
              <w:t>Descarga del PDF</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9E0EB3" w14:textId="77777777" w:rsidR="00B2282A" w:rsidRDefault="00EC5A71">
            <w:pPr>
              <w:keepNext/>
              <w:spacing w:after="20"/>
            </w:pPr>
            <w:r>
              <w:rPr>
                <w:sz w:val="20"/>
                <w:szCs w:val="20"/>
              </w:rPr>
              <w:t>Enlace prefirmado de S3 (60 s): el navegador descarga directamente de S3, sin pasar el archivo por el API.</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BA6B5E7" w14:textId="77777777" w:rsidR="00B2282A" w:rsidRDefault="00EC5A71">
            <w:pPr>
              <w:keepNext/>
              <w:spacing w:after="20"/>
            </w:pPr>
            <w:r>
              <w:rPr>
                <w:sz w:val="20"/>
                <w:szCs w:val="20"/>
              </w:rPr>
              <w:t>Implementada</w:t>
            </w:r>
          </w:p>
        </w:tc>
      </w:tr>
      <w:tr w:rsidR="00B2282A" w14:paraId="5334E7CF"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ADE42C" w14:textId="77777777" w:rsidR="00B2282A" w:rsidRDefault="00EC5A71">
            <w:pPr>
              <w:keepNext/>
              <w:spacing w:after="20"/>
            </w:pPr>
            <w:r>
              <w:rPr>
                <w:sz w:val="20"/>
                <w:szCs w:val="20"/>
              </w:rPr>
              <w:t>Administración de plantillas</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1726CF" w14:textId="77777777" w:rsidR="00B2282A" w:rsidRDefault="00EC5A71">
            <w:pPr>
              <w:keepNext/>
              <w:spacing w:after="20"/>
            </w:pPr>
            <w:r>
              <w:rPr>
                <w:sz w:val="20"/>
                <w:szCs w:val="20"/>
              </w:rPr>
              <w:t>Invocación directa de la función Lambda con credenciales IAM (sin ruta HTTP pública).</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A3876DE" w14:textId="77777777" w:rsidR="00B2282A" w:rsidRDefault="00EC5A71">
            <w:pPr>
              <w:keepNext/>
              <w:spacing w:after="20"/>
            </w:pPr>
            <w:r>
              <w:rPr>
                <w:sz w:val="20"/>
                <w:szCs w:val="20"/>
              </w:rPr>
              <w:t>Implementada</w:t>
            </w:r>
          </w:p>
        </w:tc>
      </w:tr>
      <w:tr w:rsidR="00B2282A" w14:paraId="3568B828"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ADD3C8" w14:textId="77777777" w:rsidR="00B2282A" w:rsidRDefault="00EC5A71">
            <w:pPr>
              <w:keepNext/>
              <w:spacing w:after="20"/>
            </w:pPr>
            <w:r>
              <w:rPr>
                <w:sz w:val="20"/>
                <w:szCs w:val="20"/>
              </w:rPr>
              <w:t>Historia clínica (HCE) de ACR</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A2627E" w14:textId="77777777" w:rsidR="00B2282A" w:rsidRDefault="00EC5A71">
            <w:pPr>
              <w:keepNext/>
              <w:spacing w:after="20"/>
            </w:pPr>
            <w:r>
              <w:rPr>
                <w:sz w:val="20"/>
                <w:szCs w:val="20"/>
              </w:rPr>
              <w:t>Hoy: el auditor revisa el consentimiento en la web, descarga el PDF y decide cómo adjuntarlo a la historia clínica. Siguiente fase: API de exportación o proceso ETL nocturno que entregue PDF + metadatos al sistema clínico.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02A95684" w14:textId="77777777" w:rsidR="00B2282A" w:rsidRDefault="00EC5A71">
            <w:pPr>
              <w:keepNext/>
              <w:spacing w:after="20"/>
            </w:pPr>
            <w:r>
              <w:rPr>
                <w:sz w:val="20"/>
                <w:szCs w:val="20"/>
              </w:rPr>
              <w:t>Futura</w:t>
            </w:r>
          </w:p>
        </w:tc>
      </w:tr>
      <w:tr w:rsidR="00B2282A" w14:paraId="5FF1A2A9"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6DA4D6" w14:textId="77777777" w:rsidR="00B2282A" w:rsidRDefault="00EC5A71">
            <w:pPr>
              <w:keepNext/>
              <w:spacing w:after="20"/>
            </w:pPr>
            <w:r>
              <w:rPr>
                <w:sz w:val="20"/>
                <w:szCs w:val="20"/>
              </w:rPr>
              <w:t>Agenda de citas</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59691A" w14:textId="77777777" w:rsidR="00B2282A" w:rsidRDefault="00EC5A71">
            <w:pPr>
              <w:keepNext/>
              <w:spacing w:after="20"/>
            </w:pPr>
            <w:r>
              <w:rPr>
                <w:sz w:val="20"/>
                <w:szCs w:val="20"/>
              </w:rPr>
              <w:t>Webhook o consulta por API para preseleccionar el formulario según el procedimiento agendado.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7B21EF98" w14:textId="77777777" w:rsidR="00B2282A" w:rsidRDefault="00EC5A71">
            <w:pPr>
              <w:keepNext/>
              <w:spacing w:after="20"/>
            </w:pPr>
            <w:r>
              <w:rPr>
                <w:sz w:val="20"/>
                <w:szCs w:val="20"/>
              </w:rPr>
              <w:t>Futura</w:t>
            </w:r>
          </w:p>
        </w:tc>
      </w:tr>
      <w:tr w:rsidR="00B2282A" w14:paraId="299DAFAA"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FA24C1" w14:textId="77777777" w:rsidR="00B2282A" w:rsidRDefault="00EC5A71">
            <w:pPr>
              <w:spacing w:after="20"/>
            </w:pPr>
            <w:r>
              <w:rPr>
                <w:sz w:val="20"/>
                <w:szCs w:val="20"/>
              </w:rPr>
              <w:t>Inicio de sesión corporativo</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60E784" w14:textId="77777777" w:rsidR="00B2282A" w:rsidRDefault="00EC5A71">
            <w:pPr>
              <w:spacing w:after="20"/>
            </w:pPr>
            <w:r>
              <w:rPr>
                <w:sz w:val="20"/>
                <w:szCs w:val="20"/>
              </w:rPr>
              <w:t>Federación de Cognito con el proveedor de identidad de ACR (SAML/OIDC) si existe.</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269E7FE8" w14:textId="77777777" w:rsidR="00B2282A" w:rsidRDefault="00EC5A71">
            <w:pPr>
              <w:spacing w:after="20"/>
            </w:pPr>
            <w:r>
              <w:rPr>
                <w:sz w:val="20"/>
                <w:szCs w:val="20"/>
              </w:rPr>
              <w:t>Futura</w:t>
            </w:r>
          </w:p>
        </w:tc>
      </w:tr>
    </w:tbl>
    <w:p w14:paraId="2168D212" w14:textId="77777777" w:rsidR="00B2282A" w:rsidRDefault="00B2282A"/>
    <w:p w14:paraId="4D4FB0B0" w14:textId="77777777" w:rsidR="00B2282A" w:rsidRDefault="00EC5A71">
      <w:pPr>
        <w:pStyle w:val="Heading4"/>
      </w:pPr>
      <w:r>
        <w:t>Contrato del API (rutas implementadas)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3557"/>
        <w:gridCol w:w="2059"/>
      </w:tblGrid>
      <w:tr w:rsidR="00B2282A" w14:paraId="6C5C3048"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53A39F7" w14:textId="77777777" w:rsidR="00B2282A" w:rsidRDefault="00EC5A71">
            <w:pPr>
              <w:keepNext/>
              <w:spacing w:after="20"/>
            </w:pPr>
            <w:r>
              <w:rPr>
                <w:b/>
                <w:bCs/>
                <w:color w:val="FFFFFF"/>
                <w:sz w:val="20"/>
                <w:szCs w:val="20"/>
              </w:rPr>
              <w:t>Método y ruta</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5CE6D08" w14:textId="77777777" w:rsidR="00B2282A" w:rsidRDefault="00EC5A71">
            <w:pPr>
              <w:keepNext/>
              <w:spacing w:after="20"/>
            </w:pPr>
            <w:r>
              <w:rPr>
                <w:b/>
                <w:bCs/>
                <w:color w:val="FFFFFF"/>
                <w:sz w:val="20"/>
                <w:szCs w:val="20"/>
              </w:rPr>
              <w:t>Uso</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B399D80" w14:textId="77777777" w:rsidR="00B2282A" w:rsidRDefault="00EC5A71">
            <w:pPr>
              <w:keepNext/>
              <w:spacing w:after="20"/>
            </w:pPr>
            <w:r>
              <w:rPr>
                <w:b/>
                <w:bCs/>
                <w:color w:val="FFFFFF"/>
                <w:sz w:val="20"/>
                <w:szCs w:val="20"/>
              </w:rPr>
              <w:t>Acceso</w:t>
            </w:r>
          </w:p>
        </w:tc>
      </w:tr>
      <w:tr w:rsidR="00B2282A" w14:paraId="409A5529"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B532DE" w14:textId="77777777" w:rsidR="00B2282A" w:rsidRDefault="00EC5A71">
            <w:pPr>
              <w:keepNext/>
              <w:spacing w:after="20"/>
            </w:pPr>
            <w:r>
              <w:rPr>
                <w:sz w:val="18"/>
                <w:szCs w:val="18"/>
              </w:rPr>
              <w:t>POST /auth/login · POST /auth/refresh</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6D3A19" w14:textId="77777777" w:rsidR="00B2282A" w:rsidRDefault="00EC5A71">
            <w:pPr>
              <w:keepNext/>
              <w:spacing w:after="20"/>
            </w:pPr>
            <w:r>
              <w:rPr>
                <w:sz w:val="18"/>
                <w:szCs w:val="18"/>
              </w:rPr>
              <w:t>Inicio de sesión (devuelve token de 12 h)</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5ACDEA" w14:textId="77777777" w:rsidR="00B2282A" w:rsidRDefault="00EC5A71">
            <w:pPr>
              <w:keepNext/>
              <w:spacing w:after="20"/>
            </w:pPr>
            <w:r>
              <w:rPr>
                <w:sz w:val="18"/>
                <w:szCs w:val="18"/>
              </w:rPr>
              <w:t>Público con límite de tasa</w:t>
            </w:r>
          </w:p>
        </w:tc>
      </w:tr>
      <w:tr w:rsidR="00B2282A" w14:paraId="290A1D68"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C1E6D9" w14:textId="77777777" w:rsidR="00B2282A" w:rsidRDefault="00EC5A71">
            <w:pPr>
              <w:keepNext/>
              <w:spacing w:after="20"/>
            </w:pPr>
            <w:r>
              <w:rPr>
                <w:sz w:val="18"/>
                <w:szCs w:val="18"/>
              </w:rPr>
              <w:t>POST /consents</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C214AE" w14:textId="77777777" w:rsidR="00B2282A" w:rsidRDefault="00EC5A71">
            <w:pPr>
              <w:keepNext/>
              <w:spacing w:after="20"/>
            </w:pPr>
            <w:r>
              <w:rPr>
                <w:sz w:val="18"/>
                <w:szCs w:val="18"/>
              </w:rPr>
              <w:t>Registra consentimiento + PDF (aceptación o desistimiento)</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A04F2C" w14:textId="77777777" w:rsidR="00B2282A" w:rsidRDefault="00EC5A71">
            <w:pPr>
              <w:keepNext/>
              <w:spacing w:after="20"/>
            </w:pPr>
            <w:r>
              <w:rPr>
                <w:sz w:val="18"/>
                <w:szCs w:val="18"/>
              </w:rPr>
              <w:t>Token</w:t>
            </w:r>
          </w:p>
        </w:tc>
      </w:tr>
      <w:tr w:rsidR="00B2282A" w14:paraId="7219FA80"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16F122" w14:textId="77777777" w:rsidR="00B2282A" w:rsidRDefault="00EC5A71">
            <w:pPr>
              <w:keepNext/>
              <w:spacing w:after="20"/>
            </w:pPr>
            <w:r>
              <w:rPr>
                <w:sz w:val="18"/>
                <w:szCs w:val="18"/>
              </w:rPr>
              <w:t>POST /audit/logs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2D4A5D" w14:textId="77777777" w:rsidR="00B2282A" w:rsidRDefault="00EC5A71">
            <w:pPr>
              <w:keepNext/>
              <w:spacing w:after="20"/>
            </w:pPr>
            <w:r>
              <w:rPr>
                <w:sz w:val="18"/>
                <w:szCs w:val="18"/>
              </w:rPr>
              <w:t>Eventos sin firma (visto, revocado), por contrato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8AC7A7" w14:textId="77777777" w:rsidR="00B2282A" w:rsidRDefault="00EC5A71">
            <w:pPr>
              <w:keepNext/>
              <w:spacing w:after="20"/>
            </w:pPr>
            <w:r>
              <w:rPr>
                <w:sz w:val="18"/>
                <w:szCs w:val="18"/>
              </w:rPr>
              <w:t>Token</w:t>
            </w:r>
          </w:p>
        </w:tc>
      </w:tr>
      <w:tr w:rsidR="00B2282A" w14:paraId="418CEE82"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AC007A" w14:textId="77777777" w:rsidR="00B2282A" w:rsidRDefault="00EC5A71">
            <w:pPr>
              <w:keepNext/>
              <w:spacing w:after="20"/>
            </w:pPr>
            <w:r>
              <w:rPr>
                <w:sz w:val="18"/>
                <w:szCs w:val="18"/>
              </w:rPr>
              <w:t>GET /templates · GET /templates/{code}?version=</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9B2B74" w14:textId="77777777" w:rsidR="00B2282A" w:rsidRDefault="00EC5A71">
            <w:pPr>
              <w:keepNext/>
              <w:spacing w:after="20"/>
            </w:pPr>
            <w:r>
              <w:rPr>
                <w:sz w:val="18"/>
                <w:szCs w:val="18"/>
              </w:rPr>
              <w:t>Catálogo y plantillas versionadas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DEC089" w14:textId="77777777" w:rsidR="00B2282A" w:rsidRDefault="00EC5A71">
            <w:pPr>
              <w:keepNext/>
              <w:spacing w:after="20"/>
            </w:pPr>
            <w:r>
              <w:rPr>
                <w:sz w:val="18"/>
                <w:szCs w:val="18"/>
              </w:rPr>
              <w:t>Token</w:t>
            </w:r>
          </w:p>
        </w:tc>
      </w:tr>
      <w:tr w:rsidR="00B2282A" w14:paraId="6614C166"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A6C78B" w14:textId="77777777" w:rsidR="00B2282A" w:rsidRDefault="00EC5A71">
            <w:pPr>
              <w:keepNext/>
              <w:spacing w:after="20"/>
            </w:pPr>
            <w:r>
              <w:rPr>
                <w:sz w:val="18"/>
                <w:szCs w:val="18"/>
              </w:rPr>
              <w:t>POST /patients/today · POST /patients/suggest</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4202ED" w14:textId="77777777" w:rsidR="00B2282A" w:rsidRDefault="00EC5A71">
            <w:pPr>
              <w:keepNext/>
              <w:spacing w:after="20"/>
            </w:pPr>
            <w:r>
              <w:rPr>
                <w:sz w:val="18"/>
                <w:szCs w:val="18"/>
              </w:rPr>
              <w:t>Pacientes del día · búsqueda parcial por cédula o nombre</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77195D" w14:textId="77777777" w:rsidR="00B2282A" w:rsidRDefault="00EC5A71">
            <w:pPr>
              <w:keepNext/>
              <w:spacing w:after="20"/>
            </w:pPr>
            <w:r>
              <w:rPr>
                <w:sz w:val="18"/>
                <w:szCs w:val="18"/>
              </w:rPr>
              <w:t>Token + «auditores»</w:t>
            </w:r>
          </w:p>
        </w:tc>
      </w:tr>
      <w:tr w:rsidR="00B2282A" w14:paraId="67E8556A"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4C643C" w14:textId="77777777" w:rsidR="00B2282A" w:rsidRDefault="00EC5A71">
            <w:pPr>
              <w:keepNext/>
              <w:spacing w:after="20"/>
            </w:pPr>
            <w:r>
              <w:rPr>
                <w:sz w:val="18"/>
                <w:szCs w:val="18"/>
              </w:rPr>
              <w:t>POST /audit/search</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AE2724" w14:textId="77777777" w:rsidR="00B2282A" w:rsidRDefault="00EC5A71">
            <w:pPr>
              <w:keepNext/>
              <w:spacing w:after="20"/>
            </w:pPr>
            <w:r>
              <w:rPr>
                <w:sz w:val="18"/>
                <w:szCs w:val="18"/>
              </w:rPr>
              <w:t>Consentimientos de un paciente o su registro de accesos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2065A6" w14:textId="77777777" w:rsidR="00B2282A" w:rsidRDefault="00EC5A71">
            <w:pPr>
              <w:keepNext/>
              <w:spacing w:after="20"/>
            </w:pPr>
            <w:r>
              <w:rPr>
                <w:sz w:val="18"/>
                <w:szCs w:val="18"/>
              </w:rPr>
              <w:t>Token + «auditores»</w:t>
            </w:r>
          </w:p>
        </w:tc>
      </w:tr>
      <w:tr w:rsidR="00B2282A" w14:paraId="651BB1E5"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21A19E" w14:textId="77777777" w:rsidR="00B2282A" w:rsidRDefault="00EC5A71">
            <w:pPr>
              <w:keepNext/>
              <w:spacing w:after="20"/>
            </w:pPr>
            <w:r>
              <w:rPr>
                <w:sz w:val="18"/>
                <w:szCs w:val="18"/>
              </w:rPr>
              <w:t>GET /consents/{id}/pdf-download-url?inline=1</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4209A2" w14:textId="77777777" w:rsidR="00B2282A" w:rsidRDefault="00EC5A71">
            <w:pPr>
              <w:keepNext/>
              <w:spacing w:after="20"/>
            </w:pPr>
            <w:r>
              <w:rPr>
                <w:sz w:val="18"/>
                <w:szCs w:val="18"/>
              </w:rPr>
              <w:t>Enlace firmado de vista previa o descarga (registra el acceso)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786085" w14:textId="77777777" w:rsidR="00B2282A" w:rsidRDefault="00EC5A71">
            <w:pPr>
              <w:keepNext/>
              <w:spacing w:after="20"/>
            </w:pPr>
            <w:r>
              <w:rPr>
                <w:sz w:val="18"/>
                <w:szCs w:val="18"/>
              </w:rPr>
              <w:t>Token + «auditores»</w:t>
            </w:r>
          </w:p>
        </w:tc>
      </w:tr>
      <w:tr w:rsidR="00B2282A" w14:paraId="0340ED33"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848763" w14:textId="77777777" w:rsidR="00B2282A" w:rsidRDefault="00EC5A71">
            <w:pPr>
              <w:spacing w:after="20"/>
            </w:pPr>
            <w:r>
              <w:rPr>
                <w:sz w:val="18"/>
                <w:szCs w:val="18"/>
              </w:rPr>
              <w:t>GET /health</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4AE211" w14:textId="77777777" w:rsidR="00B2282A" w:rsidRDefault="00EC5A71">
            <w:pPr>
              <w:spacing w:after="20"/>
            </w:pPr>
            <w:r>
              <w:rPr>
                <w:sz w:val="18"/>
                <w:szCs w:val="18"/>
              </w:rPr>
              <w:t>Estado del servicio</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CF7ED2" w14:textId="77777777" w:rsidR="00B2282A" w:rsidRDefault="00EC5A71">
            <w:pPr>
              <w:spacing w:after="20"/>
            </w:pPr>
            <w:r>
              <w:rPr>
                <w:sz w:val="18"/>
                <w:szCs w:val="18"/>
              </w:rPr>
              <w:t>Público</w:t>
            </w:r>
          </w:p>
        </w:tc>
      </w:tr>
    </w:tbl>
    <w:p w14:paraId="6CD865C3" w14:textId="77777777" w:rsidR="00B2282A" w:rsidRDefault="00B2282A"/>
    <w:p w14:paraId="44C4D870" w14:textId="77777777" w:rsidR="00B2282A" w:rsidRDefault="00EC5A71">
      <w:pPr>
        <w:pStyle w:val="Heading3"/>
      </w:pPr>
      <w:bookmarkStart w:id="60" w:name="_Toc242459736"/>
      <w:r>
        <w:t>7.4 Flujos de datos y de automatización</w:t>
      </w:r>
      <w:bookmarkEnd w:id="60"/>
    </w:p>
    <w:p w14:paraId="4EB00F23" w14:textId="77777777" w:rsidR="00B2282A" w:rsidRDefault="00EC5A71">
      <w:pPr>
        <w:keepNext/>
        <w:spacing w:before="120" w:after="40"/>
        <w:jc w:val="center"/>
      </w:pPr>
      <w:r>
        <w:rPr>
          <w:noProof/>
        </w:rPr>
        <w:drawing>
          <wp:inline distT="0" distB="0" distL="0" distR="0" wp14:anchorId="39DF4483" wp14:editId="4554332D">
            <wp:extent cx="5943600" cy="3086100"/>
            <wp:effectExtent l="0" t="0" r="0" b="0"/>
            <wp:docPr id="8" name="flujo_datos.png" descr="Figura 9. Generación, transformación, almacenamiento y consumo de los datos." title="Figura 9. Generación, transformación, almacenamiento y consumo de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086100"/>
                    </a:xfrm>
                    <a:prstGeom prst="rect">
                      <a:avLst/>
                    </a:prstGeom>
                  </pic:spPr>
                </pic:pic>
              </a:graphicData>
            </a:graphic>
          </wp:inline>
        </w:drawing>
      </w:r>
    </w:p>
    <w:p w14:paraId="5341925F" w14:textId="77777777" w:rsidR="00B2282A" w:rsidRDefault="00EC5A71">
      <w:pPr>
        <w:spacing w:before="60" w:after="200"/>
        <w:jc w:val="center"/>
      </w:pPr>
      <w:r>
        <w:rPr>
          <w:i/>
          <w:iCs/>
          <w:color w:val="404040"/>
          <w:sz w:val="18"/>
          <w:szCs w:val="18"/>
        </w:rPr>
        <w:t>Figura 9. Generación, transformación, almacenamiento y consumo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557"/>
        <w:gridCol w:w="3931"/>
      </w:tblGrid>
      <w:tr w:rsidR="00B2282A" w14:paraId="5BE9EE34"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5992C7E" w14:textId="77777777" w:rsidR="00B2282A" w:rsidRDefault="00EC5A71">
            <w:pPr>
              <w:keepNext/>
              <w:spacing w:after="20"/>
            </w:pPr>
            <w:r>
              <w:rPr>
                <w:b/>
                <w:bCs/>
                <w:color w:val="FFFFFF"/>
                <w:sz w:val="20"/>
                <w:szCs w:val="20"/>
              </w:rPr>
              <w:t>Etapa</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4C996B" w14:textId="77777777" w:rsidR="00B2282A" w:rsidRDefault="00EC5A71">
            <w:pPr>
              <w:keepNext/>
              <w:spacing w:after="20"/>
            </w:pPr>
            <w:r>
              <w:rPr>
                <w:b/>
                <w:bCs/>
                <w:color w:val="FFFFFF"/>
                <w:sz w:val="20"/>
                <w:szCs w:val="20"/>
              </w:rPr>
              <w:t>Datos</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5A667D4" w14:textId="77777777" w:rsidR="00B2282A" w:rsidRDefault="00EC5A71">
            <w:pPr>
              <w:keepNext/>
              <w:spacing w:after="20"/>
            </w:pPr>
            <w:r>
              <w:rPr>
                <w:b/>
                <w:bCs/>
                <w:color w:val="FFFFFF"/>
                <w:sz w:val="20"/>
                <w:szCs w:val="20"/>
              </w:rPr>
              <w:t>Transformación / automatización</w:t>
            </w:r>
          </w:p>
        </w:tc>
      </w:tr>
      <w:tr w:rsidR="00B2282A" w14:paraId="7767086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6437F4" w14:textId="77777777" w:rsidR="00B2282A" w:rsidRDefault="00EC5A71">
            <w:pPr>
              <w:keepNext/>
              <w:spacing w:after="20"/>
            </w:pPr>
            <w:r>
              <w:rPr>
                <w:b/>
                <w:bCs/>
                <w:sz w:val="20"/>
                <w:szCs w:val="20"/>
              </w:rPr>
              <w:t>Generación</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C3572A" w14:textId="77777777" w:rsidR="00B2282A" w:rsidRDefault="00EC5A71">
            <w:pPr>
              <w:keepNext/>
              <w:spacing w:after="20"/>
            </w:pPr>
            <w:r>
              <w:rPr>
                <w:sz w:val="20"/>
                <w:szCs w:val="20"/>
              </w:rPr>
              <w:t>Nombre, cédula, decisión, imágenes de firma, biometría (x, y, presión, tiempo), tiempo de lectura, dispositivo, sede, operador.</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F3EA0F" w14:textId="77777777" w:rsidR="00B2282A" w:rsidRDefault="00EC5A71">
            <w:pPr>
              <w:keepNext/>
              <w:spacing w:after="20"/>
            </w:pPr>
            <w:r>
              <w:rPr>
                <w:sz w:val="20"/>
                <w:szCs w:val="20"/>
              </w:rPr>
              <w:t>Validación y filtrado en la app; identificador único del consentimiento.</w:t>
            </w:r>
          </w:p>
        </w:tc>
      </w:tr>
      <w:tr w:rsidR="00B2282A" w14:paraId="6BF52F0E"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BA5825" w14:textId="77777777" w:rsidR="00B2282A" w:rsidRDefault="00EC5A71">
            <w:pPr>
              <w:keepNext/>
              <w:spacing w:after="20"/>
            </w:pPr>
            <w:r>
              <w:rPr>
                <w:b/>
                <w:bCs/>
                <w:sz w:val="20"/>
                <w:szCs w:val="20"/>
              </w:rPr>
              <w:t>Transformación</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D45FAD" w14:textId="77777777" w:rsidR="00B2282A" w:rsidRDefault="00EC5A71">
            <w:pPr>
              <w:keepNext/>
              <w:spacing w:after="20"/>
            </w:pPr>
            <w:r>
              <w:rPr>
                <w:sz w:val="20"/>
                <w:szCs w:val="20"/>
              </w:rPr>
              <w:t>Documento HTML → PDF; registro de auditoría en JSON.</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6760B0" w14:textId="77777777" w:rsidR="00B2282A" w:rsidRDefault="00EC5A71">
            <w:pPr>
              <w:keepNext/>
              <w:spacing w:after="20"/>
            </w:pPr>
            <w:r>
              <w:rPr>
                <w:sz w:val="20"/>
                <w:szCs w:val="20"/>
              </w:rPr>
              <w:t>SHA-256 del PDF y del HTML; el servidor agrega IP, hora de recepción y operador del token; serializa el JSON con claves ordenadas para que su hash sea reproducible.</w:t>
            </w:r>
          </w:p>
        </w:tc>
      </w:tr>
      <w:tr w:rsidR="00B2282A" w14:paraId="712F120D"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1B1450" w14:textId="77777777" w:rsidR="00B2282A" w:rsidRDefault="00EC5A71">
            <w:pPr>
              <w:keepNext/>
              <w:spacing w:after="20"/>
            </w:pPr>
            <w:r>
              <w:rPr>
                <w:b/>
                <w:bCs/>
                <w:sz w:val="20"/>
                <w:szCs w:val="20"/>
              </w:rPr>
              <w:t>Almacenamiento</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E70E05" w14:textId="77777777" w:rsidR="00B2282A" w:rsidRDefault="00EC5A71">
            <w:pPr>
              <w:keepNext/>
              <w:spacing w:after="20"/>
            </w:pPr>
            <w:r>
              <w:rPr>
                <w:sz w:val="20"/>
                <w:szCs w:val="20"/>
              </w:rPr>
              <w:t xml:space="preserve">PDF; eventos </w:t>
            </w:r>
            <w:r>
              <w:rPr>
                <w:rFonts w:ascii="Consolas" w:eastAsia="Consolas" w:hAnsi="Consolas" w:cs="Consolas"/>
                <w:sz w:val="18"/>
                <w:szCs w:val="18"/>
              </w:rPr>
              <w:t>0001-CONSENT_SIGNED|DECLINED</w:t>
            </w:r>
            <w:r>
              <w:rPr>
                <w:sz w:val="20"/>
                <w:szCs w:val="20"/>
              </w:rPr>
              <w:t xml:space="preserve"> y </w:t>
            </w:r>
            <w:r>
              <w:rPr>
                <w:rFonts w:ascii="Consolas" w:eastAsia="Consolas" w:hAnsi="Consolas" w:cs="Consolas"/>
                <w:sz w:val="18"/>
                <w:szCs w:val="18"/>
              </w:rPr>
              <w:t>0002-PDF_VERIFIED</w:t>
            </w:r>
            <w:r>
              <w:rPr>
                <w:sz w:val="20"/>
                <w:szCs w:val="20"/>
              </w:rPr>
              <w:t>; índices; accesos; plantillas.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1177D6" w14:textId="77777777" w:rsidR="00B2282A" w:rsidRDefault="00EC5A71">
            <w:pPr>
              <w:keepNext/>
              <w:spacing w:after="20"/>
            </w:pPr>
            <w:r>
              <w:rPr>
                <w:sz w:val="20"/>
                <w:szCs w:val="20"/>
              </w:rPr>
              <w:t>Escritura única con checksum verificado por S3; el evento 0002 guarda el hash del 0001 (cadena).</w:t>
            </w:r>
          </w:p>
        </w:tc>
      </w:tr>
      <w:tr w:rsidR="00B2282A" w14:paraId="601CD660"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D46E3D" w14:textId="77777777" w:rsidR="00B2282A" w:rsidRDefault="00EC5A71">
            <w:pPr>
              <w:spacing w:after="20"/>
            </w:pPr>
            <w:r>
              <w:rPr>
                <w:b/>
                <w:bCs/>
                <w:sz w:val="20"/>
                <w:szCs w:val="20"/>
              </w:rPr>
              <w:t>Consumo</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95FB32" w14:textId="77777777" w:rsidR="00B2282A" w:rsidRDefault="00EC5A71">
            <w:pPr>
              <w:spacing w:after="20"/>
            </w:pPr>
            <w:r>
              <w:rPr>
                <w:sz w:val="20"/>
                <w:szCs w:val="20"/>
              </w:rPr>
              <w:t>Pacientes del día, búsquedas, fichas, PDF, registro de accesos, métricas.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D26941" w14:textId="77777777" w:rsidR="00B2282A" w:rsidRDefault="00EC5A71">
            <w:pPr>
              <w:spacing w:after="20"/>
            </w:pPr>
            <w:r>
              <w:rPr>
                <w:sz w:val="20"/>
                <w:szCs w:val="20"/>
              </w:rPr>
              <w:t>Consultas sobre índices (sin escanear todo el bucket); enlaces firmados de 60 s; logs y métricas en CloudWatch.</w:t>
            </w:r>
          </w:p>
        </w:tc>
      </w:tr>
    </w:tbl>
    <w:p w14:paraId="4D591311" w14:textId="77777777" w:rsidR="00B2282A" w:rsidRDefault="00B2282A"/>
    <w:p w14:paraId="6D3D461E" w14:textId="77777777" w:rsidR="00B2282A" w:rsidRDefault="00EC5A71">
      <w:pPr>
        <w:pStyle w:val="Heading4"/>
      </w:pPr>
      <w:r>
        <w:t>Estructura del almacenamiento de evidencia</w:t>
      </w:r>
    </w:p>
    <w:p w14:paraId="62B7F005" w14:textId="77777777" w:rsidR="00B2282A" w:rsidRDefault="00EC5A71">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events/&lt;id&gt;/0001-CONSENT_SIGNED.json    firma (o 0001-CONSENT_DECLINED.json)</w:t>
      </w:r>
    </w:p>
    <w:p w14:paraId="457FEB39"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events/&lt;id&gt;/0002-PDF_VERIFIED.json      verificación (prev_hash = SHA-256 del 0001)</w:t>
      </w:r>
    </w:p>
    <w:p w14:paraId="576FC9C4"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index/patient/&lt;cédula&gt;/&lt;fecha&gt;_&lt;id&gt;     índice por paciente (objeto vacío)</w:t>
      </w:r>
    </w:p>
    <w:p w14:paraId="769C38CB"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index/clinic/&lt;sede&gt;/&lt;fecha&gt;_&lt;id&gt;        índice por sede</w:t>
      </w:r>
    </w:p>
    <w:p w14:paraId="623BC6B8"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index/date/&lt;aaaa&gt;/&lt;mm&gt;/&lt;dd&gt;/&lt;id&gt;        índice por fecha</w:t>
      </w:r>
    </w:p>
    <w:p w14:paraId="2A436E2A"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access/&lt;cédula&gt;/&lt;fecha&gt;_&lt;petición&gt;.json quién vio o descargó un PDF</w:t>
      </w:r>
    </w:p>
    <w:p w14:paraId="77E61B9E"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templates/&lt;código&gt;/&lt;versión&gt;.json       plantilla publicada (inmutable)</w:t>
      </w:r>
    </w:p>
    <w:p w14:paraId="51BE7ED9" w14:textId="77777777" w:rsidR="00B2282A" w:rsidRDefault="00EC5A71">
      <w:pPr>
        <w:keepLines/>
        <w:pBdr>
          <w:left w:val="single" w:sz="12" w:space="8" w:color="9AA5B1"/>
        </w:pBdr>
        <w:shd w:val="clear" w:color="auto" w:fill="F4F6F8"/>
        <w:spacing w:after="160" w:line="240" w:lineRule="auto"/>
        <w:ind w:left="120"/>
      </w:pPr>
      <w:r>
        <w:rPr>
          <w:rFonts w:ascii="Consolas" w:eastAsia="Consolas" w:hAnsi="Consolas" w:cs="Consolas"/>
          <w:sz w:val="17"/>
          <w:szCs w:val="17"/>
        </w:rPr>
        <w:t>templates/_catalog/&lt;00000001&gt;.json      foto numerada del catálogo activo</w:t>
      </w:r>
    </w:p>
    <w:p w14:paraId="14152DD1" w14:textId="77777777" w:rsidR="00B2282A" w:rsidRDefault="00EC5A71">
      <w:pPr>
        <w:pStyle w:val="Heading3"/>
      </w:pPr>
      <w:bookmarkStart w:id="61" w:name="_Toc242459737"/>
      <w:r>
        <w:t>7.5 Mapa del ecosistema</w:t>
      </w:r>
      <w:bookmarkEnd w:id="61"/>
    </w:p>
    <w:p w14:paraId="0B8B5C62" w14:textId="77777777" w:rsidR="00B2282A" w:rsidRDefault="00EC5A71">
      <w:pPr>
        <w:keepNext/>
        <w:spacing w:before="120" w:after="40"/>
        <w:jc w:val="center"/>
      </w:pPr>
      <w:r>
        <w:rPr>
          <w:noProof/>
        </w:rPr>
        <w:drawing>
          <wp:inline distT="0" distB="0" distL="0" distR="0" wp14:anchorId="4A3C312B" wp14:editId="02372713">
            <wp:extent cx="5667375" cy="4581525"/>
            <wp:effectExtent l="0" t="0" r="0" b="0"/>
            <wp:docPr id="9" name="ecosistema.png" descr="Figura 10. Ecosistema: usuarios, sistemas, datos y servicios externos." title="Figura 10. Ecosistema: usuarios, sistemas, datos y servicio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4581525"/>
                    </a:xfrm>
                    <a:prstGeom prst="rect">
                      <a:avLst/>
                    </a:prstGeom>
                  </pic:spPr>
                </pic:pic>
              </a:graphicData>
            </a:graphic>
          </wp:inline>
        </w:drawing>
      </w:r>
    </w:p>
    <w:p w14:paraId="7C63CA94" w14:textId="77777777" w:rsidR="00B2282A" w:rsidRDefault="00EC5A71">
      <w:pPr>
        <w:spacing w:before="60" w:after="200"/>
        <w:jc w:val="center"/>
      </w:pPr>
      <w:r>
        <w:rPr>
          <w:i/>
          <w:iCs/>
          <w:color w:val="404040"/>
          <w:sz w:val="18"/>
          <w:szCs w:val="18"/>
        </w:rPr>
        <w:t>Figura 10. Ecosistema: usuarios, sistemas, datos y servicios externos.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7301"/>
      </w:tblGrid>
      <w:tr w:rsidR="00B2282A" w14:paraId="1586DA92"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B5F8BB3" w14:textId="77777777" w:rsidR="00B2282A" w:rsidRDefault="00EC5A71">
            <w:pPr>
              <w:keepNext/>
              <w:spacing w:after="20"/>
            </w:pPr>
            <w:r>
              <w:rPr>
                <w:b/>
                <w:bCs/>
                <w:color w:val="FFFFFF"/>
                <w:sz w:val="20"/>
                <w:szCs w:val="20"/>
              </w:rPr>
              <w:t>Elemento</w:t>
            </w:r>
          </w:p>
        </w:tc>
        <w:tc>
          <w:tcPr>
            <w:tcW w:w="730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B7F164A" w14:textId="77777777" w:rsidR="00B2282A" w:rsidRDefault="00EC5A71">
            <w:pPr>
              <w:keepNext/>
              <w:spacing w:after="20"/>
            </w:pPr>
            <w:r>
              <w:rPr>
                <w:b/>
                <w:bCs/>
                <w:color w:val="FFFFFF"/>
                <w:sz w:val="20"/>
                <w:szCs w:val="20"/>
              </w:rPr>
              <w:t>Componentes</w:t>
            </w:r>
          </w:p>
        </w:tc>
      </w:tr>
      <w:tr w:rsidR="00B2282A" w14:paraId="239B26AC"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7BC3AA" w14:textId="77777777" w:rsidR="00B2282A" w:rsidRDefault="00EC5A71">
            <w:pPr>
              <w:keepNext/>
              <w:spacing w:after="20"/>
            </w:pPr>
            <w:r>
              <w:rPr>
                <w:b/>
                <w:bCs/>
                <w:sz w:val="20"/>
                <w:szCs w:val="20"/>
              </w:rPr>
              <w:t>Usuarios</w:t>
            </w:r>
          </w:p>
        </w:tc>
        <w:tc>
          <w:tcPr>
            <w:tcW w:w="730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0E4C8A" w14:textId="77777777" w:rsidR="00B2282A" w:rsidRDefault="00EC5A71">
            <w:pPr>
              <w:keepNext/>
              <w:spacing w:after="20"/>
            </w:pPr>
            <w:r>
              <w:rPr>
                <w:sz w:val="20"/>
                <w:szCs w:val="20"/>
              </w:rPr>
              <w:t>Pacientes, profesionales de la salud, auditores, gerencia, administrador de TI. Las empresas clientes no tienen acceso.</w:t>
            </w:r>
          </w:p>
        </w:tc>
      </w:tr>
      <w:tr w:rsidR="00B2282A" w14:paraId="0545BEC4"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27547A" w14:textId="77777777" w:rsidR="00B2282A" w:rsidRDefault="00EC5A71">
            <w:pPr>
              <w:keepNext/>
              <w:spacing w:after="20"/>
            </w:pPr>
            <w:r>
              <w:rPr>
                <w:b/>
                <w:bCs/>
                <w:sz w:val="20"/>
                <w:szCs w:val="20"/>
              </w:rPr>
              <w:t>Sistemas</w:t>
            </w:r>
          </w:p>
        </w:tc>
        <w:tc>
          <w:tcPr>
            <w:tcW w:w="730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E08472" w14:textId="77777777" w:rsidR="00B2282A" w:rsidRDefault="00EC5A71">
            <w:pPr>
              <w:keepNext/>
              <w:spacing w:after="20"/>
            </w:pPr>
            <w:r>
              <w:rPr>
                <w:sz w:val="20"/>
                <w:szCs w:val="20"/>
              </w:rPr>
              <w:t>App de tableta, web de consulta, API serverless; historia clínica de ACR (integración futura).</w:t>
            </w:r>
          </w:p>
        </w:tc>
      </w:tr>
      <w:tr w:rsidR="00B2282A" w14:paraId="1E7BE120"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B42544" w14:textId="77777777" w:rsidR="00B2282A" w:rsidRDefault="00EC5A71">
            <w:pPr>
              <w:keepNext/>
              <w:spacing w:after="20"/>
            </w:pPr>
            <w:r>
              <w:rPr>
                <w:b/>
                <w:bCs/>
                <w:sz w:val="20"/>
                <w:szCs w:val="20"/>
              </w:rPr>
              <w:t>Datos</w:t>
            </w:r>
          </w:p>
        </w:tc>
        <w:tc>
          <w:tcPr>
            <w:tcW w:w="730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068729" w14:textId="77777777" w:rsidR="00B2282A" w:rsidRDefault="00EC5A71">
            <w:pPr>
              <w:keepNext/>
              <w:spacing w:after="20"/>
            </w:pPr>
            <w:r>
              <w:rPr>
                <w:sz w:val="20"/>
                <w:szCs w:val="20"/>
              </w:rPr>
              <w:t>PDF firmados, eventos de auditoría encadenados, índices, registros de acceso, plantillas versionadas, logs.</w:t>
            </w:r>
          </w:p>
        </w:tc>
      </w:tr>
      <w:tr w:rsidR="00B2282A" w14:paraId="30967E60"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784911" w14:textId="77777777" w:rsidR="00B2282A" w:rsidRDefault="00EC5A71">
            <w:pPr>
              <w:spacing w:after="20"/>
            </w:pPr>
            <w:r>
              <w:rPr>
                <w:b/>
                <w:bCs/>
                <w:sz w:val="20"/>
                <w:szCs w:val="20"/>
              </w:rPr>
              <w:t>Servicios externos</w:t>
            </w:r>
          </w:p>
        </w:tc>
        <w:tc>
          <w:tcPr>
            <w:tcW w:w="730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97CCBE" w14:textId="77777777" w:rsidR="00B2282A" w:rsidRDefault="00EC5A71">
            <w:pPr>
              <w:spacing w:after="20"/>
            </w:pPr>
            <w:r>
              <w:rPr>
                <w:sz w:val="20"/>
                <w:szCs w:val="20"/>
              </w:rPr>
              <w:t>Amazon Web Services (cómputo, identidad, almacenamiento, red), Expo EAS (compilación del APK), GitHub (control de versiones del código).</w:t>
            </w:r>
          </w:p>
        </w:tc>
      </w:tr>
    </w:tbl>
    <w:p w14:paraId="187AEB30" w14:textId="77777777" w:rsidR="00B2282A" w:rsidRDefault="00B2282A"/>
    <w:p w14:paraId="3E9D60C3" w14:textId="77777777" w:rsidR="00B2282A" w:rsidRDefault="00EC5A71">
      <w:pPr>
        <w:pStyle w:val="Heading3"/>
      </w:pPr>
      <w:bookmarkStart w:id="62" w:name="_Toc242459738"/>
      <w:r>
        <w:t>7.6 Modelo de gobierno</w:t>
      </w:r>
      <w:bookmarkEnd w:id="62"/>
    </w:p>
    <w:p w14:paraId="3695E7E4" w14:textId="77777777" w:rsidR="00B2282A" w:rsidRDefault="00EC5A71">
      <w:pPr>
        <w:pStyle w:val="Heading4"/>
      </w:pPr>
      <w:r>
        <w:t>Gobierno de datos — calidad, seguridad y acceso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B2282A" w14:paraId="5F2FCBCC"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FEDE182" w14:textId="77777777" w:rsidR="00B2282A" w:rsidRDefault="00EC5A71">
            <w:pPr>
              <w:keepNext/>
              <w:spacing w:after="20"/>
            </w:pPr>
            <w:r>
              <w:rPr>
                <w:b/>
                <w:bCs/>
                <w:color w:val="FFFFFF"/>
                <w:sz w:val="20"/>
                <w:szCs w:val="20"/>
              </w:rPr>
              <w:t>Dimensión</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3F0FD3C" w14:textId="77777777" w:rsidR="00B2282A" w:rsidRDefault="00EC5A71">
            <w:pPr>
              <w:keepNext/>
              <w:spacing w:after="20"/>
            </w:pPr>
            <w:r>
              <w:rPr>
                <w:b/>
                <w:bCs/>
                <w:color w:val="FFFFFF"/>
                <w:sz w:val="20"/>
                <w:szCs w:val="20"/>
              </w:rPr>
              <w:t>Control</w:t>
            </w:r>
          </w:p>
        </w:tc>
      </w:tr>
      <w:tr w:rsidR="00B2282A" w14:paraId="035AD0D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AA4B9E" w14:textId="77777777" w:rsidR="00B2282A" w:rsidRDefault="00EC5A71">
            <w:pPr>
              <w:keepNext/>
              <w:spacing w:after="20"/>
            </w:pPr>
            <w:r>
              <w:rPr>
                <w:b/>
                <w:bCs/>
                <w:sz w:val="20"/>
                <w:szCs w:val="20"/>
              </w:rPr>
              <w:t>Calidad</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23C590" w14:textId="77777777" w:rsidR="00B2282A" w:rsidRDefault="00EC5A71">
            <w:pPr>
              <w:pStyle w:val="ListParagraph"/>
              <w:keepNext/>
              <w:numPr>
                <w:ilvl w:val="0"/>
                <w:numId w:val="6"/>
              </w:numPr>
              <w:spacing w:after="20"/>
            </w:pPr>
            <w:r>
              <w:rPr>
                <w:sz w:val="20"/>
                <w:szCs w:val="20"/>
              </w:rPr>
              <w:t>Validación obligatoria en la app y en el servidor; filtros de formato (cédula, nombre).</w:t>
            </w:r>
          </w:p>
          <w:p w14:paraId="565F04FF" w14:textId="77777777" w:rsidR="00B2282A" w:rsidRDefault="00EC5A71">
            <w:pPr>
              <w:pStyle w:val="ListParagraph"/>
              <w:keepNext/>
              <w:numPr>
                <w:ilvl w:val="0"/>
                <w:numId w:val="6"/>
              </w:numPr>
              <w:spacing w:after="20"/>
            </w:pPr>
            <w:r>
              <w:rPr>
                <w:sz w:val="20"/>
                <w:szCs w:val="20"/>
              </w:rPr>
              <w:t>Versión del formulario registrada y verificada contra el catálogo.</w:t>
            </w:r>
          </w:p>
          <w:p w14:paraId="164F82D5" w14:textId="77777777" w:rsidR="00B2282A" w:rsidRDefault="00EC5A71">
            <w:pPr>
              <w:pStyle w:val="ListParagraph"/>
              <w:keepNext/>
              <w:numPr>
                <w:ilvl w:val="0"/>
                <w:numId w:val="6"/>
              </w:numPr>
              <w:spacing w:after="20"/>
            </w:pPr>
            <w:r>
              <w:rPr>
                <w:sz w:val="20"/>
                <w:szCs w:val="20"/>
              </w:rPr>
              <w:t>Hora y operador asignados por el servidor, no por el dispositivo.</w:t>
            </w:r>
          </w:p>
        </w:tc>
      </w:tr>
      <w:tr w:rsidR="00B2282A" w14:paraId="6CD394C2"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0A8911" w14:textId="77777777" w:rsidR="00B2282A" w:rsidRDefault="00EC5A71">
            <w:pPr>
              <w:keepNext/>
              <w:spacing w:after="20"/>
            </w:pPr>
            <w:r>
              <w:rPr>
                <w:b/>
                <w:bCs/>
                <w:sz w:val="20"/>
                <w:szCs w:val="20"/>
              </w:rPr>
              <w:t>Integridad</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393D87" w14:textId="77777777" w:rsidR="00B2282A" w:rsidRDefault="00EC5A71">
            <w:pPr>
              <w:pStyle w:val="ListParagraph"/>
              <w:keepNext/>
              <w:numPr>
                <w:ilvl w:val="0"/>
                <w:numId w:val="6"/>
              </w:numPr>
              <w:spacing w:after="20"/>
            </w:pPr>
            <w:r>
              <w:rPr>
                <w:sz w:val="20"/>
                <w:szCs w:val="20"/>
              </w:rPr>
              <w:t>SHA-256 del PDF verificado por la app, el servidor y S3.</w:t>
            </w:r>
          </w:p>
          <w:p w14:paraId="7FFA0A2E" w14:textId="77777777" w:rsidR="00B2282A" w:rsidRDefault="00EC5A71">
            <w:pPr>
              <w:pStyle w:val="ListParagraph"/>
              <w:keepNext/>
              <w:numPr>
                <w:ilvl w:val="0"/>
                <w:numId w:val="6"/>
              </w:numPr>
              <w:spacing w:after="20"/>
            </w:pPr>
            <w:r>
              <w:rPr>
                <w:sz w:val="20"/>
                <w:szCs w:val="20"/>
              </w:rPr>
              <w:t>Eventos encadenados por hash y escritura única (la política del bucket solo deja escribir al rol del API y solo una vez por clave).</w:t>
            </w:r>
          </w:p>
          <w:p w14:paraId="36657202" w14:textId="77777777" w:rsidR="00B2282A" w:rsidRDefault="00EC5A71">
            <w:pPr>
              <w:pStyle w:val="ListParagraph"/>
              <w:keepNext/>
              <w:numPr>
                <w:ilvl w:val="0"/>
                <w:numId w:val="6"/>
              </w:numPr>
              <w:spacing w:after="20"/>
            </w:pPr>
            <w:r>
              <w:rPr>
                <w:sz w:val="20"/>
                <w:szCs w:val="20"/>
              </w:rPr>
              <w:t>Object Lock: ni un administrador puede borrar un objeto durante su retención.</w:t>
            </w:r>
          </w:p>
        </w:tc>
      </w:tr>
      <w:tr w:rsidR="00B2282A" w14:paraId="53158DAA"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FED51C" w14:textId="77777777" w:rsidR="00B2282A" w:rsidRDefault="00EC5A71">
            <w:pPr>
              <w:keepNext/>
              <w:spacing w:after="20"/>
            </w:pPr>
            <w:r>
              <w:rPr>
                <w:b/>
                <w:bCs/>
                <w:sz w:val="20"/>
                <w:szCs w:val="20"/>
              </w:rPr>
              <w:t>Confidencialidad</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4245C0" w14:textId="77777777" w:rsidR="00B2282A" w:rsidRDefault="00EC5A71">
            <w:pPr>
              <w:pStyle w:val="ListParagraph"/>
              <w:keepNext/>
              <w:numPr>
                <w:ilvl w:val="0"/>
                <w:numId w:val="6"/>
              </w:numPr>
              <w:spacing w:after="20"/>
            </w:pPr>
            <w:r>
              <w:rPr>
                <w:sz w:val="20"/>
                <w:szCs w:val="20"/>
              </w:rPr>
              <w:t>HTTPS en todo el recorrido y cifrado en reposo (SSE).</w:t>
            </w:r>
          </w:p>
          <w:p w14:paraId="6B7AA187" w14:textId="77777777" w:rsidR="00B2282A" w:rsidRDefault="00EC5A71">
            <w:pPr>
              <w:pStyle w:val="ListParagraph"/>
              <w:keepNext/>
              <w:numPr>
                <w:ilvl w:val="0"/>
                <w:numId w:val="6"/>
              </w:numPr>
              <w:spacing w:after="20"/>
            </w:pPr>
            <w:r>
              <w:rPr>
                <w:sz w:val="20"/>
                <w:szCs w:val="20"/>
              </w:rPr>
              <w:t>Buckets privados; PDF solo por enlaces de 60 s.</w:t>
            </w:r>
          </w:p>
          <w:p w14:paraId="5A939C85" w14:textId="77777777" w:rsidR="00B2282A" w:rsidRDefault="00EC5A71">
            <w:pPr>
              <w:pStyle w:val="ListParagraph"/>
              <w:keepNext/>
              <w:numPr>
                <w:ilvl w:val="0"/>
                <w:numId w:val="6"/>
              </w:numPr>
              <w:spacing w:after="20"/>
            </w:pPr>
            <w:r>
              <w:rPr>
                <w:sz w:val="20"/>
                <w:szCs w:val="20"/>
              </w:rPr>
              <w:t>La cédula no viaja en URLs; los logs del API no guardan cuerpos de petición en producción.</w:t>
            </w:r>
          </w:p>
          <w:p w14:paraId="6BE88A7B" w14:textId="77777777" w:rsidR="00B2282A" w:rsidRDefault="00EC5A71">
            <w:pPr>
              <w:pStyle w:val="ListParagraph"/>
              <w:keepNext/>
              <w:numPr>
                <w:ilvl w:val="0"/>
                <w:numId w:val="6"/>
              </w:numPr>
              <w:spacing w:after="20"/>
            </w:pPr>
            <w:r>
              <w:rPr>
                <w:sz w:val="20"/>
                <w:szCs w:val="20"/>
              </w:rPr>
              <w:t xml:space="preserve">Web con política CSP, HSTS y protección contra </w:t>
            </w:r>
            <w:r>
              <w:rPr>
                <w:i/>
                <w:iCs/>
                <w:sz w:val="20"/>
                <w:szCs w:val="20"/>
              </w:rPr>
              <w:t>clickjacking</w:t>
            </w:r>
            <w:r>
              <w:rPr>
                <w:sz w:val="20"/>
                <w:szCs w:val="20"/>
              </w:rPr>
              <w:t>; sesiones de 12 h sin token de renovación guardado.</w:t>
            </w:r>
          </w:p>
        </w:tc>
      </w:tr>
      <w:tr w:rsidR="00B2282A" w14:paraId="6F637058"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E88BB2" w14:textId="77777777" w:rsidR="00B2282A" w:rsidRDefault="00EC5A71">
            <w:pPr>
              <w:keepNext/>
              <w:spacing w:after="20"/>
            </w:pPr>
            <w:r>
              <w:rPr>
                <w:b/>
                <w:bCs/>
                <w:sz w:val="20"/>
                <w:szCs w:val="20"/>
              </w:rPr>
              <w:t>Acceso</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441CCF" w14:textId="77777777" w:rsidR="00B2282A" w:rsidRDefault="00EC5A71">
            <w:pPr>
              <w:pStyle w:val="ListParagraph"/>
              <w:keepNext/>
              <w:numPr>
                <w:ilvl w:val="0"/>
                <w:numId w:val="6"/>
              </w:numPr>
              <w:spacing w:after="20"/>
            </w:pPr>
            <w:r>
              <w:rPr>
                <w:sz w:val="20"/>
                <w:szCs w:val="20"/>
              </w:rPr>
              <w:t>Cuentas individuales; registro abierto deshabilitado.</w:t>
            </w:r>
          </w:p>
          <w:p w14:paraId="5011EF77" w14:textId="77777777" w:rsidR="00B2282A" w:rsidRDefault="00EC5A71">
            <w:pPr>
              <w:pStyle w:val="ListParagraph"/>
              <w:keepNext/>
              <w:numPr>
                <w:ilvl w:val="0"/>
                <w:numId w:val="6"/>
              </w:numPr>
              <w:spacing w:after="20"/>
            </w:pPr>
            <w:r>
              <w:rPr>
                <w:sz w:val="20"/>
                <w:szCs w:val="20"/>
              </w:rPr>
              <w:t>Rol «auditores» para consulta; los profesionales no consultan.</w:t>
            </w:r>
          </w:p>
          <w:p w14:paraId="5B1C7FE6" w14:textId="77777777" w:rsidR="00B2282A" w:rsidRDefault="00EC5A71">
            <w:pPr>
              <w:pStyle w:val="ListParagraph"/>
              <w:keepNext/>
              <w:numPr>
                <w:ilvl w:val="0"/>
                <w:numId w:val="6"/>
              </w:numPr>
              <w:spacing w:after="20"/>
            </w:pPr>
            <w:r>
              <w:rPr>
                <w:sz w:val="20"/>
                <w:szCs w:val="20"/>
              </w:rPr>
              <w:t>Registro inmutable de cada entrega de PDF.</w:t>
            </w:r>
          </w:p>
        </w:tc>
      </w:tr>
      <w:tr w:rsidR="00B2282A" w14:paraId="01FCC59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D9DF59" w14:textId="77777777" w:rsidR="00B2282A" w:rsidRDefault="00EC5A71">
            <w:pPr>
              <w:spacing w:after="20"/>
            </w:pPr>
            <w:r>
              <w:rPr>
                <w:b/>
                <w:bCs/>
                <w:sz w:val="20"/>
                <w:szCs w:val="20"/>
              </w:rPr>
              <w:t>Privacidad (Ley 1581 de 2012)</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5A2B14" w14:textId="77777777" w:rsidR="00B2282A" w:rsidRDefault="00EC5A71">
            <w:pPr>
              <w:pStyle w:val="ListParagraph"/>
              <w:numPr>
                <w:ilvl w:val="0"/>
                <w:numId w:val="6"/>
              </w:numPr>
              <w:spacing w:after="20"/>
            </w:pPr>
            <w:r>
              <w:rPr>
                <w:sz w:val="20"/>
                <w:szCs w:val="20"/>
              </w:rPr>
              <w:t>Los formatos incluyen la autorización de tratamiento de datos.</w:t>
            </w:r>
          </w:p>
          <w:p w14:paraId="2F337EA0" w14:textId="77777777" w:rsidR="00B2282A" w:rsidRDefault="00EC5A71">
            <w:pPr>
              <w:pStyle w:val="ListParagraph"/>
              <w:numPr>
                <w:ilvl w:val="0"/>
                <w:numId w:val="6"/>
              </w:numPr>
              <w:spacing w:after="20"/>
            </w:pPr>
            <w:r>
              <w:rPr>
                <w:sz w:val="20"/>
                <w:szCs w:val="20"/>
              </w:rPr>
              <w:t>Minimización: solo nombre y cédula del paciente además del documento.</w:t>
            </w:r>
          </w:p>
          <w:p w14:paraId="658D8A3A" w14:textId="77777777" w:rsidR="00B2282A" w:rsidRDefault="00EC5A71">
            <w:pPr>
              <w:pStyle w:val="ListParagraph"/>
              <w:numPr>
                <w:ilvl w:val="0"/>
                <w:numId w:val="6"/>
              </w:numPr>
              <w:spacing w:after="20"/>
            </w:pPr>
            <w:r>
              <w:rPr>
                <w:sz w:val="20"/>
                <w:szCs w:val="20"/>
              </w:rPr>
              <w:t>Datos de prueba ficticios en desarrollo.</w:t>
            </w:r>
          </w:p>
        </w:tc>
      </w:tr>
    </w:tbl>
    <w:p w14:paraId="5933EDC4" w14:textId="77777777" w:rsidR="00B2282A" w:rsidRDefault="00B2282A"/>
    <w:p w14:paraId="38356AD9" w14:textId="77777777" w:rsidR="00B2282A" w:rsidRDefault="00EC5A71">
      <w:pPr>
        <w:pStyle w:val="Heading4"/>
      </w:pPr>
      <w:r>
        <w:t>Retención y conservación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808"/>
        <w:gridCol w:w="4493"/>
      </w:tblGrid>
      <w:tr w:rsidR="00B2282A" w14:paraId="4D3C3BEF"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450CDDC" w14:textId="77777777" w:rsidR="00B2282A" w:rsidRDefault="00EC5A71">
            <w:pPr>
              <w:keepNext/>
              <w:spacing w:after="20"/>
            </w:pPr>
            <w:r>
              <w:rPr>
                <w:b/>
                <w:bCs/>
                <w:color w:val="FFFFFF"/>
                <w:sz w:val="20"/>
                <w:szCs w:val="20"/>
              </w:rPr>
              <w:t>Información</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AF6789E" w14:textId="77777777" w:rsidR="00B2282A" w:rsidRDefault="00EC5A71">
            <w:pPr>
              <w:keepNext/>
              <w:spacing w:after="20"/>
            </w:pPr>
            <w:r>
              <w:rPr>
                <w:b/>
                <w:bCs/>
                <w:color w:val="FFFFFF"/>
                <w:sz w:val="20"/>
                <w:szCs w:val="20"/>
              </w:rPr>
              <w:t>Retención configurada</w:t>
            </w:r>
          </w:p>
        </w:tc>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C7E1D71" w14:textId="77777777" w:rsidR="00B2282A" w:rsidRDefault="00EC5A71">
            <w:pPr>
              <w:keepNext/>
              <w:spacing w:after="20"/>
            </w:pPr>
            <w:r>
              <w:rPr>
                <w:b/>
                <w:bCs/>
                <w:color w:val="FFFFFF"/>
                <w:sz w:val="20"/>
                <w:szCs w:val="20"/>
              </w:rPr>
              <w:t>Observación</w:t>
            </w:r>
          </w:p>
        </w:tc>
      </w:tr>
      <w:tr w:rsidR="00B2282A" w14:paraId="6BEF66B8"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D42F65" w14:textId="77777777" w:rsidR="00B2282A" w:rsidRDefault="00EC5A71">
            <w:pPr>
              <w:keepNext/>
              <w:spacing w:after="20"/>
            </w:pPr>
            <w:r>
              <w:rPr>
                <w:sz w:val="20"/>
                <w:szCs w:val="20"/>
              </w:rPr>
              <w:t>PDF firmado</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2AFAED" w14:textId="77777777" w:rsidR="00B2282A" w:rsidRDefault="00EC5A71">
            <w:pPr>
              <w:keepNext/>
              <w:spacing w:after="20"/>
            </w:pPr>
            <w:r>
              <w:rPr>
                <w:sz w:val="20"/>
                <w:szCs w:val="20"/>
              </w:rPr>
              <w:t>Bloqueado 30 días; se elimina el día 31</w:t>
            </w:r>
          </w:p>
        </w:tc>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E929A4" w14:textId="77777777" w:rsidR="00B2282A" w:rsidRDefault="00EC5A71">
            <w:pPr>
              <w:keepNext/>
              <w:spacing w:after="20"/>
            </w:pPr>
            <w:r>
              <w:rPr>
                <w:sz w:val="20"/>
                <w:szCs w:val="20"/>
              </w:rPr>
              <w:t>S3 actúa como copia de tránsito: el PDF debe archivarse en la historia clínica dentro del plazo.</w:t>
            </w:r>
          </w:p>
        </w:tc>
      </w:tr>
      <w:tr w:rsidR="00B2282A" w14:paraId="064A0BF2"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44A17F" w14:textId="77777777" w:rsidR="00B2282A" w:rsidRDefault="00EC5A71">
            <w:pPr>
              <w:keepNext/>
              <w:spacing w:after="20"/>
            </w:pPr>
            <w:r>
              <w:rPr>
                <w:sz w:val="20"/>
                <w:szCs w:val="20"/>
              </w:rPr>
              <w:t>Eventos, índices y accesos</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F45A55" w14:textId="77777777" w:rsidR="00B2282A" w:rsidRDefault="00EC5A71">
            <w:pPr>
              <w:keepNext/>
              <w:spacing w:after="20"/>
            </w:pPr>
            <w:r>
              <w:rPr>
                <w:sz w:val="20"/>
                <w:szCs w:val="20"/>
              </w:rPr>
              <w:t>Bloqueados 365 días; se eliminan el día 366</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3A3682" w14:textId="77777777" w:rsidR="00B2282A" w:rsidRDefault="00EC5A71">
            <w:pPr>
              <w:keepNext/>
              <w:spacing w:after="20"/>
            </w:pPr>
            <w:r>
              <w:rPr>
                <w:sz w:val="20"/>
                <w:szCs w:val="20"/>
              </w:rPr>
              <w:t>La evidencia (hash, biometría, horas) sobrevive al PDF.</w:t>
            </w:r>
          </w:p>
        </w:tc>
      </w:tr>
      <w:tr w:rsidR="00B2282A" w14:paraId="1EB6E516"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B8F9E9" w14:textId="77777777" w:rsidR="00B2282A" w:rsidRDefault="00EC5A71">
            <w:pPr>
              <w:keepNext/>
              <w:spacing w:after="20"/>
            </w:pPr>
            <w:r>
              <w:rPr>
                <w:sz w:val="20"/>
                <w:szCs w:val="20"/>
              </w:rPr>
              <w:t>Plantillas y catálogo</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5845ED" w14:textId="77777777" w:rsidR="00B2282A" w:rsidRDefault="00EC5A71">
            <w:pPr>
              <w:keepNext/>
              <w:spacing w:after="20"/>
            </w:pPr>
            <w:r>
              <w:rPr>
                <w:sz w:val="20"/>
                <w:szCs w:val="20"/>
              </w:rPr>
              <w:t>Bloqueadas 365 días; no caducan</w:t>
            </w:r>
          </w:p>
        </w:tc>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7F4641" w14:textId="77777777" w:rsidR="00B2282A" w:rsidRDefault="00EC5A71">
            <w:pPr>
              <w:keepNext/>
              <w:spacing w:after="20"/>
            </w:pPr>
            <w:r>
              <w:rPr>
                <w:sz w:val="20"/>
                <w:szCs w:val="20"/>
              </w:rPr>
              <w:t>Cada consentimiento debe poder ligarse a su texto exacto.</w:t>
            </w:r>
          </w:p>
        </w:tc>
      </w:tr>
      <w:tr w:rsidR="00B2282A" w14:paraId="7005FEFE"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7F3CAE" w14:textId="77777777" w:rsidR="00B2282A" w:rsidRDefault="00EC5A71">
            <w:pPr>
              <w:spacing w:after="20"/>
            </w:pPr>
            <w:r>
              <w:rPr>
                <w:sz w:val="20"/>
                <w:szCs w:val="20"/>
              </w:rPr>
              <w:t>Logs de API y gateway</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47C82F" w14:textId="77777777" w:rsidR="00B2282A" w:rsidRDefault="00EC5A71">
            <w:pPr>
              <w:spacing w:after="20"/>
            </w:pPr>
            <w:r>
              <w:rPr>
                <w:sz w:val="20"/>
                <w:szCs w:val="20"/>
              </w:rPr>
              <w:t>90 días</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D79F45" w14:textId="77777777" w:rsidR="00B2282A" w:rsidRDefault="00EC5A71">
            <w:pPr>
              <w:spacing w:after="20"/>
            </w:pPr>
            <w:r>
              <w:rPr>
                <w:sz w:val="20"/>
                <w:szCs w:val="20"/>
              </w:rPr>
              <w:t>Diagnóstico y seguridad.</w:t>
            </w:r>
          </w:p>
        </w:tc>
      </w:tr>
    </w:tbl>
    <w:p w14:paraId="311449D0" w14:textId="77777777" w:rsidR="00B2282A" w:rsidRDefault="00B2282A"/>
    <w:p w14:paraId="72608DFF" w14:textId="77777777" w:rsidR="00B2282A" w:rsidRDefault="00EC5A71">
      <w:pPr>
        <w:jc w:val="both"/>
      </w:pPr>
      <w:r>
        <w:rPr>
          <w:b/>
          <w:bCs/>
        </w:rPr>
        <w:t>Decisión pendiente de la IPS.</w:t>
      </w:r>
      <w:r>
        <w:t xml:space="preserve"> La historia clínica debe conservarse 15 años (Resolución 1995 de 1999, modificada por la Resolución 839 de 2017). Los plazos de 30 y 365 días son seguros solo si el PDF se archiva en la historia clínica de ACR. Si la clínica decide que esta plataforma sea el archivo definitivo, los plazos se amplían cambiando una variable de Terraform; el costo adicional con el volumen actual es del orden de centavos de dólar al mes.</w:t>
      </w:r>
    </w:p>
    <w:p w14:paraId="7D345CE1" w14:textId="77777777" w:rsidR="00B2282A" w:rsidRDefault="00EC5A71">
      <w:pPr>
        <w:pStyle w:val="Heading4"/>
      </w:pPr>
      <w:r>
        <w:t>Gobierno de la plataforma — gestión tecnológica</w:t>
      </w:r>
    </w:p>
    <w:p w14:paraId="5CDC1DA5" w14:textId="77777777" w:rsidR="00B2282A" w:rsidRDefault="00EC5A71">
      <w:pPr>
        <w:pStyle w:val="ListParagraph"/>
        <w:numPr>
          <w:ilvl w:val="0"/>
          <w:numId w:val="2"/>
        </w:numPr>
        <w:spacing w:after="40"/>
      </w:pPr>
      <w:r>
        <w:rPr>
          <w:b/>
          <w:bCs/>
        </w:rPr>
        <w:t>Infraestructura como código:</w:t>
      </w:r>
      <w:r>
        <w:t xml:space="preserve"> 55 recursos en cuatro estados de Terraform separados; un despliegue del API no puede tocar los datos (están en otro estado).</w:t>
      </w:r>
    </w:p>
    <w:p w14:paraId="036A312A" w14:textId="77777777" w:rsidR="00B2282A" w:rsidRDefault="00EC5A71">
      <w:pPr>
        <w:pStyle w:val="ListParagraph"/>
        <w:numPr>
          <w:ilvl w:val="0"/>
          <w:numId w:val="2"/>
        </w:numPr>
        <w:spacing w:after="40"/>
      </w:pPr>
      <w:r>
        <w:rPr>
          <w:b/>
          <w:bCs/>
        </w:rPr>
        <w:t>Cambios controlados:</w:t>
      </w:r>
      <w:r>
        <w:t xml:space="preserve"> </w:t>
      </w:r>
      <w:r>
        <w:rPr>
          <w:rFonts w:ascii="Consolas" w:eastAsia="Consolas" w:hAnsi="Consolas" w:cs="Consolas"/>
          <w:sz w:val="20"/>
          <w:szCs w:val="20"/>
        </w:rPr>
        <w:t>terraform plan</w:t>
      </w:r>
      <w:r>
        <w:t xml:space="preserve"> antes de aplicar; despliegue con un comando (</w:t>
      </w:r>
      <w:r>
        <w:rPr>
          <w:rFonts w:ascii="Consolas" w:eastAsia="Consolas" w:hAnsi="Consolas" w:cs="Consolas"/>
          <w:sz w:val="20"/>
          <w:szCs w:val="20"/>
        </w:rPr>
        <w:t>deploy.mjs</w:t>
      </w:r>
      <w:r>
        <w:t>); pruebas automáticas (92) antes de cada despliegue del API.</w:t>
      </w:r>
    </w:p>
    <w:p w14:paraId="1BECD327" w14:textId="77777777" w:rsidR="00B2282A" w:rsidRDefault="00EC5A71">
      <w:pPr>
        <w:pStyle w:val="ListParagraph"/>
        <w:numPr>
          <w:ilvl w:val="0"/>
          <w:numId w:val="2"/>
        </w:numPr>
        <w:spacing w:after="40"/>
      </w:pPr>
      <w:r>
        <w:rPr>
          <w:b/>
          <w:bCs/>
        </w:rPr>
        <w:t>Gestión de formularios:</w:t>
      </w:r>
      <w:r>
        <w:t xml:space="preserve"> las plantillas son versionadas e inmutables; el catálogo guarda quién publicó o retiró cada versión y cuándo; documentación en </w:t>
      </w:r>
      <w:r>
        <w:rPr>
          <w:rFonts w:ascii="Consolas" w:eastAsia="Consolas" w:hAnsi="Consolas" w:cs="Consolas"/>
          <w:sz w:val="20"/>
          <w:szCs w:val="20"/>
        </w:rPr>
        <w:t>docs/PLANTILLAS.md</w:t>
      </w:r>
      <w:r>
        <w:t>.</w:t>
      </w:r>
    </w:p>
    <w:p w14:paraId="676D502A" w14:textId="77777777" w:rsidR="00B2282A" w:rsidRDefault="00EC5A71">
      <w:pPr>
        <w:pStyle w:val="ListParagraph"/>
        <w:numPr>
          <w:ilvl w:val="0"/>
          <w:numId w:val="2"/>
        </w:numPr>
        <w:spacing w:after="40"/>
      </w:pPr>
      <w:r>
        <w:rPr>
          <w:b/>
          <w:bCs/>
        </w:rPr>
        <w:t>Mínimo privilegio:</w:t>
      </w:r>
      <w:r>
        <w:t xml:space="preserve"> un rol IAM para la función del API con solo las acciones que necesita; un usuario de solo lectura para auditoría técnica.</w:t>
      </w:r>
    </w:p>
    <w:p w14:paraId="67A942A8" w14:textId="77777777" w:rsidR="00B2282A" w:rsidRDefault="00EC5A71">
      <w:pPr>
        <w:pStyle w:val="ListParagraph"/>
        <w:numPr>
          <w:ilvl w:val="0"/>
          <w:numId w:val="2"/>
        </w:numPr>
        <w:spacing w:after="40"/>
      </w:pPr>
      <w:r>
        <w:rPr>
          <w:b/>
          <w:bCs/>
        </w:rPr>
        <w:t>Costos:</w:t>
      </w:r>
      <w:r>
        <w:t xml:space="preserve"> consumo revisado en AWS Cost Explorer; se recomienda una alerta de presupuesto (AWS Budgets) de USD 2 al mes.</w:t>
      </w:r>
    </w:p>
    <w:p w14:paraId="636F1A58" w14:textId="77777777" w:rsidR="00B2282A" w:rsidRDefault="00EC5A71">
      <w:pPr>
        <w:pStyle w:val="Heading4"/>
      </w:pPr>
      <w:r>
        <w:t>Propiedad operacional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3"/>
        <w:gridCol w:w="2995"/>
        <w:gridCol w:w="1872"/>
      </w:tblGrid>
      <w:tr w:rsidR="00B2282A" w14:paraId="384BC737" w14:textId="77777777">
        <w:trPr>
          <w:cantSplit/>
          <w:tblHeader/>
        </w:trPr>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85290B7" w14:textId="77777777" w:rsidR="00B2282A" w:rsidRDefault="00EC5A71">
            <w:pPr>
              <w:keepNext/>
              <w:spacing w:after="20"/>
            </w:pPr>
            <w:r>
              <w:rPr>
                <w:b/>
                <w:bCs/>
                <w:color w:val="FFFFFF"/>
                <w:sz w:val="20"/>
                <w:szCs w:val="20"/>
              </w:rPr>
              <w:t>Responsabilidad</w:t>
            </w:r>
          </w:p>
        </w:tc>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28681CA" w14:textId="77777777" w:rsidR="00B2282A" w:rsidRDefault="00EC5A71">
            <w:pPr>
              <w:keepNext/>
              <w:spacing w:after="20"/>
            </w:pPr>
            <w:r>
              <w:rPr>
                <w:b/>
                <w:bCs/>
                <w:color w:val="FFFFFF"/>
                <w:sz w:val="20"/>
                <w:szCs w:val="20"/>
              </w:rPr>
              <w:t>Responsable</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D2DFCE6" w14:textId="77777777" w:rsidR="00B2282A" w:rsidRDefault="00EC5A71">
            <w:pPr>
              <w:keepNext/>
              <w:spacing w:after="20"/>
            </w:pPr>
            <w:r>
              <w:rPr>
                <w:b/>
                <w:bCs/>
                <w:color w:val="FFFFFF"/>
                <w:sz w:val="20"/>
                <w:szCs w:val="20"/>
              </w:rPr>
              <w:t>Frecuencia</w:t>
            </w:r>
          </w:p>
        </w:tc>
      </w:tr>
      <w:tr w:rsidR="00B2282A" w14:paraId="497EABEF"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2663A5" w14:textId="77777777" w:rsidR="00B2282A" w:rsidRDefault="00EC5A71">
            <w:pPr>
              <w:keepNext/>
              <w:spacing w:after="20"/>
            </w:pPr>
            <w:r>
              <w:rPr>
                <w:sz w:val="20"/>
                <w:szCs w:val="20"/>
              </w:rPr>
              <w:t>Operar la plataforma, desplegar versiones, vigilar logs y costos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C9828A" w14:textId="77777777" w:rsidR="00B2282A" w:rsidRDefault="00EC5A71">
            <w:pPr>
              <w:keepNext/>
              <w:spacing w:after="20"/>
            </w:pPr>
            <w:r>
              <w:rPr>
                <w:sz w:val="20"/>
                <w:szCs w:val="20"/>
              </w:rPr>
              <w:t>Área de TI de ACR (administrador)</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A1BA8E" w14:textId="77777777" w:rsidR="00B2282A" w:rsidRDefault="00EC5A71">
            <w:pPr>
              <w:keepNext/>
              <w:spacing w:after="20"/>
            </w:pPr>
            <w:r>
              <w:rPr>
                <w:sz w:val="20"/>
                <w:szCs w:val="20"/>
              </w:rPr>
              <w:t>Continua / mensual</w:t>
            </w:r>
          </w:p>
        </w:tc>
      </w:tr>
      <w:tr w:rsidR="00B2282A" w14:paraId="604184C9"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96BB34" w14:textId="77777777" w:rsidR="00B2282A" w:rsidRDefault="00EC5A71">
            <w:pPr>
              <w:keepNext/>
              <w:spacing w:after="20"/>
            </w:pPr>
            <w:r>
              <w:rPr>
                <w:sz w:val="20"/>
                <w:szCs w:val="20"/>
              </w:rPr>
              <w:t>Crear y desactivar cuentas; asignar el rol «auditores»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988965" w14:textId="77777777" w:rsidR="00B2282A" w:rsidRDefault="00EC5A71">
            <w:pPr>
              <w:keepNext/>
              <w:spacing w:after="20"/>
            </w:pPr>
            <w:r>
              <w:rPr>
                <w:sz w:val="20"/>
                <w:szCs w:val="20"/>
              </w:rPr>
              <w:t>TI, a solicitud de Gerencia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DB9073" w14:textId="77777777" w:rsidR="00B2282A" w:rsidRDefault="00EC5A71">
            <w:pPr>
              <w:keepNext/>
              <w:spacing w:after="20"/>
            </w:pPr>
            <w:r>
              <w:rPr>
                <w:sz w:val="20"/>
                <w:szCs w:val="20"/>
              </w:rPr>
              <w:t>Por evento</w:t>
            </w:r>
          </w:p>
        </w:tc>
      </w:tr>
      <w:tr w:rsidR="00B2282A" w14:paraId="1CED5FA0"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9005E2" w14:textId="77777777" w:rsidR="00B2282A" w:rsidRDefault="00EC5A71">
            <w:pPr>
              <w:keepNext/>
              <w:spacing w:after="20"/>
            </w:pPr>
            <w:r>
              <w:rPr>
                <w:sz w:val="20"/>
                <w:szCs w:val="20"/>
              </w:rPr>
              <w:t>Aprobar textos y versiones de formatos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3E9A66" w14:textId="77777777" w:rsidR="00B2282A" w:rsidRDefault="00EC5A71">
            <w:pPr>
              <w:keepNext/>
              <w:spacing w:after="20"/>
            </w:pPr>
            <w:r>
              <w:rPr>
                <w:sz w:val="20"/>
                <w:szCs w:val="20"/>
              </w:rPr>
              <w:t>Dirección médica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B61918" w14:textId="77777777" w:rsidR="00B2282A" w:rsidRDefault="00EC5A71">
            <w:pPr>
              <w:keepNext/>
              <w:spacing w:after="20"/>
            </w:pPr>
            <w:r>
              <w:rPr>
                <w:sz w:val="20"/>
                <w:szCs w:val="20"/>
              </w:rPr>
              <w:t>Por cambio</w:t>
            </w:r>
          </w:p>
        </w:tc>
      </w:tr>
      <w:tr w:rsidR="00B2282A" w14:paraId="244A1BC5"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7A2F8D" w14:textId="77777777" w:rsidR="00B2282A" w:rsidRDefault="00EC5A71">
            <w:pPr>
              <w:keepNext/>
              <w:spacing w:after="20"/>
            </w:pPr>
            <w:r>
              <w:rPr>
                <w:sz w:val="20"/>
                <w:szCs w:val="20"/>
              </w:rPr>
              <w:t>Publicar y retirar plantillas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7F176E" w14:textId="77777777" w:rsidR="00B2282A" w:rsidRDefault="00EC5A71">
            <w:pPr>
              <w:keepNext/>
              <w:spacing w:after="20"/>
            </w:pPr>
            <w:r>
              <w:rPr>
                <w:sz w:val="20"/>
                <w:szCs w:val="20"/>
              </w:rPr>
              <w:t>TI</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B29D52" w14:textId="77777777" w:rsidR="00B2282A" w:rsidRDefault="00EC5A71">
            <w:pPr>
              <w:keepNext/>
              <w:spacing w:after="20"/>
            </w:pPr>
            <w:r>
              <w:rPr>
                <w:sz w:val="20"/>
                <w:szCs w:val="20"/>
              </w:rPr>
              <w:t>Por cambio aprobado</w:t>
            </w:r>
          </w:p>
        </w:tc>
      </w:tr>
      <w:tr w:rsidR="00B2282A" w14:paraId="421A3B1E"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182B42" w14:textId="77777777" w:rsidR="00B2282A" w:rsidRDefault="00EC5A71">
            <w:pPr>
              <w:keepNext/>
              <w:spacing w:after="20"/>
            </w:pPr>
            <w:r>
              <w:rPr>
                <w:sz w:val="20"/>
                <w:szCs w:val="20"/>
              </w:rPr>
              <w:t>Revisar los consentimientos y decidir cómo adjuntarlos a la historia clínica</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4062E3" w14:textId="77777777" w:rsidR="00B2282A" w:rsidRDefault="00EC5A71">
            <w:pPr>
              <w:keepNext/>
              <w:spacing w:after="20"/>
            </w:pPr>
            <w:r>
              <w:rPr>
                <w:sz w:val="20"/>
                <w:szCs w:val="20"/>
              </w:rPr>
              <w:t>Auditoría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1E651F" w14:textId="77777777" w:rsidR="00B2282A" w:rsidRDefault="00EC5A71">
            <w:pPr>
              <w:keepNext/>
              <w:spacing w:after="20"/>
            </w:pPr>
            <w:r>
              <w:rPr>
                <w:sz w:val="20"/>
                <w:szCs w:val="20"/>
              </w:rPr>
              <w:t>Diaria</w:t>
            </w:r>
          </w:p>
        </w:tc>
      </w:tr>
      <w:tr w:rsidR="00B2282A" w14:paraId="76445592"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5AB443" w14:textId="77777777" w:rsidR="00B2282A" w:rsidRDefault="00EC5A71">
            <w:pPr>
              <w:keepNext/>
              <w:spacing w:after="20"/>
            </w:pPr>
            <w:r>
              <w:rPr>
                <w:sz w:val="20"/>
                <w:szCs w:val="20"/>
              </w:rPr>
              <w:t>Revisar accesos a documentos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C210F5" w14:textId="77777777" w:rsidR="00B2282A" w:rsidRDefault="00EC5A71">
            <w:pPr>
              <w:keepNext/>
              <w:spacing w:after="20"/>
            </w:pPr>
            <w:r>
              <w:rPr>
                <w:sz w:val="20"/>
                <w:szCs w:val="20"/>
              </w:rPr>
              <w:t>Responsable de protección de datos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115DB2" w14:textId="77777777" w:rsidR="00B2282A" w:rsidRDefault="00EC5A71">
            <w:pPr>
              <w:keepNext/>
              <w:spacing w:after="20"/>
            </w:pPr>
            <w:r>
              <w:rPr>
                <w:sz w:val="20"/>
                <w:szCs w:val="20"/>
              </w:rPr>
              <w:t>Mensual</w:t>
            </w:r>
          </w:p>
        </w:tc>
      </w:tr>
      <w:tr w:rsidR="00B2282A" w14:paraId="79E0ACCA"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93AF10" w14:textId="77777777" w:rsidR="00B2282A" w:rsidRDefault="00EC5A71">
            <w:pPr>
              <w:keepNext/>
              <w:spacing w:after="20"/>
            </w:pPr>
            <w:r>
              <w:rPr>
                <w:sz w:val="20"/>
                <w:szCs w:val="20"/>
              </w:rPr>
              <w:t>Definir plazos de conservación</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AFB760" w14:textId="77777777" w:rsidR="00B2282A" w:rsidRDefault="00EC5A71">
            <w:pPr>
              <w:keepNext/>
              <w:spacing w:after="20"/>
            </w:pPr>
            <w:r>
              <w:rPr>
                <w:sz w:val="20"/>
                <w:szCs w:val="20"/>
              </w:rPr>
              <w:t>Gerencia + área jurídica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1AD16B" w14:textId="77777777" w:rsidR="00B2282A" w:rsidRDefault="00EC5A71">
            <w:pPr>
              <w:keepNext/>
              <w:spacing w:after="20"/>
            </w:pPr>
            <w:r>
              <w:rPr>
                <w:sz w:val="20"/>
                <w:szCs w:val="20"/>
              </w:rPr>
              <w:t>Anual</w:t>
            </w:r>
          </w:p>
        </w:tc>
      </w:tr>
      <w:tr w:rsidR="00B2282A" w14:paraId="65681254"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51C70E" w14:textId="77777777" w:rsidR="00B2282A" w:rsidRDefault="00EC5A71">
            <w:pPr>
              <w:spacing w:after="20"/>
            </w:pPr>
            <w:r>
              <w:rPr>
                <w:sz w:val="20"/>
                <w:szCs w:val="20"/>
              </w:rPr>
              <w:t>Custodia de tabletas durante el turno</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4E3FB9" w14:textId="77777777" w:rsidR="00B2282A" w:rsidRDefault="00EC5A71">
            <w:pPr>
              <w:spacing w:after="20"/>
            </w:pPr>
            <w:r>
              <w:rPr>
                <w:sz w:val="20"/>
                <w:szCs w:val="20"/>
              </w:rPr>
              <w:t>Profesional asignado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EF7BAB" w14:textId="77777777" w:rsidR="00B2282A" w:rsidRDefault="00EC5A71">
            <w:pPr>
              <w:spacing w:after="20"/>
            </w:pPr>
            <w:r>
              <w:rPr>
                <w:sz w:val="20"/>
                <w:szCs w:val="20"/>
              </w:rPr>
              <w:t>Diaria</w:t>
            </w:r>
          </w:p>
        </w:tc>
      </w:tr>
    </w:tbl>
    <w:p w14:paraId="64941E18" w14:textId="77777777" w:rsidR="00B2282A" w:rsidRDefault="00B2282A"/>
    <w:p w14:paraId="2153690B" w14:textId="77777777" w:rsidR="00B2282A" w:rsidRDefault="00EC5A71">
      <w:pPr>
        <w:pStyle w:val="Heading2"/>
      </w:pPr>
      <w:bookmarkStart w:id="63" w:name="_Toc242459739"/>
      <w:r>
        <w:t>8. MVP Funcional</w:t>
      </w:r>
      <w:bookmarkEnd w:id="63"/>
    </w:p>
    <w:p w14:paraId="17F19B2C" w14:textId="77777777" w:rsidR="00B2282A" w:rsidRDefault="00EC5A71">
      <w:pPr>
        <w:jc w:val="both"/>
      </w:pPr>
      <w:r>
        <w:t xml:space="preserve">El MVP no es un prototipo conceptual: está construido, </w:t>
      </w:r>
      <w:r>
        <w:rPr>
          <w:b/>
          <w:bCs/>
        </w:rPr>
        <w:t>desplegado en AWS real</w:t>
      </w:r>
      <w:r>
        <w:t xml:space="preserve"> (cuenta del proyecto, región us-east-1; web de consulta en https://d1ndwczenqtc0d.cloudfront.net) y probado de extremo a extremo con los tres formatos reales de la clínica. Implementa los componentes clave del TO-BE —captura, decisión, firma, verificación, custodia inmutable, consulta y auditoría— y demuestra la lógica de automatización descrita en el capítulo 6. Para evaluarlo sin acceso a esa cuenta, el repositorio incluye un modo local con AWS simulado que se inicia con un solo comando (8.4).</w:t>
      </w:r>
    </w:p>
    <w:p w14:paraId="2ADAA819" w14:textId="77777777" w:rsidR="00B2282A" w:rsidRDefault="00EC5A71">
      <w:pPr>
        <w:pStyle w:val="Heading3"/>
      </w:pPr>
      <w:bookmarkStart w:id="64" w:name="_Toc242459740"/>
      <w:r>
        <w:t>8.1 MVP funcional</w:t>
      </w:r>
      <w:bookmarkEnd w:id="64"/>
    </w:p>
    <w:p w14:paraId="216F9B01" w14:textId="77777777" w:rsidR="00B2282A" w:rsidRDefault="00EC5A71">
      <w:pPr>
        <w:pStyle w:val="Heading4"/>
      </w:pPr>
      <w:r>
        <w:t>Componentes entregados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5616"/>
        <w:gridCol w:w="1685"/>
      </w:tblGrid>
      <w:tr w:rsidR="00B2282A" w14:paraId="7E132D37"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19A399F" w14:textId="77777777" w:rsidR="00B2282A" w:rsidRDefault="00EC5A71">
            <w:pPr>
              <w:keepNext/>
              <w:spacing w:after="20"/>
            </w:pPr>
            <w:r>
              <w:rPr>
                <w:b/>
                <w:bCs/>
                <w:color w:val="FFFFFF"/>
                <w:sz w:val="20"/>
                <w:szCs w:val="20"/>
              </w:rPr>
              <w:t>Componente</w:t>
            </w:r>
          </w:p>
        </w:tc>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4A174CF" w14:textId="77777777" w:rsidR="00B2282A" w:rsidRDefault="00EC5A71">
            <w:pPr>
              <w:keepNext/>
              <w:spacing w:after="20"/>
            </w:pPr>
            <w:r>
              <w:rPr>
                <w:b/>
                <w:bCs/>
                <w:color w:val="FFFFFF"/>
                <w:sz w:val="20"/>
                <w:szCs w:val="20"/>
              </w:rPr>
              <w:t>Qué demuestra del TO-BE</w:t>
            </w:r>
          </w:p>
        </w:tc>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10B0030" w14:textId="77777777" w:rsidR="00B2282A" w:rsidRDefault="00EC5A71">
            <w:pPr>
              <w:keepNext/>
              <w:spacing w:after="20"/>
            </w:pPr>
            <w:r>
              <w:rPr>
                <w:b/>
                <w:bCs/>
                <w:color w:val="FFFFFF"/>
                <w:sz w:val="20"/>
                <w:szCs w:val="20"/>
              </w:rPr>
              <w:t>Estado</w:t>
            </w:r>
          </w:p>
        </w:tc>
      </w:tr>
      <w:tr w:rsidR="00B2282A" w14:paraId="14AD98B6"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BA99E1" w14:textId="77777777" w:rsidR="00B2282A" w:rsidRDefault="00EC5A71">
            <w:pPr>
              <w:keepNext/>
              <w:spacing w:after="20"/>
            </w:pPr>
            <w:r>
              <w:rPr>
                <w:sz w:val="20"/>
                <w:szCs w:val="20"/>
              </w:rPr>
              <w:t>App Android para tableta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AE332A" w14:textId="77777777" w:rsidR="00B2282A" w:rsidRDefault="00EC5A71">
            <w:pPr>
              <w:keepNext/>
              <w:spacing w:after="20"/>
            </w:pPr>
            <w:r>
              <w:rPr>
                <w:sz w:val="20"/>
                <w:szCs w:val="20"/>
              </w:rPr>
              <w:t>Selección del formulario, lectura medida, decisión Acepto / No acepto, validación de datos, firma con biometría, PDF con SHA-256, envío con cola sin conexión, sesión de 12 h.</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2EDB7B6" w14:textId="77777777" w:rsidR="00B2282A" w:rsidRDefault="00EC5A71">
            <w:pPr>
              <w:keepNext/>
              <w:spacing w:after="20"/>
            </w:pPr>
            <w:r>
              <w:rPr>
                <w:sz w:val="20"/>
                <w:szCs w:val="20"/>
              </w:rPr>
              <w:t>Funcional</w:t>
            </w:r>
          </w:p>
        </w:tc>
      </w:tr>
      <w:tr w:rsidR="00B2282A" w14:paraId="65AF26A5"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C83E8E" w14:textId="77777777" w:rsidR="00B2282A" w:rsidRDefault="00EC5A71">
            <w:pPr>
              <w:keepNext/>
              <w:spacing w:after="20"/>
            </w:pPr>
            <w:r>
              <w:rPr>
                <w:sz w:val="20"/>
                <w:szCs w:val="20"/>
              </w:rPr>
              <w:t>API serverless en AWS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14AF85" w14:textId="77777777" w:rsidR="00B2282A" w:rsidRDefault="00EC5A71">
            <w:pPr>
              <w:keepNext/>
              <w:spacing w:after="20"/>
            </w:pPr>
            <w:r>
              <w:rPr>
                <w:sz w:val="20"/>
                <w:szCs w:val="20"/>
              </w:rPr>
              <w:t>Verificación del hash, almacenamiento inmutable, cadena de eventos, idempotencia, plantillas versionadas, consultas y enlaces firmados.</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F9E444E" w14:textId="77777777" w:rsidR="00B2282A" w:rsidRDefault="00EC5A71">
            <w:pPr>
              <w:keepNext/>
              <w:spacing w:after="20"/>
            </w:pPr>
            <w:r>
              <w:rPr>
                <w:sz w:val="20"/>
                <w:szCs w:val="20"/>
              </w:rPr>
              <w:t>Desplegado</w:t>
            </w:r>
          </w:p>
        </w:tc>
      </w:tr>
      <w:tr w:rsidR="00B2282A" w14:paraId="19420293"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6A7EA2" w14:textId="77777777" w:rsidR="00B2282A" w:rsidRDefault="00EC5A71">
            <w:pPr>
              <w:keepNext/>
              <w:spacing w:after="20"/>
            </w:pPr>
            <w:r>
              <w:rPr>
                <w:sz w:val="20"/>
                <w:szCs w:val="20"/>
              </w:rPr>
              <w:t>Web de consulta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88B58A" w14:textId="77777777" w:rsidR="00B2282A" w:rsidRDefault="00EC5A71">
            <w:pPr>
              <w:keepNext/>
              <w:spacing w:after="20"/>
            </w:pPr>
            <w:r>
              <w:rPr>
                <w:sz w:val="20"/>
                <w:szCs w:val="20"/>
              </w:rPr>
              <w:t>Pacientes del día, búsqueda por cédula o nombre, ficha con cadena de evidencia, vista previa y descarga, registro de accesos.</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0AA93AD0" w14:textId="77777777" w:rsidR="00B2282A" w:rsidRDefault="00EC5A71">
            <w:pPr>
              <w:keepNext/>
              <w:spacing w:after="20"/>
            </w:pPr>
            <w:r>
              <w:rPr>
                <w:sz w:val="20"/>
                <w:szCs w:val="20"/>
              </w:rPr>
              <w:t>Desplegada</w:t>
            </w:r>
          </w:p>
        </w:tc>
      </w:tr>
      <w:tr w:rsidR="00B2282A" w14:paraId="6C69FA34"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69800C" w14:textId="77777777" w:rsidR="00B2282A" w:rsidRDefault="00EC5A71">
            <w:pPr>
              <w:keepNext/>
              <w:spacing w:after="20"/>
            </w:pPr>
            <w:r>
              <w:rPr>
                <w:sz w:val="20"/>
                <w:szCs w:val="20"/>
              </w:rPr>
              <w:t>Formularios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61FA24" w14:textId="77777777" w:rsidR="00B2282A" w:rsidRDefault="00EC5A71">
            <w:pPr>
              <w:keepNext/>
              <w:spacing w:after="20"/>
            </w:pPr>
            <w:r>
              <w:rPr>
                <w:sz w:val="20"/>
                <w:szCs w:val="20"/>
              </w:rPr>
              <w:t>CA-F-14 v1.1 (Toma de muestras), CA-F-15 v1.0 (Frotis faríngeo) y CA-F-35 v1.0 (Test de drogas), con aceptación y desistimiento.</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FC6103D" w14:textId="77777777" w:rsidR="00B2282A" w:rsidRDefault="00EC5A71">
            <w:pPr>
              <w:keepNext/>
              <w:spacing w:after="20"/>
            </w:pPr>
            <w:r>
              <w:rPr>
                <w:sz w:val="20"/>
                <w:szCs w:val="20"/>
              </w:rPr>
              <w:t>Publicados</w:t>
            </w:r>
          </w:p>
        </w:tc>
      </w:tr>
      <w:tr w:rsidR="00B2282A" w14:paraId="2CDA9280"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B09B72" w14:textId="77777777" w:rsidR="00B2282A" w:rsidRDefault="00EC5A71">
            <w:pPr>
              <w:spacing w:after="20"/>
            </w:pPr>
            <w:r>
              <w:rPr>
                <w:sz w:val="20"/>
                <w:szCs w:val="20"/>
              </w:rPr>
              <w:t>Tablero de KPIs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48364F" w14:textId="77777777" w:rsidR="00B2282A" w:rsidRDefault="00EC5A71">
            <w:pPr>
              <w:spacing w:after="20"/>
            </w:pPr>
            <w:r>
              <w:rPr>
                <w:sz w:val="20"/>
                <w:szCs w:val="20"/>
              </w:rPr>
              <w:t>Indicadores del capítulo 6.7 calculados sobre los datos del piloto.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6F5862FE" w14:textId="77777777" w:rsidR="00B2282A" w:rsidRDefault="00EC5A71">
            <w:pPr>
              <w:spacing w:after="20"/>
            </w:pPr>
            <w:r>
              <w:rPr>
                <w:sz w:val="20"/>
                <w:szCs w:val="20"/>
              </w:rPr>
              <w:t>Pendiente (piloto)</w:t>
            </w:r>
          </w:p>
        </w:tc>
      </w:tr>
    </w:tbl>
    <w:p w14:paraId="58330573" w14:textId="77777777" w:rsidR="00B2282A" w:rsidRDefault="00B2282A"/>
    <w:p w14:paraId="3864FB86" w14:textId="77777777" w:rsidR="00B2282A" w:rsidRDefault="00EC5A71">
      <w:pPr>
        <w:pStyle w:val="Heading4"/>
      </w:pPr>
      <w:r>
        <w:t>Casos de uso demostrados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0"/>
        <w:gridCol w:w="5990"/>
      </w:tblGrid>
      <w:tr w:rsidR="00B2282A" w14:paraId="58B69542" w14:textId="77777777">
        <w:trPr>
          <w:cantSplit/>
          <w:tblHeader/>
        </w:trPr>
        <w:tc>
          <w:tcPr>
            <w:tcW w:w="337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51208FE" w14:textId="77777777" w:rsidR="00B2282A" w:rsidRDefault="00EC5A71">
            <w:pPr>
              <w:keepNext/>
              <w:spacing w:after="20"/>
            </w:pPr>
            <w:r>
              <w:rPr>
                <w:b/>
                <w:bCs/>
                <w:color w:val="FFFFFF"/>
                <w:sz w:val="20"/>
                <w:szCs w:val="20"/>
              </w:rPr>
              <w:t>Caso de uso</w:t>
            </w:r>
          </w:p>
        </w:tc>
        <w:tc>
          <w:tcPr>
            <w:tcW w:w="599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FEFAC6C" w14:textId="77777777" w:rsidR="00B2282A" w:rsidRDefault="00EC5A71">
            <w:pPr>
              <w:keepNext/>
              <w:spacing w:after="20"/>
            </w:pPr>
            <w:r>
              <w:rPr>
                <w:b/>
                <w:bCs/>
                <w:color w:val="FFFFFF"/>
                <w:sz w:val="20"/>
                <w:szCs w:val="20"/>
              </w:rPr>
              <w:t>Resultado esperado y verificado</w:t>
            </w:r>
          </w:p>
        </w:tc>
      </w:tr>
      <w:tr w:rsidR="00B2282A" w14:paraId="7307C2CE"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88DFB6" w14:textId="77777777" w:rsidR="00B2282A" w:rsidRDefault="00EC5A71">
            <w:pPr>
              <w:keepNext/>
              <w:spacing w:after="20"/>
            </w:pPr>
            <w:r>
              <w:rPr>
                <w:sz w:val="20"/>
                <w:szCs w:val="20"/>
              </w:rPr>
              <w:t>CU-01 Firmar un consentimiento (acepta)</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FB480B" w14:textId="77777777" w:rsidR="00B2282A" w:rsidRDefault="00EC5A71">
            <w:pPr>
              <w:keepNext/>
              <w:spacing w:after="20"/>
            </w:pPr>
            <w:r>
              <w:rPr>
                <w:sz w:val="20"/>
                <w:szCs w:val="20"/>
              </w:rPr>
              <w:t>PDF y eventos en S3; en la web aparece con «PDF verificado» y «Plantilla verificada».</w:t>
            </w:r>
          </w:p>
        </w:tc>
      </w:tr>
      <w:tr w:rsidR="00B2282A" w14:paraId="7F6EC589"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C95FEF" w14:textId="77777777" w:rsidR="00B2282A" w:rsidRDefault="00EC5A71">
            <w:pPr>
              <w:keepNext/>
              <w:spacing w:after="20"/>
            </w:pPr>
            <w:r>
              <w:rPr>
                <w:sz w:val="20"/>
                <w:szCs w:val="20"/>
              </w:rPr>
              <w:t>CU-02 Firmar un desistimiento (no acepta)</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721A7B" w14:textId="77777777" w:rsidR="00B2282A" w:rsidRDefault="00EC5A71">
            <w:pPr>
              <w:keepNext/>
              <w:spacing w:after="20"/>
            </w:pPr>
            <w:r>
              <w:rPr>
                <w:sz w:val="20"/>
                <w:szCs w:val="20"/>
              </w:rPr>
              <w:t>Se guarda como CONSENT_DECLINED con su PDF; la web lo marca «Rechazado».</w:t>
            </w:r>
          </w:p>
        </w:tc>
      </w:tr>
      <w:tr w:rsidR="00B2282A" w14:paraId="3E567DE5"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9D0557" w14:textId="77777777" w:rsidR="00B2282A" w:rsidRDefault="00EC5A71">
            <w:pPr>
              <w:keepNext/>
              <w:spacing w:after="20"/>
            </w:pPr>
            <w:r>
              <w:rPr>
                <w:sz w:val="20"/>
                <w:szCs w:val="20"/>
              </w:rPr>
              <w:t>CU-03 Cambiar la respuesta antes de firmar</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E2BC16" w14:textId="77777777" w:rsidR="00B2282A" w:rsidRDefault="00EC5A71">
            <w:pPr>
              <w:keepNext/>
              <w:spacing w:after="20"/>
            </w:pPr>
            <w:r>
              <w:rPr>
                <w:sz w:val="20"/>
                <w:szCs w:val="20"/>
              </w:rPr>
              <w:t>Vuelve a la pregunta; la firma se borra después de confirmar.</w:t>
            </w:r>
          </w:p>
        </w:tc>
      </w:tr>
      <w:tr w:rsidR="00B2282A" w14:paraId="78594D67"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28953B" w14:textId="77777777" w:rsidR="00B2282A" w:rsidRDefault="00EC5A71">
            <w:pPr>
              <w:keepNext/>
              <w:spacing w:after="20"/>
            </w:pPr>
            <w:r>
              <w:rPr>
                <w:sz w:val="20"/>
                <w:szCs w:val="20"/>
              </w:rPr>
              <w:t>CU-04 Firmar sin internet</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F1C683" w14:textId="77777777" w:rsidR="00B2282A" w:rsidRDefault="00EC5A71">
            <w:pPr>
              <w:keepNext/>
              <w:spacing w:after="20"/>
            </w:pPr>
            <w:r>
              <w:rPr>
                <w:sz w:val="20"/>
                <w:szCs w:val="20"/>
              </w:rPr>
              <w:t>Queda en cola local y se envía al recuperar la conexión.</w:t>
            </w:r>
          </w:p>
        </w:tc>
      </w:tr>
      <w:tr w:rsidR="00B2282A" w14:paraId="46770EEA"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FB6301" w14:textId="77777777" w:rsidR="00B2282A" w:rsidRDefault="00EC5A71">
            <w:pPr>
              <w:keepNext/>
              <w:spacing w:after="20"/>
            </w:pPr>
            <w:r>
              <w:rPr>
                <w:sz w:val="20"/>
                <w:szCs w:val="20"/>
              </w:rPr>
              <w:t>CU-05 Enviar un PDF alterado</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11D723" w14:textId="77777777" w:rsidR="00B2282A" w:rsidRDefault="00EC5A71">
            <w:pPr>
              <w:keepNext/>
              <w:spacing w:after="20"/>
            </w:pPr>
            <w:r>
              <w:rPr>
                <w:sz w:val="20"/>
                <w:szCs w:val="20"/>
              </w:rPr>
              <w:t>Rechazo 400; no se guarda nada.</w:t>
            </w:r>
          </w:p>
        </w:tc>
      </w:tr>
      <w:tr w:rsidR="00B2282A" w14:paraId="300CFA39"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83FF7F" w14:textId="77777777" w:rsidR="00B2282A" w:rsidRDefault="00EC5A71">
            <w:pPr>
              <w:keepNext/>
              <w:spacing w:after="20"/>
            </w:pPr>
            <w:r>
              <w:rPr>
                <w:sz w:val="20"/>
                <w:szCs w:val="20"/>
              </w:rPr>
              <w:t>CU-06 Reenviar el mismo consentimiento</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ED98D5" w14:textId="77777777" w:rsidR="00B2282A" w:rsidRDefault="00EC5A71">
            <w:pPr>
              <w:keepNext/>
              <w:spacing w:after="20"/>
            </w:pPr>
            <w:r>
              <w:rPr>
                <w:sz w:val="20"/>
                <w:szCs w:val="20"/>
              </w:rPr>
              <w:t>Respuesta «duplicado»; ningún objeto nuevo.</w:t>
            </w:r>
          </w:p>
        </w:tc>
      </w:tr>
      <w:tr w:rsidR="00B2282A" w14:paraId="3D7D65A9"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E8242F" w14:textId="77777777" w:rsidR="00B2282A" w:rsidRDefault="00EC5A71">
            <w:pPr>
              <w:keepNext/>
              <w:spacing w:after="20"/>
            </w:pPr>
            <w:r>
              <w:rPr>
                <w:sz w:val="20"/>
                <w:szCs w:val="20"/>
              </w:rPr>
              <w:t>CU-07 Buscar por cédula o por nombre</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C12A37" w14:textId="77777777" w:rsidR="00B2282A" w:rsidRDefault="00EC5A71">
            <w:pPr>
              <w:keepNext/>
              <w:spacing w:after="20"/>
            </w:pPr>
            <w:r>
              <w:rPr>
                <w:sz w:val="20"/>
                <w:szCs w:val="20"/>
              </w:rPr>
              <w:t>Con 3 caracteres aparecen los pacientes cuya cédula o nombre coincide, con nombre y fecha.</w:t>
            </w:r>
          </w:p>
        </w:tc>
      </w:tr>
      <w:tr w:rsidR="00B2282A" w14:paraId="4F41F6A1"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B1CA9B" w14:textId="77777777" w:rsidR="00B2282A" w:rsidRDefault="00EC5A71">
            <w:pPr>
              <w:keepNext/>
              <w:spacing w:after="20"/>
            </w:pPr>
            <w:r>
              <w:rPr>
                <w:sz w:val="20"/>
                <w:szCs w:val="20"/>
              </w:rPr>
              <w:t>CU-08 Ver y descargar el PDF</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B6575A" w14:textId="77777777" w:rsidR="00B2282A" w:rsidRDefault="00EC5A71">
            <w:pPr>
              <w:keepNext/>
              <w:spacing w:after="20"/>
            </w:pPr>
            <w:r>
              <w:rPr>
                <w:sz w:val="20"/>
                <w:szCs w:val="20"/>
              </w:rPr>
              <w:t>Vista previa en la misma página; el acceso aparece en «Registro de accesos».</w:t>
            </w:r>
          </w:p>
        </w:tc>
      </w:tr>
      <w:tr w:rsidR="00B2282A" w14:paraId="475A4910"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9F5DA6" w14:textId="77777777" w:rsidR="00B2282A" w:rsidRDefault="00EC5A71">
            <w:pPr>
              <w:keepNext/>
              <w:spacing w:after="20"/>
            </w:pPr>
            <w:r>
              <w:rPr>
                <w:sz w:val="20"/>
                <w:szCs w:val="20"/>
              </w:rPr>
              <w:t>CU-09 Consultar sin el rol «auditores»</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D87701" w14:textId="77777777" w:rsidR="00B2282A" w:rsidRDefault="00EC5A71">
            <w:pPr>
              <w:keepNext/>
              <w:spacing w:after="20"/>
            </w:pPr>
            <w:r>
              <w:rPr>
                <w:sz w:val="20"/>
                <w:szCs w:val="20"/>
              </w:rPr>
              <w:t>403 «No tiene permiso para consultar consentimientos».</w:t>
            </w:r>
          </w:p>
        </w:tc>
      </w:tr>
      <w:tr w:rsidR="00B2282A" w14:paraId="5732F947"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B1D3A2" w14:textId="77777777" w:rsidR="00B2282A" w:rsidRDefault="00EC5A71">
            <w:pPr>
              <w:spacing w:after="20"/>
            </w:pPr>
            <w:r>
              <w:rPr>
                <w:sz w:val="20"/>
                <w:szCs w:val="20"/>
              </w:rPr>
              <w:t>CU-10 Publicar una nueva versión de un formulario</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10F279" w14:textId="77777777" w:rsidR="00B2282A" w:rsidRDefault="00EC5A71">
            <w:pPr>
              <w:spacing w:after="20"/>
            </w:pPr>
            <w:r>
              <w:rPr>
                <w:sz w:val="20"/>
                <w:szCs w:val="20"/>
              </w:rPr>
              <w:t>Las tabletas la reciben al abrir la lista, sin reinstalar la app.</w:t>
            </w:r>
          </w:p>
        </w:tc>
      </w:tr>
    </w:tbl>
    <w:p w14:paraId="5991F328" w14:textId="77777777" w:rsidR="00B2282A" w:rsidRDefault="00B2282A"/>
    <w:p w14:paraId="4F2A219E" w14:textId="77777777" w:rsidR="00B2282A" w:rsidRDefault="00EC5A71">
      <w:pPr>
        <w:pStyle w:val="Heading4"/>
      </w:pPr>
      <w:r>
        <w:t>Evidencias visuales</w:t>
      </w:r>
    </w:p>
    <w:p w14:paraId="1E588D4E" w14:textId="77777777" w:rsidR="00B2282A" w:rsidRDefault="00EC5A71">
      <w:pPr>
        <w:keepNext/>
        <w:spacing w:before="120" w:after="40"/>
        <w:jc w:val="center"/>
      </w:pPr>
      <w:r>
        <w:rPr>
          <w:noProof/>
        </w:rPr>
        <w:drawing>
          <wp:inline distT="0" distB="0" distL="0" distR="0" wp14:anchorId="18E2BF53" wp14:editId="4DD28834">
            <wp:extent cx="4495800" cy="2924175"/>
            <wp:effectExtent l="0" t="0" r="0" b="0"/>
            <wp:docPr id="10" name="evidencia_1.png" descr="Figura 11. App: lista de formularios vigentes, descargados de la nube." title="Figura 11. App: lista de formularios vigentes, descargados de la n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95800" cy="2924175"/>
                    </a:xfrm>
                    <a:prstGeom prst="rect">
                      <a:avLst/>
                    </a:prstGeom>
                  </pic:spPr>
                </pic:pic>
              </a:graphicData>
            </a:graphic>
          </wp:inline>
        </w:drawing>
      </w:r>
    </w:p>
    <w:p w14:paraId="4631BA2F" w14:textId="77777777" w:rsidR="00B2282A" w:rsidRDefault="00EC5A71">
      <w:pPr>
        <w:spacing w:before="60" w:after="200"/>
        <w:jc w:val="center"/>
      </w:pPr>
      <w:r>
        <w:rPr>
          <w:i/>
          <w:iCs/>
          <w:color w:val="404040"/>
          <w:sz w:val="18"/>
          <w:szCs w:val="18"/>
        </w:rPr>
        <w:t>Figura 11. App: lista de formularios vigentes, descargados de la nube.</w:t>
      </w:r>
    </w:p>
    <w:p w14:paraId="7CC07689" w14:textId="77777777" w:rsidR="00B2282A" w:rsidRDefault="00EC5A71">
      <w:pPr>
        <w:keepNext/>
        <w:spacing w:before="120" w:after="40"/>
        <w:jc w:val="center"/>
      </w:pPr>
      <w:r>
        <w:rPr>
          <w:noProof/>
        </w:rPr>
        <w:drawing>
          <wp:inline distT="0" distB="0" distL="0" distR="0" wp14:anchorId="20C01473" wp14:editId="03DD464A">
            <wp:extent cx="4200525" cy="2924175"/>
            <wp:effectExtent l="0" t="0" r="0" b="0"/>
            <wp:docPr id="11" name="evidencia_2.png" descr="Figura 12. App: al final del texto, el paciente responde Acepto o No acepto." title="Figura 12. App: al final del texto, el paciente responde Acepto o No a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0525" cy="2924175"/>
                    </a:xfrm>
                    <a:prstGeom prst="rect">
                      <a:avLst/>
                    </a:prstGeom>
                  </pic:spPr>
                </pic:pic>
              </a:graphicData>
            </a:graphic>
          </wp:inline>
        </w:drawing>
      </w:r>
    </w:p>
    <w:p w14:paraId="7E906153" w14:textId="77777777" w:rsidR="00B2282A" w:rsidRDefault="00EC5A71">
      <w:pPr>
        <w:spacing w:before="60" w:after="200"/>
        <w:jc w:val="center"/>
      </w:pPr>
      <w:r>
        <w:rPr>
          <w:i/>
          <w:iCs/>
          <w:color w:val="404040"/>
          <w:sz w:val="18"/>
          <w:szCs w:val="18"/>
        </w:rPr>
        <w:t>Figura 12. App: al final del texto, el paciente responde Acepto o No acepto.</w:t>
      </w:r>
    </w:p>
    <w:p w14:paraId="03F29B3A" w14:textId="77777777" w:rsidR="00B2282A" w:rsidRDefault="00EC5A71">
      <w:pPr>
        <w:keepNext/>
        <w:spacing w:before="120" w:after="40"/>
        <w:jc w:val="center"/>
      </w:pPr>
      <w:r>
        <w:rPr>
          <w:noProof/>
        </w:rPr>
        <w:drawing>
          <wp:inline distT="0" distB="0" distL="0" distR="0" wp14:anchorId="5ADE356F" wp14:editId="19B4D824">
            <wp:extent cx="2819400" cy="2924175"/>
            <wp:effectExtent l="0" t="0" r="0" b="0"/>
            <wp:docPr id="12" name="evidencia_3.png" descr="Figura 13. App: respuesta registrada, datos del paciente y firma." title="Figura 13. App: respuesta registrada, datos del paciente y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19400" cy="2924175"/>
                    </a:xfrm>
                    <a:prstGeom prst="rect">
                      <a:avLst/>
                    </a:prstGeom>
                  </pic:spPr>
                </pic:pic>
              </a:graphicData>
            </a:graphic>
          </wp:inline>
        </w:drawing>
      </w:r>
    </w:p>
    <w:p w14:paraId="0D39AD1B" w14:textId="77777777" w:rsidR="00B2282A" w:rsidRDefault="00EC5A71">
      <w:pPr>
        <w:spacing w:before="60" w:after="200"/>
        <w:jc w:val="center"/>
      </w:pPr>
      <w:r>
        <w:rPr>
          <w:i/>
          <w:iCs/>
          <w:color w:val="404040"/>
          <w:sz w:val="18"/>
          <w:szCs w:val="18"/>
        </w:rPr>
        <w:t>Figura 13. App: respuesta registrada, datos del paciente y firma.</w:t>
      </w:r>
    </w:p>
    <w:p w14:paraId="78B29EA6" w14:textId="77777777" w:rsidR="00B2282A" w:rsidRDefault="00EC5A71">
      <w:pPr>
        <w:keepNext/>
        <w:spacing w:before="120" w:after="40"/>
        <w:jc w:val="center"/>
      </w:pPr>
      <w:r>
        <w:rPr>
          <w:noProof/>
        </w:rPr>
        <w:drawing>
          <wp:inline distT="0" distB="0" distL="0" distR="0" wp14:anchorId="49D4975F" wp14:editId="7BBFFD7C">
            <wp:extent cx="4752975" cy="1504950"/>
            <wp:effectExtent l="0" t="0" r="0" b="0"/>
            <wp:docPr id="13" name="evidencia_4.png" descr="Figura 14. PDF generado: encabezado del formato con los datos del paciente." title="Figura 14. PDF generado: encabezado del formato con los datos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2975" cy="1504950"/>
                    </a:xfrm>
                    <a:prstGeom prst="rect">
                      <a:avLst/>
                    </a:prstGeom>
                  </pic:spPr>
                </pic:pic>
              </a:graphicData>
            </a:graphic>
          </wp:inline>
        </w:drawing>
      </w:r>
    </w:p>
    <w:p w14:paraId="777D4F32" w14:textId="77777777" w:rsidR="00B2282A" w:rsidRDefault="00EC5A71">
      <w:pPr>
        <w:spacing w:before="60" w:after="200"/>
        <w:jc w:val="center"/>
      </w:pPr>
      <w:r>
        <w:rPr>
          <w:i/>
          <w:iCs/>
          <w:color w:val="404040"/>
          <w:sz w:val="18"/>
          <w:szCs w:val="18"/>
        </w:rPr>
        <w:t>Figura 14. PDF generado: encabezado del formato con los datos del paciente.</w:t>
      </w:r>
    </w:p>
    <w:p w14:paraId="1D542BF9" w14:textId="77777777" w:rsidR="00B2282A" w:rsidRDefault="00EC5A71">
      <w:pPr>
        <w:keepNext/>
        <w:spacing w:before="120" w:after="40"/>
        <w:jc w:val="center"/>
      </w:pPr>
      <w:r>
        <w:rPr>
          <w:noProof/>
        </w:rPr>
        <w:drawing>
          <wp:inline distT="0" distB="0" distL="0" distR="0" wp14:anchorId="0F6C866B" wp14:editId="516D80D3">
            <wp:extent cx="4752975" cy="2409825"/>
            <wp:effectExtent l="0" t="0" r="0" b="0"/>
            <wp:docPr id="14" name="evidencia_5.png" descr="Figura 15. PDF generado: firmas del profesional y del paciente, cédula, fecha y hora." title="Figura 15. PDF generado: firmas del profesional y del paciente, cédula, fecha y 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2975" cy="2409825"/>
                    </a:xfrm>
                    <a:prstGeom prst="rect">
                      <a:avLst/>
                    </a:prstGeom>
                  </pic:spPr>
                </pic:pic>
              </a:graphicData>
            </a:graphic>
          </wp:inline>
        </w:drawing>
      </w:r>
    </w:p>
    <w:p w14:paraId="4127BE35" w14:textId="77777777" w:rsidR="00B2282A" w:rsidRDefault="00EC5A71">
      <w:pPr>
        <w:spacing w:before="60" w:after="200"/>
        <w:jc w:val="center"/>
      </w:pPr>
      <w:r>
        <w:rPr>
          <w:i/>
          <w:iCs/>
          <w:color w:val="404040"/>
          <w:sz w:val="18"/>
          <w:szCs w:val="18"/>
        </w:rPr>
        <w:t>Figura 15. PDF generado: firmas del profesional y del paciente, cédula, fecha y hora.</w:t>
      </w:r>
    </w:p>
    <w:p w14:paraId="2CB8CD6C" w14:textId="77777777" w:rsidR="00B2282A" w:rsidRDefault="00EC5A71">
      <w:pPr>
        <w:keepNext/>
        <w:spacing w:before="120" w:after="40"/>
        <w:jc w:val="center"/>
      </w:pPr>
      <w:r>
        <w:rPr>
          <w:noProof/>
        </w:rPr>
        <w:drawing>
          <wp:inline distT="0" distB="0" distL="0" distR="0" wp14:anchorId="70F40334" wp14:editId="5C2BD8F3">
            <wp:extent cx="4752975" cy="2038350"/>
            <wp:effectExtent l="0" t="0" r="0" b="0"/>
            <wp:docPr id="15" name="evidencia_6.png" descr="Figura 16. Web de consulta: búsqueda y pacientes atendidos hoy." title="Figura 16. Web de consulta: búsqueda y pacientes atendidos h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2975" cy="2038350"/>
                    </a:xfrm>
                    <a:prstGeom prst="rect">
                      <a:avLst/>
                    </a:prstGeom>
                  </pic:spPr>
                </pic:pic>
              </a:graphicData>
            </a:graphic>
          </wp:inline>
        </w:drawing>
      </w:r>
    </w:p>
    <w:p w14:paraId="48AD7DBA" w14:textId="77777777" w:rsidR="00B2282A" w:rsidRDefault="00EC5A71">
      <w:pPr>
        <w:spacing w:before="60" w:after="200"/>
        <w:jc w:val="center"/>
      </w:pPr>
      <w:r>
        <w:rPr>
          <w:i/>
          <w:iCs/>
          <w:color w:val="404040"/>
          <w:sz w:val="18"/>
          <w:szCs w:val="18"/>
        </w:rPr>
        <w:t>Figura 16. Web de consulta: búsqueda y pacientes atendidos hoy.</w:t>
      </w:r>
    </w:p>
    <w:p w14:paraId="42BD2C13" w14:textId="77777777" w:rsidR="00B2282A" w:rsidRDefault="00EC5A71">
      <w:pPr>
        <w:keepNext/>
        <w:spacing w:before="120" w:after="40"/>
        <w:jc w:val="center"/>
      </w:pPr>
      <w:r>
        <w:rPr>
          <w:noProof/>
        </w:rPr>
        <w:drawing>
          <wp:inline distT="0" distB="0" distL="0" distR="0" wp14:anchorId="192ED43F" wp14:editId="349132EE">
            <wp:extent cx="4752975" cy="2428875"/>
            <wp:effectExtent l="0" t="0" r="0" b="0"/>
            <wp:docPr id="16" name="evidencia_7.png" descr="Figura 17. Web de consulta: ficha del paciente con sus consentimientos, PDF verificado y registro." title="Figura 17. Web de consulta: ficha del paciente con sus consentimientos, PDF verificado y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2428875"/>
                    </a:xfrm>
                    <a:prstGeom prst="rect">
                      <a:avLst/>
                    </a:prstGeom>
                  </pic:spPr>
                </pic:pic>
              </a:graphicData>
            </a:graphic>
          </wp:inline>
        </w:drawing>
      </w:r>
    </w:p>
    <w:p w14:paraId="6E50B721" w14:textId="77777777" w:rsidR="00B2282A" w:rsidRDefault="00EC5A71">
      <w:pPr>
        <w:spacing w:before="60" w:after="200"/>
        <w:jc w:val="center"/>
      </w:pPr>
      <w:r>
        <w:rPr>
          <w:i/>
          <w:iCs/>
          <w:color w:val="404040"/>
          <w:sz w:val="18"/>
          <w:szCs w:val="18"/>
        </w:rPr>
        <w:t>Figura 17. Web de consulta: ficha del paciente con sus consentimientos, PDF verificado y registro.</w:t>
      </w:r>
    </w:p>
    <w:p w14:paraId="298E7236" w14:textId="77777777" w:rsidR="00B2282A" w:rsidRDefault="00EC5A71">
      <w:pPr>
        <w:pStyle w:val="Heading3"/>
      </w:pPr>
      <w:bookmarkStart w:id="65" w:name="_Toc242459741"/>
      <w:r>
        <w:t>8.2 Código fuente y desarrollos</w:t>
      </w:r>
      <w:bookmarkEnd w:id="65"/>
    </w:p>
    <w:p w14:paraId="58C059F5" w14:textId="77777777" w:rsidR="00B2282A" w:rsidRDefault="00EC5A71">
      <w:pPr>
        <w:jc w:val="both"/>
      </w:pPr>
      <w:r>
        <w:t>Todo el código está organizado en tres proyectos dentro del repositorio del equipo. La tabla resume su tamaño (líneas de código propio, sin dependencias).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7"/>
        <w:gridCol w:w="4586"/>
        <w:gridCol w:w="1217"/>
      </w:tblGrid>
      <w:tr w:rsidR="00B2282A" w14:paraId="16BA38D7" w14:textId="77777777">
        <w:trPr>
          <w:cantSplit/>
          <w:tblHeader/>
        </w:trPr>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647EBC3" w14:textId="77777777" w:rsidR="00B2282A" w:rsidRDefault="00EC5A71">
            <w:pPr>
              <w:keepNext/>
              <w:spacing w:after="20"/>
            </w:pPr>
            <w:r>
              <w:rPr>
                <w:b/>
                <w:bCs/>
                <w:color w:val="FFFFFF"/>
                <w:sz w:val="20"/>
                <w:szCs w:val="20"/>
              </w:rPr>
              <w:t>Proyecto / carpeta</w:t>
            </w:r>
          </w:p>
        </w:tc>
        <w:tc>
          <w:tcPr>
            <w:tcW w:w="458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02C76EC" w14:textId="77777777" w:rsidR="00B2282A" w:rsidRDefault="00EC5A71">
            <w:pPr>
              <w:keepNext/>
              <w:spacing w:after="20"/>
            </w:pPr>
            <w:r>
              <w:rPr>
                <w:b/>
                <w:bCs/>
                <w:color w:val="FFFFFF"/>
                <w:sz w:val="20"/>
                <w:szCs w:val="20"/>
              </w:rPr>
              <w:t>Contenido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4DB28D4" w14:textId="77777777" w:rsidR="00B2282A" w:rsidRDefault="00EC5A71">
            <w:pPr>
              <w:keepNext/>
              <w:spacing w:after="20"/>
            </w:pPr>
            <w:r>
              <w:rPr>
                <w:b/>
                <w:bCs/>
                <w:color w:val="FFFFFF"/>
                <w:sz w:val="20"/>
                <w:szCs w:val="20"/>
              </w:rPr>
              <w:t>Líneas</w:t>
            </w:r>
          </w:p>
        </w:tc>
      </w:tr>
      <w:tr w:rsidR="00B2282A" w14:paraId="1EE668B8"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235245" w14:textId="77777777" w:rsidR="00B2282A" w:rsidRDefault="00EC5A71">
            <w:pPr>
              <w:keepNext/>
              <w:spacing w:after="20"/>
            </w:pPr>
            <w:r>
              <w:rPr>
                <w:sz w:val="20"/>
                <w:szCs w:val="20"/>
              </w:rPr>
              <w:t>API GATEWAY/src</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17E374" w14:textId="77777777" w:rsidR="00B2282A" w:rsidRDefault="00EC5A71">
            <w:pPr>
              <w:keepNext/>
              <w:spacing w:after="20"/>
            </w:pPr>
            <w:r>
              <w:rPr>
                <w:sz w:val="20"/>
                <w:szCs w:val="20"/>
              </w:rPr>
              <w:t>API: rutas, servicios, adaptadores AWS y simulados, validación de plantillas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7DB070" w14:textId="77777777" w:rsidR="00B2282A" w:rsidRDefault="00EC5A71">
            <w:pPr>
              <w:keepNext/>
              <w:spacing w:after="20"/>
            </w:pPr>
            <w:r>
              <w:rPr>
                <w:sz w:val="20"/>
                <w:szCs w:val="20"/>
              </w:rPr>
              <w:t>3.627</w:t>
            </w:r>
          </w:p>
        </w:tc>
      </w:tr>
      <w:tr w:rsidR="00B2282A" w14:paraId="6950D029"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4C1EE2" w14:textId="77777777" w:rsidR="00B2282A" w:rsidRDefault="00EC5A71">
            <w:pPr>
              <w:keepNext/>
              <w:spacing w:after="20"/>
            </w:pPr>
            <w:r>
              <w:rPr>
                <w:sz w:val="20"/>
                <w:szCs w:val="20"/>
              </w:rPr>
              <w:t>API GATEWAY/infra</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4974E1" w14:textId="77777777" w:rsidR="00B2282A" w:rsidRDefault="00EC5A71">
            <w:pPr>
              <w:keepNext/>
              <w:spacing w:after="20"/>
            </w:pPr>
            <w:r>
              <w:rPr>
                <w:sz w:val="20"/>
                <w:szCs w:val="20"/>
              </w:rPr>
              <w:t>Terraform: bootstrap, platform, api, web</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15BF17" w14:textId="77777777" w:rsidR="00B2282A" w:rsidRDefault="00EC5A71">
            <w:pPr>
              <w:keepNext/>
              <w:spacing w:after="20"/>
            </w:pPr>
            <w:r>
              <w:rPr>
                <w:sz w:val="20"/>
                <w:szCs w:val="20"/>
              </w:rPr>
              <w:t>2.239</w:t>
            </w:r>
          </w:p>
        </w:tc>
      </w:tr>
      <w:tr w:rsidR="00B2282A" w14:paraId="28AEEF15"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4EAA02" w14:textId="77777777" w:rsidR="00B2282A" w:rsidRDefault="00EC5A71">
            <w:pPr>
              <w:keepNext/>
              <w:spacing w:after="20"/>
            </w:pPr>
            <w:r>
              <w:rPr>
                <w:sz w:val="20"/>
                <w:szCs w:val="20"/>
              </w:rPr>
              <w:t>API GATEWAY/scripts</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DCE4E5" w14:textId="77777777" w:rsidR="00B2282A" w:rsidRDefault="00EC5A71">
            <w:pPr>
              <w:keepNext/>
              <w:spacing w:after="20"/>
            </w:pPr>
            <w:r>
              <w:rPr>
                <w:sz w:val="20"/>
                <w:szCs w:val="20"/>
              </w:rPr>
              <w:t>deploy.mjs, publish-template.mjs, smoke.js (92 pruebas)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45FAAF" w14:textId="77777777" w:rsidR="00B2282A" w:rsidRDefault="00EC5A71">
            <w:pPr>
              <w:keepNext/>
              <w:spacing w:after="20"/>
            </w:pPr>
            <w:r>
              <w:rPr>
                <w:sz w:val="20"/>
                <w:szCs w:val="20"/>
              </w:rPr>
              <w:t>1.422</w:t>
            </w:r>
          </w:p>
        </w:tc>
      </w:tr>
      <w:tr w:rsidR="00B2282A" w14:paraId="5EB7C6D6"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16B47F" w14:textId="77777777" w:rsidR="00B2282A" w:rsidRDefault="00EC5A71">
            <w:pPr>
              <w:keepNext/>
              <w:spacing w:after="20"/>
            </w:pPr>
            <w:r>
              <w:rPr>
                <w:sz w:val="20"/>
                <w:szCs w:val="20"/>
              </w:rPr>
              <w:t>API GATEWAY/templates</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174AFF" w14:textId="77777777" w:rsidR="00B2282A" w:rsidRDefault="00EC5A71">
            <w:pPr>
              <w:keepNext/>
              <w:spacing w:after="20"/>
            </w:pPr>
            <w:r>
              <w:rPr>
                <w:sz w:val="20"/>
                <w:szCs w:val="20"/>
              </w:rPr>
              <w:t>Plantillas CA-F-14, CA-F-15, CA-F-35 y su generador</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A4F0D3" w14:textId="77777777" w:rsidR="00B2282A" w:rsidRDefault="00EC5A71">
            <w:pPr>
              <w:keepNext/>
              <w:spacing w:after="20"/>
            </w:pPr>
            <w:r>
              <w:rPr>
                <w:sz w:val="20"/>
                <w:szCs w:val="20"/>
              </w:rPr>
              <w:t>908</w:t>
            </w:r>
          </w:p>
        </w:tc>
      </w:tr>
      <w:tr w:rsidR="00B2282A" w14:paraId="74444815"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53E711" w14:textId="77777777" w:rsidR="00B2282A" w:rsidRDefault="00EC5A71">
            <w:pPr>
              <w:keepNext/>
              <w:spacing w:after="20"/>
            </w:pPr>
            <w:r>
              <w:rPr>
                <w:sz w:val="20"/>
                <w:szCs w:val="20"/>
              </w:rPr>
              <w:t>CONCENTIMIENTO_INFORMADO/src</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D46385" w14:textId="77777777" w:rsidR="00B2282A" w:rsidRDefault="00EC5A71">
            <w:pPr>
              <w:keepNext/>
              <w:spacing w:after="20"/>
            </w:pPr>
            <w:r>
              <w:rPr>
                <w:sz w:val="20"/>
                <w:szCs w:val="20"/>
              </w:rPr>
              <w:t>App Expo / React Native</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FAD82F" w14:textId="77777777" w:rsidR="00B2282A" w:rsidRDefault="00EC5A71">
            <w:pPr>
              <w:keepNext/>
              <w:spacing w:after="20"/>
            </w:pPr>
            <w:r>
              <w:rPr>
                <w:sz w:val="20"/>
                <w:szCs w:val="20"/>
              </w:rPr>
              <w:t>5.736</w:t>
            </w:r>
          </w:p>
        </w:tc>
      </w:tr>
      <w:tr w:rsidR="00B2282A" w14:paraId="5D1F4F06"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8E32A1" w14:textId="77777777" w:rsidR="00B2282A" w:rsidRDefault="00EC5A71">
            <w:pPr>
              <w:keepNext/>
              <w:spacing w:after="20"/>
            </w:pPr>
            <w:r>
              <w:rPr>
                <w:sz w:val="20"/>
                <w:szCs w:val="20"/>
              </w:rPr>
              <w:t>WEB PDF CHECK/my-app/src</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3944FF" w14:textId="77777777" w:rsidR="00B2282A" w:rsidRDefault="00EC5A71">
            <w:pPr>
              <w:keepNext/>
              <w:spacing w:after="20"/>
            </w:pPr>
            <w:r>
              <w:rPr>
                <w:sz w:val="20"/>
                <w:szCs w:val="20"/>
              </w:rPr>
              <w:t>Web de consulta React</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18C3DF" w14:textId="77777777" w:rsidR="00B2282A" w:rsidRDefault="00EC5A71">
            <w:pPr>
              <w:keepNext/>
              <w:spacing w:after="20"/>
            </w:pPr>
            <w:r>
              <w:rPr>
                <w:sz w:val="20"/>
                <w:szCs w:val="20"/>
              </w:rPr>
              <w:t>1.118</w:t>
            </w:r>
          </w:p>
        </w:tc>
      </w:tr>
      <w:tr w:rsidR="00B2282A" w14:paraId="38E5FB1B"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2793B1" w14:textId="77777777" w:rsidR="00B2282A" w:rsidRDefault="00EC5A71">
            <w:pPr>
              <w:spacing w:after="20"/>
            </w:pPr>
            <w:r>
              <w:rPr>
                <w:b/>
                <w:bCs/>
                <w:sz w:val="20"/>
                <w:szCs w:val="20"/>
              </w:rPr>
              <w:t>Total</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59A01B" w14:textId="77777777" w:rsidR="00B2282A" w:rsidRDefault="00B2282A">
            <w:pPr>
              <w:spacing w:after="20"/>
            </w:pP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5FE521" w14:textId="77777777" w:rsidR="00B2282A" w:rsidRDefault="00EC5A71">
            <w:pPr>
              <w:spacing w:after="20"/>
            </w:pPr>
            <w:r>
              <w:rPr>
                <w:b/>
                <w:bCs/>
                <w:sz w:val="20"/>
                <w:szCs w:val="20"/>
              </w:rPr>
              <w:t>≈ 15.050</w:t>
            </w:r>
          </w:p>
        </w:tc>
      </w:tr>
    </w:tbl>
    <w:p w14:paraId="69DF05A9" w14:textId="77777777" w:rsidR="00B2282A" w:rsidRDefault="00B2282A"/>
    <w:p w14:paraId="2BE90FD8" w14:textId="77777777" w:rsidR="00B2282A" w:rsidRDefault="00EC5A71">
      <w:pPr>
        <w:pStyle w:val="Heading4"/>
      </w:pPr>
      <w:r>
        <w:t>Estructura del repositorio</w:t>
      </w:r>
    </w:p>
    <w:p w14:paraId="27119714" w14:textId="77777777" w:rsidR="00B2282A" w:rsidRDefault="00EC5A71">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ACR/</w:t>
      </w:r>
    </w:p>
    <w:p w14:paraId="68DDAA49"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API GATEWAY/                API, infraestructura y plantillas</w:t>
      </w:r>
    </w:p>
    <w:p w14:paraId="1ADAB26D"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                    handlers/ · routes/ · services/ · aws/ · lib/</w:t>
      </w:r>
    </w:p>
    <w:p w14:paraId="52FBB565"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infra/                  bootstrap/ · platform/ · api/ · web/ (Terraform)</w:t>
      </w:r>
    </w:p>
    <w:p w14:paraId="1D6ACD91"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scripts/                deploy.mjs · publish-template.mjs · smoke.js</w:t>
      </w:r>
    </w:p>
    <w:p w14:paraId="255D0068"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templates/              CA-F-14.json · CA-F-15.json · CA-F-35.json</w:t>
      </w:r>
    </w:p>
    <w:p w14:paraId="7BE54941"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docs/                   API_CONTRACT.md · PLANTILLAS.md</w:t>
      </w:r>
    </w:p>
    <w:p w14:paraId="26383AA6"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CONCENTIMIENTO_INFORMADO/   app de tableta (Expo)</w:t>
      </w:r>
    </w:p>
    <w:p w14:paraId="562ECBD8"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src/app/                pantallas del flujo de firma</w:t>
      </w:r>
    </w:p>
    <w:p w14:paraId="5C4EF9A1"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src/features/           consent/ · audit/ · auth/</w:t>
      </w:r>
    </w:p>
    <w:p w14:paraId="5CCB7F5C"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app.json · eas.json</w:t>
      </w:r>
    </w:p>
    <w:p w14:paraId="05E1DF84"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WEB PDF CHECK/my-app/       web de consulta (React + Vite)</w:t>
      </w:r>
    </w:p>
    <w:p w14:paraId="45487E6E"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                    api.ts · HomePage · PatientView · PdfModal</w:t>
      </w:r>
    </w:p>
    <w:p w14:paraId="092713A3" w14:textId="77777777" w:rsidR="00B2282A" w:rsidRDefault="00EC5A71">
      <w:pPr>
        <w:keepLines/>
        <w:pBdr>
          <w:left w:val="single" w:sz="12" w:space="8" w:color="9AA5B1"/>
        </w:pBdr>
        <w:shd w:val="clear" w:color="auto" w:fill="F4F6F8"/>
        <w:spacing w:after="160" w:line="240" w:lineRule="auto"/>
        <w:ind w:left="120"/>
      </w:pPr>
      <w:r>
        <w:rPr>
          <w:rFonts w:ascii="Consolas" w:eastAsia="Consolas" w:hAnsi="Consolas" w:cs="Consolas"/>
          <w:sz w:val="17"/>
          <w:szCs w:val="17"/>
        </w:rPr>
        <w:t>└── iniciar-mvp.mjs             arranque local con AWS simulado (+ .cmd / .sh)</w:t>
      </w:r>
    </w:p>
    <w:p w14:paraId="3B29073E" w14:textId="77777777" w:rsidR="00B2282A" w:rsidRDefault="00EC5A71">
      <w:pPr>
        <w:pStyle w:val="Heading4"/>
      </w:pPr>
      <w:r>
        <w:t>Artefactos de automatización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B2282A" w14:paraId="1B15C8D8"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07A3C0" w14:textId="77777777" w:rsidR="00B2282A" w:rsidRDefault="00EC5A71">
            <w:pPr>
              <w:keepNext/>
              <w:spacing w:after="20"/>
            </w:pPr>
            <w:r>
              <w:rPr>
                <w:b/>
                <w:bCs/>
                <w:color w:val="FFFFFF"/>
                <w:sz w:val="20"/>
                <w:szCs w:val="20"/>
              </w:rPr>
              <w:t>Artefacto</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21C881" w14:textId="77777777" w:rsidR="00B2282A" w:rsidRDefault="00EC5A71">
            <w:pPr>
              <w:keepNext/>
              <w:spacing w:after="20"/>
            </w:pPr>
            <w:r>
              <w:rPr>
                <w:b/>
                <w:bCs/>
                <w:color w:val="FFFFFF"/>
                <w:sz w:val="20"/>
                <w:szCs w:val="20"/>
              </w:rPr>
              <w:t>Qué automatiza</w:t>
            </w:r>
          </w:p>
        </w:tc>
      </w:tr>
      <w:tr w:rsidR="00B2282A" w14:paraId="718D179A"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C6C0FD" w14:textId="77777777" w:rsidR="00B2282A" w:rsidRDefault="00EC5A71">
            <w:pPr>
              <w:keepNext/>
              <w:spacing w:after="20"/>
            </w:pPr>
            <w:r>
              <w:rPr>
                <w:rFonts w:ascii="Consolas" w:eastAsia="Consolas" w:hAnsi="Consolas" w:cs="Consolas"/>
                <w:sz w:val="18"/>
                <w:szCs w:val="18"/>
              </w:rPr>
              <w:t>scripts/deploy.mjs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E67E6E" w14:textId="77777777" w:rsidR="00B2282A" w:rsidRDefault="00EC5A71">
            <w:pPr>
              <w:keepNext/>
              <w:spacing w:after="20"/>
            </w:pPr>
            <w:r>
              <w:rPr>
                <w:sz w:val="20"/>
                <w:szCs w:val="20"/>
              </w:rPr>
              <w:t xml:space="preserve">Empaqueta el API, aplica Terraform; con </w:t>
            </w:r>
            <w:r>
              <w:rPr>
                <w:rFonts w:ascii="Consolas" w:eastAsia="Consolas" w:hAnsi="Consolas" w:cs="Consolas"/>
                <w:sz w:val="18"/>
                <w:szCs w:val="18"/>
              </w:rPr>
              <w:t>--web</w:t>
            </w:r>
            <w:r>
              <w:rPr>
                <w:sz w:val="20"/>
                <w:szCs w:val="20"/>
              </w:rPr>
              <w:t xml:space="preserve"> compila la web con la URL del API, la sube y refresca la caché; con </w:t>
            </w:r>
            <w:r>
              <w:rPr>
                <w:rFonts w:ascii="Consolas" w:eastAsia="Consolas" w:hAnsi="Consolas" w:cs="Consolas"/>
                <w:sz w:val="18"/>
                <w:szCs w:val="18"/>
              </w:rPr>
              <w:t>--platform</w:t>
            </w:r>
            <w:r>
              <w:rPr>
                <w:sz w:val="20"/>
                <w:szCs w:val="20"/>
              </w:rPr>
              <w:t xml:space="preserve"> aplica la plataforma.</w:t>
            </w:r>
          </w:p>
        </w:tc>
      </w:tr>
      <w:tr w:rsidR="00B2282A" w14:paraId="18F222F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CF6063" w14:textId="77777777" w:rsidR="00B2282A" w:rsidRDefault="00EC5A71">
            <w:pPr>
              <w:keepNext/>
              <w:spacing w:after="20"/>
            </w:pPr>
            <w:r>
              <w:rPr>
                <w:rFonts w:ascii="Consolas" w:eastAsia="Consolas" w:hAnsi="Consolas" w:cs="Consolas"/>
                <w:sz w:val="18"/>
                <w:szCs w:val="18"/>
              </w:rPr>
              <w:t>scripts/publish-template.mjs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B1901A" w14:textId="77777777" w:rsidR="00B2282A" w:rsidRDefault="00EC5A71">
            <w:pPr>
              <w:keepNext/>
              <w:spacing w:after="20"/>
            </w:pPr>
            <w:r>
              <w:rPr>
                <w:sz w:val="20"/>
                <w:szCs w:val="20"/>
              </w:rPr>
              <w:t>Valida, publica, retira y lista plantillas (check · publish · retire · list).</w:t>
            </w:r>
          </w:p>
        </w:tc>
      </w:tr>
      <w:tr w:rsidR="00B2282A" w14:paraId="5769F55A"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35332E" w14:textId="77777777" w:rsidR="00B2282A" w:rsidRDefault="00EC5A71">
            <w:pPr>
              <w:keepNext/>
              <w:spacing w:after="20"/>
            </w:pPr>
            <w:r>
              <w:rPr>
                <w:rFonts w:ascii="Consolas" w:eastAsia="Consolas" w:hAnsi="Consolas" w:cs="Consolas"/>
                <w:sz w:val="18"/>
                <w:szCs w:val="18"/>
              </w:rPr>
              <w:t>scripts/smoke.js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F93B6F" w14:textId="77777777" w:rsidR="00B2282A" w:rsidRDefault="00EC5A71">
            <w:pPr>
              <w:keepNext/>
              <w:spacing w:after="20"/>
            </w:pPr>
            <w:r>
              <w:rPr>
                <w:sz w:val="20"/>
                <w:szCs w:val="20"/>
              </w:rPr>
              <w:t>92 comprobaciones de extremo a extremo contra el handler real de Lambda con adaptadores simulados.</w:t>
            </w:r>
          </w:p>
        </w:tc>
      </w:tr>
      <w:tr w:rsidR="00B2282A" w14:paraId="57203EFF"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F66A58" w14:textId="77777777" w:rsidR="00B2282A" w:rsidRDefault="00EC5A71">
            <w:pPr>
              <w:keepNext/>
              <w:spacing w:after="20"/>
            </w:pPr>
            <w:r>
              <w:rPr>
                <w:rFonts w:ascii="Consolas" w:eastAsia="Consolas" w:hAnsi="Consolas" w:cs="Consolas"/>
                <w:sz w:val="18"/>
                <w:szCs w:val="18"/>
              </w:rPr>
              <w:t>infra/**/*.tf</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5A73FC" w14:textId="77777777" w:rsidR="00B2282A" w:rsidRDefault="00EC5A71">
            <w:pPr>
              <w:keepNext/>
              <w:spacing w:after="20"/>
            </w:pPr>
            <w:r>
              <w:rPr>
                <w:sz w:val="20"/>
                <w:szCs w:val="20"/>
              </w:rPr>
              <w:t>Toda la infraestructura (55 recursos) declarada y reproducible.</w:t>
            </w:r>
          </w:p>
        </w:tc>
      </w:tr>
      <w:tr w:rsidR="00B2282A" w14:paraId="4C15345A"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1D9C2D" w14:textId="77777777" w:rsidR="00B2282A" w:rsidRDefault="00EC5A71">
            <w:pPr>
              <w:keepNext/>
              <w:spacing w:after="20"/>
            </w:pPr>
            <w:r>
              <w:rPr>
                <w:rFonts w:ascii="Consolas" w:eastAsia="Consolas" w:hAnsi="Consolas" w:cs="Consolas"/>
                <w:sz w:val="18"/>
                <w:szCs w:val="18"/>
              </w:rPr>
              <w:t>iniciar-mvp.mjs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FD0E2B" w14:textId="77777777" w:rsidR="00B2282A" w:rsidRDefault="00EC5A71">
            <w:pPr>
              <w:keepNext/>
              <w:spacing w:after="20"/>
            </w:pPr>
            <w:r>
              <w:rPr>
                <w:sz w:val="20"/>
                <w:szCs w:val="20"/>
              </w:rPr>
              <w:t>Corre el MVP completo en un computador con AWS simulado: instala dependencias, arranca API, web y Expo y crea el usuario de prueba (8.4).</w:t>
            </w:r>
          </w:p>
        </w:tc>
      </w:tr>
      <w:tr w:rsidR="00B2282A" w14:paraId="2189B8D7"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864B64" w14:textId="77777777" w:rsidR="00B2282A" w:rsidRDefault="00EC5A71">
            <w:pPr>
              <w:spacing w:after="20"/>
            </w:pPr>
            <w:r>
              <w:rPr>
                <w:rFonts w:ascii="Consolas" w:eastAsia="Consolas" w:hAnsi="Consolas" w:cs="Consolas"/>
                <w:sz w:val="18"/>
                <w:szCs w:val="18"/>
              </w:rPr>
              <w:t>eas.json</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072E59" w14:textId="77777777" w:rsidR="00B2282A" w:rsidRDefault="00EC5A71">
            <w:pPr>
              <w:spacing w:after="20"/>
            </w:pPr>
            <w:r>
              <w:rPr>
                <w:sz w:val="20"/>
                <w:szCs w:val="20"/>
              </w:rPr>
              <w:t>Perfil de compilación del APK con la configuración de producción.</w:t>
            </w:r>
          </w:p>
        </w:tc>
      </w:tr>
    </w:tbl>
    <w:p w14:paraId="3B84E5E6" w14:textId="77777777" w:rsidR="00B2282A" w:rsidRDefault="00B2282A"/>
    <w:p w14:paraId="74748191" w14:textId="77777777" w:rsidR="00B2282A" w:rsidRDefault="00EC5A71">
      <w:pPr>
        <w:pStyle w:val="Heading3"/>
      </w:pPr>
      <w:bookmarkStart w:id="66" w:name="_Toc242459742"/>
      <w:r>
        <w:t>8.3 Video de demostración</w:t>
      </w:r>
      <w:bookmarkEnd w:id="66"/>
    </w:p>
    <w:p w14:paraId="349B8FC9" w14:textId="77777777" w:rsidR="00B2282A" w:rsidRDefault="00EC5A71">
      <w:pPr>
        <w:pStyle w:val="Heading3"/>
      </w:pPr>
      <w:bookmarkStart w:id="67" w:name="_Toc242459743"/>
      <w:r>
        <w:t>8.4 Documentación técnica del MVP</w:t>
      </w:r>
      <w:bookmarkEnd w:id="67"/>
    </w:p>
    <w:p w14:paraId="4EE7F274" w14:textId="77777777" w:rsidR="00B2282A" w:rsidRDefault="00EC5A71">
      <w:pPr>
        <w:pStyle w:val="Heading4"/>
      </w:pPr>
      <w:r>
        <w:t>Arquitectura simplificada y componentes</w:t>
      </w:r>
    </w:p>
    <w:p w14:paraId="334D1D37" w14:textId="77777777" w:rsidR="00B2282A" w:rsidRDefault="00EC5A71">
      <w:pPr>
        <w:jc w:val="both"/>
      </w:pPr>
      <w:r>
        <w:t>La app y la web se comunican por HTTPS con un API (API Gateway + Lambda). El API autentica con Cognito y guarda los PDF y la evidencia en dos buckets S3 con Object Lock. La web se sirve desde CloudFront. Los componentes principales son: app (</w:t>
      </w:r>
      <w:r>
        <w:rPr>
          <w:rFonts w:ascii="Consolas" w:eastAsia="Consolas" w:hAnsi="Consolas" w:cs="Consolas"/>
          <w:sz w:val="20"/>
          <w:szCs w:val="20"/>
        </w:rPr>
        <w:t>CONCENTIMIENTO_INFORMADO</w:t>
      </w:r>
      <w:r>
        <w:t>), web (</w:t>
      </w:r>
      <w:r>
        <w:rPr>
          <w:rFonts w:ascii="Consolas" w:eastAsia="Consolas" w:hAnsi="Consolas" w:cs="Consolas"/>
          <w:sz w:val="20"/>
          <w:szCs w:val="20"/>
        </w:rPr>
        <w:t>WEB PDF CHECK/my-app</w:t>
      </w:r>
      <w:r>
        <w:t>), API e infraestructura (</w:t>
      </w:r>
      <w:r>
        <w:rPr>
          <w:rFonts w:ascii="Consolas" w:eastAsia="Consolas" w:hAnsi="Consolas" w:cs="Consolas"/>
          <w:sz w:val="20"/>
          <w:szCs w:val="20"/>
        </w:rPr>
        <w:t>API GATEWAY</w:t>
      </w:r>
      <w:r>
        <w:t>).</w:t>
      </w:r>
    </w:p>
    <w:p w14:paraId="30668EFD" w14:textId="77777777" w:rsidR="00B2282A" w:rsidRDefault="00EC5A71">
      <w:pPr>
        <w:pStyle w:val="Heading4"/>
      </w:pPr>
      <w:r>
        <w:t>Acceso para la evaluación</w:t>
      </w:r>
    </w:p>
    <w:p w14:paraId="698848BD" w14:textId="77777777" w:rsidR="00B2282A" w:rsidRDefault="00EC5A71">
      <w:pPr>
        <w:jc w:val="both"/>
      </w:pPr>
      <w:r>
        <w:t>La app y la web ya no permiten crear cuentas: las cuentas las crea el administrador. Bajo los campos de inicio de sesión, ambas indican que las credenciales están en este documento. Estas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4118"/>
        <w:gridCol w:w="1872"/>
        <w:gridCol w:w="1498"/>
      </w:tblGrid>
      <w:tr w:rsidR="00B2282A" w14:paraId="4052B7FE"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C5B69C8" w14:textId="77777777" w:rsidR="00B2282A" w:rsidRDefault="00EC5A71">
            <w:pPr>
              <w:keepNext/>
              <w:spacing w:after="20"/>
            </w:pPr>
            <w:r>
              <w:rPr>
                <w:b/>
                <w:bCs/>
                <w:color w:val="FFFFFF"/>
                <w:sz w:val="20"/>
                <w:szCs w:val="20"/>
              </w:rPr>
              <w:t>Entorno</w:t>
            </w:r>
          </w:p>
        </w:tc>
        <w:tc>
          <w:tcPr>
            <w:tcW w:w="411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9F5DF71" w14:textId="77777777" w:rsidR="00B2282A" w:rsidRDefault="00EC5A71">
            <w:pPr>
              <w:keepNext/>
              <w:spacing w:after="20"/>
            </w:pPr>
            <w:r>
              <w:rPr>
                <w:b/>
                <w:bCs/>
                <w:color w:val="FFFFFF"/>
                <w:sz w:val="20"/>
                <w:szCs w:val="20"/>
              </w:rPr>
              <w:t>Dónde</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889DE52" w14:textId="77777777" w:rsidR="00B2282A" w:rsidRDefault="00EC5A71">
            <w:pPr>
              <w:keepNext/>
              <w:spacing w:after="20"/>
            </w:pPr>
            <w:r>
              <w:rPr>
                <w:b/>
                <w:bCs/>
                <w:color w:val="FFFFFF"/>
                <w:sz w:val="20"/>
                <w:szCs w:val="20"/>
              </w:rPr>
              <w:t>Usuario</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C22DBAF" w14:textId="77777777" w:rsidR="00B2282A" w:rsidRDefault="00EC5A71">
            <w:pPr>
              <w:keepNext/>
              <w:spacing w:after="20"/>
            </w:pPr>
            <w:r>
              <w:rPr>
                <w:b/>
                <w:bCs/>
                <w:color w:val="FFFFFF"/>
                <w:sz w:val="20"/>
                <w:szCs w:val="20"/>
              </w:rPr>
              <w:t>Contraseña</w:t>
            </w:r>
          </w:p>
        </w:tc>
      </w:tr>
      <w:tr w:rsidR="00B2282A" w14:paraId="68453114"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6968EF" w14:textId="77777777" w:rsidR="00B2282A" w:rsidRDefault="00EC5A71">
            <w:pPr>
              <w:keepNext/>
              <w:spacing w:after="20"/>
            </w:pPr>
            <w:r>
              <w:rPr>
                <w:b/>
                <w:bCs/>
                <w:sz w:val="18"/>
                <w:szCs w:val="18"/>
              </w:rPr>
              <w:t>Evaluación en AWS (recomendado)</w:t>
            </w:r>
          </w:p>
        </w:tc>
        <w:tc>
          <w:tcPr>
            <w:tcW w:w="411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EB749D" w14:textId="77777777" w:rsidR="00B2282A" w:rsidRDefault="00EC5A71">
            <w:pPr>
              <w:keepNext/>
              <w:spacing w:after="20"/>
            </w:pPr>
            <w:r>
              <w:rPr>
                <w:sz w:val="18"/>
                <w:szCs w:val="18"/>
              </w:rPr>
              <w:t>Web: http://acr-consent-web-dev-755933694912.s3-website-us-east-1.amazonaws.com</w:t>
            </w:r>
          </w:p>
          <w:p w14:paraId="31E57212" w14:textId="77777777" w:rsidR="00B2282A" w:rsidRDefault="00EC5A71">
            <w:pPr>
              <w:keepNext/>
              <w:spacing w:after="20"/>
            </w:pPr>
            <w:r>
              <w:rPr>
                <w:sz w:val="18"/>
                <w:szCs w:val="18"/>
              </w:rPr>
              <w:t xml:space="preserve">App: Expo Go, con </w:t>
            </w:r>
            <w:r>
              <w:rPr>
                <w:rFonts w:ascii="Consolas" w:eastAsia="Consolas" w:hAnsi="Consolas" w:cs="Consolas"/>
                <w:sz w:val="16"/>
                <w:szCs w:val="16"/>
              </w:rPr>
              <w:t>node iniciar-mvp.mjs --aws</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55D782" w14:textId="77777777" w:rsidR="00B2282A" w:rsidRDefault="00EC5A71">
            <w:pPr>
              <w:keepNext/>
              <w:spacing w:after="20"/>
            </w:pPr>
            <w:r>
              <w:rPr>
                <w:rFonts w:ascii="Consolas" w:eastAsia="Consolas" w:hAnsi="Consolas" w:cs="Consolas"/>
                <w:sz w:val="16"/>
                <w:szCs w:val="16"/>
              </w:rPr>
              <w:t>test@acr.test</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396E31" w14:textId="77777777" w:rsidR="00B2282A" w:rsidRDefault="00EC5A71">
            <w:pPr>
              <w:keepNext/>
              <w:spacing w:after="20"/>
            </w:pPr>
            <w:r>
              <w:rPr>
                <w:rFonts w:ascii="Consolas" w:eastAsia="Consolas" w:hAnsi="Consolas" w:cs="Consolas"/>
                <w:sz w:val="16"/>
                <w:szCs w:val="16"/>
              </w:rPr>
              <w:t>AcrTest2026</w:t>
            </w:r>
          </w:p>
        </w:tc>
      </w:tr>
      <w:tr w:rsidR="00B2282A" w14:paraId="6733BAB9"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78BFF5" w14:textId="77777777" w:rsidR="00B2282A" w:rsidRDefault="00EC5A71">
            <w:pPr>
              <w:spacing w:after="20"/>
            </w:pPr>
            <w:r>
              <w:rPr>
                <w:b/>
                <w:bCs/>
                <w:sz w:val="18"/>
                <w:szCs w:val="18"/>
              </w:rPr>
              <w:t>Local con AWS simulado</w:t>
            </w:r>
          </w:p>
        </w:tc>
        <w:tc>
          <w:tcPr>
            <w:tcW w:w="411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68DEDD" w14:textId="77777777" w:rsidR="00B2282A" w:rsidRDefault="00EC5A71">
            <w:pPr>
              <w:spacing w:after="20"/>
            </w:pPr>
            <w:r>
              <w:rPr>
                <w:sz w:val="18"/>
                <w:szCs w:val="18"/>
              </w:rPr>
              <w:t>Web: http://localhost:5173</w:t>
            </w:r>
          </w:p>
          <w:p w14:paraId="623A9B5A" w14:textId="77777777" w:rsidR="00B2282A" w:rsidRDefault="00EC5A71">
            <w:pPr>
              <w:spacing w:after="20"/>
            </w:pPr>
            <w:r>
              <w:rPr>
                <w:sz w:val="18"/>
                <w:szCs w:val="18"/>
              </w:rPr>
              <w:t xml:space="preserve">App: Expo Go, con </w:t>
            </w:r>
            <w:r>
              <w:rPr>
                <w:rFonts w:ascii="Consolas" w:eastAsia="Consolas" w:hAnsi="Consolas" w:cs="Consolas"/>
                <w:sz w:val="16"/>
                <w:szCs w:val="16"/>
              </w:rPr>
              <w:t>node iniciar-mvp.mjs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66A814" w14:textId="77777777" w:rsidR="00B2282A" w:rsidRDefault="00EC5A71">
            <w:pPr>
              <w:spacing w:after="20"/>
            </w:pPr>
            <w:r>
              <w:rPr>
                <w:rFonts w:ascii="Consolas" w:eastAsia="Consolas" w:hAnsi="Consolas" w:cs="Consolas"/>
                <w:sz w:val="16"/>
                <w:szCs w:val="16"/>
              </w:rPr>
              <w:t>profesor@acr.test</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4B060B" w14:textId="77777777" w:rsidR="00B2282A" w:rsidRDefault="00EC5A71">
            <w:pPr>
              <w:spacing w:after="20"/>
            </w:pPr>
            <w:r>
              <w:rPr>
                <w:rFonts w:ascii="Consolas" w:eastAsia="Consolas" w:hAnsi="Consolas" w:cs="Consolas"/>
                <w:sz w:val="16"/>
                <w:szCs w:val="16"/>
              </w:rPr>
              <w:t>Profesor2026</w:t>
            </w:r>
          </w:p>
        </w:tc>
      </w:tr>
    </w:tbl>
    <w:p w14:paraId="468F262B" w14:textId="77777777" w:rsidR="00B2282A" w:rsidRDefault="00B2282A"/>
    <w:p w14:paraId="7CB82D17" w14:textId="77777777" w:rsidR="00B2282A" w:rsidRDefault="00EC5A71">
      <w:pPr>
        <w:jc w:val="both"/>
      </w:pPr>
      <w:r>
        <w:t>Las dos cuentas tienen acceso general: firman en la app y consultan en la web (grupo «auditores»). Solo deben usarse datos ficticios de pacientes.</w:t>
      </w:r>
    </w:p>
    <w:p w14:paraId="40A6B3A8" w14:textId="77777777" w:rsidR="00B2282A" w:rsidRDefault="00EC5A71">
      <w:pPr>
        <w:pStyle w:val="Heading4"/>
      </w:pPr>
      <w:r>
        <w:t>Entorno de evaluación en AWS</w:t>
      </w:r>
    </w:p>
    <w:p w14:paraId="564707E0" w14:textId="77777777" w:rsidR="00B2282A" w:rsidRDefault="00EC5A71">
      <w:pPr>
        <w:jc w:val="both"/>
      </w:pPr>
      <w:r>
        <w:t>Es una copia completa del MVP desplegada en una cuenta de AWS independiente de la de producción, con su propio Cognito, buckets con Object Lock, API y web. Los servicios quedan desplegados y en línea; lo que se haga allí no afecta a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B2282A" w14:paraId="635AA8CF"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E060007" w14:textId="77777777" w:rsidR="00B2282A" w:rsidRDefault="00EC5A71">
            <w:pPr>
              <w:keepNext/>
              <w:spacing w:after="20"/>
            </w:pPr>
            <w:r>
              <w:rPr>
                <w:b/>
                <w:bCs/>
                <w:color w:val="FFFFFF"/>
                <w:sz w:val="20"/>
                <w:szCs w:val="20"/>
              </w:rPr>
              <w:t>Pieza</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73BFCB6" w14:textId="77777777" w:rsidR="00B2282A" w:rsidRDefault="00EC5A71">
            <w:pPr>
              <w:keepNext/>
              <w:spacing w:after="20"/>
            </w:pPr>
            <w:r>
              <w:rPr>
                <w:b/>
                <w:bCs/>
                <w:color w:val="FFFFFF"/>
                <w:sz w:val="20"/>
                <w:szCs w:val="20"/>
              </w:rPr>
              <w:t>Ubicación</w:t>
            </w:r>
          </w:p>
        </w:tc>
      </w:tr>
      <w:tr w:rsidR="00B2282A" w14:paraId="49B3D6DE"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0AED1C" w14:textId="77777777" w:rsidR="00B2282A" w:rsidRDefault="00EC5A71">
            <w:pPr>
              <w:keepNext/>
              <w:spacing w:after="20"/>
            </w:pPr>
            <w:r>
              <w:rPr>
                <w:sz w:val="20"/>
                <w:szCs w:val="20"/>
              </w:rPr>
              <w:t>Web de consulta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3711D4" w14:textId="77777777" w:rsidR="00B2282A" w:rsidRDefault="00EC5A71">
            <w:pPr>
              <w:keepNext/>
              <w:spacing w:after="20"/>
            </w:pPr>
            <w:r>
              <w:rPr>
                <w:sz w:val="20"/>
                <w:szCs w:val="20"/>
              </w:rPr>
              <w:t>http://acr-consent-web-dev-755933694912.s3-website-us-east-1.amazonaws.com</w:t>
            </w:r>
          </w:p>
        </w:tc>
      </w:tr>
      <w:tr w:rsidR="00B2282A" w14:paraId="6C465CAF"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46EF39" w14:textId="77777777" w:rsidR="00B2282A" w:rsidRDefault="00EC5A71">
            <w:pPr>
              <w:keepNext/>
              <w:spacing w:after="20"/>
            </w:pPr>
            <w:r>
              <w:rPr>
                <w:sz w:val="20"/>
                <w:szCs w:val="20"/>
              </w:rPr>
              <w:t>API</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5418C1" w14:textId="77777777" w:rsidR="00B2282A" w:rsidRDefault="00EC5A71">
            <w:pPr>
              <w:keepNext/>
              <w:spacing w:after="20"/>
            </w:pPr>
            <w:r>
              <w:rPr>
                <w:sz w:val="20"/>
                <w:szCs w:val="20"/>
              </w:rPr>
              <w:t>https://oorw1ozrgh.execute-api.us-east-1.amazonaws.com</w:t>
            </w:r>
          </w:p>
        </w:tc>
      </w:tr>
      <w:tr w:rsidR="00B2282A" w14:paraId="0DBAF715"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5E84BB" w14:textId="77777777" w:rsidR="00B2282A" w:rsidRDefault="00EC5A71">
            <w:pPr>
              <w:keepNext/>
              <w:spacing w:after="20"/>
            </w:pPr>
            <w:r>
              <w:rPr>
                <w:sz w:val="20"/>
                <w:szCs w:val="20"/>
              </w:rPr>
              <w:t>App</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16EE25" w14:textId="77777777" w:rsidR="00B2282A" w:rsidRDefault="00EC5A71">
            <w:pPr>
              <w:keepNext/>
              <w:spacing w:after="20"/>
            </w:pPr>
            <w:r>
              <w:rPr>
                <w:sz w:val="20"/>
                <w:szCs w:val="20"/>
              </w:rPr>
              <w:t>Se abre en Expo Go (iPhone, iPad o Android). No se entrega APK: la app se sirve desde el computador del evaluador y habla directamente con el API de AWS.</w:t>
            </w:r>
          </w:p>
        </w:tc>
      </w:tr>
      <w:tr w:rsidR="00B2282A" w14:paraId="7A13FF3B"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A59AD9" w14:textId="77777777" w:rsidR="00B2282A" w:rsidRDefault="00EC5A71">
            <w:pPr>
              <w:keepNext/>
              <w:spacing w:after="20"/>
            </w:pPr>
            <w:r>
              <w:rPr>
                <w:sz w:val="20"/>
                <w:szCs w:val="20"/>
              </w:rPr>
              <w:t>Código fuente</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3255D7" w14:textId="77777777" w:rsidR="00B2282A" w:rsidRDefault="00EC5A71">
            <w:pPr>
              <w:keepNext/>
              <w:spacing w:after="20"/>
            </w:pPr>
            <w:r>
              <w:rPr>
                <w:sz w:val="20"/>
                <w:szCs w:val="20"/>
              </w:rPr>
              <w:t>https://github.com/Tw3kda/ACR-dev</w:t>
            </w:r>
          </w:p>
        </w:tc>
      </w:tr>
      <w:tr w:rsidR="00B2282A" w14:paraId="00BD2B67"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336A60" w14:textId="77777777" w:rsidR="00B2282A" w:rsidRDefault="00EC5A71">
            <w:pPr>
              <w:spacing w:after="20"/>
            </w:pPr>
            <w:r>
              <w:rPr>
                <w:sz w:val="20"/>
                <w:szCs w:val="20"/>
              </w:rPr>
              <w:t>Formularios publicados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84CD1B" w14:textId="77777777" w:rsidR="00B2282A" w:rsidRDefault="00EC5A71">
            <w:pPr>
              <w:spacing w:after="20"/>
            </w:pPr>
            <w:r>
              <w:rPr>
                <w:sz w:val="20"/>
                <w:szCs w:val="20"/>
              </w:rPr>
              <w:t>CA-F-14 v1.1, CA-F-15 v1.0 y CA-F-35 v1.0</w:t>
            </w:r>
          </w:p>
        </w:tc>
      </w:tr>
    </w:tbl>
    <w:p w14:paraId="7436B06F" w14:textId="77777777" w:rsidR="00B2282A" w:rsidRDefault="00B2282A"/>
    <w:p w14:paraId="711B7DFF" w14:textId="77777777" w:rsidR="00B2282A" w:rsidRDefault="00EC5A71">
      <w:pPr>
        <w:jc w:val="both"/>
      </w:pPr>
      <w:r>
        <w:rPr>
          <w:b/>
          <w:bCs/>
        </w:rPr>
        <w:t>Qué necesita:</w:t>
      </w:r>
      <w:r>
        <w:t xml:space="preserve"> un computador Mac, Windows o Linux con </w:t>
      </w:r>
      <w:r>
        <w:rPr>
          <w:b/>
          <w:bCs/>
        </w:rPr>
        <w:t>Node.js 22 o 24 LTS</w:t>
      </w:r>
      <w:r>
        <w:t xml:space="preserve"> (https://nodejs.org; en Mac también </w:t>
      </w:r>
      <w:r>
        <w:rPr>
          <w:rFonts w:ascii="Consolas" w:eastAsia="Consolas" w:hAnsi="Consolas" w:cs="Consolas"/>
          <w:sz w:val="20"/>
          <w:szCs w:val="20"/>
        </w:rPr>
        <w:t>brew install node@22</w:t>
      </w:r>
      <w:r>
        <w:t xml:space="preserve">), el código del repositorio y un teléfono o tableta con la app </w:t>
      </w:r>
      <w:r>
        <w:rPr>
          <w:b/>
          <w:bCs/>
        </w:rPr>
        <w:t>Expo Go</w:t>
      </w:r>
      <w:r>
        <w:t xml:space="preserve">, gratuita: en iPhone o iPad, </w:t>
      </w:r>
      <w:r>
        <w:rPr>
          <w:b/>
          <w:bCs/>
        </w:rPr>
        <w:t>App Store → buscar «Expo Go»</w:t>
      </w:r>
      <w:r>
        <w:t xml:space="preserve">; en Android, </w:t>
      </w:r>
      <w:r>
        <w:rPr>
          <w:b/>
          <w:bCs/>
        </w:rPr>
        <w:t>Google Play → buscar «Expo Go»</w:t>
      </w:r>
      <w:r>
        <w:t>. El teléfono y el computador deben estar en la misma red Wi-Fi. No se necesita cuenta de AWS ni de Expo.</w:t>
      </w:r>
    </w:p>
    <w:p w14:paraId="46BD85C4" w14:textId="77777777" w:rsidR="00B2282A" w:rsidRDefault="00EC5A71">
      <w:pPr>
        <w:jc w:val="both"/>
      </w:pPr>
      <w:r>
        <w:rPr>
          <w:b/>
          <w:bCs/>
        </w:rPr>
        <w:t>Paso a paso:</w:t>
      </w:r>
    </w:p>
    <w:p w14:paraId="6FC179DB" w14:textId="77777777" w:rsidR="00B2282A" w:rsidRDefault="00EC5A71">
      <w:pPr>
        <w:pStyle w:val="ListParagraph"/>
        <w:numPr>
          <w:ilvl w:val="0"/>
          <w:numId w:val="9"/>
        </w:numPr>
        <w:spacing w:after="40"/>
      </w:pPr>
      <w:r>
        <w:rPr>
          <w:b/>
          <w:bCs/>
        </w:rPr>
        <w:t>Web:</w:t>
      </w:r>
      <w:r>
        <w:t xml:space="preserve"> abrir el enlace de la web de consulta en el navegador e iniciar sesión con la cuenta de evaluación. Muestra los pacientes del día y permite buscar por cédula o por nombre.</w:t>
      </w:r>
    </w:p>
    <w:p w14:paraId="6C6CB59A" w14:textId="77777777" w:rsidR="00B2282A" w:rsidRDefault="00EC5A71">
      <w:pPr>
        <w:pStyle w:val="ListParagraph"/>
        <w:numPr>
          <w:ilvl w:val="0"/>
          <w:numId w:val="9"/>
        </w:numPr>
        <w:spacing w:after="40"/>
      </w:pPr>
      <w:r>
        <w:rPr>
          <w:b/>
          <w:bCs/>
        </w:rPr>
        <w:t>App:</w:t>
      </w:r>
      <w:r>
        <w:t xml:space="preserve"> en una terminal, dentro de la carpeta del proyecto, ejecutar </w:t>
      </w:r>
      <w:r>
        <w:rPr>
          <w:rFonts w:ascii="Consolas" w:eastAsia="Consolas" w:hAnsi="Consolas" w:cs="Consolas"/>
          <w:sz w:val="20"/>
          <w:szCs w:val="20"/>
        </w:rPr>
        <w:t>node iniciar-mvp.mjs --aws</w:t>
      </w:r>
      <w:r>
        <w:t xml:space="preserve"> (en Mac también </w:t>
      </w:r>
      <w:r>
        <w:rPr>
          <w:rFonts w:ascii="Consolas" w:eastAsia="Consolas" w:hAnsi="Consolas" w:cs="Consolas"/>
          <w:sz w:val="20"/>
          <w:szCs w:val="20"/>
        </w:rPr>
        <w:t>sh iniciar-mvp.sh --aws</w:t>
      </w:r>
      <w:r>
        <w:t>). La primera vez instala las dependencias de la app (unos minutos); luego muestra un código QR.</w:t>
      </w:r>
    </w:p>
    <w:p w14:paraId="217FB648" w14:textId="77777777" w:rsidR="00B2282A" w:rsidRDefault="00EC5A71">
      <w:pPr>
        <w:pStyle w:val="ListParagraph"/>
        <w:numPr>
          <w:ilvl w:val="0"/>
          <w:numId w:val="9"/>
        </w:numPr>
        <w:spacing w:after="40"/>
      </w:pPr>
      <w:r>
        <w:t>Si macOS pregunta si Node puede aceptar conexiones entrantes, elegir «Permitir»: el teléfono necesita llegar al computador.</w:t>
      </w:r>
    </w:p>
    <w:p w14:paraId="3B8099D6" w14:textId="77777777" w:rsidR="00B2282A" w:rsidRDefault="00EC5A71">
      <w:pPr>
        <w:pStyle w:val="ListParagraph"/>
        <w:numPr>
          <w:ilvl w:val="0"/>
          <w:numId w:val="9"/>
        </w:numPr>
        <w:spacing w:after="40"/>
      </w:pPr>
      <w:r>
        <w:t xml:space="preserve">En el </w:t>
      </w:r>
      <w:r>
        <w:rPr>
          <w:b/>
          <w:bCs/>
        </w:rPr>
        <w:t>iPhone o iPad</w:t>
      </w:r>
      <w:r>
        <w:t xml:space="preserve">, escanear el QR con la </w:t>
      </w:r>
      <w:r>
        <w:rPr>
          <w:b/>
          <w:bCs/>
        </w:rPr>
        <w:t>cámara</w:t>
      </w:r>
      <w:r>
        <w:t xml:space="preserve"> y abrirlo en Expo Go; si Expo Go pide acceso a la red local, tocar «Permitir». En </w:t>
      </w:r>
      <w:r>
        <w:rPr>
          <w:b/>
          <w:bCs/>
        </w:rPr>
        <w:t>Android</w:t>
      </w:r>
      <w:r>
        <w:t>, abrir Expo Go y tocar «Scan QR code».</w:t>
      </w:r>
    </w:p>
    <w:p w14:paraId="4F9A6AA0" w14:textId="77777777" w:rsidR="00B2282A" w:rsidRDefault="00EC5A71">
      <w:pPr>
        <w:pStyle w:val="ListParagraph"/>
        <w:numPr>
          <w:ilvl w:val="0"/>
          <w:numId w:val="9"/>
        </w:numPr>
        <w:spacing w:after="40"/>
      </w:pPr>
      <w:r>
        <w:t>Iniciar sesión en la app con la cuenta de evaluación y hacer el flujo: elegir un formulario, leerlo, responder Acepto o No acepto, escribir nombre y cédula, firmar, revisar y confirmar.</w:t>
      </w:r>
    </w:p>
    <w:p w14:paraId="71F96BB1" w14:textId="77777777" w:rsidR="00B2282A" w:rsidRDefault="00EC5A71">
      <w:pPr>
        <w:pStyle w:val="ListParagraph"/>
        <w:numPr>
          <w:ilvl w:val="0"/>
          <w:numId w:val="9"/>
        </w:numPr>
        <w:spacing w:after="40"/>
      </w:pPr>
      <w:r>
        <w:t>Volver a la web y buscar al paciente por cédula o por nombre: aparecen el consentimiento recién firmado, su PDF y su cadena de evidencia.</w:t>
      </w:r>
    </w:p>
    <w:p w14:paraId="08A550E7" w14:textId="77777777" w:rsidR="00B2282A" w:rsidRDefault="00EC5A71">
      <w:pPr>
        <w:jc w:val="both"/>
      </w:pPr>
      <w:r>
        <w:t>La web de este entorno se publica provisionalmente desde S3 por HTTP, mientras AWS habilita CloudFront en la cuenta nueva; la llamada al API sí va por HTTPS. En producción la web se sirve por CloudFront con HTTPS y cabeceras de seguridad.</w:t>
      </w:r>
    </w:p>
    <w:p w14:paraId="491D5B19" w14:textId="77777777" w:rsidR="00B2282A" w:rsidRDefault="00EC5A71">
      <w:pPr>
        <w:pStyle w:val="Heading4"/>
      </w:pPr>
      <w:r>
        <w:t>Dónde está desplegado</w:t>
      </w:r>
    </w:p>
    <w:p w14:paraId="063CBC3B" w14:textId="77777777" w:rsidR="00B2282A" w:rsidRDefault="00EC5A71">
      <w:pPr>
        <w:jc w:val="both"/>
      </w:pPr>
      <w:r>
        <w:t xml:space="preserve">El MVP está </w:t>
      </w:r>
      <w:r>
        <w:rPr>
          <w:b/>
          <w:bCs/>
        </w:rPr>
        <w:t>desplegado en AWS real</w:t>
      </w:r>
      <w:r>
        <w:t xml:space="preserve">, en la cuenta del proyecto (región us-east-1): API Gateway + Lambda para el API, Cognito para las cuentas, dos buckets S3 con Object Lock para los PDF y la evidencia, y CloudFront para la web de consulta (https://d1ndwczenqtc0d.cloudfront.net). Entrar a ese entorno requiere una cuenta creada por el equipo. Para evaluar el MVP sin esa cuenta, se ejecuta completo en un computador con </w:t>
      </w:r>
      <w:r>
        <w:rPr>
          <w:b/>
          <w:bCs/>
        </w:rPr>
        <w:t>AWS simulado</w:t>
      </w:r>
      <w:r>
        <w:t>, como se describe a continuación.</w:t>
      </w:r>
    </w:p>
    <w:p w14:paraId="630DD75B" w14:textId="77777777" w:rsidR="00B2282A" w:rsidRDefault="00EC5A71">
      <w:pPr>
        <w:pStyle w:val="Heading4"/>
      </w:pPr>
      <w:r>
        <w:t>Ejecutar el MVP en su computador (AWS simulado)</w:t>
      </w:r>
    </w:p>
    <w:p w14:paraId="250BB98B" w14:textId="77777777" w:rsidR="00B2282A" w:rsidRDefault="00EC5A71">
      <w:pPr>
        <w:jc w:val="both"/>
      </w:pPr>
      <w:r>
        <w:rPr>
          <w:b/>
          <w:bCs/>
        </w:rPr>
        <w:t>Qué necesita:</w:t>
      </w:r>
    </w:p>
    <w:p w14:paraId="4DD9CA29" w14:textId="77777777" w:rsidR="00B2282A" w:rsidRDefault="00EC5A71">
      <w:pPr>
        <w:pStyle w:val="ListParagraph"/>
        <w:numPr>
          <w:ilvl w:val="0"/>
          <w:numId w:val="2"/>
        </w:numPr>
        <w:spacing w:after="40"/>
      </w:pPr>
      <w:r>
        <w:t>Un computador con Windows, macOS o Linux y conexión a Internet la primera vez (para descargar las dependencias).</w:t>
      </w:r>
    </w:p>
    <w:p w14:paraId="372D575E" w14:textId="77777777" w:rsidR="00B2282A" w:rsidRDefault="00EC5A71">
      <w:pPr>
        <w:pStyle w:val="ListParagraph"/>
        <w:numPr>
          <w:ilvl w:val="0"/>
          <w:numId w:val="2"/>
        </w:numPr>
        <w:spacing w:after="40"/>
      </w:pPr>
      <w:r>
        <w:rPr>
          <w:b/>
          <w:bCs/>
        </w:rPr>
        <w:t>Node.js 22 LTS o 24 LTS</w:t>
      </w:r>
      <w:r>
        <w:t xml:space="preserve"> (incluye npm), de https://nodejs.org. En Windows, </w:t>
      </w:r>
      <w:r>
        <w:rPr>
          <w:rFonts w:ascii="Consolas" w:eastAsia="Consolas" w:hAnsi="Consolas" w:cs="Consolas"/>
          <w:sz w:val="20"/>
          <w:szCs w:val="20"/>
        </w:rPr>
        <w:t>iniciar-mvp.cmd</w:t>
      </w:r>
      <w:r>
        <w:t xml:space="preserve"> ofrece instalarlo con winget.</w:t>
      </w:r>
    </w:p>
    <w:p w14:paraId="617D8E22" w14:textId="77777777" w:rsidR="00B2282A" w:rsidRDefault="00EC5A71">
      <w:pPr>
        <w:pStyle w:val="ListParagraph"/>
        <w:numPr>
          <w:ilvl w:val="0"/>
          <w:numId w:val="2"/>
        </w:numPr>
        <w:spacing w:after="40"/>
      </w:pPr>
      <w:r>
        <w:t xml:space="preserve">El código del proyecto: el .zip entregado por el equipo, o </w:t>
      </w:r>
      <w:r>
        <w:rPr>
          <w:rFonts w:ascii="Consolas" w:eastAsia="Consolas" w:hAnsi="Consolas" w:cs="Consolas"/>
          <w:sz w:val="20"/>
          <w:szCs w:val="20"/>
        </w:rPr>
        <w:t>git clone https://github.com/Tw3kda/ACR-dev.git</w:t>
      </w:r>
      <w:r>
        <w:t xml:space="preserve"> (un solo repositorio con API, web y app).</w:t>
      </w:r>
    </w:p>
    <w:p w14:paraId="28C29827" w14:textId="77777777" w:rsidR="00B2282A" w:rsidRDefault="00EC5A71">
      <w:pPr>
        <w:pStyle w:val="ListParagraph"/>
        <w:numPr>
          <w:ilvl w:val="0"/>
          <w:numId w:val="2"/>
        </w:numPr>
        <w:spacing w:after="40"/>
      </w:pPr>
      <w:r>
        <w:t xml:space="preserve">Un teléfono o tableta con la app </w:t>
      </w:r>
      <w:r>
        <w:rPr>
          <w:b/>
          <w:bCs/>
        </w:rPr>
        <w:t>Expo Go</w:t>
      </w:r>
      <w:r>
        <w:t>, gratuita: en Android, Google Play → buscar «Expo Go»; en iPhone o iPad, App Store → buscar «Expo Go». Debe estar en la misma red Wi-Fi que el computador.</w:t>
      </w:r>
    </w:p>
    <w:p w14:paraId="4C53D5ED" w14:textId="77777777" w:rsidR="00B2282A" w:rsidRDefault="00EC5A71">
      <w:pPr>
        <w:pStyle w:val="ListParagraph"/>
        <w:numPr>
          <w:ilvl w:val="0"/>
          <w:numId w:val="2"/>
        </w:numPr>
        <w:spacing w:after="40"/>
      </w:pPr>
      <w:r>
        <w:t>No se necesita cuenta de AWS ni de Expo, ni compilar un APK.</w:t>
      </w:r>
    </w:p>
    <w:p w14:paraId="4742C30F" w14:textId="77777777" w:rsidR="00B2282A" w:rsidRDefault="00EC5A71">
      <w:pPr>
        <w:jc w:val="both"/>
      </w:pPr>
      <w:r>
        <w:rPr>
          <w:b/>
          <w:bCs/>
        </w:rPr>
        <w:t>Paso a paso:</w:t>
      </w:r>
    </w:p>
    <w:p w14:paraId="6741E7BF" w14:textId="77777777" w:rsidR="00B2282A" w:rsidRDefault="00EC5A71">
      <w:pPr>
        <w:pStyle w:val="ListParagraph"/>
        <w:numPr>
          <w:ilvl w:val="0"/>
          <w:numId w:val="10"/>
        </w:numPr>
        <w:spacing w:after="40"/>
      </w:pPr>
      <w:r>
        <w:t xml:space="preserve">Abrir una terminal en la carpeta del proyecto (la que contiene </w:t>
      </w:r>
      <w:r>
        <w:rPr>
          <w:rFonts w:ascii="Consolas" w:eastAsia="Consolas" w:hAnsi="Consolas" w:cs="Consolas"/>
          <w:sz w:val="20"/>
          <w:szCs w:val="20"/>
        </w:rPr>
        <w:t>iniciar-mvp.mjs</w:t>
      </w:r>
      <w:r>
        <w:t xml:space="preserve">) y ejecutar </w:t>
      </w:r>
      <w:r>
        <w:rPr>
          <w:rFonts w:ascii="Consolas" w:eastAsia="Consolas" w:hAnsi="Consolas" w:cs="Consolas"/>
          <w:sz w:val="20"/>
          <w:szCs w:val="20"/>
        </w:rPr>
        <w:t>node iniciar-mvp.mjs</w:t>
      </w:r>
      <w:r>
        <w:t xml:space="preserve">. En Windows también se puede hacer doble clic en </w:t>
      </w:r>
      <w:r>
        <w:rPr>
          <w:rFonts w:ascii="Consolas" w:eastAsia="Consolas" w:hAnsi="Consolas" w:cs="Consolas"/>
          <w:sz w:val="20"/>
          <w:szCs w:val="20"/>
        </w:rPr>
        <w:t>iniciar-mvp.cmd</w:t>
      </w:r>
      <w:r>
        <w:t xml:space="preserve">; en macOS o Linux, </w:t>
      </w:r>
      <w:r>
        <w:rPr>
          <w:rFonts w:ascii="Consolas" w:eastAsia="Consolas" w:hAnsi="Consolas" w:cs="Consolas"/>
          <w:sz w:val="20"/>
          <w:szCs w:val="20"/>
        </w:rPr>
        <w:t>sh iniciar-mvp.sh</w:t>
      </w:r>
      <w:r>
        <w:t>.</w:t>
      </w:r>
    </w:p>
    <w:p w14:paraId="6664674C" w14:textId="77777777" w:rsidR="00B2282A" w:rsidRDefault="00EC5A71">
      <w:pPr>
        <w:pStyle w:val="ListParagraph"/>
        <w:numPr>
          <w:ilvl w:val="0"/>
          <w:numId w:val="10"/>
        </w:numPr>
        <w:spacing w:after="40"/>
      </w:pPr>
      <w:r>
        <w:t>El script comprueba Node.js y los puertos, instala las dependencias de las tres piezas (la primera vez tarda unos minutos), arranca el API con AWS simulado, crea el usuario de prueba, arranca la web de consulta y finalmente Expo, que muestra un código QR.</w:t>
      </w:r>
    </w:p>
    <w:p w14:paraId="34DBB171" w14:textId="77777777" w:rsidR="00B2282A" w:rsidRDefault="00EC5A71">
      <w:pPr>
        <w:pStyle w:val="ListParagraph"/>
        <w:numPr>
          <w:ilvl w:val="0"/>
          <w:numId w:val="10"/>
        </w:numPr>
        <w:spacing w:after="40"/>
      </w:pPr>
      <w:r>
        <w:t>Si Windows pregunta si Node.js puede acceder a la red, elegir «Permitir» en redes privadas: el teléfono necesita llegar al computador.</w:t>
      </w:r>
    </w:p>
    <w:p w14:paraId="6B3305EE" w14:textId="77777777" w:rsidR="00B2282A" w:rsidRDefault="00EC5A71">
      <w:pPr>
        <w:pStyle w:val="ListParagraph"/>
        <w:numPr>
          <w:ilvl w:val="0"/>
          <w:numId w:val="10"/>
        </w:numPr>
        <w:spacing w:after="40"/>
      </w:pPr>
      <w:r>
        <w:t>En el teléfono, abrir Expo Go y tocar «Scan QR code» (en iPhone, usar la cámara) y escanear el QR de la terminal. La app se abre dentro de Expo Go.</w:t>
      </w:r>
    </w:p>
    <w:p w14:paraId="1F77590C" w14:textId="77777777" w:rsidR="00B2282A" w:rsidRDefault="00EC5A71">
      <w:pPr>
        <w:pStyle w:val="ListParagraph"/>
        <w:numPr>
          <w:ilvl w:val="0"/>
          <w:numId w:val="10"/>
        </w:numPr>
        <w:spacing w:after="40"/>
      </w:pPr>
      <w:r>
        <w:t>Iniciar sesión con el usuario de prueba y hacer el flujo: elegir un formulario, leerlo, responder Acepto o No acepto, escribir nombre y cédula, firmar, revisar y confirmar.</w:t>
      </w:r>
    </w:p>
    <w:p w14:paraId="409FF641" w14:textId="77777777" w:rsidR="00B2282A" w:rsidRDefault="00EC5A71">
      <w:pPr>
        <w:pStyle w:val="ListParagraph"/>
        <w:numPr>
          <w:ilvl w:val="0"/>
          <w:numId w:val="10"/>
        </w:numPr>
        <w:spacing w:after="40"/>
      </w:pPr>
      <w:r>
        <w:t>En el navegador del computador, abrir http://localhost:5173, iniciar sesión con el mismo usuario y buscar al paciente por cédula o por nombre: aparecen el consentimiento recién firmado, su PDF y su cadena de evidencia.</w:t>
      </w:r>
    </w:p>
    <w:p w14:paraId="53B6EDBC" w14:textId="77777777" w:rsidR="00B2282A" w:rsidRDefault="00EC5A71">
      <w:pPr>
        <w:pStyle w:val="ListParagraph"/>
        <w:numPr>
          <w:ilvl w:val="0"/>
          <w:numId w:val="10"/>
        </w:numPr>
        <w:spacing w:after="40"/>
      </w:pPr>
      <w:r>
        <w:t>Para detener todo, Ctrl+C en la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5616"/>
      </w:tblGrid>
      <w:tr w:rsidR="00B2282A" w14:paraId="536A61FB"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BCB2222" w14:textId="77777777" w:rsidR="00B2282A" w:rsidRDefault="00EC5A71">
            <w:pPr>
              <w:keepNext/>
              <w:spacing w:after="20"/>
            </w:pPr>
            <w:r>
              <w:rPr>
                <w:b/>
                <w:bCs/>
                <w:color w:val="FFFFFF"/>
                <w:sz w:val="20"/>
                <w:szCs w:val="20"/>
              </w:rPr>
              <w:t>Dato del modo simulado</w:t>
            </w:r>
          </w:p>
        </w:tc>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AE94E37" w14:textId="77777777" w:rsidR="00B2282A" w:rsidRDefault="00EC5A71">
            <w:pPr>
              <w:keepNext/>
              <w:spacing w:after="20"/>
            </w:pPr>
            <w:r>
              <w:rPr>
                <w:b/>
                <w:bCs/>
                <w:color w:val="FFFFFF"/>
                <w:sz w:val="20"/>
                <w:szCs w:val="20"/>
              </w:rPr>
              <w:t>Valor</w:t>
            </w:r>
          </w:p>
        </w:tc>
      </w:tr>
      <w:tr w:rsidR="00B2282A" w14:paraId="7009F0A9"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3DB765" w14:textId="77777777" w:rsidR="00B2282A" w:rsidRDefault="00EC5A71">
            <w:pPr>
              <w:keepNext/>
              <w:spacing w:after="20"/>
            </w:pPr>
            <w:r>
              <w:rPr>
                <w:sz w:val="20"/>
                <w:szCs w:val="20"/>
              </w:rPr>
              <w:t>Usuario de prueba (app y web, acceso general)</w:t>
            </w:r>
          </w:p>
        </w:tc>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B17608" w14:textId="77777777" w:rsidR="00B2282A" w:rsidRDefault="00EC5A71">
            <w:pPr>
              <w:keepNext/>
              <w:spacing w:after="20"/>
            </w:pPr>
            <w:r>
              <w:rPr>
                <w:rFonts w:ascii="Consolas" w:eastAsia="Consolas" w:hAnsi="Consolas" w:cs="Consolas"/>
                <w:sz w:val="18"/>
                <w:szCs w:val="18"/>
              </w:rPr>
              <w:t>profesor@acr.test</w:t>
            </w:r>
            <w:r>
              <w:rPr>
                <w:sz w:val="20"/>
                <w:szCs w:val="20"/>
              </w:rPr>
              <w:t xml:space="preserve"> / </w:t>
            </w:r>
            <w:r>
              <w:rPr>
                <w:rFonts w:ascii="Consolas" w:eastAsia="Consolas" w:hAnsi="Consolas" w:cs="Consolas"/>
                <w:sz w:val="18"/>
                <w:szCs w:val="18"/>
              </w:rPr>
              <w:t>Profesor2026</w:t>
            </w:r>
          </w:p>
        </w:tc>
      </w:tr>
      <w:tr w:rsidR="00B2282A" w14:paraId="39C0A938"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6288D7" w14:textId="77777777" w:rsidR="00B2282A" w:rsidRDefault="00EC5A71">
            <w:pPr>
              <w:keepNext/>
              <w:spacing w:after="20"/>
            </w:pPr>
            <w:r>
              <w:rPr>
                <w:sz w:val="20"/>
                <w:szCs w:val="20"/>
              </w:rPr>
              <w:t>Web de consulta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288D48" w14:textId="77777777" w:rsidR="00B2282A" w:rsidRDefault="00EC5A71">
            <w:pPr>
              <w:keepNext/>
              <w:spacing w:after="20"/>
            </w:pPr>
            <w:r>
              <w:rPr>
                <w:sz w:val="20"/>
                <w:szCs w:val="20"/>
              </w:rPr>
              <w:t>http://localhost:5173</w:t>
            </w:r>
          </w:p>
        </w:tc>
      </w:tr>
      <w:tr w:rsidR="00B2282A" w14:paraId="56C94878"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28ADAD" w14:textId="77777777" w:rsidR="00B2282A" w:rsidRDefault="00EC5A71">
            <w:pPr>
              <w:keepNext/>
              <w:spacing w:after="20"/>
            </w:pPr>
            <w:r>
              <w:rPr>
                <w:sz w:val="20"/>
                <w:szCs w:val="20"/>
              </w:rPr>
              <w:t>API simulado</w:t>
            </w:r>
          </w:p>
        </w:tc>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9B81A4" w14:textId="77777777" w:rsidR="00B2282A" w:rsidRDefault="00EC5A71">
            <w:pPr>
              <w:keepNext/>
              <w:spacing w:after="20"/>
            </w:pPr>
            <w:r>
              <w:rPr>
                <w:sz w:val="20"/>
                <w:szCs w:val="20"/>
              </w:rPr>
              <w:t>http://localhost:3000 (desde el teléfono, la IP del computador en la Wi-Fi)</w:t>
            </w:r>
          </w:p>
        </w:tc>
      </w:tr>
      <w:tr w:rsidR="00B2282A" w14:paraId="4EB0226B"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EDFFE9" w14:textId="77777777" w:rsidR="00B2282A" w:rsidRDefault="00EC5A71">
            <w:pPr>
              <w:keepNext/>
              <w:spacing w:after="20"/>
            </w:pPr>
            <w:r>
              <w:rPr>
                <w:sz w:val="20"/>
                <w:szCs w:val="20"/>
              </w:rPr>
              <w:t>Cédulas de ejemplo</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7F38BA" w14:textId="77777777" w:rsidR="00B2282A" w:rsidRDefault="00EC5A71">
            <w:pPr>
              <w:keepNext/>
              <w:spacing w:after="20"/>
            </w:pPr>
            <w:r>
              <w:rPr>
                <w:sz w:val="20"/>
                <w:szCs w:val="20"/>
              </w:rPr>
              <w:t>1018293847 (Laura Gómez Pérez) · 79845123 (Carlos Ruiz Díaz)</w:t>
            </w:r>
          </w:p>
        </w:tc>
      </w:tr>
      <w:tr w:rsidR="00B2282A" w14:paraId="4C251F01"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255489" w14:textId="77777777" w:rsidR="00B2282A" w:rsidRDefault="00EC5A71">
            <w:pPr>
              <w:keepNext/>
              <w:spacing w:after="20"/>
            </w:pPr>
            <w:r>
              <w:rPr>
                <w:sz w:val="20"/>
                <w:szCs w:val="20"/>
              </w:rPr>
              <w:t>Formularios</w:t>
            </w:r>
          </w:p>
        </w:tc>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28FAA9" w14:textId="77777777" w:rsidR="00B2282A" w:rsidRDefault="00EC5A71">
            <w:pPr>
              <w:keepNext/>
              <w:spacing w:after="20"/>
            </w:pPr>
            <w:r>
              <w:rPr>
                <w:sz w:val="20"/>
                <w:szCs w:val="20"/>
              </w:rPr>
              <w:t>CA-F-14 v1.1, CA-F-15 v1.0 y CA-F-35 v1.0</w:t>
            </w:r>
          </w:p>
        </w:tc>
      </w:tr>
      <w:tr w:rsidR="00B2282A" w14:paraId="4D6C57A3"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233BB6" w14:textId="77777777" w:rsidR="00B2282A" w:rsidRDefault="00EC5A71">
            <w:pPr>
              <w:spacing w:after="20"/>
            </w:pPr>
            <w:r>
              <w:rPr>
                <w:sz w:val="20"/>
                <w:szCs w:val="20"/>
              </w:rPr>
              <w:t>Datos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B6807F" w14:textId="77777777" w:rsidR="00B2282A" w:rsidRDefault="00EC5A71">
            <w:pPr>
              <w:spacing w:after="20"/>
            </w:pPr>
            <w:r>
              <w:rPr>
                <w:sz w:val="20"/>
                <w:szCs w:val="20"/>
              </w:rPr>
              <w:t>En memoria: cada ejecución empieza con los mismos formularios y consentimientos de ejemplo. No se escribe nada en AWS.</w:t>
            </w:r>
          </w:p>
        </w:tc>
      </w:tr>
    </w:tbl>
    <w:p w14:paraId="506AD757" w14:textId="77777777" w:rsidR="00B2282A" w:rsidRDefault="00B2282A"/>
    <w:p w14:paraId="2DD3F741" w14:textId="77777777" w:rsidR="00B2282A" w:rsidRDefault="00EC5A71">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node iniciar-mvp.mjs                    # instala, arranca todo y muestra el QR de Expo</w:t>
      </w:r>
    </w:p>
    <w:p w14:paraId="37C13981"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iniciar-mvp.mjs --aws              # solo la app (Expo) contra el entorno de AWS</w:t>
      </w:r>
    </w:p>
    <w:p w14:paraId="0AC7C8E2"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iniciar-mvp.mjs --check            # solo verifica que todo arranca y se detiene</w:t>
      </w:r>
    </w:p>
    <w:p w14:paraId="2D72305D"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iniciar-mvp.mjs --sin-app          # solo API y web, sin Expo</w:t>
      </w:r>
    </w:p>
    <w:p w14:paraId="10B62459"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iniciar-mvp.mjs --ip 192.168.1.50  # si el teléfono no conecta con la IP detectada</w:t>
      </w:r>
    </w:p>
    <w:p w14:paraId="369D2587" w14:textId="77777777" w:rsidR="00B2282A" w:rsidRDefault="00EC5A71">
      <w:pPr>
        <w:keepLines/>
        <w:pBdr>
          <w:left w:val="single" w:sz="12" w:space="8" w:color="9AA5B1"/>
        </w:pBdr>
        <w:shd w:val="clear" w:color="auto" w:fill="F4F6F8"/>
        <w:spacing w:after="160" w:line="240" w:lineRule="auto"/>
        <w:ind w:left="120"/>
      </w:pPr>
      <w:r>
        <w:rPr>
          <w:rFonts w:ascii="Consolas" w:eastAsia="Consolas" w:hAnsi="Consolas" w:cs="Consolas"/>
          <w:sz w:val="17"/>
          <w:szCs w:val="17"/>
        </w:rPr>
        <w:t>node iniciar-mvp.mjs --reinstalar       # reinstala las dependencias</w:t>
      </w:r>
    </w:p>
    <w:p w14:paraId="45B5728D" w14:textId="77777777" w:rsidR="00B2282A" w:rsidRDefault="00EC5A71">
      <w:pPr>
        <w:jc w:val="both"/>
      </w:pPr>
      <w:r>
        <w:rPr>
          <w:b/>
          <w:bCs/>
        </w:rPr>
        <w:t>Sin teléfono:</w:t>
      </w:r>
      <w:r>
        <w:t xml:space="preserve"> la app también abre en el navegador (tecla </w:t>
      </w:r>
      <w:r>
        <w:rPr>
          <w:rFonts w:ascii="Consolas" w:eastAsia="Consolas" w:hAnsi="Consolas" w:cs="Consolas"/>
          <w:sz w:val="20"/>
          <w:szCs w:val="20"/>
        </w:rPr>
        <w:t>w</w:t>
      </w:r>
      <w:r>
        <w:t xml:space="preserve"> en la terminal de Expo) y sirve para recorrer las pantallas, pero ahí el PDF se abre en el diálogo de impresión del navegador y no se envía al API, de modo que el consentimiento no llega a la web de consulta. Para el flujo completo se recomienda Expo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7"/>
        <w:gridCol w:w="5803"/>
      </w:tblGrid>
      <w:tr w:rsidR="00B2282A" w14:paraId="21AE94B4" w14:textId="77777777">
        <w:trPr>
          <w:cantSplit/>
          <w:tblHeader/>
        </w:trPr>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CF86223" w14:textId="77777777" w:rsidR="00B2282A" w:rsidRDefault="00EC5A71">
            <w:pPr>
              <w:keepNext/>
              <w:spacing w:after="20"/>
            </w:pPr>
            <w:r>
              <w:rPr>
                <w:b/>
                <w:bCs/>
                <w:color w:val="FFFFFF"/>
                <w:sz w:val="20"/>
                <w:szCs w:val="20"/>
              </w:rPr>
              <w:t>Si algo falla</w:t>
            </w:r>
          </w:p>
        </w:tc>
        <w:tc>
          <w:tcPr>
            <w:tcW w:w="580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FD9CD87" w14:textId="77777777" w:rsidR="00B2282A" w:rsidRDefault="00EC5A71">
            <w:pPr>
              <w:keepNext/>
              <w:spacing w:after="20"/>
            </w:pPr>
            <w:r>
              <w:rPr>
                <w:b/>
                <w:bCs/>
                <w:color w:val="FFFFFF"/>
                <w:sz w:val="20"/>
                <w:szCs w:val="20"/>
              </w:rPr>
              <w:t>Qué hacer</w:t>
            </w:r>
          </w:p>
        </w:tc>
      </w:tr>
      <w:tr w:rsidR="00B2282A" w14:paraId="12D51378"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8B7D01" w14:textId="77777777" w:rsidR="00B2282A" w:rsidRDefault="00EC5A71">
            <w:pPr>
              <w:keepNext/>
              <w:spacing w:after="20"/>
            </w:pPr>
            <w:r>
              <w:rPr>
                <w:sz w:val="20"/>
                <w:szCs w:val="20"/>
              </w:rPr>
              <w:t>El QR no abre la app o se queda cargando</w:t>
            </w:r>
          </w:p>
        </w:tc>
        <w:tc>
          <w:tcPr>
            <w:tcW w:w="580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47715F" w14:textId="77777777" w:rsidR="00B2282A" w:rsidRDefault="00EC5A71">
            <w:pPr>
              <w:keepNext/>
              <w:spacing w:after="20"/>
            </w:pPr>
            <w:r>
              <w:rPr>
                <w:sz w:val="20"/>
                <w:szCs w:val="20"/>
              </w:rPr>
              <w:t>Teléfono y computador en la misma Wi-Fi. Las redes de universidad o de invitados suelen aislar los dispositivos: usar el punto de acceso del celular.</w:t>
            </w:r>
          </w:p>
        </w:tc>
      </w:tr>
      <w:tr w:rsidR="00B2282A" w14:paraId="57F0D15F"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58A0CA" w14:textId="77777777" w:rsidR="00B2282A" w:rsidRDefault="00EC5A71">
            <w:pPr>
              <w:keepNext/>
              <w:spacing w:after="20"/>
            </w:pPr>
            <w:r>
              <w:rPr>
                <w:sz w:val="20"/>
                <w:szCs w:val="20"/>
              </w:rPr>
              <w:t>«Network Error» al iniciar sesión en la app</w:t>
            </w:r>
          </w:p>
        </w:tc>
        <w:tc>
          <w:tcPr>
            <w:tcW w:w="580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1D0FB8" w14:textId="77777777" w:rsidR="00B2282A" w:rsidRDefault="00EC5A71">
            <w:pPr>
              <w:keepNext/>
              <w:spacing w:after="20"/>
            </w:pPr>
            <w:r>
              <w:rPr>
                <w:sz w:val="20"/>
                <w:szCs w:val="20"/>
              </w:rPr>
              <w:t xml:space="preserve">El firewall bloquea el puerto 3000: permitir Node.js en redes privadas. Si la IP detectada no es la de la Wi-Fi, usar </w:t>
            </w:r>
            <w:r>
              <w:rPr>
                <w:rFonts w:ascii="Consolas" w:eastAsia="Consolas" w:hAnsi="Consolas" w:cs="Consolas"/>
                <w:sz w:val="18"/>
                <w:szCs w:val="18"/>
              </w:rPr>
              <w:t>--ip</w:t>
            </w:r>
            <w:r>
              <w:rPr>
                <w:sz w:val="20"/>
                <w:szCs w:val="20"/>
              </w:rPr>
              <w:t>.</w:t>
            </w:r>
          </w:p>
        </w:tc>
      </w:tr>
      <w:tr w:rsidR="00B2282A" w14:paraId="57EF7B4A"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9D06F2" w14:textId="77777777" w:rsidR="00B2282A" w:rsidRDefault="00EC5A71">
            <w:pPr>
              <w:keepNext/>
              <w:spacing w:after="20"/>
            </w:pPr>
            <w:r>
              <w:rPr>
                <w:sz w:val="20"/>
                <w:szCs w:val="20"/>
              </w:rPr>
              <w:t>Expo Go indica que el proyecto no es compatible</w:t>
            </w:r>
          </w:p>
        </w:tc>
        <w:tc>
          <w:tcPr>
            <w:tcW w:w="580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205F29" w14:textId="77777777" w:rsidR="00B2282A" w:rsidRDefault="00EC5A71">
            <w:pPr>
              <w:keepNext/>
              <w:spacing w:after="20"/>
            </w:pPr>
            <w:r>
              <w:rPr>
                <w:sz w:val="20"/>
                <w:szCs w:val="20"/>
              </w:rPr>
              <w:t>Actualizar Expo Go desde la tienda (el proyecto usa Expo SDK 57).</w:t>
            </w:r>
          </w:p>
        </w:tc>
      </w:tr>
      <w:tr w:rsidR="00B2282A" w14:paraId="4D86B2D5"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59A618" w14:textId="77777777" w:rsidR="00B2282A" w:rsidRDefault="00EC5A71">
            <w:pPr>
              <w:keepNext/>
              <w:spacing w:after="20"/>
            </w:pPr>
            <w:r>
              <w:rPr>
                <w:sz w:val="20"/>
                <w:szCs w:val="20"/>
              </w:rPr>
              <w:t>«El puerto … está ocupado»</w:t>
            </w:r>
          </w:p>
        </w:tc>
        <w:tc>
          <w:tcPr>
            <w:tcW w:w="580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45A2E3" w14:textId="77777777" w:rsidR="00B2282A" w:rsidRDefault="00EC5A71">
            <w:pPr>
              <w:keepNext/>
              <w:spacing w:after="20"/>
            </w:pPr>
            <w:r>
              <w:rPr>
                <w:sz w:val="20"/>
                <w:szCs w:val="20"/>
              </w:rPr>
              <w:t>Cerrar la otra ejecución del MVP (Ctrl+C en su ventana).</w:t>
            </w:r>
          </w:p>
        </w:tc>
      </w:tr>
      <w:tr w:rsidR="00B2282A" w14:paraId="3952E653"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878373" w14:textId="77777777" w:rsidR="00B2282A" w:rsidRDefault="00EC5A71">
            <w:pPr>
              <w:spacing w:after="20"/>
            </w:pPr>
            <w:r>
              <w:rPr>
                <w:sz w:val="20"/>
                <w:szCs w:val="20"/>
              </w:rPr>
              <w:t>Falla la instalación de dependencias</w:t>
            </w:r>
          </w:p>
        </w:tc>
        <w:tc>
          <w:tcPr>
            <w:tcW w:w="580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CAA619" w14:textId="77777777" w:rsidR="00B2282A" w:rsidRDefault="00EC5A71">
            <w:pPr>
              <w:spacing w:after="20"/>
            </w:pPr>
            <w:r>
              <w:rPr>
                <w:sz w:val="20"/>
                <w:szCs w:val="20"/>
              </w:rPr>
              <w:t xml:space="preserve">Revisar la conexión y ejecutar </w:t>
            </w:r>
            <w:r>
              <w:rPr>
                <w:rFonts w:ascii="Consolas" w:eastAsia="Consolas" w:hAnsi="Consolas" w:cs="Consolas"/>
                <w:sz w:val="18"/>
                <w:szCs w:val="18"/>
              </w:rPr>
              <w:t>node iniciar-mvp.mjs --reinstalar</w:t>
            </w:r>
            <w:r>
              <w:rPr>
                <w:sz w:val="20"/>
                <w:szCs w:val="20"/>
              </w:rPr>
              <w:t>.</w:t>
            </w:r>
          </w:p>
        </w:tc>
      </w:tr>
    </w:tbl>
    <w:p w14:paraId="3C5ABE71" w14:textId="77777777" w:rsidR="00B2282A" w:rsidRDefault="00B2282A"/>
    <w:p w14:paraId="0048C90D" w14:textId="77777777" w:rsidR="00B2282A" w:rsidRDefault="00EC5A71">
      <w:pPr>
        <w:pStyle w:val="Heading4"/>
      </w:pPr>
      <w:r>
        <w:t>Desplegar en AWS (equipo del proyecto)</w:t>
      </w:r>
    </w:p>
    <w:p w14:paraId="03559C97" w14:textId="77777777" w:rsidR="00B2282A" w:rsidRDefault="00EC5A71">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cd "API GATEWAY"</w:t>
      </w:r>
    </w:p>
    <w:p w14:paraId="06650E6C"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--platform        # Cognito, buckets, políticas (una vez)</w:t>
      </w:r>
    </w:p>
    <w:p w14:paraId="6DE7049B"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 API: empaqueta, aplica Terraform</w:t>
      </w:r>
    </w:p>
    <w:p w14:paraId="52A8B140"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--web             # web: CloudFront + S3, compila y sube</w:t>
      </w:r>
    </w:p>
    <w:p w14:paraId="2CA4C296"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47C9C245"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Formularios</w:t>
      </w:r>
    </w:p>
    <w:p w14:paraId="222E9960"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scripts/publish-template.mjs publish templates/CA-F-14.json</w:t>
      </w:r>
    </w:p>
    <w:p w14:paraId="70BEB636"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scripts/publish-template.mjs list</w:t>
      </w:r>
    </w:p>
    <w:p w14:paraId="5F613A9D"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301282C3"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Rol de consulta para un usuario</w:t>
      </w:r>
    </w:p>
    <w:p w14:paraId="512F31A1" w14:textId="77777777" w:rsidR="00B2282A" w:rsidRDefault="00EC5A71">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aws cognito-idp admin-add-user-to-group --user-pool-id &lt;pool&gt; \</w:t>
      </w:r>
    </w:p>
    <w:p w14:paraId="1A8FCF92" w14:textId="77777777" w:rsidR="00B2282A" w:rsidRDefault="00EC5A71">
      <w:pPr>
        <w:keepLines/>
        <w:pBdr>
          <w:left w:val="single" w:sz="12" w:space="8" w:color="9AA5B1"/>
        </w:pBdr>
        <w:shd w:val="clear" w:color="auto" w:fill="F4F6F8"/>
        <w:spacing w:after="160" w:line="240" w:lineRule="auto"/>
        <w:ind w:left="120"/>
      </w:pPr>
      <w:r>
        <w:rPr>
          <w:rFonts w:ascii="Consolas" w:eastAsia="Consolas" w:hAnsi="Consolas" w:cs="Consolas"/>
          <w:sz w:val="17"/>
          <w:szCs w:val="17"/>
        </w:rPr>
        <w:t xml:space="preserve">    --username &lt;usuario&gt; --group-name auditores</w:t>
      </w:r>
    </w:p>
    <w:p w14:paraId="1A1AE4F7" w14:textId="77777777" w:rsidR="00B2282A" w:rsidRDefault="00EC5A71">
      <w:pPr>
        <w:pStyle w:val="Heading4"/>
      </w:pPr>
      <w:r>
        <w:t>Probar la funcionalidad</w:t>
      </w:r>
    </w:p>
    <w:p w14:paraId="14CE91CE" w14:textId="77777777" w:rsidR="00B2282A" w:rsidRDefault="00EC5A71">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 92 comprobaciones; debe terminar en "Todo correcto."</w:t>
      </w:r>
    </w:p>
    <w:p w14:paraId="53BC368B" w14:textId="77777777" w:rsidR="00B2282A" w:rsidRDefault="00EC5A71">
      <w:pPr>
        <w:keepLines/>
        <w:pBdr>
          <w:left w:val="single" w:sz="12" w:space="8" w:color="9AA5B1"/>
        </w:pBdr>
        <w:shd w:val="clear" w:color="auto" w:fill="F4F6F8"/>
        <w:spacing w:after="160" w:line="240" w:lineRule="auto"/>
        <w:ind w:left="120"/>
      </w:pPr>
      <w:r>
        <w:rPr>
          <w:rFonts w:ascii="Consolas" w:eastAsia="Consolas" w:hAnsi="Consolas" w:cs="Consolas"/>
          <w:sz w:val="17"/>
          <w:szCs w:val="17"/>
        </w:rPr>
        <w:t>cd "API GATEWAY" &amp;&amp; npm run smoke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3089"/>
        <w:gridCol w:w="3182"/>
      </w:tblGrid>
      <w:tr w:rsidR="00B2282A" w14:paraId="44FAC0EA"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68560DD" w14:textId="77777777" w:rsidR="00B2282A" w:rsidRDefault="00EC5A71">
            <w:pPr>
              <w:keepNext/>
              <w:spacing w:after="20"/>
            </w:pPr>
            <w:r>
              <w:rPr>
                <w:b/>
                <w:bCs/>
                <w:color w:val="FFFFFF"/>
                <w:sz w:val="20"/>
                <w:szCs w:val="20"/>
              </w:rPr>
              <w:t>Prueba</w:t>
            </w:r>
          </w:p>
        </w:tc>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5E1ED7A" w14:textId="77777777" w:rsidR="00B2282A" w:rsidRDefault="00EC5A71">
            <w:pPr>
              <w:keepNext/>
              <w:spacing w:after="20"/>
            </w:pPr>
            <w:r>
              <w:rPr>
                <w:b/>
                <w:bCs/>
                <w:color w:val="FFFFFF"/>
                <w:sz w:val="20"/>
                <w:szCs w:val="20"/>
              </w:rPr>
              <w:t>Cómo</w:t>
            </w:r>
          </w:p>
        </w:tc>
        <w:tc>
          <w:tcPr>
            <w:tcW w:w="318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7605070" w14:textId="77777777" w:rsidR="00B2282A" w:rsidRDefault="00EC5A71">
            <w:pPr>
              <w:keepNext/>
              <w:spacing w:after="20"/>
            </w:pPr>
            <w:r>
              <w:rPr>
                <w:b/>
                <w:bCs/>
                <w:color w:val="FFFFFF"/>
                <w:sz w:val="20"/>
                <w:szCs w:val="20"/>
              </w:rPr>
              <w:t>Resultado obtenido</w:t>
            </w:r>
          </w:p>
        </w:tc>
      </w:tr>
      <w:tr w:rsidR="00B2282A" w14:paraId="072236F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C79DF5" w14:textId="77777777" w:rsidR="00B2282A" w:rsidRDefault="00EC5A71">
            <w:pPr>
              <w:keepNext/>
              <w:spacing w:after="20"/>
            </w:pPr>
            <w:r>
              <w:rPr>
                <w:sz w:val="20"/>
                <w:szCs w:val="20"/>
              </w:rPr>
              <w:t>Pruebas automáticas del API</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03AEC0" w14:textId="77777777" w:rsidR="00B2282A" w:rsidRDefault="00EC5A71">
            <w:pPr>
              <w:keepNext/>
              <w:spacing w:after="20"/>
            </w:pPr>
            <w:r>
              <w:rPr>
                <w:rFonts w:ascii="Consolas" w:eastAsia="Consolas" w:hAnsi="Consolas" w:cs="Consolas"/>
                <w:sz w:val="18"/>
                <w:szCs w:val="18"/>
              </w:rPr>
              <w:t>npm run smoke</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B53C10E" w14:textId="77777777" w:rsidR="00B2282A" w:rsidRDefault="00EC5A71">
            <w:pPr>
              <w:keepNext/>
              <w:spacing w:after="20"/>
            </w:pPr>
            <w:r>
              <w:rPr>
                <w:sz w:val="20"/>
                <w:szCs w:val="20"/>
              </w:rPr>
              <w:t>92/92 aprobadas</w:t>
            </w:r>
          </w:p>
        </w:tc>
      </w:tr>
      <w:tr w:rsidR="00B2282A" w14:paraId="5101F96F"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A36564" w14:textId="77777777" w:rsidR="00B2282A" w:rsidRDefault="00EC5A71">
            <w:pPr>
              <w:keepNext/>
              <w:spacing w:after="20"/>
            </w:pPr>
            <w:r>
              <w:rPr>
                <w:sz w:val="20"/>
                <w:szCs w:val="20"/>
              </w:rPr>
              <w:t>Arranque local con AWS simulado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7587FF" w14:textId="77777777" w:rsidR="00B2282A" w:rsidRDefault="00EC5A71">
            <w:pPr>
              <w:keepNext/>
              <w:spacing w:after="20"/>
            </w:pPr>
            <w:r>
              <w:rPr>
                <w:rFonts w:ascii="Consolas" w:eastAsia="Consolas" w:hAnsi="Consolas" w:cs="Consolas"/>
                <w:sz w:val="18"/>
                <w:szCs w:val="18"/>
              </w:rPr>
              <w:t>node iniciar-mvp.mjs --check</w:t>
            </w:r>
            <w:r>
              <w:rPr>
                <w:sz w:val="20"/>
                <w:szCs w:val="20"/>
              </w:rPr>
              <w:t xml:space="preserve"> en una copia limpia del proyecto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08EEECE0" w14:textId="77777777" w:rsidR="00B2282A" w:rsidRDefault="00EC5A71">
            <w:pPr>
              <w:keepNext/>
              <w:spacing w:after="20"/>
            </w:pPr>
            <w:r>
              <w:rPr>
                <w:sz w:val="20"/>
                <w:szCs w:val="20"/>
              </w:rPr>
              <w:t>Aprobada: instala, arranca API y web, crea el usuario</w:t>
            </w:r>
          </w:p>
        </w:tc>
      </w:tr>
      <w:tr w:rsidR="00B2282A" w14:paraId="795B6D24"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CAE9AB" w14:textId="77777777" w:rsidR="00B2282A" w:rsidRDefault="00EC5A71">
            <w:pPr>
              <w:keepNext/>
              <w:spacing w:after="20"/>
            </w:pPr>
            <w:r>
              <w:rPr>
                <w:sz w:val="20"/>
                <w:szCs w:val="20"/>
              </w:rPr>
              <w:t>App con la URL del API simulado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7336DD" w14:textId="77777777" w:rsidR="00B2282A" w:rsidRDefault="00EC5A71">
            <w:pPr>
              <w:keepNext/>
              <w:spacing w:after="20"/>
            </w:pPr>
            <w:r>
              <w:rPr>
                <w:sz w:val="20"/>
                <w:szCs w:val="20"/>
              </w:rPr>
              <w:t>Compilación del paquete Android de Expo desde una instalación limpia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10C8BC9" w14:textId="77777777" w:rsidR="00B2282A" w:rsidRDefault="00EC5A71">
            <w:pPr>
              <w:keepNext/>
              <w:spacing w:after="20"/>
            </w:pPr>
            <w:r>
              <w:rPr>
                <w:sz w:val="20"/>
                <w:szCs w:val="20"/>
              </w:rPr>
              <w:t>Aprobada</w:t>
            </w:r>
          </w:p>
        </w:tc>
      </w:tr>
      <w:tr w:rsidR="00B2282A" w14:paraId="4528C96E"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76F716" w14:textId="77777777" w:rsidR="00B2282A" w:rsidRDefault="00EC5A71">
            <w:pPr>
              <w:keepNext/>
              <w:spacing w:after="20"/>
            </w:pPr>
            <w:r>
              <w:rPr>
                <w:sz w:val="20"/>
                <w:szCs w:val="20"/>
              </w:rPr>
              <w:t>Flujo de firma (aceptación y desistimiento)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F1EE51" w14:textId="77777777" w:rsidR="00B2282A" w:rsidRDefault="00EC5A71">
            <w:pPr>
              <w:keepNext/>
              <w:spacing w:after="20"/>
            </w:pPr>
            <w:r>
              <w:rPr>
                <w:sz w:val="20"/>
                <w:szCs w:val="20"/>
              </w:rPr>
              <w:t>App con Expo contra el API simulado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D5085C5" w14:textId="77777777" w:rsidR="00B2282A" w:rsidRDefault="00EC5A71">
            <w:pPr>
              <w:keepNext/>
              <w:spacing w:after="20"/>
            </w:pPr>
            <w:r>
              <w:rPr>
                <w:sz w:val="20"/>
                <w:szCs w:val="20"/>
              </w:rPr>
              <w:t>Aprobada</w:t>
            </w:r>
          </w:p>
        </w:tc>
      </w:tr>
      <w:tr w:rsidR="00B2282A" w14:paraId="1FAB790E"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C46C55" w14:textId="77777777" w:rsidR="00B2282A" w:rsidRDefault="00EC5A71">
            <w:pPr>
              <w:keepNext/>
              <w:spacing w:after="20"/>
            </w:pPr>
            <w:r>
              <w:rPr>
                <w:sz w:val="20"/>
                <w:szCs w:val="20"/>
              </w:rPr>
              <w:t>Filtros de cédula y nombre</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7CDDE2" w14:textId="77777777" w:rsidR="00B2282A" w:rsidRDefault="00EC5A71">
            <w:pPr>
              <w:keepNext/>
              <w:spacing w:after="20"/>
            </w:pPr>
            <w:r>
              <w:rPr>
                <w:sz w:val="20"/>
                <w:szCs w:val="20"/>
              </w:rPr>
              <w:t>Entrada con letras y símbolos</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B58FB3E" w14:textId="77777777" w:rsidR="00B2282A" w:rsidRDefault="00EC5A71">
            <w:pPr>
              <w:keepNext/>
              <w:spacing w:after="20"/>
            </w:pPr>
            <w:r>
              <w:rPr>
                <w:sz w:val="20"/>
                <w:szCs w:val="20"/>
              </w:rPr>
              <w:t>Aprobada</w:t>
            </w:r>
          </w:p>
        </w:tc>
      </w:tr>
      <w:tr w:rsidR="00B2282A" w14:paraId="487D93A2"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4FC78F" w14:textId="77777777" w:rsidR="00B2282A" w:rsidRDefault="00EC5A71">
            <w:pPr>
              <w:keepNext/>
              <w:spacing w:after="20"/>
            </w:pPr>
            <w:r>
              <w:rPr>
                <w:sz w:val="20"/>
                <w:szCs w:val="20"/>
              </w:rPr>
              <w:t>Plantillas sin conexión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A778A3" w14:textId="77777777" w:rsidR="00B2282A" w:rsidRDefault="00EC5A71">
            <w:pPr>
              <w:keepNext/>
              <w:spacing w:after="20"/>
            </w:pPr>
            <w:r>
              <w:rPr>
                <w:sz w:val="20"/>
                <w:szCs w:val="20"/>
              </w:rPr>
              <w:t>API con la ruta de plantillas deshabilitada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6CBEE31" w14:textId="77777777" w:rsidR="00B2282A" w:rsidRDefault="00EC5A71">
            <w:pPr>
              <w:keepNext/>
              <w:spacing w:after="20"/>
            </w:pPr>
            <w:r>
              <w:rPr>
                <w:sz w:val="20"/>
                <w:szCs w:val="20"/>
              </w:rPr>
              <w:t>Aprobada: usa copia local y avisa</w:t>
            </w:r>
          </w:p>
        </w:tc>
      </w:tr>
      <w:tr w:rsidR="00B2282A" w14:paraId="1A1C8812"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9592C8" w14:textId="77777777" w:rsidR="00B2282A" w:rsidRDefault="00EC5A71">
            <w:pPr>
              <w:keepNext/>
              <w:spacing w:after="20"/>
            </w:pPr>
            <w:r>
              <w:rPr>
                <w:sz w:val="20"/>
                <w:szCs w:val="20"/>
              </w:rPr>
              <w:t>Sesión de 12 h</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2CCFD5" w14:textId="77777777" w:rsidR="00B2282A" w:rsidRDefault="00EC5A71">
            <w:pPr>
              <w:keepNext/>
              <w:spacing w:after="20"/>
            </w:pPr>
            <w:r>
              <w:rPr>
                <w:sz w:val="20"/>
                <w:szCs w:val="20"/>
              </w:rPr>
              <w:t>Cerrar y reabrir la app / la pestaña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72DFBAA" w14:textId="77777777" w:rsidR="00B2282A" w:rsidRDefault="00EC5A71">
            <w:pPr>
              <w:keepNext/>
              <w:spacing w:after="20"/>
            </w:pPr>
            <w:r>
              <w:rPr>
                <w:sz w:val="20"/>
                <w:szCs w:val="20"/>
              </w:rPr>
              <w:t>Aprobada</w:t>
            </w:r>
          </w:p>
        </w:tc>
      </w:tr>
      <w:tr w:rsidR="00B2282A" w14:paraId="45A3E68B"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9CCFD0" w14:textId="77777777" w:rsidR="00B2282A" w:rsidRDefault="00EC5A71">
            <w:pPr>
              <w:keepNext/>
              <w:spacing w:after="20"/>
            </w:pPr>
            <w:r>
              <w:rPr>
                <w:sz w:val="20"/>
                <w:szCs w:val="20"/>
              </w:rPr>
              <w:t>Seguridad web en producción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DD3E05" w14:textId="77777777" w:rsidR="00B2282A" w:rsidRDefault="00EC5A71">
            <w:pPr>
              <w:keepNext/>
              <w:spacing w:after="20"/>
            </w:pPr>
            <w:r>
              <w:rPr>
                <w:sz w:val="20"/>
                <w:szCs w:val="20"/>
              </w:rPr>
              <w:t>Cabeceras y conexiones desde la página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FA12F64" w14:textId="77777777" w:rsidR="00B2282A" w:rsidRDefault="00EC5A71">
            <w:pPr>
              <w:keepNext/>
              <w:spacing w:after="20"/>
            </w:pPr>
            <w:r>
              <w:rPr>
                <w:sz w:val="20"/>
                <w:szCs w:val="20"/>
              </w:rPr>
              <w:t>Aprobada: CSP bloquea dominios ajenos</w:t>
            </w:r>
          </w:p>
        </w:tc>
      </w:tr>
      <w:tr w:rsidR="00B2282A" w14:paraId="48D885E3"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D04CD2" w14:textId="77777777" w:rsidR="00B2282A" w:rsidRDefault="00EC5A71">
            <w:pPr>
              <w:keepNext/>
              <w:spacing w:after="20"/>
            </w:pPr>
            <w:r>
              <w:rPr>
                <w:sz w:val="20"/>
                <w:szCs w:val="20"/>
              </w:rPr>
              <w:t>Verificación en producción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1FE476" w14:textId="77777777" w:rsidR="00B2282A" w:rsidRDefault="00EC5A71">
            <w:pPr>
              <w:keepNext/>
              <w:spacing w:after="20"/>
            </w:pPr>
            <w:r>
              <w:rPr>
                <w:sz w:val="20"/>
                <w:szCs w:val="20"/>
              </w:rPr>
              <w:t>Invocación del API desplegado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F8C6A57" w14:textId="77777777" w:rsidR="00B2282A" w:rsidRDefault="00EC5A71">
            <w:pPr>
              <w:keepNext/>
              <w:spacing w:after="20"/>
            </w:pPr>
            <w:r>
              <w:rPr>
                <w:sz w:val="20"/>
                <w:szCs w:val="20"/>
              </w:rPr>
              <w:t>Aprobada: 401 sin token, 403 sin rol, 404 inexistente</w:t>
            </w:r>
          </w:p>
        </w:tc>
      </w:tr>
      <w:tr w:rsidR="00B2282A" w14:paraId="771C458A"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954017" w14:textId="77777777" w:rsidR="00B2282A" w:rsidRDefault="00EC5A71">
            <w:pPr>
              <w:spacing w:after="20"/>
            </w:pPr>
            <w:r>
              <w:rPr>
                <w:sz w:val="20"/>
                <w:szCs w:val="20"/>
              </w:rPr>
              <w:t>Firma en tableta física (APK)</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C8780A" w14:textId="77777777" w:rsidR="00B2282A" w:rsidRDefault="00EC5A71">
            <w:pPr>
              <w:spacing w:after="20"/>
            </w:pPr>
            <w:r>
              <w:rPr>
                <w:sz w:val="20"/>
                <w:szCs w:val="20"/>
              </w:rPr>
              <w:t>UAT en el piloto</w:t>
            </w:r>
          </w:p>
        </w:tc>
        <w:tc>
          <w:tcPr>
            <w:tcW w:w="3182"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5AB1EEA0" w14:textId="77777777" w:rsidR="00B2282A" w:rsidRDefault="00EC5A71">
            <w:pPr>
              <w:spacing w:after="20"/>
            </w:pPr>
            <w:r>
              <w:rPr>
                <w:sz w:val="20"/>
                <w:szCs w:val="20"/>
              </w:rPr>
              <w:t>Pendiente (S11)</w:t>
            </w:r>
          </w:p>
        </w:tc>
      </w:tr>
    </w:tbl>
    <w:p w14:paraId="12A4C209" w14:textId="77777777" w:rsidR="00B2282A" w:rsidRDefault="00B2282A"/>
    <w:p w14:paraId="55B49355" w14:textId="77777777" w:rsidR="00B2282A" w:rsidRDefault="00EC5A71">
      <w:pPr>
        <w:pStyle w:val="Heading3"/>
      </w:pPr>
      <w:bookmarkStart w:id="68" w:name="_Toc242459744"/>
      <w:r>
        <w:t>8.5 Limitaciones y siguientes pasos</w:t>
      </w:r>
      <w:bookmarkEnd w:id="68"/>
    </w:p>
    <w:p w14:paraId="0B850956" w14:textId="77777777" w:rsidR="00B2282A" w:rsidRDefault="00EC5A71">
      <w:pPr>
        <w:pStyle w:val="ListParagraph"/>
        <w:numPr>
          <w:ilvl w:val="0"/>
          <w:numId w:val="2"/>
        </w:numPr>
        <w:spacing w:after="40"/>
      </w:pPr>
      <w:r>
        <w:rPr>
          <w:b/>
          <w:bCs/>
        </w:rPr>
        <w:t>Tablero de KPIs:</w:t>
      </w:r>
      <w:r>
        <w:t xml:space="preserve"> calcular automáticamente los indicadores del capítulo 6.7 con los datos del piloto.</w:t>
      </w:r>
    </w:p>
    <w:p w14:paraId="09C3D979" w14:textId="77777777" w:rsidR="00B2282A" w:rsidRDefault="00EC5A71">
      <w:pPr>
        <w:pStyle w:val="ListParagraph"/>
        <w:numPr>
          <w:ilvl w:val="0"/>
          <w:numId w:val="2"/>
        </w:numPr>
        <w:spacing w:after="40"/>
      </w:pPr>
      <w:r>
        <w:rPr>
          <w:b/>
          <w:bCs/>
        </w:rPr>
        <w:t>Autenticación multifactor (MFA)</w:t>
      </w:r>
      <w:r>
        <w:t xml:space="preserve"> para los usuarios del grupo «auditores».</w:t>
      </w:r>
    </w:p>
    <w:p w14:paraId="397AB765" w14:textId="77777777" w:rsidR="00B2282A" w:rsidRDefault="00EC5A71">
      <w:pPr>
        <w:pStyle w:val="ListParagraph"/>
        <w:numPr>
          <w:ilvl w:val="0"/>
          <w:numId w:val="2"/>
        </w:numPr>
        <w:spacing w:after="40"/>
      </w:pPr>
      <w:r>
        <w:rPr>
          <w:b/>
          <w:bCs/>
        </w:rPr>
        <w:t>Integración con la historia clínica</w:t>
      </w:r>
      <w:r>
        <w:t xml:space="preserve"> y decisión de conservación de 15 años (7.6).</w:t>
      </w:r>
    </w:p>
    <w:p w14:paraId="33DA7FA0" w14:textId="77777777" w:rsidR="00B2282A" w:rsidRDefault="00EC5A71">
      <w:pPr>
        <w:pStyle w:val="ListParagraph"/>
        <w:numPr>
          <w:ilvl w:val="0"/>
          <w:numId w:val="2"/>
        </w:numPr>
        <w:spacing w:after="40"/>
      </w:pPr>
      <w:r>
        <w:rPr>
          <w:b/>
          <w:bCs/>
        </w:rPr>
        <w:t>Revisión jurídica</w:t>
      </w:r>
      <w:r>
        <w:t xml:space="preserve"> del mecanismo de firma electrónica (Ley 527 de 1999, Decreto 2364 de 2012).</w:t>
      </w:r>
    </w:p>
    <w:p w14:paraId="605EE01C" w14:textId="77777777" w:rsidR="00B2282A" w:rsidRDefault="00EC5A71">
      <w:pPr>
        <w:pStyle w:val="ListParagraph"/>
        <w:numPr>
          <w:ilvl w:val="0"/>
          <w:numId w:val="2"/>
        </w:numPr>
        <w:spacing w:after="40"/>
      </w:pPr>
      <w:r>
        <w:rPr>
          <w:b/>
          <w:bCs/>
        </w:rPr>
        <w:t>Actualizaciones de la app por aire</w:t>
      </w:r>
      <w:r>
        <w:t xml:space="preserve"> (EAS Update) para cambios de pantallas sin reinstalar.</w:t>
      </w:r>
    </w:p>
    <w:p w14:paraId="32C87AD9" w14:textId="77777777" w:rsidR="00B2282A" w:rsidRDefault="00EC5A71">
      <w:pPr>
        <w:pStyle w:val="ListParagraph"/>
        <w:numPr>
          <w:ilvl w:val="0"/>
          <w:numId w:val="2"/>
        </w:numPr>
        <w:spacing w:after="40"/>
      </w:pPr>
      <w:r>
        <w:rPr>
          <w:b/>
          <w:bCs/>
        </w:rPr>
        <w:t>Firma solo con lápiz</w:t>
      </w:r>
      <w:r>
        <w:t xml:space="preserve"> opcional, para garantizar datos de presión en todas las firmas.</w:t>
      </w:r>
    </w:p>
    <w:p w14:paraId="501DA728" w14:textId="77777777" w:rsidR="00B2282A" w:rsidRDefault="00EC5A71">
      <w:pPr>
        <w:pStyle w:val="Heading1"/>
      </w:pPr>
      <w:bookmarkStart w:id="69" w:name="_Toc242459745"/>
      <w:r>
        <w:t>Referencias</w:t>
      </w:r>
      <w:bookmarkEnd w:id="69"/>
    </w:p>
    <w:p w14:paraId="1CA27895" w14:textId="77777777" w:rsidR="00B2282A" w:rsidRDefault="00EC5A71">
      <w:pPr>
        <w:pStyle w:val="ListParagraph"/>
        <w:numPr>
          <w:ilvl w:val="0"/>
          <w:numId w:val="2"/>
        </w:numPr>
        <w:spacing w:after="40"/>
      </w:pPr>
      <w:r>
        <w:t>Congreso de Colombia. Ley 527 de 1999, por medio de la cual se define y reglamenta el acceso y uso de los mensajes de datos, del comercio electrónico y de las firmas digitales.</w:t>
      </w:r>
    </w:p>
    <w:p w14:paraId="1FF8B7CF" w14:textId="77777777" w:rsidR="00B2282A" w:rsidRDefault="00EC5A71">
      <w:pPr>
        <w:pStyle w:val="ListParagraph"/>
        <w:numPr>
          <w:ilvl w:val="0"/>
          <w:numId w:val="2"/>
        </w:numPr>
        <w:spacing w:after="40"/>
      </w:pPr>
      <w:r>
        <w:t>Presidencia de la República de Colombia. Decreto 2364 de 2012, por medio del cual se reglamenta el artículo 7 de la Ley 527 de 1999 sobre la firma electrónica.</w:t>
      </w:r>
    </w:p>
    <w:p w14:paraId="23B04536" w14:textId="77777777" w:rsidR="00B2282A" w:rsidRDefault="00EC5A71">
      <w:pPr>
        <w:pStyle w:val="ListParagraph"/>
        <w:numPr>
          <w:ilvl w:val="0"/>
          <w:numId w:val="2"/>
        </w:numPr>
        <w:spacing w:after="40"/>
      </w:pPr>
      <w:r>
        <w:t>Congreso de Colombia. Ley 1581 de 2012, por la cual se dictan disposiciones generales para la protección de datos personales.</w:t>
      </w:r>
    </w:p>
    <w:p w14:paraId="3C5BE742" w14:textId="77777777" w:rsidR="00B2282A" w:rsidRDefault="00EC5A71">
      <w:pPr>
        <w:pStyle w:val="ListParagraph"/>
        <w:numPr>
          <w:ilvl w:val="0"/>
          <w:numId w:val="2"/>
        </w:numPr>
        <w:spacing w:after="40"/>
      </w:pPr>
      <w:r>
        <w:t>Ministerio de Salud. Resolución 1995 de 1999, por la cual se establecen normas para el manejo de la historia clínica; modificada por la Resolución 839 de 2017.</w:t>
      </w:r>
    </w:p>
    <w:p w14:paraId="2CC3A31F" w14:textId="77777777" w:rsidR="00B2282A" w:rsidRDefault="00EC5A71">
      <w:pPr>
        <w:pStyle w:val="ListParagraph"/>
        <w:numPr>
          <w:ilvl w:val="0"/>
          <w:numId w:val="2"/>
        </w:numPr>
        <w:spacing w:after="40"/>
      </w:pPr>
      <w:r>
        <w:t xml:space="preserve">Project Management Institute. </w:t>
      </w:r>
      <w:r>
        <w:rPr>
          <w:i/>
          <w:iCs/>
        </w:rPr>
        <w:t>A Guide to the Project Management Body of Knowledge (PMBOK Guide)</w:t>
      </w:r>
      <w:r>
        <w:t>.</w:t>
      </w:r>
    </w:p>
    <w:p w14:paraId="6855B56D" w14:textId="77777777" w:rsidR="00B2282A" w:rsidRDefault="00EC5A71">
      <w:pPr>
        <w:pStyle w:val="ListParagraph"/>
        <w:numPr>
          <w:ilvl w:val="0"/>
          <w:numId w:val="2"/>
        </w:numPr>
        <w:spacing w:after="40"/>
      </w:pPr>
      <w:r>
        <w:t xml:space="preserve">Schwaber, K. y Sutherland, J. </w:t>
      </w:r>
      <w:r>
        <w:rPr>
          <w:i/>
          <w:iCs/>
        </w:rPr>
        <w:t>La Guía de Scrum</w:t>
      </w:r>
      <w:r>
        <w:t>.</w:t>
      </w:r>
    </w:p>
    <w:p w14:paraId="3B1DF648" w14:textId="77777777" w:rsidR="00B2282A" w:rsidRDefault="00EC5A71">
      <w:pPr>
        <w:pStyle w:val="ListParagraph"/>
        <w:numPr>
          <w:ilvl w:val="0"/>
          <w:numId w:val="2"/>
        </w:numPr>
        <w:spacing w:after="40"/>
      </w:pPr>
      <w:r>
        <w:t xml:space="preserve">Osterwalder, A. y Pigneur, Y. </w:t>
      </w:r>
      <w:r>
        <w:rPr>
          <w:i/>
          <w:iCs/>
        </w:rPr>
        <w:t>Business Model Generation</w:t>
      </w:r>
      <w:r>
        <w:t xml:space="preserve"> y </w:t>
      </w:r>
      <w:r>
        <w:rPr>
          <w:i/>
          <w:iCs/>
        </w:rPr>
        <w:t>Value Proposition Design</w:t>
      </w:r>
      <w:r>
        <w:t>.</w:t>
      </w:r>
    </w:p>
    <w:p w14:paraId="077E0047" w14:textId="77777777" w:rsidR="00B2282A" w:rsidRDefault="00EC5A71">
      <w:pPr>
        <w:pStyle w:val="ListParagraph"/>
        <w:numPr>
          <w:ilvl w:val="0"/>
          <w:numId w:val="2"/>
        </w:numPr>
        <w:spacing w:after="40"/>
      </w:pPr>
      <w:r>
        <w:t>Amazon Web Services. Documentación de Amazon S3 Object Lock, AWS Lambda, Amazon API Gateway, Amazon Cognito y Amazon CloudFront.</w:t>
      </w:r>
    </w:p>
    <w:p w14:paraId="07DD4849" w14:textId="77777777" w:rsidR="00B2282A" w:rsidRDefault="00EC5A71">
      <w:pPr>
        <w:pStyle w:val="ListParagraph"/>
        <w:numPr>
          <w:ilvl w:val="0"/>
          <w:numId w:val="2"/>
        </w:numPr>
        <w:spacing w:after="40"/>
      </w:pPr>
      <w:r>
        <w:t>Expo. Documentación de Expo SDK 57 y EAS Build.</w:t>
      </w:r>
    </w:p>
    <w:sectPr w:rsidR="00B2282A">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D62D1" w14:textId="77777777" w:rsidR="00EC5A71" w:rsidRDefault="00EC5A71">
      <w:pPr>
        <w:spacing w:after="0" w:line="240" w:lineRule="auto"/>
      </w:pPr>
      <w:r>
        <w:separator/>
      </w:r>
    </w:p>
  </w:endnote>
  <w:endnote w:type="continuationSeparator" w:id="0">
    <w:p w14:paraId="7E7E2964" w14:textId="77777777" w:rsidR="00EC5A71" w:rsidRDefault="00EC5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FB8F" w14:textId="77777777" w:rsidR="00B2282A" w:rsidRDefault="00EC5A71">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9D1CA3">
      <w:rPr>
        <w:noProof/>
        <w:color w:val="7F7F7F"/>
        <w:sz w:val="18"/>
        <w:szCs w:val="18"/>
      </w:rPr>
      <w:t>2</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9D1CA3">
      <w:rPr>
        <w:noProof/>
        <w:color w:val="7F7F7F"/>
        <w:sz w:val="18"/>
        <w:szCs w:val="18"/>
      </w:rPr>
      <w:t>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00473" w14:textId="77777777" w:rsidR="00EC5A71" w:rsidRDefault="00EC5A71">
      <w:pPr>
        <w:spacing w:after="0" w:line="240" w:lineRule="auto"/>
      </w:pPr>
      <w:r>
        <w:separator/>
      </w:r>
    </w:p>
  </w:footnote>
  <w:footnote w:type="continuationSeparator" w:id="0">
    <w:p w14:paraId="1F0B5D17" w14:textId="77777777" w:rsidR="00EC5A71" w:rsidRDefault="00EC5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E601" w14:textId="77777777" w:rsidR="00B2282A" w:rsidRDefault="00EC5A71">
    <w:pPr>
      <w:jc w:val="right"/>
    </w:pPr>
    <w:r>
      <w:rPr>
        <w:color w:val="7F7F7F"/>
        <w:sz w:val="16"/>
        <w:szCs w:val="16"/>
      </w:rPr>
      <w:t>ACR Consentimiento Digital — Segunda entrega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B1C"/>
    <w:multiLevelType w:val="hybridMultilevel"/>
    <w:tmpl w:val="A440BB28"/>
    <w:lvl w:ilvl="0" w:tplc="9F6C7F8E">
      <w:start w:val="1"/>
      <w:numFmt w:val="decimal"/>
      <w:lvlText w:val="%1."/>
      <w:lvlJc w:val="left"/>
      <w:pPr>
        <w:ind w:left="720" w:hanging="360"/>
      </w:pPr>
    </w:lvl>
    <w:lvl w:ilvl="1" w:tplc="EDC8A706">
      <w:numFmt w:val="decimal"/>
      <w:lvlText w:val=""/>
      <w:lvlJc w:val="left"/>
    </w:lvl>
    <w:lvl w:ilvl="2" w:tplc="085626CA">
      <w:numFmt w:val="decimal"/>
      <w:lvlText w:val=""/>
      <w:lvlJc w:val="left"/>
    </w:lvl>
    <w:lvl w:ilvl="3" w:tplc="68BEB77E">
      <w:numFmt w:val="decimal"/>
      <w:lvlText w:val=""/>
      <w:lvlJc w:val="left"/>
    </w:lvl>
    <w:lvl w:ilvl="4" w:tplc="EF82F1EA">
      <w:numFmt w:val="decimal"/>
      <w:lvlText w:val=""/>
      <w:lvlJc w:val="left"/>
    </w:lvl>
    <w:lvl w:ilvl="5" w:tplc="48CE6934">
      <w:numFmt w:val="decimal"/>
      <w:lvlText w:val=""/>
      <w:lvlJc w:val="left"/>
    </w:lvl>
    <w:lvl w:ilvl="6" w:tplc="469E95BA">
      <w:numFmt w:val="decimal"/>
      <w:lvlText w:val=""/>
      <w:lvlJc w:val="left"/>
    </w:lvl>
    <w:lvl w:ilvl="7" w:tplc="A5A41A88">
      <w:numFmt w:val="decimal"/>
      <w:lvlText w:val=""/>
      <w:lvlJc w:val="left"/>
    </w:lvl>
    <w:lvl w:ilvl="8" w:tplc="2012CB48">
      <w:numFmt w:val="decimal"/>
      <w:lvlText w:val=""/>
      <w:lvlJc w:val="left"/>
    </w:lvl>
  </w:abstractNum>
  <w:abstractNum w:abstractNumId="1" w15:restartNumberingAfterBreak="0">
    <w:nsid w:val="39E12E0E"/>
    <w:multiLevelType w:val="hybridMultilevel"/>
    <w:tmpl w:val="00F4DA80"/>
    <w:lvl w:ilvl="0" w:tplc="FC54CE28">
      <w:start w:val="1"/>
      <w:numFmt w:val="bullet"/>
      <w:lvlText w:val="●"/>
      <w:lvlJc w:val="left"/>
      <w:pPr>
        <w:ind w:left="720" w:hanging="360"/>
      </w:pPr>
      <w:rPr>
        <w:sz w:val="16"/>
        <w:szCs w:val="16"/>
      </w:rPr>
    </w:lvl>
    <w:lvl w:ilvl="1" w:tplc="8D569180" w:tentative="1">
      <w:start w:val="1"/>
      <w:numFmt w:val="bullet"/>
      <w:lvlText w:val="○"/>
      <w:lvlJc w:val="left"/>
      <w:pPr>
        <w:ind w:left="1440" w:hanging="360"/>
      </w:pPr>
      <w:rPr>
        <w:sz w:val="16"/>
        <w:szCs w:val="16"/>
      </w:rPr>
    </w:lvl>
    <w:lvl w:ilvl="2" w:tplc="87C630CC">
      <w:numFmt w:val="decimal"/>
      <w:lvlText w:val=""/>
      <w:lvlJc w:val="left"/>
    </w:lvl>
    <w:lvl w:ilvl="3" w:tplc="6CA0A7B4">
      <w:numFmt w:val="decimal"/>
      <w:lvlText w:val=""/>
      <w:lvlJc w:val="left"/>
    </w:lvl>
    <w:lvl w:ilvl="4" w:tplc="3FEEF988">
      <w:numFmt w:val="decimal"/>
      <w:lvlText w:val=""/>
      <w:lvlJc w:val="left"/>
    </w:lvl>
    <w:lvl w:ilvl="5" w:tplc="85602AAA">
      <w:numFmt w:val="decimal"/>
      <w:lvlText w:val=""/>
      <w:lvlJc w:val="left"/>
    </w:lvl>
    <w:lvl w:ilvl="6" w:tplc="1ADCAF4E">
      <w:numFmt w:val="decimal"/>
      <w:lvlText w:val=""/>
      <w:lvlJc w:val="left"/>
    </w:lvl>
    <w:lvl w:ilvl="7" w:tplc="F5C2AAF4">
      <w:numFmt w:val="decimal"/>
      <w:lvlText w:val=""/>
      <w:lvlJc w:val="left"/>
    </w:lvl>
    <w:lvl w:ilvl="8" w:tplc="C4DE318A">
      <w:numFmt w:val="decimal"/>
      <w:lvlText w:val=""/>
      <w:lvlJc w:val="left"/>
    </w:lvl>
  </w:abstractNum>
  <w:abstractNum w:abstractNumId="2" w15:restartNumberingAfterBreak="0">
    <w:nsid w:val="3E6C6815"/>
    <w:multiLevelType w:val="hybridMultilevel"/>
    <w:tmpl w:val="539299B2"/>
    <w:lvl w:ilvl="0" w:tplc="F078AB38" w:tentative="1">
      <w:start w:val="1"/>
      <w:numFmt w:val="bullet"/>
      <w:lvlText w:val="●"/>
      <w:lvlJc w:val="left"/>
      <w:pPr>
        <w:ind w:left="720" w:hanging="360"/>
      </w:pPr>
    </w:lvl>
    <w:lvl w:ilvl="1" w:tplc="02CEEB64" w:tentative="1">
      <w:start w:val="1"/>
      <w:numFmt w:val="bullet"/>
      <w:lvlText w:val="○"/>
      <w:lvlJc w:val="left"/>
      <w:pPr>
        <w:ind w:left="1440" w:hanging="360"/>
      </w:pPr>
    </w:lvl>
    <w:lvl w:ilvl="2" w:tplc="E7DC89AE" w:tentative="1">
      <w:start w:val="1"/>
      <w:numFmt w:val="bullet"/>
      <w:lvlText w:val="■"/>
      <w:lvlJc w:val="left"/>
      <w:pPr>
        <w:ind w:left="2160" w:hanging="360"/>
      </w:pPr>
    </w:lvl>
    <w:lvl w:ilvl="3" w:tplc="7C9CCB64" w:tentative="1">
      <w:start w:val="1"/>
      <w:numFmt w:val="bullet"/>
      <w:lvlText w:val="●"/>
      <w:lvlJc w:val="left"/>
      <w:pPr>
        <w:ind w:left="2880" w:hanging="360"/>
      </w:pPr>
    </w:lvl>
    <w:lvl w:ilvl="4" w:tplc="326CE1E2" w:tentative="1">
      <w:start w:val="1"/>
      <w:numFmt w:val="bullet"/>
      <w:lvlText w:val="○"/>
      <w:lvlJc w:val="left"/>
      <w:pPr>
        <w:ind w:left="3600" w:hanging="360"/>
      </w:pPr>
    </w:lvl>
    <w:lvl w:ilvl="5" w:tplc="53AEB820" w:tentative="1">
      <w:start w:val="1"/>
      <w:numFmt w:val="bullet"/>
      <w:lvlText w:val="■"/>
      <w:lvlJc w:val="left"/>
      <w:pPr>
        <w:ind w:left="4320" w:hanging="360"/>
      </w:pPr>
    </w:lvl>
    <w:lvl w:ilvl="6" w:tplc="451EF3E0" w:tentative="1">
      <w:start w:val="1"/>
      <w:numFmt w:val="bullet"/>
      <w:lvlText w:val="●"/>
      <w:lvlJc w:val="left"/>
      <w:pPr>
        <w:ind w:left="5040" w:hanging="360"/>
      </w:pPr>
    </w:lvl>
    <w:lvl w:ilvl="7" w:tplc="7BBC403C" w:tentative="1">
      <w:start w:val="1"/>
      <w:numFmt w:val="bullet"/>
      <w:lvlText w:val="●"/>
      <w:lvlJc w:val="left"/>
      <w:pPr>
        <w:ind w:left="5760" w:hanging="360"/>
      </w:pPr>
    </w:lvl>
    <w:lvl w:ilvl="8" w:tplc="A5041A00" w:tentative="1">
      <w:start w:val="1"/>
      <w:numFmt w:val="bullet"/>
      <w:lvlText w:val="●"/>
      <w:lvlJc w:val="left"/>
      <w:pPr>
        <w:ind w:left="6480" w:hanging="360"/>
      </w:pPr>
    </w:lvl>
  </w:abstractNum>
  <w:abstractNum w:abstractNumId="3" w15:restartNumberingAfterBreak="0">
    <w:nsid w:val="728C283A"/>
    <w:multiLevelType w:val="hybridMultilevel"/>
    <w:tmpl w:val="F184185A"/>
    <w:lvl w:ilvl="0" w:tplc="83AAACB6">
      <w:start w:val="1"/>
      <w:numFmt w:val="bullet"/>
      <w:lvlText w:val="•"/>
      <w:lvlJc w:val="left"/>
      <w:pPr>
        <w:ind w:left="260" w:hanging="200"/>
      </w:pPr>
    </w:lvl>
    <w:lvl w:ilvl="1" w:tplc="4348B704">
      <w:numFmt w:val="decimal"/>
      <w:lvlText w:val=""/>
      <w:lvlJc w:val="left"/>
    </w:lvl>
    <w:lvl w:ilvl="2" w:tplc="B1C8F9A6">
      <w:numFmt w:val="decimal"/>
      <w:lvlText w:val=""/>
      <w:lvlJc w:val="left"/>
    </w:lvl>
    <w:lvl w:ilvl="3" w:tplc="E7D20A30">
      <w:numFmt w:val="decimal"/>
      <w:lvlText w:val=""/>
      <w:lvlJc w:val="left"/>
    </w:lvl>
    <w:lvl w:ilvl="4" w:tplc="58541E66">
      <w:numFmt w:val="decimal"/>
      <w:lvlText w:val=""/>
      <w:lvlJc w:val="left"/>
    </w:lvl>
    <w:lvl w:ilvl="5" w:tplc="995A7B9E">
      <w:numFmt w:val="decimal"/>
      <w:lvlText w:val=""/>
      <w:lvlJc w:val="left"/>
    </w:lvl>
    <w:lvl w:ilvl="6" w:tplc="BE682FB8">
      <w:numFmt w:val="decimal"/>
      <w:lvlText w:val=""/>
      <w:lvlJc w:val="left"/>
    </w:lvl>
    <w:lvl w:ilvl="7" w:tplc="0E7281E4">
      <w:numFmt w:val="decimal"/>
      <w:lvlText w:val=""/>
      <w:lvlJc w:val="left"/>
    </w:lvl>
    <w:lvl w:ilvl="8" w:tplc="8E8ABF44">
      <w:numFmt w:val="decimal"/>
      <w:lvlText w:val=""/>
      <w:lvlJc w:val="left"/>
    </w:lvl>
  </w:abstractNum>
  <w:num w:numId="1" w16cid:durableId="1882134730">
    <w:abstractNumId w:val="2"/>
    <w:lvlOverride w:ilvl="0">
      <w:startOverride w:val="1"/>
    </w:lvlOverride>
  </w:num>
  <w:num w:numId="2" w16cid:durableId="109905230">
    <w:abstractNumId w:val="1"/>
    <w:lvlOverride w:ilvl="0">
      <w:startOverride w:val="1"/>
    </w:lvlOverride>
  </w:num>
  <w:num w:numId="3" w16cid:durableId="1921670155">
    <w:abstractNumId w:val="0"/>
    <w:lvlOverride w:ilvl="0">
      <w:startOverride w:val="1"/>
    </w:lvlOverride>
  </w:num>
  <w:num w:numId="4" w16cid:durableId="2035232690">
    <w:abstractNumId w:val="0"/>
    <w:lvlOverride w:ilvl="0">
      <w:startOverride w:val="1"/>
    </w:lvlOverride>
  </w:num>
  <w:num w:numId="5" w16cid:durableId="600525887">
    <w:abstractNumId w:val="0"/>
    <w:lvlOverride w:ilvl="0">
      <w:startOverride w:val="1"/>
    </w:lvlOverride>
  </w:num>
  <w:num w:numId="6" w16cid:durableId="565342432">
    <w:abstractNumId w:val="3"/>
    <w:lvlOverride w:ilvl="0">
      <w:startOverride w:val="1"/>
    </w:lvlOverride>
  </w:num>
  <w:num w:numId="7" w16cid:durableId="2067025964">
    <w:abstractNumId w:val="0"/>
    <w:lvlOverride w:ilvl="0">
      <w:startOverride w:val="1"/>
    </w:lvlOverride>
  </w:num>
  <w:num w:numId="8" w16cid:durableId="676616322">
    <w:abstractNumId w:val="0"/>
    <w:lvlOverride w:ilvl="0">
      <w:startOverride w:val="1"/>
    </w:lvlOverride>
  </w:num>
  <w:num w:numId="9" w16cid:durableId="425002070">
    <w:abstractNumId w:val="0"/>
    <w:lvlOverride w:ilvl="0">
      <w:startOverride w:val="1"/>
    </w:lvlOverride>
  </w:num>
  <w:num w:numId="10" w16cid:durableId="8940055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82A"/>
    <w:rsid w:val="009D1CA3"/>
    <w:rsid w:val="00B2282A"/>
    <w:rsid w:val="00D300D3"/>
    <w:rsid w:val="00EC5A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D2FE"/>
  <w15:docId w15:val="{72FA2480-9AB6-4FD5-80D9-C1846BF62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4" w:color="2E74B5"/>
      </w:pBdr>
      <w:spacing w:before="360" w:after="200"/>
      <w:outlineLvl w:val="0"/>
    </w:pPr>
    <w:rPr>
      <w:b/>
      <w:bCs/>
      <w:color w:val="1F4E79"/>
      <w:sz w:val="32"/>
      <w:szCs w:val="32"/>
    </w:rPr>
  </w:style>
  <w:style w:type="paragraph" w:styleId="Heading2">
    <w:name w:val="heading 2"/>
    <w:basedOn w:val="Normal"/>
    <w:next w:val="Normal"/>
    <w:uiPriority w:val="9"/>
    <w:unhideWhenUsed/>
    <w:qFormat/>
    <w:pPr>
      <w:keepNext/>
      <w:spacing w:before="320" w:after="140"/>
      <w:outlineLvl w:val="1"/>
    </w:pPr>
    <w:rPr>
      <w:b/>
      <w:bCs/>
      <w:color w:val="1F4E79"/>
      <w:sz w:val="26"/>
      <w:szCs w:val="26"/>
    </w:rPr>
  </w:style>
  <w:style w:type="paragraph" w:styleId="Heading3">
    <w:name w:val="heading 3"/>
    <w:basedOn w:val="Normal"/>
    <w:next w:val="Normal"/>
    <w:uiPriority w:val="9"/>
    <w:unhideWhenUsed/>
    <w:qFormat/>
    <w:pPr>
      <w:keepNext/>
      <w:spacing w:before="240" w:after="100"/>
      <w:outlineLvl w:val="2"/>
    </w:pPr>
    <w:rPr>
      <w:b/>
      <w:bCs/>
      <w:color w:val="2E74B5"/>
      <w:sz w:val="23"/>
      <w:szCs w:val="23"/>
    </w:rPr>
  </w:style>
  <w:style w:type="paragraph" w:styleId="Heading4">
    <w:name w:val="heading 4"/>
    <w:basedOn w:val="Normal"/>
    <w:next w:val="Normal"/>
    <w:uiPriority w:val="9"/>
    <w:unhideWhenUsed/>
    <w:qFormat/>
    <w:pPr>
      <w:keepNext/>
      <w:spacing w:before="160" w:after="60"/>
      <w:outlineLvl w:val="3"/>
    </w:pPr>
    <w:rPr>
      <w:b/>
      <w:bCs/>
      <w:i/>
      <w:iCs/>
      <w:color w:val="00000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1CA3"/>
    <w:pPr>
      <w:spacing w:after="100"/>
    </w:pPr>
  </w:style>
  <w:style w:type="paragraph" w:styleId="TOC3">
    <w:name w:val="toc 3"/>
    <w:basedOn w:val="Normal"/>
    <w:next w:val="Normal"/>
    <w:autoRedefine/>
    <w:uiPriority w:val="39"/>
    <w:unhideWhenUsed/>
    <w:rsid w:val="009D1CA3"/>
    <w:pPr>
      <w:spacing w:after="100"/>
      <w:ind w:left="440"/>
    </w:pPr>
  </w:style>
  <w:style w:type="paragraph" w:styleId="TOC2">
    <w:name w:val="toc 2"/>
    <w:basedOn w:val="Normal"/>
    <w:next w:val="Normal"/>
    <w:autoRedefine/>
    <w:uiPriority w:val="39"/>
    <w:unhideWhenUsed/>
    <w:rsid w:val="009D1C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15426</Words>
  <Characters>87934</Characters>
  <Application>Microsoft Office Word</Application>
  <DocSecurity>0</DocSecurity>
  <Lines>732</Lines>
  <Paragraphs>206</Paragraphs>
  <ScaleCrop>false</ScaleCrop>
  <Company/>
  <LinksUpToDate>false</LinksUpToDate>
  <CharactersWithSpaces>103154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 Consentimiento Digital — Segunda entrega</dc:title>
  <dc:creator>Equipo ACR Consentimiento Digital</dc:creator>
  <dc:description>Proyecto de automatización integral y mejora operacional — capítulos 1 a 8</dc:description>
  <cp:lastModifiedBy>Santiago Navarro Cuy</cp:lastModifiedBy>
  <cp:revision>2</cp:revision>
  <dcterms:created xsi:type="dcterms:W3CDTF">2026-10-09T22:33:00Z</dcterms:created>
  <dcterms:modified xsi:type="dcterms:W3CDTF">2026-10-09T22:33:00Z</dcterms:modified>
</cp:coreProperties>
</file>