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0D70" w14:textId="77777777" w:rsidR="008750D6" w:rsidRPr="003F0653" w:rsidRDefault="00000000" w:rsidP="003F0653">
      <w:pPr>
        <w:pStyle w:val="Heading1"/>
        <w:jc w:val="center"/>
        <w:rPr>
          <w:sz w:val="52"/>
          <w:szCs w:val="52"/>
        </w:rPr>
      </w:pPr>
      <w:r w:rsidRPr="003F0653">
        <w:rPr>
          <w:sz w:val="52"/>
          <w:szCs w:val="52"/>
        </w:rPr>
        <w:t>Customer Shopping Behavior Analysis</w:t>
      </w:r>
    </w:p>
    <w:p w14:paraId="174CD540" w14:textId="77777777" w:rsidR="008750D6" w:rsidRPr="008F24D9" w:rsidRDefault="00000000">
      <w:pPr>
        <w:pStyle w:val="Heading2"/>
        <w:rPr>
          <w:sz w:val="28"/>
          <w:szCs w:val="28"/>
        </w:rPr>
      </w:pPr>
      <w:r w:rsidRPr="008F24D9">
        <w:rPr>
          <w:sz w:val="28"/>
          <w:szCs w:val="28"/>
        </w:rPr>
        <w:t>Abstract</w:t>
      </w:r>
    </w:p>
    <w:p w14:paraId="0A731498" w14:textId="77777777" w:rsidR="00E14C64" w:rsidRDefault="00000000">
      <w:r>
        <w:t xml:space="preserve">This project analyzes customer shopping behavior to identify patterns based on age, gender, product categories, payment methods, and purchasing trends. </w:t>
      </w:r>
    </w:p>
    <w:p w14:paraId="799DC366" w14:textId="6C38E2B3" w:rsidR="008750D6" w:rsidRDefault="00000000">
      <w:r>
        <w:t>Python, SQL, and Power BI were used to transform raw data into actionable business insights.</w:t>
      </w:r>
      <w:r>
        <w:br/>
      </w:r>
    </w:p>
    <w:p w14:paraId="345E2760" w14:textId="77777777" w:rsidR="008750D6" w:rsidRPr="003C06BD" w:rsidRDefault="00000000">
      <w:pPr>
        <w:pStyle w:val="Heading2"/>
        <w:rPr>
          <w:sz w:val="28"/>
          <w:szCs w:val="28"/>
        </w:rPr>
      </w:pPr>
      <w:r w:rsidRPr="003C06BD">
        <w:rPr>
          <w:sz w:val="28"/>
          <w:szCs w:val="28"/>
        </w:rPr>
        <w:t>Problem Statement</w:t>
      </w:r>
    </w:p>
    <w:p w14:paraId="1B196984" w14:textId="55DE4E05" w:rsidR="008750D6" w:rsidRDefault="00000000">
      <w:r>
        <w:t>Retail businesses require insights into customer behavior to improve sales performance, customer targeting, and inventory management. This project aims to analyze customer shopping data to support data-driven decision-making.</w:t>
      </w:r>
      <w:r>
        <w:br/>
      </w:r>
    </w:p>
    <w:p w14:paraId="38F1A60D" w14:textId="77777777" w:rsidR="008750D6" w:rsidRPr="003C06BD" w:rsidRDefault="00000000">
      <w:pPr>
        <w:pStyle w:val="Heading2"/>
        <w:rPr>
          <w:sz w:val="28"/>
          <w:szCs w:val="28"/>
        </w:rPr>
      </w:pPr>
      <w:r w:rsidRPr="003C06BD">
        <w:rPr>
          <w:sz w:val="28"/>
          <w:szCs w:val="28"/>
        </w:rPr>
        <w:t>Dataset Description</w:t>
      </w:r>
    </w:p>
    <w:p w14:paraId="5F9CB2C8" w14:textId="77777777" w:rsidR="00BC19FA" w:rsidRDefault="00000000">
      <w:r>
        <w:t>The dataset customer_shopping_behavior.csv contains transactional data with customer demographics and purchase details.</w:t>
      </w:r>
      <w:r>
        <w:br/>
      </w:r>
      <w:r>
        <w:br/>
        <w:t>Key Columns:</w:t>
      </w:r>
      <w:r>
        <w:br/>
        <w:t>- Customer ID</w:t>
      </w:r>
      <w:r>
        <w:br/>
        <w:t>- Age</w:t>
      </w:r>
      <w:r>
        <w:br/>
        <w:t>- Gender</w:t>
      </w:r>
      <w:r>
        <w:br/>
        <w:t>- Category</w:t>
      </w:r>
      <w:r>
        <w:br/>
        <w:t>- Item Purchased</w:t>
      </w:r>
      <w:r>
        <w:br/>
        <w:t>- Purchase Amount</w:t>
      </w:r>
      <w:r>
        <w:br/>
        <w:t>- Payment Method</w:t>
      </w:r>
      <w:r>
        <w:br/>
        <w:t>- Location</w:t>
      </w:r>
    </w:p>
    <w:p w14:paraId="297C03EF" w14:textId="73D9B0CE" w:rsidR="008750D6" w:rsidRDefault="00330994">
      <w:r w:rsidRPr="00330994">
        <w:drawing>
          <wp:inline distT="0" distB="0" distL="0" distR="0" wp14:anchorId="0160B20C" wp14:editId="566BD463">
            <wp:extent cx="5948413" cy="1424305"/>
            <wp:effectExtent l="0" t="0" r="0" b="4445"/>
            <wp:docPr id="18916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2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2123" cy="14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4D0D" w14:textId="77777777" w:rsidR="00BC19FA" w:rsidRDefault="00BC19FA">
      <w:pPr>
        <w:pStyle w:val="Heading2"/>
      </w:pPr>
    </w:p>
    <w:p w14:paraId="15AFBF0B" w14:textId="030B2A52" w:rsidR="008750D6" w:rsidRPr="003C06BD" w:rsidRDefault="00000000">
      <w:pPr>
        <w:pStyle w:val="Heading2"/>
        <w:rPr>
          <w:sz w:val="28"/>
          <w:szCs w:val="28"/>
        </w:rPr>
      </w:pPr>
      <w:r w:rsidRPr="003C06BD">
        <w:rPr>
          <w:sz w:val="28"/>
          <w:szCs w:val="28"/>
        </w:rPr>
        <w:t>Tools &amp; Technologies Used</w:t>
      </w:r>
    </w:p>
    <w:p w14:paraId="1240CCF6" w14:textId="1207D29A" w:rsidR="008750D6" w:rsidRDefault="00000000">
      <w:r>
        <w:t>- Python (Pandas, NumPy, Matplotlib, Seaborn)</w:t>
      </w:r>
      <w:r>
        <w:br/>
        <w:t>- SQL</w:t>
      </w:r>
      <w:r>
        <w:br/>
        <w:t>- Power BI</w:t>
      </w:r>
      <w:r>
        <w:br/>
        <w:t>- Jupyter Notebook</w:t>
      </w:r>
      <w:r>
        <w:br/>
      </w:r>
    </w:p>
    <w:p w14:paraId="5B03A32D" w14:textId="77777777" w:rsidR="008750D6" w:rsidRDefault="00000000">
      <w:pPr>
        <w:pStyle w:val="Heading2"/>
      </w:pPr>
      <w:r>
        <w:t>Data Preprocessing</w:t>
      </w:r>
    </w:p>
    <w:p w14:paraId="5A6CEF2F" w14:textId="77777777" w:rsidR="00FF4A8F" w:rsidRDefault="00000000">
      <w:r>
        <w:t xml:space="preserve">- </w:t>
      </w:r>
      <w:r w:rsidR="00F471B1">
        <w:t>Remove Null values</w:t>
      </w:r>
    </w:p>
    <w:p w14:paraId="18D68AE5" w14:textId="77777777" w:rsidR="001967C9" w:rsidRDefault="00FF4A8F">
      <w:r w:rsidRPr="00FF4A8F">
        <w:drawing>
          <wp:inline distT="0" distB="0" distL="0" distR="0" wp14:anchorId="7C71C297" wp14:editId="208DBD38">
            <wp:extent cx="2409825" cy="3118585"/>
            <wp:effectExtent l="0" t="0" r="0" b="5715"/>
            <wp:docPr id="39640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08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6252" cy="31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7995" w14:textId="77777777" w:rsidR="00090CF7" w:rsidRDefault="00000000">
      <w:r>
        <w:br/>
        <w:t>- Standardizing column names</w:t>
      </w:r>
    </w:p>
    <w:p w14:paraId="3597DCD3" w14:textId="56C9BD28" w:rsidR="008750D6" w:rsidRDefault="00090CF7">
      <w:r w:rsidRPr="00090CF7">
        <w:drawing>
          <wp:inline distT="0" distB="0" distL="0" distR="0" wp14:anchorId="4F24BDAC" wp14:editId="7986762B">
            <wp:extent cx="5009515" cy="2002055"/>
            <wp:effectExtent l="0" t="0" r="635" b="0"/>
            <wp:docPr id="24129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6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189" cy="200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5E93" w14:textId="77777777" w:rsidR="008750D6" w:rsidRDefault="00000000">
      <w:pPr>
        <w:pStyle w:val="Heading2"/>
      </w:pPr>
      <w:r>
        <w:lastRenderedPageBreak/>
        <w:t>Exploratory Data Analysis (EDA)</w:t>
      </w:r>
    </w:p>
    <w:p w14:paraId="68DBF1A9" w14:textId="2583E524" w:rsidR="008750D6" w:rsidRDefault="00000000">
      <w:pPr>
        <w:rPr>
          <w:color w:val="000000" w:themeColor="text1"/>
        </w:rPr>
      </w:pPr>
      <w:r>
        <w:t>EDA was performed to understand customer purchase patterns and trends.</w:t>
      </w:r>
      <w:r>
        <w:br/>
      </w:r>
      <w:r w:rsidR="000D0AD5" w:rsidRPr="000D0AD5">
        <w:rPr>
          <w:b/>
          <w:bCs/>
        </w:rPr>
        <w:t>Initial Exploration</w:t>
      </w:r>
      <w:r w:rsidR="000D0AD5">
        <w:rPr>
          <w:b/>
          <w:bCs/>
        </w:rPr>
        <w:t xml:space="preserve"> </w:t>
      </w:r>
      <w:r w:rsidR="00D5567B">
        <w:rPr>
          <w:b/>
          <w:bCs/>
        </w:rPr>
        <w:t>–</w:t>
      </w:r>
      <w:r w:rsidR="000D0AD5">
        <w:rPr>
          <w:b/>
          <w:bCs/>
        </w:rPr>
        <w:t xml:space="preserve"> </w:t>
      </w:r>
      <w:r w:rsidR="00D5567B">
        <w:t xml:space="preserve">Used </w:t>
      </w:r>
      <w:r w:rsidR="00D5567B" w:rsidRPr="00D5567B">
        <w:rPr>
          <w:color w:val="00B050"/>
        </w:rPr>
        <w:t>df.info()</w:t>
      </w:r>
      <w:r w:rsidR="00D5567B">
        <w:rPr>
          <w:color w:val="00B050"/>
        </w:rPr>
        <w:t xml:space="preserve"> </w:t>
      </w:r>
      <w:r w:rsidR="00857848">
        <w:rPr>
          <w:color w:val="000000" w:themeColor="text1"/>
        </w:rPr>
        <w:t xml:space="preserve">to check structure and </w:t>
      </w:r>
      <w:r w:rsidR="00857848">
        <w:rPr>
          <w:color w:val="00B050"/>
        </w:rPr>
        <w:t xml:space="preserve">.describe() </w:t>
      </w:r>
      <w:r w:rsidR="00C804AE">
        <w:rPr>
          <w:color w:val="000000" w:themeColor="text1"/>
        </w:rPr>
        <w:t>for summary statistics.</w:t>
      </w:r>
    </w:p>
    <w:p w14:paraId="4EE1FFF8" w14:textId="698BEB11" w:rsidR="008077BA" w:rsidRDefault="008077BA">
      <w:pPr>
        <w:rPr>
          <w:color w:val="000000" w:themeColor="text1"/>
        </w:rPr>
      </w:pPr>
      <w:r w:rsidRPr="008077BA">
        <w:rPr>
          <w:color w:val="000000" w:themeColor="text1"/>
        </w:rPr>
        <w:drawing>
          <wp:inline distT="0" distB="0" distL="0" distR="0" wp14:anchorId="37C5E7DB" wp14:editId="5E589C2A">
            <wp:extent cx="5168767" cy="3203575"/>
            <wp:effectExtent l="0" t="0" r="0" b="0"/>
            <wp:docPr id="8762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17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9939" cy="32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D47B" w14:textId="77777777" w:rsidR="001E643A" w:rsidRDefault="001E643A">
      <w:pPr>
        <w:rPr>
          <w:color w:val="000000" w:themeColor="text1"/>
        </w:rPr>
      </w:pPr>
    </w:p>
    <w:p w14:paraId="72ADD000" w14:textId="54212B69" w:rsidR="001E643A" w:rsidRDefault="001E643A">
      <w:pPr>
        <w:rPr>
          <w:color w:val="000000" w:themeColor="text1"/>
        </w:rPr>
      </w:pPr>
      <w:r w:rsidRPr="008322CA">
        <w:rPr>
          <w:b/>
          <w:bCs/>
          <w:color w:val="000000" w:themeColor="text1"/>
          <w:sz w:val="24"/>
          <w:szCs w:val="24"/>
        </w:rPr>
        <w:t>Feature Engineering</w:t>
      </w:r>
      <w:r>
        <w:rPr>
          <w:b/>
          <w:bCs/>
          <w:color w:val="000000" w:themeColor="text1"/>
        </w:rPr>
        <w:t xml:space="preserve"> – </w:t>
      </w:r>
    </w:p>
    <w:p w14:paraId="7B6E19DF" w14:textId="407E3505" w:rsidR="00421B11" w:rsidRDefault="00774FD1" w:rsidP="00C44C7A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C44C7A">
        <w:rPr>
          <w:color w:val="000000" w:themeColor="text1"/>
        </w:rPr>
        <w:t xml:space="preserve">Created </w:t>
      </w:r>
      <w:r w:rsidRPr="00C44C7A">
        <w:rPr>
          <w:b/>
          <w:bCs/>
          <w:color w:val="000000" w:themeColor="text1"/>
        </w:rPr>
        <w:t>age_group</w:t>
      </w:r>
      <w:r w:rsidRPr="00C44C7A">
        <w:rPr>
          <w:color w:val="000000" w:themeColor="text1"/>
        </w:rPr>
        <w:t xml:space="preserve"> columns </w:t>
      </w:r>
      <w:r w:rsidR="00421B11" w:rsidRPr="00C44C7A">
        <w:rPr>
          <w:color w:val="000000" w:themeColor="text1"/>
        </w:rPr>
        <w:t>by bringin</w:t>
      </w:r>
      <w:r w:rsidR="00377E6D" w:rsidRPr="00C44C7A">
        <w:rPr>
          <w:color w:val="000000" w:themeColor="text1"/>
        </w:rPr>
        <w:t>g</w:t>
      </w:r>
      <w:r w:rsidR="00421B11" w:rsidRPr="00C44C7A">
        <w:rPr>
          <w:color w:val="000000" w:themeColor="text1"/>
        </w:rPr>
        <w:t xml:space="preserve"> customer ages.</w:t>
      </w:r>
    </w:p>
    <w:p w14:paraId="4C17FA15" w14:textId="77777777" w:rsidR="00C44C7A" w:rsidRPr="00C44C7A" w:rsidRDefault="00C44C7A" w:rsidP="00C44C7A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C44C7A">
        <w:rPr>
          <w:color w:val="000000" w:themeColor="text1"/>
        </w:rPr>
        <w:t xml:space="preserve">Created </w:t>
      </w:r>
      <w:r w:rsidRPr="00C44C7A">
        <w:rPr>
          <w:b/>
          <w:bCs/>
          <w:color w:val="000000" w:themeColor="text1"/>
        </w:rPr>
        <w:t>purchase_frequency_days</w:t>
      </w:r>
      <w:r w:rsidRPr="00C44C7A">
        <w:rPr>
          <w:color w:val="000000" w:themeColor="text1"/>
        </w:rPr>
        <w:t xml:space="preserve"> column from purchase data.</w:t>
      </w:r>
    </w:p>
    <w:p w14:paraId="32D5B89C" w14:textId="77777777" w:rsidR="00C44C7A" w:rsidRPr="00C44C7A" w:rsidRDefault="00C44C7A" w:rsidP="00C44C7A">
      <w:pPr>
        <w:ind w:left="360"/>
        <w:rPr>
          <w:color w:val="000000" w:themeColor="text1"/>
        </w:rPr>
      </w:pPr>
    </w:p>
    <w:p w14:paraId="52099939" w14:textId="31EA2FCA" w:rsidR="00241E32" w:rsidRPr="00C44C7A" w:rsidRDefault="00FF4DC7" w:rsidP="00DB2E86">
      <w:pPr>
        <w:rPr>
          <w:color w:val="000000" w:themeColor="text1"/>
        </w:rPr>
      </w:pPr>
      <w:r w:rsidRPr="00241E32">
        <w:rPr>
          <w:b/>
          <w:bCs/>
          <w:color w:val="000000" w:themeColor="text1"/>
          <w:sz w:val="24"/>
          <w:szCs w:val="24"/>
        </w:rPr>
        <w:t>Data Consistency Check</w:t>
      </w:r>
      <w:r>
        <w:rPr>
          <w:color w:val="000000" w:themeColor="text1"/>
        </w:rPr>
        <w:t xml:space="preserve"> </w:t>
      </w:r>
      <w:r w:rsidR="00DB2E86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DB2E86">
        <w:rPr>
          <w:color w:val="000000" w:themeColor="text1"/>
        </w:rPr>
        <w:t xml:space="preserve">Verified if </w:t>
      </w:r>
      <w:r w:rsidR="00090CFA">
        <w:rPr>
          <w:color w:val="000000" w:themeColor="text1"/>
        </w:rPr>
        <w:t xml:space="preserve"> </w:t>
      </w:r>
      <w:r w:rsidR="00DB2E86" w:rsidRPr="00090CFA">
        <w:rPr>
          <w:color w:val="00B050"/>
          <w:lang w:val="en-IN"/>
        </w:rPr>
        <w:t>discount_applied</w:t>
      </w:r>
      <w:r w:rsidR="00090CFA">
        <w:rPr>
          <w:color w:val="000000" w:themeColor="text1"/>
          <w:lang w:val="en-IN"/>
        </w:rPr>
        <w:t xml:space="preserve"> </w:t>
      </w:r>
      <w:r w:rsidR="00C931CD">
        <w:rPr>
          <w:color w:val="000000" w:themeColor="text1"/>
          <w:lang w:val="en-IN"/>
        </w:rPr>
        <w:t xml:space="preserve">and </w:t>
      </w:r>
      <w:r w:rsidR="00DB2E86" w:rsidRPr="00C931CD">
        <w:rPr>
          <w:color w:val="00B050"/>
          <w:lang w:val="en-IN"/>
        </w:rPr>
        <w:t>promo_code_used</w:t>
      </w:r>
      <w:r w:rsidR="00C931CD">
        <w:rPr>
          <w:color w:val="000000" w:themeColor="text1"/>
          <w:lang w:val="en-IN"/>
        </w:rPr>
        <w:t xml:space="preserve"> </w:t>
      </w:r>
      <w:r w:rsidR="00167FD5">
        <w:rPr>
          <w:color w:val="000000" w:themeColor="text1"/>
          <w:lang w:val="en-IN"/>
        </w:rPr>
        <w:t xml:space="preserve"> were </w:t>
      </w:r>
      <w:r w:rsidR="00F54422">
        <w:rPr>
          <w:color w:val="000000" w:themeColor="text1"/>
          <w:lang w:val="en-IN"/>
        </w:rPr>
        <w:t xml:space="preserve">redundant; dropped </w:t>
      </w:r>
      <w:r w:rsidR="00F54422" w:rsidRPr="00C931CD">
        <w:rPr>
          <w:color w:val="00B050"/>
          <w:lang w:val="en-IN"/>
        </w:rPr>
        <w:t>promo_code_used</w:t>
      </w:r>
      <w:r w:rsidR="00F54422">
        <w:rPr>
          <w:color w:val="000000" w:themeColor="text1"/>
          <w:lang w:val="en-IN"/>
        </w:rPr>
        <w:t xml:space="preserve"> </w:t>
      </w:r>
      <w:r w:rsidR="00F54422">
        <w:rPr>
          <w:color w:val="000000" w:themeColor="text1"/>
          <w:lang w:val="en-IN"/>
        </w:rPr>
        <w:t>.</w:t>
      </w:r>
    </w:p>
    <w:p w14:paraId="4700D9EE" w14:textId="369DAFCC" w:rsidR="004F40BA" w:rsidRDefault="004F40BA" w:rsidP="00DB2E86">
      <w:pPr>
        <w:rPr>
          <w:color w:val="000000" w:themeColor="text1"/>
          <w:lang w:val="en-IN"/>
        </w:rPr>
      </w:pPr>
      <w:r w:rsidRPr="00241E32">
        <w:rPr>
          <w:b/>
          <w:bCs/>
          <w:color w:val="000000" w:themeColor="text1"/>
          <w:sz w:val="24"/>
          <w:szCs w:val="24"/>
          <w:lang w:val="en-IN"/>
        </w:rPr>
        <w:t>Database Integrations</w:t>
      </w:r>
      <w:r>
        <w:rPr>
          <w:color w:val="000000" w:themeColor="text1"/>
          <w:lang w:val="en-IN"/>
        </w:rPr>
        <w:t xml:space="preserve"> </w:t>
      </w:r>
      <w:r w:rsidR="002841EF">
        <w:rPr>
          <w:color w:val="000000" w:themeColor="text1"/>
          <w:lang w:val="en-IN"/>
        </w:rPr>
        <w:t>–</w:t>
      </w:r>
      <w:r>
        <w:rPr>
          <w:color w:val="000000" w:themeColor="text1"/>
          <w:lang w:val="en-IN"/>
        </w:rPr>
        <w:t xml:space="preserve"> </w:t>
      </w:r>
      <w:r w:rsidR="002841EF">
        <w:rPr>
          <w:color w:val="000000" w:themeColor="text1"/>
          <w:lang w:val="en-IN"/>
        </w:rPr>
        <w:t xml:space="preserve">Connected Python Scripts to PosterSQL and loaded the cleaned dataframe </w:t>
      </w:r>
      <w:r w:rsidR="00241E32">
        <w:rPr>
          <w:color w:val="000000" w:themeColor="text1"/>
          <w:lang w:val="en-IN"/>
        </w:rPr>
        <w:t>into the database for SQL analysis.</w:t>
      </w:r>
    </w:p>
    <w:p w14:paraId="4A503123" w14:textId="77777777" w:rsidR="00241E32" w:rsidRDefault="00241E32" w:rsidP="00DB2E86">
      <w:pPr>
        <w:rPr>
          <w:color w:val="000000" w:themeColor="text1"/>
          <w:lang w:val="en-IN"/>
        </w:rPr>
      </w:pPr>
    </w:p>
    <w:p w14:paraId="3C8AC8B5" w14:textId="77777777" w:rsidR="00241E32" w:rsidRPr="00DB2E86" w:rsidRDefault="00241E32" w:rsidP="00DB2E86">
      <w:pPr>
        <w:rPr>
          <w:color w:val="000000" w:themeColor="text1"/>
          <w:lang w:val="en-IN"/>
        </w:rPr>
      </w:pPr>
    </w:p>
    <w:p w14:paraId="769EACD7" w14:textId="75F92940" w:rsidR="00FF4DC7" w:rsidRPr="001E643A" w:rsidRDefault="00090CFA">
      <w:pPr>
        <w:rPr>
          <w:color w:val="000000" w:themeColor="text1"/>
        </w:rPr>
      </w:pPr>
      <w:r>
        <w:rPr>
          <w:color w:val="000000" w:themeColor="text1"/>
        </w:rPr>
        <w:tab/>
      </w:r>
    </w:p>
    <w:p w14:paraId="58D2CC71" w14:textId="77777777" w:rsidR="008750D6" w:rsidRDefault="00000000">
      <w:pPr>
        <w:pStyle w:val="Heading2"/>
      </w:pPr>
      <w:r>
        <w:lastRenderedPageBreak/>
        <w:t>SQL Analysis</w:t>
      </w:r>
    </w:p>
    <w:p w14:paraId="28836837" w14:textId="77777777" w:rsidR="00A622F8" w:rsidRDefault="00000000">
      <w:r>
        <w:t>SQL queries were used to derive structured insights from the dataset.</w:t>
      </w:r>
      <w:r>
        <w:br/>
      </w:r>
      <w:r w:rsidR="00AA09B1" w:rsidRPr="00AA09B1">
        <w:rPr>
          <w:sz w:val="24"/>
          <w:szCs w:val="24"/>
        </w:rPr>
        <w:t>1</w:t>
      </w:r>
      <w:r w:rsidR="00AA09B1">
        <w:t xml:space="preserve">. </w:t>
      </w:r>
      <w:r w:rsidR="00AA09B1">
        <w:rPr>
          <w:b/>
          <w:bCs/>
          <w:sz w:val="24"/>
          <w:szCs w:val="24"/>
        </w:rPr>
        <w:t>R</w:t>
      </w:r>
      <w:r w:rsidR="00747BB0" w:rsidRPr="00AA09B1">
        <w:rPr>
          <w:b/>
          <w:bCs/>
          <w:sz w:val="24"/>
          <w:szCs w:val="24"/>
        </w:rPr>
        <w:t>evenue by</w:t>
      </w:r>
      <w:r w:rsidR="00747BB0" w:rsidRPr="00AA09B1">
        <w:rPr>
          <w:b/>
          <w:bCs/>
          <w:sz w:val="24"/>
          <w:szCs w:val="24"/>
        </w:rPr>
        <w:t xml:space="preserve"> </w:t>
      </w:r>
      <w:r w:rsidR="00AA09B1">
        <w:rPr>
          <w:b/>
          <w:bCs/>
          <w:sz w:val="24"/>
          <w:szCs w:val="24"/>
        </w:rPr>
        <w:t>G</w:t>
      </w:r>
      <w:r w:rsidR="00747BB0" w:rsidRPr="00AA09B1">
        <w:rPr>
          <w:b/>
          <w:bCs/>
          <w:sz w:val="24"/>
          <w:szCs w:val="24"/>
        </w:rPr>
        <w:t>ender</w:t>
      </w:r>
      <w:r w:rsidR="00AA09B1">
        <w:rPr>
          <w:b/>
          <w:bCs/>
          <w:sz w:val="24"/>
          <w:szCs w:val="24"/>
        </w:rPr>
        <w:t xml:space="preserve"> </w:t>
      </w:r>
      <w:r w:rsidR="008E7155">
        <w:rPr>
          <w:b/>
          <w:bCs/>
          <w:sz w:val="24"/>
          <w:szCs w:val="24"/>
        </w:rPr>
        <w:t>–</w:t>
      </w:r>
      <w:r w:rsidR="00AA09B1">
        <w:rPr>
          <w:b/>
          <w:bCs/>
          <w:sz w:val="24"/>
          <w:szCs w:val="24"/>
        </w:rPr>
        <w:t xml:space="preserve"> </w:t>
      </w:r>
      <w:r w:rsidR="008E7155" w:rsidRPr="00A622F8">
        <w:t xml:space="preserve">Compared total </w:t>
      </w:r>
      <w:r w:rsidR="008E7155" w:rsidRPr="00A622F8">
        <w:t>revenue</w:t>
      </w:r>
      <w:r w:rsidR="008E7155" w:rsidRPr="00A622F8">
        <w:t xml:space="preserve"> by Male VS Female </w:t>
      </w:r>
      <w:r w:rsidR="00A622F8" w:rsidRPr="00A622F8">
        <w:t>Customers.</w:t>
      </w:r>
    </w:p>
    <w:p w14:paraId="1B8EFB86" w14:textId="77777777" w:rsidR="00E261FA" w:rsidRDefault="00145685">
      <w:r w:rsidRPr="00145685">
        <w:drawing>
          <wp:inline distT="0" distB="0" distL="0" distR="0" wp14:anchorId="1F1B5215" wp14:editId="7628B3E3">
            <wp:extent cx="2267266" cy="1181265"/>
            <wp:effectExtent l="0" t="0" r="0" b="0"/>
            <wp:docPr id="147381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4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DC47" w14:textId="77777777" w:rsidR="005E7A26" w:rsidRDefault="00E261FA">
      <w:r w:rsidRPr="00933146">
        <w:rPr>
          <w:b/>
          <w:bCs/>
        </w:rPr>
        <w:t>2. High</w:t>
      </w:r>
      <w:r w:rsidR="00933146" w:rsidRPr="00933146">
        <w:rPr>
          <w:b/>
          <w:bCs/>
        </w:rPr>
        <w:t>-Spending Discount Users</w:t>
      </w:r>
      <w:r w:rsidR="00933146">
        <w:rPr>
          <w:b/>
          <w:bCs/>
        </w:rPr>
        <w:t xml:space="preserve"> </w:t>
      </w:r>
      <w:r w:rsidR="00E20F55">
        <w:rPr>
          <w:b/>
          <w:bCs/>
        </w:rPr>
        <w:t>–</w:t>
      </w:r>
      <w:r w:rsidR="00933146">
        <w:rPr>
          <w:b/>
          <w:bCs/>
        </w:rPr>
        <w:t xml:space="preserve"> </w:t>
      </w:r>
      <w:r w:rsidR="00E20F55">
        <w:t xml:space="preserve">Identified Customers who used discount but still spent </w:t>
      </w:r>
      <w:r w:rsidR="00854831">
        <w:t>above the purchase amount.</w:t>
      </w:r>
    </w:p>
    <w:p w14:paraId="5A2651F2" w14:textId="77777777" w:rsidR="002D14D0" w:rsidRDefault="005E7A26">
      <w:r w:rsidRPr="005E7A26">
        <w:drawing>
          <wp:inline distT="0" distB="0" distL="0" distR="0" wp14:anchorId="0126E73A" wp14:editId="73CE6680">
            <wp:extent cx="2382252" cy="2534285"/>
            <wp:effectExtent l="0" t="0" r="0" b="0"/>
            <wp:docPr id="98781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6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6105" cy="254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BB0">
        <w:br/>
      </w:r>
    </w:p>
    <w:p w14:paraId="7D20AD6C" w14:textId="77777777" w:rsidR="003E17CF" w:rsidRDefault="002D14D0">
      <w:pPr>
        <w:rPr>
          <w:b/>
          <w:bCs/>
        </w:rPr>
      </w:pPr>
      <w:r>
        <w:rPr>
          <w:b/>
          <w:bCs/>
        </w:rPr>
        <w:t>3. Tops 5 Products by Rating</w:t>
      </w:r>
      <w:r w:rsidR="00B16659">
        <w:rPr>
          <w:b/>
          <w:bCs/>
        </w:rPr>
        <w:t xml:space="preserve">- </w:t>
      </w:r>
    </w:p>
    <w:p w14:paraId="68FAD0E1" w14:textId="77777777" w:rsidR="000716B5" w:rsidRDefault="003E17CF">
      <w:r w:rsidRPr="003E17CF">
        <w:drawing>
          <wp:inline distT="0" distB="0" distL="0" distR="0" wp14:anchorId="510CE094" wp14:editId="0B54F127">
            <wp:extent cx="2582545" cy="2133600"/>
            <wp:effectExtent l="0" t="0" r="8255" b="0"/>
            <wp:docPr id="10256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91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828" cy="214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F744" w14:textId="77777777" w:rsidR="000716B5" w:rsidRDefault="000716B5"/>
    <w:p w14:paraId="140D97A5" w14:textId="77777777" w:rsidR="005D3046" w:rsidRDefault="00B36254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B36254">
        <w:rPr>
          <w:b/>
          <w:bCs/>
        </w:rPr>
        <w:t>Compare the avarage purchase amounts between Standard and Express Shipping</w:t>
      </w:r>
    </w:p>
    <w:p w14:paraId="29F9E20B" w14:textId="601978AE" w:rsidR="008750D6" w:rsidRDefault="005D3046">
      <w:r w:rsidRPr="005D3046">
        <w:drawing>
          <wp:inline distT="0" distB="0" distL="0" distR="0" wp14:anchorId="0926F13A" wp14:editId="36010494">
            <wp:extent cx="2610214" cy="1152686"/>
            <wp:effectExtent l="0" t="0" r="0" b="9525"/>
            <wp:docPr id="183139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0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C3CC5DA" w14:textId="3F7E3D0E" w:rsidR="005D3046" w:rsidRDefault="005D3046">
      <w:r>
        <w:rPr>
          <w:b/>
          <w:bCs/>
        </w:rPr>
        <w:t xml:space="preserve">5. </w:t>
      </w:r>
      <w:r w:rsidR="00C04269" w:rsidRPr="00C04269">
        <w:rPr>
          <w:b/>
          <w:bCs/>
        </w:rPr>
        <w:t>subscribe</w:t>
      </w:r>
      <w:r w:rsidR="00C04269">
        <w:rPr>
          <w:b/>
          <w:bCs/>
        </w:rPr>
        <w:t xml:space="preserve">rs VS </w:t>
      </w:r>
      <w:r w:rsidR="00474391" w:rsidRPr="00474391">
        <w:rPr>
          <w:b/>
          <w:bCs/>
        </w:rPr>
        <w:t>non subscrib</w:t>
      </w:r>
      <w:r w:rsidR="00474391">
        <w:rPr>
          <w:b/>
          <w:bCs/>
        </w:rPr>
        <w:t xml:space="preserve">rs - </w:t>
      </w:r>
      <w:r w:rsidR="00474391" w:rsidRPr="00474391">
        <w:t>Compare average speed and total revenue between subscribe</w:t>
      </w:r>
      <w:r w:rsidR="00474391">
        <w:t xml:space="preserve">rs </w:t>
      </w:r>
      <w:r w:rsidR="00474391" w:rsidRPr="00474391">
        <w:t>and non subscribe</w:t>
      </w:r>
      <w:r w:rsidR="00474391">
        <w:t>rs.</w:t>
      </w:r>
    </w:p>
    <w:p w14:paraId="382CBF36" w14:textId="483007D7" w:rsidR="00492C68" w:rsidRPr="00474391" w:rsidRDefault="00492C68">
      <w:r w:rsidRPr="00492C68">
        <w:drawing>
          <wp:inline distT="0" distB="0" distL="0" distR="0" wp14:anchorId="75A9A94E" wp14:editId="265568E3">
            <wp:extent cx="5486400" cy="922655"/>
            <wp:effectExtent l="0" t="0" r="0" b="0"/>
            <wp:docPr id="21211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43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E6D7" w14:textId="77777777" w:rsidR="005D3046" w:rsidRDefault="005D3046"/>
    <w:p w14:paraId="73EB2783" w14:textId="6B2B7A70" w:rsidR="004E7C73" w:rsidRDefault="004E7C73">
      <w:r>
        <w:rPr>
          <w:b/>
          <w:bCs/>
        </w:rPr>
        <w:t xml:space="preserve">6. Discount-Dependent Products </w:t>
      </w:r>
      <w:r w:rsidR="00473D69">
        <w:rPr>
          <w:b/>
          <w:bCs/>
        </w:rPr>
        <w:t>–</w:t>
      </w:r>
      <w:r>
        <w:rPr>
          <w:b/>
          <w:bCs/>
        </w:rPr>
        <w:t xml:space="preserve"> </w:t>
      </w:r>
      <w:r w:rsidR="00473D69">
        <w:t>Identified 5 Products with the highest percentage of Discount purchases.</w:t>
      </w:r>
    </w:p>
    <w:p w14:paraId="24D14F68" w14:textId="374C110C" w:rsidR="00473D69" w:rsidRDefault="00F760A4">
      <w:r w:rsidRPr="00F760A4">
        <w:drawing>
          <wp:inline distT="0" distB="0" distL="0" distR="0" wp14:anchorId="7C36C928" wp14:editId="22C58CC1">
            <wp:extent cx="2743200" cy="1668049"/>
            <wp:effectExtent l="0" t="0" r="0" b="8890"/>
            <wp:docPr id="173293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7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1173" cy="16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0AC4" w14:textId="77777777" w:rsidR="00F760A4" w:rsidRDefault="00F760A4"/>
    <w:p w14:paraId="2332C13D" w14:textId="36838346" w:rsidR="00F760A4" w:rsidRDefault="00F760A4">
      <w:r>
        <w:rPr>
          <w:b/>
          <w:bCs/>
        </w:rPr>
        <w:t>7. Custome</w:t>
      </w:r>
      <w:r w:rsidR="00212804">
        <w:rPr>
          <w:b/>
          <w:bCs/>
        </w:rPr>
        <w:t xml:space="preserve">r Segmentation – </w:t>
      </w:r>
      <w:r w:rsidR="00212804">
        <w:t xml:space="preserve">Classified Customers into </w:t>
      </w:r>
      <w:r w:rsidR="000312B3" w:rsidRPr="000312B3">
        <w:t>new, returning and loayl based on their</w:t>
      </w:r>
      <w:r w:rsidR="000312B3">
        <w:t xml:space="preserve"> purchase history.</w:t>
      </w:r>
    </w:p>
    <w:p w14:paraId="0A9188F5" w14:textId="0BEE0DA9" w:rsidR="000312B3" w:rsidRPr="00212804" w:rsidRDefault="0087448D">
      <w:r w:rsidRPr="0087448D">
        <w:drawing>
          <wp:inline distT="0" distB="0" distL="0" distR="0" wp14:anchorId="468EB95A" wp14:editId="6C698AEF">
            <wp:extent cx="3610479" cy="1352739"/>
            <wp:effectExtent l="0" t="0" r="9525" b="0"/>
            <wp:docPr id="125785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58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F177" w14:textId="1593F29E" w:rsidR="0087448D" w:rsidRDefault="0087448D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r>
        <w:rPr>
          <w:color w:val="000000" w:themeColor="text1"/>
        </w:rPr>
        <w:lastRenderedPageBreak/>
        <w:t xml:space="preserve">8. </w:t>
      </w:r>
      <w:r w:rsidR="00BA3F12">
        <w:rPr>
          <w:color w:val="000000" w:themeColor="text1"/>
        </w:rPr>
        <w:t>Top 3</w:t>
      </w:r>
      <w:r w:rsidR="0082240A">
        <w:rPr>
          <w:color w:val="000000" w:themeColor="text1"/>
        </w:rPr>
        <w:t xml:space="preserve"> </w:t>
      </w:r>
      <w:r w:rsidR="00BA3F12">
        <w:rPr>
          <w:color w:val="000000" w:themeColor="text1"/>
        </w:rPr>
        <w:t xml:space="preserve">Products per category </w:t>
      </w:r>
      <w:r w:rsidR="0082240A">
        <w:rPr>
          <w:color w:val="000000" w:themeColor="text1"/>
        </w:rPr>
        <w:t>-</w:t>
      </w:r>
      <w:r w:rsidR="00BA3F12">
        <w:rPr>
          <w:color w:val="000000" w:themeColor="text1"/>
        </w:rPr>
        <w:t xml:space="preserve"> </w:t>
      </w:r>
      <w:r w:rsidR="00107BBB" w:rsidRPr="00107BBB">
        <w:rPr>
          <w:b w:val="0"/>
          <w:bCs w:val="0"/>
          <w:color w:val="000000" w:themeColor="text1"/>
          <w:sz w:val="24"/>
          <w:szCs w:val="24"/>
        </w:rPr>
        <w:t xml:space="preserve">Listed </w:t>
      </w:r>
      <w:r w:rsidR="0082240A">
        <w:rPr>
          <w:b w:val="0"/>
          <w:bCs w:val="0"/>
          <w:color w:val="000000" w:themeColor="text1"/>
          <w:sz w:val="24"/>
          <w:szCs w:val="24"/>
        </w:rPr>
        <w:t xml:space="preserve">the </w:t>
      </w:r>
      <w:r w:rsidR="00107BBB" w:rsidRPr="00107BBB">
        <w:rPr>
          <w:b w:val="0"/>
          <w:bCs w:val="0"/>
          <w:color w:val="000000" w:themeColor="text1"/>
          <w:sz w:val="24"/>
          <w:szCs w:val="24"/>
        </w:rPr>
        <w:t>most purchased products within each</w:t>
      </w:r>
      <w:r w:rsidR="0082240A">
        <w:rPr>
          <w:b w:val="0"/>
          <w:bCs w:val="0"/>
          <w:color w:val="000000" w:themeColor="text1"/>
          <w:sz w:val="24"/>
          <w:szCs w:val="24"/>
        </w:rPr>
        <w:t xml:space="preserve"> </w:t>
      </w:r>
      <w:r w:rsidR="00107BBB" w:rsidRPr="00107BBB">
        <w:rPr>
          <w:b w:val="0"/>
          <w:bCs w:val="0"/>
          <w:color w:val="000000" w:themeColor="text1"/>
          <w:sz w:val="24"/>
          <w:szCs w:val="24"/>
        </w:rPr>
        <w:t>category.</w:t>
      </w:r>
    </w:p>
    <w:p w14:paraId="46FBBBA7" w14:textId="575A4394" w:rsidR="006D63CA" w:rsidRDefault="006D63CA" w:rsidP="006D63CA">
      <w:r w:rsidRPr="006D63CA">
        <w:drawing>
          <wp:inline distT="0" distB="0" distL="0" distR="0" wp14:anchorId="3CDF7648" wp14:editId="65FF02A7">
            <wp:extent cx="3457073" cy="3119755"/>
            <wp:effectExtent l="0" t="0" r="0" b="4445"/>
            <wp:docPr id="186787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6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6067" cy="312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E90" w14:textId="77777777" w:rsidR="006D63CA" w:rsidRDefault="006D63CA" w:rsidP="006D63CA"/>
    <w:p w14:paraId="6FFB39D5" w14:textId="0785EFFC" w:rsidR="006D63CA" w:rsidRDefault="006D63CA" w:rsidP="006D63CA">
      <w:r>
        <w:rPr>
          <w:b/>
          <w:bCs/>
        </w:rPr>
        <w:t xml:space="preserve">9. </w:t>
      </w:r>
      <w:r w:rsidR="00BF3278">
        <w:rPr>
          <w:b/>
          <w:bCs/>
        </w:rPr>
        <w:t xml:space="preserve">Repeat Buyers and Subsribers – </w:t>
      </w:r>
      <w:r w:rsidR="00BF3278">
        <w:t>Checked whether customers with &gt;5 purchases</w:t>
      </w:r>
      <w:r w:rsidR="00707D92">
        <w:t xml:space="preserve"> are more likely to Subsribe.</w:t>
      </w:r>
    </w:p>
    <w:p w14:paraId="152CD3E8" w14:textId="1B96BCA1" w:rsidR="00707D92" w:rsidRDefault="00121D8F" w:rsidP="006D63CA">
      <w:r w:rsidRPr="00121D8F">
        <w:drawing>
          <wp:inline distT="0" distB="0" distL="0" distR="0" wp14:anchorId="00CF3FAA" wp14:editId="4E545B5E">
            <wp:extent cx="3088105" cy="1034415"/>
            <wp:effectExtent l="0" t="0" r="0" b="0"/>
            <wp:docPr id="95828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9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054" cy="10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884F" w14:textId="77777777" w:rsidR="00121D8F" w:rsidRDefault="00121D8F" w:rsidP="006D63CA"/>
    <w:p w14:paraId="2AB39400" w14:textId="501D2EB3" w:rsidR="00121D8F" w:rsidRDefault="00121D8F" w:rsidP="006D63CA">
      <w:r>
        <w:rPr>
          <w:b/>
          <w:bCs/>
        </w:rPr>
        <w:t xml:space="preserve">10. Revenue by Age Group - </w:t>
      </w:r>
      <w:r>
        <w:t xml:space="preserve"> </w:t>
      </w:r>
      <w:r w:rsidR="00AF5968">
        <w:t xml:space="preserve">Calculated total </w:t>
      </w:r>
      <w:r w:rsidR="001132FD">
        <w:t>revenue contribution of each age group.</w:t>
      </w:r>
    </w:p>
    <w:p w14:paraId="1F6EF6CA" w14:textId="6161AE42" w:rsidR="001132FD" w:rsidRPr="00121D8F" w:rsidRDefault="00FA4716" w:rsidP="006D63CA">
      <w:r w:rsidRPr="00FA4716">
        <w:drawing>
          <wp:inline distT="0" distB="0" distL="0" distR="0" wp14:anchorId="7B6713A8" wp14:editId="3C6A13A2">
            <wp:extent cx="2753109" cy="1695687"/>
            <wp:effectExtent l="0" t="0" r="0" b="0"/>
            <wp:docPr id="185115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3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7160" w14:textId="77777777" w:rsidR="0087448D" w:rsidRDefault="0087448D">
      <w:pPr>
        <w:pStyle w:val="Heading2"/>
      </w:pPr>
    </w:p>
    <w:p w14:paraId="6249A620" w14:textId="77777777" w:rsidR="0087448D" w:rsidRDefault="0087448D">
      <w:pPr>
        <w:pStyle w:val="Heading2"/>
      </w:pPr>
    </w:p>
    <w:p w14:paraId="72619569" w14:textId="210F47FE" w:rsidR="008750D6" w:rsidRDefault="00000000">
      <w:pPr>
        <w:pStyle w:val="Heading2"/>
      </w:pPr>
      <w:r>
        <w:t>Power BI Dashboard</w:t>
      </w:r>
    </w:p>
    <w:p w14:paraId="7F0E3B34" w14:textId="77777777" w:rsidR="008B5F45" w:rsidRDefault="00000000" w:rsidP="0058708B">
      <w:r>
        <w:t>An interactive Power BI dashboard was created to visualize insights.</w:t>
      </w:r>
      <w:r>
        <w:br/>
      </w:r>
      <w:r>
        <w:br/>
        <w:t>Dashboard Includes:</w:t>
      </w:r>
      <w:r>
        <w:br/>
        <w:t>- Revenue by Age Group</w:t>
      </w:r>
      <w:r>
        <w:br/>
        <w:t>- Category-wise Sales</w:t>
      </w:r>
      <w:r>
        <w:br/>
        <w:t>- Gender Distribution</w:t>
      </w:r>
      <w:r>
        <w:br/>
        <w:t>- Payment Method Usage</w:t>
      </w:r>
      <w:r>
        <w:br/>
      </w:r>
      <w:r>
        <w:br/>
      </w:r>
      <w:r w:rsidR="0058708B" w:rsidRPr="0058708B">
        <w:drawing>
          <wp:inline distT="0" distB="0" distL="0" distR="0" wp14:anchorId="172F9C71" wp14:editId="18915A71">
            <wp:extent cx="5486400" cy="3086735"/>
            <wp:effectExtent l="0" t="0" r="0" b="0"/>
            <wp:docPr id="162630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05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08B" w:rsidRPr="0058708B">
        <w:t xml:space="preserve"> </w:t>
      </w:r>
    </w:p>
    <w:p w14:paraId="3D78EC6C" w14:textId="1E1DFA0B" w:rsidR="008750D6" w:rsidRPr="008B5F45" w:rsidRDefault="00000000" w:rsidP="0058708B">
      <w:pPr>
        <w:rPr>
          <w:b/>
          <w:bCs/>
        </w:rPr>
      </w:pPr>
      <w:r w:rsidRPr="008B5F45">
        <w:rPr>
          <w:b/>
          <w:bCs/>
        </w:rPr>
        <w:t>Key Insights</w:t>
      </w:r>
    </w:p>
    <w:p w14:paraId="6312D0AF" w14:textId="77777777" w:rsidR="008750D6" w:rsidRDefault="00000000">
      <w:r>
        <w:t>- Middle-aged customers contribute the highest revenue</w:t>
      </w:r>
      <w:r>
        <w:br/>
        <w:t>- Clothing and accessories are top-performing categories</w:t>
      </w:r>
      <w:r>
        <w:br/>
        <w:t>- Digital payment methods are most preferred</w:t>
      </w:r>
      <w:r>
        <w:br/>
        <w:t>- Purchase behavior varies by gender</w:t>
      </w:r>
    </w:p>
    <w:p w14:paraId="63DCC787" w14:textId="77777777" w:rsidR="008750D6" w:rsidRPr="008B5F45" w:rsidRDefault="00000000">
      <w:pPr>
        <w:pStyle w:val="Heading2"/>
        <w:rPr>
          <w:sz w:val="28"/>
          <w:szCs w:val="28"/>
        </w:rPr>
      </w:pPr>
      <w:r w:rsidRPr="008B5F45">
        <w:rPr>
          <w:sz w:val="28"/>
          <w:szCs w:val="28"/>
        </w:rPr>
        <w:t>Business Impact</w:t>
      </w:r>
    </w:p>
    <w:p w14:paraId="27DF6CD9" w14:textId="77777777" w:rsidR="008750D6" w:rsidRDefault="00000000">
      <w:r>
        <w:t>- Improved customer segmentation</w:t>
      </w:r>
      <w:r>
        <w:br/>
        <w:t>- Better inventory planning</w:t>
      </w:r>
      <w:r>
        <w:br/>
        <w:t>- Enhanced marketing strategies</w:t>
      </w:r>
      <w:r>
        <w:br/>
        <w:t>- Data-driven decision support</w:t>
      </w:r>
    </w:p>
    <w:p w14:paraId="415F7C66" w14:textId="77777777" w:rsidR="008750D6" w:rsidRPr="008B5F45" w:rsidRDefault="00000000">
      <w:pPr>
        <w:pStyle w:val="Heading2"/>
        <w:rPr>
          <w:sz w:val="28"/>
          <w:szCs w:val="28"/>
        </w:rPr>
      </w:pPr>
      <w:r w:rsidRPr="008B5F45">
        <w:rPr>
          <w:sz w:val="28"/>
          <w:szCs w:val="28"/>
        </w:rPr>
        <w:lastRenderedPageBreak/>
        <w:t>Challenges Faced</w:t>
      </w:r>
    </w:p>
    <w:p w14:paraId="07343E68" w14:textId="77777777" w:rsidR="008750D6" w:rsidRDefault="00000000">
      <w:r>
        <w:t>- Handling categorical variables</w:t>
      </w:r>
      <w:r>
        <w:br/>
        <w:t>- Choosing appropriate visualizations</w:t>
      </w:r>
      <w:r>
        <w:br/>
        <w:t>- Maintaining consistency across tools</w:t>
      </w:r>
    </w:p>
    <w:p w14:paraId="7A4ADE17" w14:textId="77777777" w:rsidR="008750D6" w:rsidRPr="008B5F45" w:rsidRDefault="00000000">
      <w:pPr>
        <w:pStyle w:val="Heading2"/>
        <w:rPr>
          <w:sz w:val="28"/>
          <w:szCs w:val="28"/>
        </w:rPr>
      </w:pPr>
      <w:r w:rsidRPr="008B5F45">
        <w:rPr>
          <w:sz w:val="28"/>
          <w:szCs w:val="28"/>
        </w:rPr>
        <w:t>Conclusion</w:t>
      </w:r>
    </w:p>
    <w:p w14:paraId="25370F0B" w14:textId="77777777" w:rsidR="008750D6" w:rsidRDefault="00000000">
      <w:r>
        <w:t>This project demonstrates an end-to-end data analytics workflow using Python, SQL, and Power BI to generate meaningful business insights.</w:t>
      </w:r>
    </w:p>
    <w:p w14:paraId="4C48E80C" w14:textId="77777777" w:rsidR="008750D6" w:rsidRPr="008B5F45" w:rsidRDefault="00000000">
      <w:pPr>
        <w:pStyle w:val="Heading2"/>
        <w:rPr>
          <w:sz w:val="28"/>
          <w:szCs w:val="28"/>
        </w:rPr>
      </w:pPr>
      <w:r w:rsidRPr="008B5F45">
        <w:rPr>
          <w:sz w:val="28"/>
          <w:szCs w:val="28"/>
        </w:rPr>
        <w:t>Future Scope</w:t>
      </w:r>
    </w:p>
    <w:p w14:paraId="23FAE00A" w14:textId="77777777" w:rsidR="008750D6" w:rsidRDefault="00000000">
      <w:r>
        <w:t>- Predictive modeling for customer spending</w:t>
      </w:r>
      <w:r>
        <w:br/>
        <w:t>- Customer segmentation using clustering</w:t>
      </w:r>
      <w:r>
        <w:br/>
        <w:t>- Advanced KPIs and real-time dashboards</w:t>
      </w:r>
    </w:p>
    <w:sectPr w:rsidR="008750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1C1665"/>
    <w:multiLevelType w:val="hybridMultilevel"/>
    <w:tmpl w:val="BAFCE494"/>
    <w:lvl w:ilvl="0" w:tplc="40090001">
      <w:start w:val="1"/>
      <w:numFmt w:val="bullet"/>
      <w:lvlText w:val=""/>
      <w:lvlJc w:val="left"/>
      <w:pPr>
        <w:ind w:left="14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2" w:hanging="360"/>
      </w:pPr>
      <w:rPr>
        <w:rFonts w:ascii="Wingdings" w:hAnsi="Wingdings" w:hint="default"/>
      </w:rPr>
    </w:lvl>
  </w:abstractNum>
  <w:abstractNum w:abstractNumId="10" w15:restartNumberingAfterBreak="0">
    <w:nsid w:val="3FAF5FC4"/>
    <w:multiLevelType w:val="hybridMultilevel"/>
    <w:tmpl w:val="7D489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778577">
    <w:abstractNumId w:val="8"/>
  </w:num>
  <w:num w:numId="2" w16cid:durableId="793596801">
    <w:abstractNumId w:val="6"/>
  </w:num>
  <w:num w:numId="3" w16cid:durableId="1051075480">
    <w:abstractNumId w:val="5"/>
  </w:num>
  <w:num w:numId="4" w16cid:durableId="1040713646">
    <w:abstractNumId w:val="4"/>
  </w:num>
  <w:num w:numId="5" w16cid:durableId="627205423">
    <w:abstractNumId w:val="7"/>
  </w:num>
  <w:num w:numId="6" w16cid:durableId="1680086444">
    <w:abstractNumId w:val="3"/>
  </w:num>
  <w:num w:numId="7" w16cid:durableId="611134124">
    <w:abstractNumId w:val="2"/>
  </w:num>
  <w:num w:numId="8" w16cid:durableId="1188064937">
    <w:abstractNumId w:val="1"/>
  </w:num>
  <w:num w:numId="9" w16cid:durableId="1957561746">
    <w:abstractNumId w:val="0"/>
  </w:num>
  <w:num w:numId="10" w16cid:durableId="287977699">
    <w:abstractNumId w:val="9"/>
  </w:num>
  <w:num w:numId="11" w16cid:durableId="13000386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B3"/>
    <w:rsid w:val="00034616"/>
    <w:rsid w:val="0006063C"/>
    <w:rsid w:val="000716B5"/>
    <w:rsid w:val="00090CF7"/>
    <w:rsid w:val="00090CFA"/>
    <w:rsid w:val="000D0AD5"/>
    <w:rsid w:val="00107BBB"/>
    <w:rsid w:val="001132FD"/>
    <w:rsid w:val="00121D8F"/>
    <w:rsid w:val="00145685"/>
    <w:rsid w:val="0015074B"/>
    <w:rsid w:val="00167FD5"/>
    <w:rsid w:val="001967C9"/>
    <w:rsid w:val="001E643A"/>
    <w:rsid w:val="00212804"/>
    <w:rsid w:val="002246E1"/>
    <w:rsid w:val="00241E32"/>
    <w:rsid w:val="002841EF"/>
    <w:rsid w:val="0029639D"/>
    <w:rsid w:val="002D14D0"/>
    <w:rsid w:val="00325F81"/>
    <w:rsid w:val="00326F90"/>
    <w:rsid w:val="00330994"/>
    <w:rsid w:val="00377E6D"/>
    <w:rsid w:val="003C06BD"/>
    <w:rsid w:val="003E17CF"/>
    <w:rsid w:val="003F0653"/>
    <w:rsid w:val="00421B11"/>
    <w:rsid w:val="00473D69"/>
    <w:rsid w:val="00473FEB"/>
    <w:rsid w:val="00474391"/>
    <w:rsid w:val="00492C68"/>
    <w:rsid w:val="004E7C73"/>
    <w:rsid w:val="004F40BA"/>
    <w:rsid w:val="00556813"/>
    <w:rsid w:val="0058708B"/>
    <w:rsid w:val="00597EBB"/>
    <w:rsid w:val="005D3046"/>
    <w:rsid w:val="005E7A26"/>
    <w:rsid w:val="00653D93"/>
    <w:rsid w:val="006B1E2E"/>
    <w:rsid w:val="006D63CA"/>
    <w:rsid w:val="00707D92"/>
    <w:rsid w:val="00747BB0"/>
    <w:rsid w:val="00774FD1"/>
    <w:rsid w:val="008077BA"/>
    <w:rsid w:val="0082240A"/>
    <w:rsid w:val="008322CA"/>
    <w:rsid w:val="00854831"/>
    <w:rsid w:val="00857848"/>
    <w:rsid w:val="0087448D"/>
    <w:rsid w:val="008750D6"/>
    <w:rsid w:val="008B5F45"/>
    <w:rsid w:val="008E7155"/>
    <w:rsid w:val="008F24D9"/>
    <w:rsid w:val="00933146"/>
    <w:rsid w:val="009E3942"/>
    <w:rsid w:val="00A622F8"/>
    <w:rsid w:val="00AA09B1"/>
    <w:rsid w:val="00AA1D8D"/>
    <w:rsid w:val="00AF5968"/>
    <w:rsid w:val="00B16659"/>
    <w:rsid w:val="00B36254"/>
    <w:rsid w:val="00B47730"/>
    <w:rsid w:val="00BA3F12"/>
    <w:rsid w:val="00BB2B57"/>
    <w:rsid w:val="00BC19FA"/>
    <w:rsid w:val="00BF3278"/>
    <w:rsid w:val="00C04269"/>
    <w:rsid w:val="00C44C7A"/>
    <w:rsid w:val="00C804AE"/>
    <w:rsid w:val="00C931CD"/>
    <w:rsid w:val="00CB0664"/>
    <w:rsid w:val="00CD6FA4"/>
    <w:rsid w:val="00D517F1"/>
    <w:rsid w:val="00D5567B"/>
    <w:rsid w:val="00DB2E86"/>
    <w:rsid w:val="00E14C64"/>
    <w:rsid w:val="00E20F55"/>
    <w:rsid w:val="00E261FA"/>
    <w:rsid w:val="00F471B1"/>
    <w:rsid w:val="00F54422"/>
    <w:rsid w:val="00F760A4"/>
    <w:rsid w:val="00FA4716"/>
    <w:rsid w:val="00FC693F"/>
    <w:rsid w:val="00FF4A8F"/>
    <w:rsid w:val="00FF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84A98"/>
  <w14:defaultImageDpi w14:val="300"/>
  <w15:docId w15:val="{74D1F767-402D-4363-B10E-603A016B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 Wadekar</cp:lastModifiedBy>
  <cp:revision>79</cp:revision>
  <dcterms:created xsi:type="dcterms:W3CDTF">2026-01-05T13:43:00Z</dcterms:created>
  <dcterms:modified xsi:type="dcterms:W3CDTF">2026-01-05T15:03:00Z</dcterms:modified>
  <cp:category/>
</cp:coreProperties>
</file>